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D3" w:rsidRDefault="00A506D3" w:rsidP="00F01E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4`</w:t>
      </w:r>
    </w:p>
    <w:p w:rsidR="00A506D3" w:rsidRDefault="00A506D3" w:rsidP="00F01E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A506D3" w:rsidRDefault="00A506D3" w:rsidP="00F01E61">
      <w:pPr>
        <w:spacing w:line="480" w:lineRule="auto"/>
        <w:ind w:firstLine="720"/>
        <w:jc w:val="both"/>
        <w:rPr>
          <w:rFonts w:ascii="Times New Roman" w:hAnsi="Times New Roman"/>
          <w:sz w:val="24"/>
          <w:szCs w:val="24"/>
        </w:rPr>
      </w:pPr>
      <w:r>
        <w:rPr>
          <w:rFonts w:ascii="Times New Roman" w:hAnsi="Times New Roman"/>
          <w:sz w:val="24"/>
          <w:szCs w:val="24"/>
        </w:rPr>
        <w:t xml:space="preserve">Dalam pembahasan ini penulis akan menguraikan tentang kesenjangan yang terjadi antara tinjauan pustaka dan tinjauan kasus dalam </w:t>
      </w:r>
      <w:r w:rsidR="00027DBA" w:rsidRPr="00EB4957">
        <w:rPr>
          <w:rFonts w:ascii="Times New Roman" w:hAnsi="Times New Roman" w:cs="Times New Roman"/>
          <w:sz w:val="24"/>
          <w:szCs w:val="24"/>
        </w:rPr>
        <w:t xml:space="preserve">Asuhan Keperawatan Pada Tn. N </w:t>
      </w:r>
      <w:proofErr w:type="spellStart"/>
      <w:r w:rsidR="00027DBA">
        <w:rPr>
          <w:rFonts w:ascii="Times New Roman" w:hAnsi="Times New Roman" w:cs="Times New Roman"/>
          <w:sz w:val="24"/>
          <w:szCs w:val="24"/>
          <w:lang w:val="en-US"/>
        </w:rPr>
        <w:t>Dengan</w:t>
      </w:r>
      <w:proofErr w:type="spellEnd"/>
      <w:r w:rsidR="00027DBA">
        <w:rPr>
          <w:rFonts w:ascii="Times New Roman" w:hAnsi="Times New Roman" w:cs="Times New Roman"/>
          <w:sz w:val="24"/>
          <w:szCs w:val="24"/>
          <w:lang w:val="en-US"/>
        </w:rPr>
        <w:t xml:space="preserve"> </w:t>
      </w:r>
      <w:proofErr w:type="spellStart"/>
      <w:r w:rsidR="00027DBA">
        <w:rPr>
          <w:rFonts w:ascii="Times New Roman" w:hAnsi="Times New Roman" w:cs="Times New Roman"/>
          <w:sz w:val="24"/>
          <w:szCs w:val="24"/>
          <w:lang w:val="en-US"/>
        </w:rPr>
        <w:t>Diagnos</w:t>
      </w:r>
      <w:proofErr w:type="spellEnd"/>
      <w:r w:rsidR="00027DBA">
        <w:rPr>
          <w:rFonts w:ascii="Times New Roman" w:hAnsi="Times New Roman" w:cs="Times New Roman"/>
          <w:sz w:val="24"/>
          <w:szCs w:val="24"/>
        </w:rPr>
        <w:t>is</w:t>
      </w:r>
      <w:r w:rsidR="00027DBA" w:rsidRPr="00EB4957">
        <w:rPr>
          <w:rFonts w:ascii="Times New Roman" w:hAnsi="Times New Roman" w:cs="Times New Roman"/>
          <w:sz w:val="24"/>
          <w:szCs w:val="24"/>
          <w:lang w:val="en-US"/>
        </w:rPr>
        <w:t xml:space="preserve"> </w:t>
      </w:r>
      <w:proofErr w:type="spellStart"/>
      <w:r w:rsidR="00027DBA" w:rsidRPr="00EB4957">
        <w:rPr>
          <w:rFonts w:ascii="Times New Roman" w:hAnsi="Times New Roman" w:cs="Times New Roman"/>
          <w:sz w:val="24"/>
          <w:szCs w:val="24"/>
          <w:lang w:val="en-US"/>
        </w:rPr>
        <w:t>Medis</w:t>
      </w:r>
      <w:proofErr w:type="spellEnd"/>
      <w:r w:rsidR="00027DBA" w:rsidRPr="00EB4957">
        <w:rPr>
          <w:rFonts w:ascii="Times New Roman" w:hAnsi="Times New Roman" w:cs="Times New Roman"/>
          <w:sz w:val="24"/>
          <w:szCs w:val="24"/>
          <w:lang w:val="en-US"/>
        </w:rPr>
        <w:t xml:space="preserve"> </w:t>
      </w:r>
      <w:r w:rsidR="00027DBA" w:rsidRPr="00EB4957">
        <w:rPr>
          <w:rFonts w:ascii="Times New Roman" w:hAnsi="Times New Roman" w:cs="Times New Roman"/>
          <w:sz w:val="24"/>
          <w:szCs w:val="24"/>
        </w:rPr>
        <w:t xml:space="preserve"> </w:t>
      </w:r>
      <w:r w:rsidR="00027DBA" w:rsidRPr="00EB4957">
        <w:rPr>
          <w:rFonts w:ascii="Times New Roman" w:hAnsi="Times New Roman" w:cs="Times New Roman"/>
          <w:i/>
          <w:sz w:val="24"/>
          <w:szCs w:val="24"/>
        </w:rPr>
        <w:t xml:space="preserve">Congestife Heart Failure </w:t>
      </w:r>
      <w:r w:rsidR="00027DBA" w:rsidRPr="00EB4957">
        <w:rPr>
          <w:rFonts w:ascii="Times New Roman" w:hAnsi="Times New Roman" w:cs="Times New Roman"/>
          <w:sz w:val="24"/>
          <w:szCs w:val="24"/>
        </w:rPr>
        <w:t>(</w:t>
      </w:r>
      <w:r w:rsidR="00027DBA" w:rsidRPr="00EB4957">
        <w:rPr>
          <w:rFonts w:ascii="Times New Roman" w:hAnsi="Times New Roman" w:cs="Times New Roman"/>
          <w:sz w:val="24"/>
          <w:szCs w:val="24"/>
          <w:lang w:val="en-US"/>
        </w:rPr>
        <w:t>CHF</w:t>
      </w:r>
      <w:r w:rsidR="00027DBA" w:rsidRPr="00EB4957">
        <w:rPr>
          <w:rFonts w:ascii="Times New Roman" w:hAnsi="Times New Roman" w:cs="Times New Roman"/>
          <w:sz w:val="24"/>
          <w:szCs w:val="24"/>
        </w:rPr>
        <w:t xml:space="preserve">) Dengan Disritmia </w:t>
      </w:r>
      <w:r w:rsidR="00027DBA" w:rsidRPr="00EB4957">
        <w:rPr>
          <w:rFonts w:ascii="Times New Roman" w:hAnsi="Times New Roman" w:cs="Times New Roman"/>
          <w:i/>
          <w:sz w:val="24"/>
          <w:szCs w:val="24"/>
        </w:rPr>
        <w:t xml:space="preserve">Atrial Fibrilasi </w:t>
      </w:r>
      <w:r w:rsidR="00027DBA" w:rsidRPr="00EB4957">
        <w:rPr>
          <w:rFonts w:ascii="Times New Roman" w:hAnsi="Times New Roman" w:cs="Times New Roman"/>
          <w:sz w:val="24"/>
          <w:szCs w:val="24"/>
        </w:rPr>
        <w:t>(AF)</w:t>
      </w:r>
      <w:r w:rsidR="00027DBA" w:rsidRPr="00EB4957">
        <w:rPr>
          <w:rFonts w:ascii="Times New Roman" w:hAnsi="Times New Roman" w:cs="Times New Roman"/>
          <w:sz w:val="24"/>
          <w:szCs w:val="24"/>
          <w:lang w:val="en-US"/>
        </w:rPr>
        <w:t xml:space="preserve"> </w:t>
      </w:r>
      <w:r w:rsidR="00027DBA">
        <w:rPr>
          <w:rFonts w:ascii="Times New Roman" w:hAnsi="Times New Roman" w:cs="Times New Roman"/>
          <w:sz w:val="24"/>
          <w:szCs w:val="24"/>
        </w:rPr>
        <w:t xml:space="preserve">Dengan Sindrom Marfan Di </w:t>
      </w:r>
      <w:r w:rsidR="00027DBA" w:rsidRPr="00EB4957">
        <w:rPr>
          <w:rFonts w:ascii="Times New Roman" w:hAnsi="Times New Roman" w:cs="Times New Roman"/>
          <w:sz w:val="24"/>
          <w:szCs w:val="24"/>
        </w:rPr>
        <w:t>Ruang Perawatan ICCU Rumkital Dr. Ramelan</w:t>
      </w:r>
      <w:r w:rsidR="00027DBA">
        <w:rPr>
          <w:rFonts w:ascii="Times New Roman" w:hAnsi="Times New Roman" w:cs="Times New Roman"/>
          <w:sz w:val="24"/>
          <w:szCs w:val="24"/>
        </w:rPr>
        <w:t xml:space="preserve"> </w:t>
      </w:r>
      <w:r w:rsidR="00027DBA" w:rsidRPr="00EB4957">
        <w:rPr>
          <w:rFonts w:ascii="Times New Roman" w:hAnsi="Times New Roman" w:cs="Times New Roman"/>
          <w:sz w:val="24"/>
          <w:szCs w:val="24"/>
        </w:rPr>
        <w:t>Surabaya</w:t>
      </w:r>
      <w:r>
        <w:rPr>
          <w:rFonts w:ascii="Times New Roman" w:hAnsi="Times New Roman"/>
          <w:sz w:val="24"/>
          <w:szCs w:val="24"/>
        </w:rPr>
        <w:t xml:space="preserve"> yang meliputi pengkajian, </w:t>
      </w:r>
      <w:r w:rsidR="00B2723D">
        <w:rPr>
          <w:rFonts w:ascii="Times New Roman" w:hAnsi="Times New Roman"/>
          <w:sz w:val="24"/>
          <w:szCs w:val="24"/>
        </w:rPr>
        <w:t>diagnosis</w:t>
      </w:r>
      <w:r>
        <w:rPr>
          <w:rFonts w:ascii="Times New Roman" w:hAnsi="Times New Roman"/>
          <w:sz w:val="24"/>
          <w:szCs w:val="24"/>
        </w:rPr>
        <w:t>, perencanaan, pelaksanaan, dan evaluasi.</w:t>
      </w:r>
    </w:p>
    <w:p w:rsidR="00A746C5" w:rsidRPr="003658F1" w:rsidRDefault="00A746C5" w:rsidP="00F01E61">
      <w:pPr>
        <w:pStyle w:val="ListParagraph"/>
        <w:numPr>
          <w:ilvl w:val="0"/>
          <w:numId w:val="1"/>
        </w:numPr>
        <w:spacing w:after="0" w:line="480" w:lineRule="auto"/>
        <w:ind w:hanging="720"/>
        <w:jc w:val="both"/>
        <w:rPr>
          <w:rFonts w:ascii="Times New Roman" w:hAnsi="Times New Roman"/>
          <w:sz w:val="24"/>
          <w:szCs w:val="24"/>
        </w:rPr>
      </w:pPr>
      <w:r>
        <w:rPr>
          <w:rFonts w:ascii="Times New Roman" w:hAnsi="Times New Roman"/>
          <w:b/>
          <w:sz w:val="24"/>
          <w:szCs w:val="24"/>
        </w:rPr>
        <w:t>Pengkajian</w:t>
      </w:r>
    </w:p>
    <w:p w:rsidR="00A746C5" w:rsidRDefault="00A746C5" w:rsidP="00F01E61">
      <w:pPr>
        <w:spacing w:after="0" w:line="480" w:lineRule="auto"/>
        <w:ind w:firstLine="720"/>
        <w:jc w:val="both"/>
        <w:rPr>
          <w:rFonts w:ascii="Times New Roman" w:hAnsi="Times New Roman"/>
          <w:sz w:val="24"/>
          <w:szCs w:val="24"/>
        </w:rPr>
      </w:pPr>
      <w:r w:rsidRPr="00612618">
        <w:rPr>
          <w:rFonts w:ascii="Times New Roman" w:hAnsi="Times New Roman"/>
          <w:sz w:val="24"/>
          <w:szCs w:val="24"/>
        </w:rPr>
        <w:t>Pada tahap pengumpulan data, penulis tidak mengalami kesulitan karena penulis telah mengadakan perkenalan dan menjelaskan maksud penulis yaitu untuk melaksanakan asuhan keperawatan pada pasien sehingga pasien dan keluarga terbuka dan mengerti serta kooperatif</w:t>
      </w:r>
      <w:r>
        <w:rPr>
          <w:rFonts w:ascii="Times New Roman" w:hAnsi="Times New Roman"/>
          <w:sz w:val="24"/>
          <w:szCs w:val="24"/>
        </w:rPr>
        <w:t>.</w:t>
      </w:r>
    </w:p>
    <w:p w:rsidR="00A746C5" w:rsidRPr="00276A84" w:rsidRDefault="00A746C5" w:rsidP="00F01E61">
      <w:pPr>
        <w:spacing w:after="0" w:line="480" w:lineRule="auto"/>
        <w:ind w:firstLine="720"/>
        <w:jc w:val="both"/>
        <w:rPr>
          <w:rFonts w:ascii="Times New Roman" w:hAnsi="Times New Roman" w:cs="Times New Roman"/>
          <w:sz w:val="24"/>
          <w:szCs w:val="24"/>
        </w:rPr>
      </w:pPr>
      <w:r>
        <w:rPr>
          <w:rFonts w:ascii="Times New Roman" w:hAnsi="Times New Roman"/>
          <w:sz w:val="24"/>
          <w:szCs w:val="24"/>
        </w:rPr>
        <w:t>Pada dasarnya pengkajian antara tinjauan pustaka dan tinjauan kasus terdapat persamaan. Dalam tinjauan kasus, pada keluhan utama, pasien mengeluh kakinya bengkak. Kelebihan volume cairan pada tinjauan kasus dijadikan diagnosis utama karena yang paling utama dirasakan oleh pasien. Riwayat penyakit dahulu yaitu keadaan atau penyakit-</w:t>
      </w:r>
      <w:r w:rsidRPr="00454B10">
        <w:rPr>
          <w:rFonts w:ascii="Times New Roman" w:hAnsi="Times New Roman"/>
          <w:sz w:val="24"/>
          <w:szCs w:val="24"/>
        </w:rPr>
        <w:t>penyakit yang pernah diderita oleh penderita yang sehubungan dengan</w:t>
      </w:r>
      <w:r>
        <w:rPr>
          <w:rFonts w:ascii="Times New Roman" w:hAnsi="Times New Roman"/>
          <w:sz w:val="24"/>
          <w:szCs w:val="24"/>
        </w:rPr>
        <w:t xml:space="preserve"> penyakit katub saat masih kecil dan sindrom marfan. Riwayat penyakit keluarga yaitu biasanya </w:t>
      </w:r>
      <w:r w:rsidRPr="00962894">
        <w:rPr>
          <w:rFonts w:ascii="Times New Roman" w:hAnsi="Times New Roman"/>
          <w:sz w:val="24"/>
          <w:szCs w:val="24"/>
        </w:rPr>
        <w:t xml:space="preserve">penyakit </w:t>
      </w:r>
      <w:r w:rsidR="00F03E5E" w:rsidRPr="00962894">
        <w:rPr>
          <w:rFonts w:ascii="Times New Roman" w:hAnsi="Times New Roman"/>
          <w:sz w:val="24"/>
          <w:szCs w:val="24"/>
        </w:rPr>
        <w:t>pernah dialami oleh anggota keluarga l</w:t>
      </w:r>
      <w:r w:rsidR="00F03E5E">
        <w:rPr>
          <w:rFonts w:ascii="Times New Roman" w:hAnsi="Times New Roman"/>
          <w:sz w:val="24"/>
          <w:szCs w:val="24"/>
        </w:rPr>
        <w:t xml:space="preserve">ainnya ataupun yang sehubungan dengan penyakit </w:t>
      </w:r>
      <w:r w:rsidRPr="00962894">
        <w:rPr>
          <w:rFonts w:ascii="Times New Roman" w:hAnsi="Times New Roman"/>
          <w:sz w:val="24"/>
          <w:szCs w:val="24"/>
        </w:rPr>
        <w:t xml:space="preserve">ini </w:t>
      </w:r>
      <w:r>
        <w:rPr>
          <w:rFonts w:ascii="Times New Roman" w:hAnsi="Times New Roman"/>
          <w:sz w:val="24"/>
          <w:szCs w:val="24"/>
        </w:rPr>
        <w:t>CHF. Pada tinjauan kasus ditemukan ayah dan ibu pasien meninggal karena Diabetes melitus. Riwayat penyakit dahulu yaitu keadaan atau penyakit-</w:t>
      </w:r>
      <w:r w:rsidRPr="00454B10">
        <w:rPr>
          <w:rFonts w:ascii="Times New Roman" w:hAnsi="Times New Roman"/>
          <w:sz w:val="24"/>
          <w:szCs w:val="24"/>
        </w:rPr>
        <w:t xml:space="preserve">penyakit yang </w:t>
      </w:r>
      <w:r w:rsidRPr="00454B10">
        <w:rPr>
          <w:rFonts w:ascii="Times New Roman" w:hAnsi="Times New Roman"/>
          <w:sz w:val="24"/>
          <w:szCs w:val="24"/>
        </w:rPr>
        <w:lastRenderedPageBreak/>
        <w:t>pernah diderita oleh penderita yang seh</w:t>
      </w:r>
      <w:r>
        <w:rPr>
          <w:rFonts w:ascii="Times New Roman" w:hAnsi="Times New Roman"/>
          <w:sz w:val="24"/>
          <w:szCs w:val="24"/>
        </w:rPr>
        <w:t>ubungan CHF</w:t>
      </w:r>
      <w:r w:rsidRPr="00454B10">
        <w:rPr>
          <w:rFonts w:ascii="Times New Roman" w:hAnsi="Times New Roman"/>
          <w:sz w:val="24"/>
          <w:szCs w:val="24"/>
        </w:rPr>
        <w:t xml:space="preserve"> atau yan</w:t>
      </w:r>
      <w:r>
        <w:rPr>
          <w:rFonts w:ascii="Times New Roman" w:hAnsi="Times New Roman"/>
          <w:sz w:val="24"/>
          <w:szCs w:val="24"/>
        </w:rPr>
        <w:t xml:space="preserve">g memperberat CHF. Riwayat penyakit keluarga yaitu biasanya </w:t>
      </w:r>
      <w:r w:rsidRPr="00962894">
        <w:rPr>
          <w:rFonts w:ascii="Times New Roman" w:hAnsi="Times New Roman"/>
          <w:sz w:val="24"/>
          <w:szCs w:val="24"/>
        </w:rPr>
        <w:t>penyakit ini pernah dialami oleh anggota keluarga l</w:t>
      </w:r>
      <w:r>
        <w:rPr>
          <w:rFonts w:ascii="Times New Roman" w:hAnsi="Times New Roman"/>
          <w:sz w:val="24"/>
          <w:szCs w:val="24"/>
        </w:rPr>
        <w:t>ainnya ataupun yang sehubungan dengan penyakit jantung seperti hipertensi. Pada tinjauan kasus ditemukan ayah pasien mempunyai riwayat hipertensi.  Pada pemeriksaan fisik keadaan umum dan tanda-tanda vital: ada tidaknya suara napas tambahan. Pada tinjauan kasus terdapat suara napas tambahan wheezing dan rhonki Pemeriksaan fisik pada sistem pernafasan: b</w:t>
      </w:r>
      <w:r w:rsidRPr="0043079F">
        <w:rPr>
          <w:rFonts w:ascii="Times New Roman" w:hAnsi="Times New Roman"/>
          <w:sz w:val="24"/>
          <w:szCs w:val="24"/>
        </w:rPr>
        <w:t>iasanya pasien terlihat sesak nafas, terdapat ronchi yang terjadi akibat adanya peningkatan produksi sputum pada saluran pernapasan. Pemeriksaan ekspansi pernapasan</w:t>
      </w:r>
      <w:r>
        <w:rPr>
          <w:rFonts w:ascii="Times New Roman" w:hAnsi="Times New Roman"/>
          <w:sz w:val="24"/>
          <w:szCs w:val="24"/>
        </w:rPr>
        <w:t xml:space="preserve"> gerakan dada asimetris (Somantri, 2009). Pada sistem kardiovaskuler </w:t>
      </w:r>
      <w:r>
        <w:rPr>
          <w:rFonts w:ascii="Times New Roman" w:hAnsi="Times New Roman" w:cs="Times New Roman"/>
          <w:sz w:val="24"/>
          <w:szCs w:val="24"/>
        </w:rPr>
        <w:t xml:space="preserve">Bentuk dada </w:t>
      </w:r>
      <w:r>
        <w:rPr>
          <w:rFonts w:ascii="Times New Roman" w:hAnsi="Times New Roman" w:cs="Times New Roman"/>
          <w:i/>
          <w:sz w:val="24"/>
          <w:szCs w:val="24"/>
        </w:rPr>
        <w:t>pigeonchest</w:t>
      </w:r>
      <w:r>
        <w:rPr>
          <w:rFonts w:ascii="Times New Roman" w:hAnsi="Times New Roman" w:cs="Times New Roman"/>
          <w:sz w:val="24"/>
          <w:szCs w:val="24"/>
        </w:rPr>
        <w:t>,</w:t>
      </w:r>
      <w:r w:rsidRPr="001F40B6">
        <w:rPr>
          <w:rFonts w:ascii="Times New Roman" w:hAnsi="Times New Roman" w:cs="Times New Roman"/>
          <w:sz w:val="24"/>
          <w:szCs w:val="24"/>
        </w:rPr>
        <w:t xml:space="preserve"> adanya edema pada ekstremitas bawah. Nadi : 88x/menit, irreguler. CRT&lt;2 dtk, akral dingin basah.</w:t>
      </w:r>
      <w:r>
        <w:rPr>
          <w:rFonts w:ascii="Times New Roman" w:hAnsi="Times New Roman" w:cs="Times New Roman"/>
          <w:sz w:val="24"/>
          <w:szCs w:val="24"/>
        </w:rPr>
        <w:t xml:space="preserve"> </w:t>
      </w:r>
      <w:r w:rsidRPr="001F40B6">
        <w:rPr>
          <w:rFonts w:ascii="Times New Roman" w:hAnsi="Times New Roman" w:cs="Times New Roman"/>
          <w:sz w:val="24"/>
          <w:szCs w:val="24"/>
        </w:rPr>
        <w:t>Suara pekak.</w:t>
      </w:r>
      <w:r>
        <w:rPr>
          <w:rFonts w:ascii="Times New Roman" w:hAnsi="Times New Roman" w:cs="Times New Roman"/>
          <w:sz w:val="24"/>
          <w:szCs w:val="24"/>
        </w:rPr>
        <w:t xml:space="preserve"> B</w:t>
      </w:r>
      <w:r w:rsidRPr="001F40B6">
        <w:rPr>
          <w:rFonts w:ascii="Times New Roman" w:hAnsi="Times New Roman" w:cs="Times New Roman"/>
          <w:sz w:val="24"/>
          <w:szCs w:val="24"/>
        </w:rPr>
        <w:t>unyi jantung S</w:t>
      </w:r>
      <w:r w:rsidRPr="001F40B6">
        <w:rPr>
          <w:rFonts w:ascii="Times New Roman" w:hAnsi="Times New Roman" w:cs="Times New Roman"/>
          <w:sz w:val="24"/>
          <w:szCs w:val="24"/>
          <w:vertAlign w:val="subscript"/>
        </w:rPr>
        <w:t>1</w:t>
      </w:r>
      <w:r w:rsidRPr="001F40B6">
        <w:rPr>
          <w:rFonts w:ascii="Times New Roman" w:hAnsi="Times New Roman" w:cs="Times New Roman"/>
          <w:sz w:val="24"/>
          <w:szCs w:val="24"/>
        </w:rPr>
        <w:t>S</w:t>
      </w:r>
      <w:r w:rsidRPr="001F40B6">
        <w:rPr>
          <w:rFonts w:ascii="Times New Roman" w:hAnsi="Times New Roman" w:cs="Times New Roman"/>
          <w:sz w:val="24"/>
          <w:szCs w:val="24"/>
          <w:vertAlign w:val="subscript"/>
        </w:rPr>
        <w:t>2</w:t>
      </w:r>
      <w:r w:rsidRPr="001F40B6">
        <w:rPr>
          <w:rFonts w:ascii="Times New Roman" w:hAnsi="Times New Roman" w:cs="Times New Roman"/>
          <w:sz w:val="24"/>
          <w:szCs w:val="24"/>
        </w:rPr>
        <w:t xml:space="preserve"> tunggal, tidak ada gallop,</w:t>
      </w:r>
      <w:r>
        <w:rPr>
          <w:rFonts w:ascii="Times New Roman" w:hAnsi="Times New Roman" w:cs="Times New Roman"/>
          <w:sz w:val="24"/>
          <w:szCs w:val="24"/>
        </w:rPr>
        <w:t>S</w:t>
      </w:r>
      <w:r w:rsidRPr="001F40B6">
        <w:rPr>
          <w:rFonts w:ascii="Times New Roman" w:hAnsi="Times New Roman" w:cs="Times New Roman"/>
          <w:sz w:val="24"/>
          <w:szCs w:val="24"/>
          <w:vertAlign w:val="subscript"/>
        </w:rPr>
        <w:t>4</w:t>
      </w:r>
      <w:r>
        <w:rPr>
          <w:rFonts w:ascii="Times New Roman" w:hAnsi="Times New Roman" w:cs="Times New Roman"/>
          <w:sz w:val="24"/>
          <w:szCs w:val="24"/>
        </w:rPr>
        <w:t xml:space="preserve"> terdapat suara murmur</w:t>
      </w:r>
      <w:r w:rsidRPr="00C01D88">
        <w:rPr>
          <w:rFonts w:ascii="Times New Roman" w:hAnsi="Times New Roman"/>
          <w:sz w:val="24"/>
          <w:szCs w:val="24"/>
        </w:rPr>
        <w:t>.</w:t>
      </w:r>
      <w:r>
        <w:rPr>
          <w:rFonts w:ascii="Times New Roman" w:hAnsi="Times New Roman"/>
          <w:sz w:val="24"/>
          <w:szCs w:val="24"/>
        </w:rPr>
        <w:t xml:space="preserve"> Pada sistem persyarafan adanya t</w:t>
      </w:r>
      <w:r w:rsidRPr="00E01331">
        <w:rPr>
          <w:rFonts w:ascii="Times New Roman" w:hAnsi="Times New Roman"/>
          <w:sz w:val="24"/>
          <w:szCs w:val="24"/>
        </w:rPr>
        <w:t>ingkat kesadaran, disamping itu ju</w:t>
      </w:r>
      <w:r>
        <w:rPr>
          <w:rFonts w:ascii="Times New Roman" w:hAnsi="Times New Roman"/>
          <w:sz w:val="24"/>
          <w:szCs w:val="24"/>
        </w:rPr>
        <w:t>ga diperlukan pemeriksaan GCS, r</w:t>
      </w:r>
      <w:r w:rsidRPr="00E01331">
        <w:rPr>
          <w:rFonts w:ascii="Times New Roman" w:hAnsi="Times New Roman"/>
          <w:sz w:val="24"/>
          <w:szCs w:val="24"/>
        </w:rPr>
        <w:t>eflek patologis dan reflek fis</w:t>
      </w:r>
      <w:r>
        <w:rPr>
          <w:rFonts w:ascii="Times New Roman" w:hAnsi="Times New Roman"/>
          <w:sz w:val="24"/>
          <w:szCs w:val="24"/>
        </w:rPr>
        <w:t>iologisnya. Pada sistem pencernaan t</w:t>
      </w:r>
      <w:r w:rsidRPr="00801DAA">
        <w:rPr>
          <w:rFonts w:ascii="Times New Roman" w:hAnsi="Times New Roman" w:cs="Times New Roman"/>
          <w:sz w:val="24"/>
          <w:szCs w:val="24"/>
        </w:rPr>
        <w:t xml:space="preserve">erlihat pembersaran di daerah </w:t>
      </w:r>
      <w:r>
        <w:rPr>
          <w:rFonts w:ascii="Times New Roman" w:hAnsi="Times New Roman" w:cs="Times New Roman"/>
          <w:sz w:val="24"/>
          <w:szCs w:val="24"/>
        </w:rPr>
        <w:t>abdomen</w:t>
      </w:r>
      <w:r w:rsidRPr="00801DAA">
        <w:rPr>
          <w:rFonts w:ascii="Times New Roman" w:hAnsi="Times New Roman" w:cs="Times New Roman"/>
          <w:sz w:val="24"/>
          <w:szCs w:val="24"/>
        </w:rPr>
        <w:t>. Tidak ada rasa mual dan muntah. Makanan habis satu porsi.</w:t>
      </w:r>
      <w:r>
        <w:rPr>
          <w:rFonts w:ascii="Times New Roman" w:hAnsi="Times New Roman" w:cs="Times New Roman"/>
          <w:sz w:val="24"/>
          <w:szCs w:val="24"/>
        </w:rPr>
        <w:t xml:space="preserve"> B</w:t>
      </w:r>
      <w:r w:rsidRPr="00801DAA">
        <w:rPr>
          <w:rFonts w:ascii="Times New Roman" w:hAnsi="Times New Roman" w:cs="Times New Roman"/>
          <w:sz w:val="24"/>
          <w:szCs w:val="24"/>
        </w:rPr>
        <w:t>ising usus normal.</w:t>
      </w:r>
      <w:r>
        <w:rPr>
          <w:rFonts w:ascii="Times New Roman" w:hAnsi="Times New Roman" w:cs="Times New Roman"/>
          <w:sz w:val="24"/>
          <w:szCs w:val="24"/>
        </w:rPr>
        <w:t xml:space="preserve"> Terdapat bunyi timpani</w:t>
      </w:r>
      <w:r w:rsidRPr="00E130FD">
        <w:rPr>
          <w:rFonts w:ascii="Times New Roman" w:hAnsi="Times New Roman"/>
          <w:sz w:val="24"/>
          <w:szCs w:val="24"/>
        </w:rPr>
        <w:t>.</w:t>
      </w:r>
      <w:r>
        <w:rPr>
          <w:rFonts w:ascii="Times New Roman" w:hAnsi="Times New Roman"/>
          <w:sz w:val="24"/>
          <w:szCs w:val="24"/>
        </w:rPr>
        <w:t xml:space="preserve"> Pada muskuluskeletal dapat terjadi intoleransi aktivitas yang disebabkan adanya edema pada ekstremitas bawah.</w:t>
      </w:r>
    </w:p>
    <w:p w:rsidR="00A746C5" w:rsidRDefault="00A746C5"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Kesenjangan pada pengkajian ditinjauan pustaka dan tinjauan kasus mengacu pada B1-B6. Pada pengkajian pasien mengeluh kaki bengkak dan sesak nafas hanya pada saat beraktivitas. Karena itu penulis mengangkat masalah penurunan curah jantung. Pada pemeriksaan fisik sistem pernafasan ditemukan data bentuk dada </w:t>
      </w:r>
      <w:r>
        <w:rPr>
          <w:rFonts w:ascii="Times New Roman" w:hAnsi="Times New Roman" w:cs="Times New Roman"/>
          <w:i/>
          <w:sz w:val="24"/>
          <w:szCs w:val="24"/>
        </w:rPr>
        <w:t>pigeonchest</w:t>
      </w:r>
      <w:r>
        <w:rPr>
          <w:rFonts w:ascii="Times New Roman" w:hAnsi="Times New Roman" w:cs="Times New Roman"/>
          <w:sz w:val="24"/>
          <w:szCs w:val="24"/>
        </w:rPr>
        <w:t>,</w:t>
      </w:r>
      <w:r>
        <w:rPr>
          <w:rFonts w:ascii="Times New Roman" w:hAnsi="Times New Roman"/>
          <w:sz w:val="24"/>
          <w:szCs w:val="24"/>
        </w:rPr>
        <w:t xml:space="preserve"> pergerakan dada simetris di karenakan ekspansi paru sangat teratur,  ada sesak nafas. Pada pengkajian pada kardiovaskuler </w:t>
      </w:r>
      <w:r>
        <w:rPr>
          <w:rFonts w:ascii="Times New Roman" w:hAnsi="Times New Roman" w:cs="Times New Roman"/>
          <w:sz w:val="24"/>
          <w:szCs w:val="24"/>
        </w:rPr>
        <w:t xml:space="preserve">Bentuk </w:t>
      </w:r>
      <w:r>
        <w:rPr>
          <w:rFonts w:ascii="Times New Roman" w:hAnsi="Times New Roman" w:cs="Times New Roman"/>
          <w:sz w:val="24"/>
          <w:szCs w:val="24"/>
        </w:rPr>
        <w:lastRenderedPageBreak/>
        <w:t xml:space="preserve">dada </w:t>
      </w:r>
      <w:r>
        <w:rPr>
          <w:rFonts w:ascii="Times New Roman" w:hAnsi="Times New Roman" w:cs="Times New Roman"/>
          <w:i/>
          <w:sz w:val="24"/>
          <w:szCs w:val="24"/>
        </w:rPr>
        <w:t>pigeonchest</w:t>
      </w:r>
      <w:r>
        <w:rPr>
          <w:rFonts w:ascii="Times New Roman" w:hAnsi="Times New Roman" w:cs="Times New Roman"/>
          <w:sz w:val="24"/>
          <w:szCs w:val="24"/>
        </w:rPr>
        <w:t>,</w:t>
      </w:r>
      <w:r w:rsidRPr="001F40B6">
        <w:rPr>
          <w:rFonts w:ascii="Times New Roman" w:hAnsi="Times New Roman" w:cs="Times New Roman"/>
          <w:sz w:val="24"/>
          <w:szCs w:val="24"/>
        </w:rPr>
        <w:t xml:space="preserve"> adanya edema pada ekstremitas bawah. Nadi : 88x/menit, irreguler. CRT&lt;2 dtk, akral dingin basah.</w:t>
      </w:r>
      <w:r>
        <w:rPr>
          <w:rFonts w:ascii="Times New Roman" w:hAnsi="Times New Roman" w:cs="Times New Roman"/>
          <w:sz w:val="24"/>
          <w:szCs w:val="24"/>
        </w:rPr>
        <w:t xml:space="preserve"> </w:t>
      </w:r>
      <w:r w:rsidRPr="001F40B6">
        <w:rPr>
          <w:rFonts w:ascii="Times New Roman" w:hAnsi="Times New Roman" w:cs="Times New Roman"/>
          <w:sz w:val="24"/>
          <w:szCs w:val="24"/>
        </w:rPr>
        <w:t>Suara pekak.</w:t>
      </w:r>
      <w:r>
        <w:rPr>
          <w:rFonts w:ascii="Times New Roman" w:hAnsi="Times New Roman" w:cs="Times New Roman"/>
          <w:sz w:val="24"/>
          <w:szCs w:val="24"/>
        </w:rPr>
        <w:t xml:space="preserve"> B</w:t>
      </w:r>
      <w:r w:rsidRPr="001F40B6">
        <w:rPr>
          <w:rFonts w:ascii="Times New Roman" w:hAnsi="Times New Roman" w:cs="Times New Roman"/>
          <w:sz w:val="24"/>
          <w:szCs w:val="24"/>
        </w:rPr>
        <w:t>unyi jantung S</w:t>
      </w:r>
      <w:r w:rsidRPr="001F40B6">
        <w:rPr>
          <w:rFonts w:ascii="Times New Roman" w:hAnsi="Times New Roman" w:cs="Times New Roman"/>
          <w:sz w:val="24"/>
          <w:szCs w:val="24"/>
          <w:vertAlign w:val="subscript"/>
        </w:rPr>
        <w:t>1</w:t>
      </w:r>
      <w:r w:rsidRPr="001F40B6">
        <w:rPr>
          <w:rFonts w:ascii="Times New Roman" w:hAnsi="Times New Roman" w:cs="Times New Roman"/>
          <w:sz w:val="24"/>
          <w:szCs w:val="24"/>
        </w:rPr>
        <w:t>S</w:t>
      </w:r>
      <w:r w:rsidRPr="001F40B6">
        <w:rPr>
          <w:rFonts w:ascii="Times New Roman" w:hAnsi="Times New Roman" w:cs="Times New Roman"/>
          <w:sz w:val="24"/>
          <w:szCs w:val="24"/>
          <w:vertAlign w:val="subscript"/>
        </w:rPr>
        <w:t>2</w:t>
      </w:r>
      <w:r w:rsidRPr="001F40B6">
        <w:rPr>
          <w:rFonts w:ascii="Times New Roman" w:hAnsi="Times New Roman" w:cs="Times New Roman"/>
          <w:sz w:val="24"/>
          <w:szCs w:val="24"/>
        </w:rPr>
        <w:t xml:space="preserve"> tunggal, tidak ada gallop,</w:t>
      </w:r>
      <w:r>
        <w:rPr>
          <w:rFonts w:ascii="Times New Roman" w:hAnsi="Times New Roman" w:cs="Times New Roman"/>
          <w:sz w:val="24"/>
          <w:szCs w:val="24"/>
        </w:rPr>
        <w:t>S</w:t>
      </w:r>
      <w:r w:rsidRPr="001F40B6">
        <w:rPr>
          <w:rFonts w:ascii="Times New Roman" w:hAnsi="Times New Roman" w:cs="Times New Roman"/>
          <w:sz w:val="24"/>
          <w:szCs w:val="24"/>
          <w:vertAlign w:val="subscript"/>
        </w:rPr>
        <w:t>4</w:t>
      </w:r>
      <w:r>
        <w:rPr>
          <w:rFonts w:ascii="Times New Roman" w:hAnsi="Times New Roman" w:cs="Times New Roman"/>
          <w:sz w:val="24"/>
          <w:szCs w:val="24"/>
        </w:rPr>
        <w:t xml:space="preserve"> terdapat suara murmur</w:t>
      </w:r>
      <w:r>
        <w:rPr>
          <w:rFonts w:ascii="Times New Roman" w:hAnsi="Times New Roman"/>
          <w:sz w:val="24"/>
          <w:szCs w:val="24"/>
        </w:rPr>
        <w:t>. Pada sistem pencernaan t</w:t>
      </w:r>
      <w:r w:rsidRPr="00801DAA">
        <w:rPr>
          <w:rFonts w:ascii="Times New Roman" w:hAnsi="Times New Roman" w:cs="Times New Roman"/>
          <w:sz w:val="24"/>
          <w:szCs w:val="24"/>
        </w:rPr>
        <w:t xml:space="preserve">erlihat pembersaran di daerah </w:t>
      </w:r>
      <w:r>
        <w:rPr>
          <w:rFonts w:ascii="Times New Roman" w:hAnsi="Times New Roman" w:cs="Times New Roman"/>
          <w:sz w:val="24"/>
          <w:szCs w:val="24"/>
        </w:rPr>
        <w:t>abdomen</w:t>
      </w:r>
      <w:r w:rsidRPr="00801DAA">
        <w:rPr>
          <w:rFonts w:ascii="Times New Roman" w:hAnsi="Times New Roman" w:cs="Times New Roman"/>
          <w:sz w:val="24"/>
          <w:szCs w:val="24"/>
        </w:rPr>
        <w:t>. Tidak ada rasa mual dan muntah. Makanan habis satu porsi.</w:t>
      </w:r>
      <w:r>
        <w:rPr>
          <w:rFonts w:ascii="Times New Roman" w:hAnsi="Times New Roman" w:cs="Times New Roman"/>
          <w:sz w:val="24"/>
          <w:szCs w:val="24"/>
        </w:rPr>
        <w:t xml:space="preserve"> B</w:t>
      </w:r>
      <w:r w:rsidRPr="00801DAA">
        <w:rPr>
          <w:rFonts w:ascii="Times New Roman" w:hAnsi="Times New Roman" w:cs="Times New Roman"/>
          <w:sz w:val="24"/>
          <w:szCs w:val="24"/>
        </w:rPr>
        <w:t>ising usus normal</w:t>
      </w:r>
      <w:r>
        <w:rPr>
          <w:rFonts w:ascii="Times New Roman" w:hAnsi="Times New Roman"/>
          <w:sz w:val="24"/>
          <w:szCs w:val="24"/>
        </w:rPr>
        <w:t xml:space="preserve"> tidak mengganggu nafsu makan pasien meskipun disertai dengan adanya batuk dan tidak mempengaruhi berat badan pasien, tidak ada nyeri abdomen. Untuk aktivitas klien dibatasi dan perlu bantuan orang lain, maka dari itu penulis mengangkat masalah intoleran aktivitas.</w:t>
      </w:r>
    </w:p>
    <w:p w:rsidR="00A746C5" w:rsidRPr="00A746C5" w:rsidRDefault="00A746C5" w:rsidP="00F01E61">
      <w:pPr>
        <w:pStyle w:val="ListParagraph"/>
        <w:spacing w:after="0" w:line="480" w:lineRule="auto"/>
        <w:jc w:val="both"/>
        <w:rPr>
          <w:rFonts w:ascii="Times New Roman" w:hAnsi="Times New Roman"/>
          <w:sz w:val="24"/>
          <w:szCs w:val="24"/>
        </w:rPr>
      </w:pPr>
    </w:p>
    <w:p w:rsidR="00A506D3" w:rsidRPr="00B524EE" w:rsidRDefault="00B2723D" w:rsidP="00F01E61">
      <w:pPr>
        <w:pStyle w:val="ListParagraph"/>
        <w:numPr>
          <w:ilvl w:val="0"/>
          <w:numId w:val="1"/>
        </w:numPr>
        <w:spacing w:after="0" w:line="480" w:lineRule="auto"/>
        <w:ind w:hanging="720"/>
        <w:jc w:val="both"/>
        <w:rPr>
          <w:rFonts w:ascii="Times New Roman" w:hAnsi="Times New Roman"/>
          <w:sz w:val="24"/>
          <w:szCs w:val="24"/>
        </w:rPr>
      </w:pPr>
      <w:r>
        <w:rPr>
          <w:rFonts w:ascii="Times New Roman" w:hAnsi="Times New Roman"/>
          <w:b/>
          <w:sz w:val="24"/>
          <w:szCs w:val="24"/>
        </w:rPr>
        <w:t>Diagnosis</w:t>
      </w:r>
      <w:r w:rsidR="00A506D3">
        <w:rPr>
          <w:rFonts w:ascii="Times New Roman" w:hAnsi="Times New Roman"/>
          <w:b/>
          <w:sz w:val="24"/>
          <w:szCs w:val="24"/>
        </w:rPr>
        <w:t xml:space="preserve"> Keperawatan</w:t>
      </w:r>
    </w:p>
    <w:p w:rsidR="00A746C5" w:rsidRPr="00D301B3" w:rsidRDefault="00A746C5" w:rsidP="00F01E61">
      <w:pPr>
        <w:pStyle w:val="ListParagraph"/>
        <w:spacing w:after="0" w:line="480" w:lineRule="auto"/>
        <w:ind w:left="0" w:firstLine="720"/>
        <w:jc w:val="both"/>
      </w:pPr>
      <w:r w:rsidRPr="00A746C5">
        <w:rPr>
          <w:rFonts w:ascii="Times New Roman" w:hAnsi="Times New Roman"/>
          <w:sz w:val="24"/>
          <w:szCs w:val="24"/>
        </w:rPr>
        <w:t>Diagnosa keperawatan adalah pernyataan yang menggambarkan respon manusia (keadaan sehat atau perubahan pola interaksi actual atau potensial ) dari individu atau kelompok tempat perawat secara legal mengidentifikasi dan memberikan intervensi secara pasti untuk menjaga status kesehatan atau untuk mengurangi, mengatasi, at</w:t>
      </w:r>
      <w:r>
        <w:rPr>
          <w:rFonts w:ascii="Times New Roman" w:hAnsi="Times New Roman"/>
          <w:sz w:val="24"/>
          <w:szCs w:val="24"/>
        </w:rPr>
        <w:t>au mencegah perubahan (Rohmah</w:t>
      </w:r>
      <w:r w:rsidRPr="00A746C5">
        <w:rPr>
          <w:rFonts w:ascii="Times New Roman" w:hAnsi="Times New Roman"/>
          <w:sz w:val="24"/>
          <w:szCs w:val="24"/>
        </w:rPr>
        <w:t xml:space="preserve">, 2012). </w:t>
      </w:r>
    </w:p>
    <w:p w:rsidR="00A746C5" w:rsidRPr="009B5939"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Intolenran</w:t>
      </w:r>
      <w:r w:rsidRPr="009B5939">
        <w:rPr>
          <w:rFonts w:ascii="Times New Roman" w:eastAsia="Times New Roman" w:hAnsi="Times New Roman"/>
          <w:color w:val="000000"/>
          <w:sz w:val="24"/>
          <w:szCs w:val="24"/>
          <w:lang w:eastAsia="id-ID"/>
        </w:rPr>
        <w:t xml:space="preserve"> aktifitas berhubungan dengan ketidakseimbangan antara suplai oksigen ke jaringan dengan kebutuhan s</w:t>
      </w:r>
      <w:r>
        <w:rPr>
          <w:rFonts w:ascii="Times New Roman" w:eastAsia="Times New Roman" w:hAnsi="Times New Roman"/>
          <w:color w:val="000000"/>
          <w:sz w:val="24"/>
          <w:szCs w:val="24"/>
          <w:lang w:eastAsia="id-ID"/>
        </w:rPr>
        <w:t>ekunder penurunan curah jantung</w:t>
      </w:r>
      <w:r>
        <w:rPr>
          <w:rFonts w:ascii="Times New Roman" w:eastAsia="Times New Roman" w:hAnsi="Times New Roman"/>
          <w:color w:val="000000"/>
          <w:sz w:val="24"/>
          <w:szCs w:val="24"/>
          <w:lang w:val="en-US" w:eastAsia="id-ID"/>
        </w:rPr>
        <w:t xml:space="preserve"> (NANDA, 201</w:t>
      </w:r>
      <w:r>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val="en-US" w:eastAsia="id-ID"/>
        </w:rPr>
        <w:t>)</w:t>
      </w:r>
    </w:p>
    <w:p w:rsidR="00A746C5" w:rsidRPr="009B5939"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val="en-US" w:eastAsia="id-ID"/>
        </w:rPr>
        <w:t>Ketidakefektifan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pola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nafas</w:t>
      </w:r>
      <w:proofErr w:type="spellEnd"/>
      <w:r w:rsidRPr="009A3B19">
        <w:rPr>
          <w:rFonts w:ascii="Times New Roman" w:eastAsia="Times New Roman" w:hAnsi="Times New Roman"/>
          <w:color w:val="000000"/>
          <w:sz w:val="24"/>
          <w:szCs w:val="24"/>
          <w:lang w:eastAsia="id-ID"/>
        </w:rPr>
        <w:t xml:space="preserve"> berhubungan dengan </w:t>
      </w:r>
      <w:proofErr w:type="spellStart"/>
      <w:r>
        <w:rPr>
          <w:rFonts w:ascii="Times New Roman" w:eastAsia="Times New Roman" w:hAnsi="Times New Roman"/>
          <w:color w:val="000000"/>
          <w:sz w:val="24"/>
          <w:szCs w:val="24"/>
          <w:lang w:val="en-US" w:eastAsia="id-ID"/>
        </w:rPr>
        <w:t>keletihan</w:t>
      </w:r>
      <w:proofErr w:type="spellEnd"/>
      <w:r>
        <w:rPr>
          <w:rFonts w:ascii="Times New Roman" w:eastAsia="Times New Roman" w:hAnsi="Times New Roman"/>
          <w:color w:val="000000"/>
          <w:sz w:val="24"/>
          <w:szCs w:val="24"/>
          <w:lang w:val="en-US" w:eastAsia="id-ID"/>
        </w:rPr>
        <w:t xml:space="preserve"> (NANDA, 201</w:t>
      </w:r>
      <w:r>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val="en-US" w:eastAsia="id-ID"/>
        </w:rPr>
        <w:t>)</w:t>
      </w:r>
    </w:p>
    <w:p w:rsidR="00A746C5" w:rsidRPr="00D45D5F"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val="fi-FI" w:eastAsia="id-ID"/>
        </w:rPr>
        <w:t xml:space="preserve">Penurunan curah jantung berhubungan dengan </w:t>
      </w:r>
      <w:r w:rsidRPr="009A3B19">
        <w:rPr>
          <w:rFonts w:ascii="Times New Roman" w:eastAsia="Times New Roman" w:hAnsi="Times New Roman"/>
          <w:color w:val="000000"/>
          <w:sz w:val="24"/>
          <w:szCs w:val="24"/>
          <w:lang w:eastAsia="id-ID"/>
        </w:rPr>
        <w:t>kontraktilitas ventrikel kiri, perubahan frekuensi</w:t>
      </w:r>
      <w:r>
        <w:rPr>
          <w:rFonts w:ascii="Times New Roman" w:eastAsia="Times New Roman" w:hAnsi="Times New Roman"/>
          <w:color w:val="000000"/>
          <w:sz w:val="24"/>
          <w:szCs w:val="24"/>
          <w:lang w:eastAsia="id-ID"/>
        </w:rPr>
        <w:t xml:space="preserve">, </w:t>
      </w:r>
      <w:proofErr w:type="spellStart"/>
      <w:r>
        <w:rPr>
          <w:rFonts w:ascii="Times New Roman" w:eastAsia="Times New Roman" w:hAnsi="Times New Roman"/>
          <w:color w:val="000000"/>
          <w:sz w:val="24"/>
          <w:szCs w:val="24"/>
          <w:lang w:val="en-US" w:eastAsia="id-ID"/>
        </w:rPr>
        <w:t>perubahan</w:t>
      </w:r>
      <w:proofErr w:type="spellEnd"/>
      <w:r>
        <w:rPr>
          <w:rFonts w:ascii="Times New Roman" w:eastAsia="Times New Roman" w:hAnsi="Times New Roman"/>
          <w:color w:val="000000"/>
          <w:sz w:val="24"/>
          <w:szCs w:val="24"/>
          <w:lang w:val="en-US" w:eastAsia="id-ID"/>
        </w:rPr>
        <w:t xml:space="preserve"> </w:t>
      </w:r>
      <w:r>
        <w:rPr>
          <w:rFonts w:ascii="Times New Roman" w:eastAsia="Times New Roman" w:hAnsi="Times New Roman"/>
          <w:color w:val="000000"/>
          <w:sz w:val="24"/>
          <w:szCs w:val="24"/>
          <w:lang w:eastAsia="id-ID"/>
        </w:rPr>
        <w:t>irama</w:t>
      </w:r>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perubahan</w:t>
      </w:r>
      <w:proofErr w:type="spellEnd"/>
      <w:r>
        <w:rPr>
          <w:rFonts w:ascii="Times New Roman" w:eastAsia="Times New Roman" w:hAnsi="Times New Roman"/>
          <w:color w:val="000000"/>
          <w:sz w:val="24"/>
          <w:szCs w:val="24"/>
          <w:lang w:val="en-US" w:eastAsia="id-ID"/>
        </w:rPr>
        <w:t xml:space="preserve"> volume </w:t>
      </w:r>
      <w:proofErr w:type="spellStart"/>
      <w:r>
        <w:rPr>
          <w:rFonts w:ascii="Times New Roman" w:eastAsia="Times New Roman" w:hAnsi="Times New Roman"/>
          <w:color w:val="000000"/>
          <w:sz w:val="24"/>
          <w:szCs w:val="24"/>
          <w:lang w:val="en-US" w:eastAsia="id-ID"/>
        </w:rPr>
        <w:t>sekuncup</w:t>
      </w:r>
      <w:proofErr w:type="spellEnd"/>
      <w:r>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en-US" w:eastAsia="id-ID"/>
        </w:rPr>
        <w:t>(NANDA, 201</w:t>
      </w:r>
      <w:r>
        <w:rPr>
          <w:rFonts w:ascii="Times New Roman" w:eastAsia="Times New Roman" w:hAnsi="Times New Roman"/>
          <w:color w:val="000000"/>
          <w:sz w:val="24"/>
          <w:szCs w:val="24"/>
          <w:lang w:eastAsia="id-ID"/>
        </w:rPr>
        <w:t>2</w:t>
      </w:r>
      <w:r>
        <w:rPr>
          <w:rFonts w:ascii="Times New Roman" w:eastAsia="Times New Roman" w:hAnsi="Times New Roman"/>
          <w:color w:val="000000"/>
          <w:sz w:val="24"/>
          <w:szCs w:val="24"/>
          <w:lang w:val="en-US" w:eastAsia="id-ID"/>
        </w:rPr>
        <w:t>)</w:t>
      </w:r>
    </w:p>
    <w:p w:rsidR="00A746C5" w:rsidRPr="00571956" w:rsidRDefault="00A746C5" w:rsidP="00F01E61">
      <w:pPr>
        <w:numPr>
          <w:ilvl w:val="0"/>
          <w:numId w:val="10"/>
        </w:numPr>
        <w:spacing w:after="0" w:line="480" w:lineRule="auto"/>
        <w:ind w:left="851" w:hanging="851"/>
        <w:jc w:val="both"/>
        <w:rPr>
          <w:rFonts w:ascii="Times New Roman" w:eastAsia="Times New Roman" w:hAnsi="Times New Roman"/>
          <w:sz w:val="24"/>
          <w:szCs w:val="24"/>
          <w:lang w:eastAsia="id-ID"/>
        </w:rPr>
      </w:pPr>
      <w:r w:rsidRPr="00571956">
        <w:rPr>
          <w:rFonts w:ascii="Times New Roman" w:eastAsia="Times New Roman" w:hAnsi="Times New Roman"/>
          <w:sz w:val="24"/>
          <w:szCs w:val="24"/>
          <w:lang w:eastAsia="id-ID"/>
        </w:rPr>
        <w:lastRenderedPageBreak/>
        <w:t xml:space="preserve">Kelebihan volume cairan berhubungan dengan penurunan </w:t>
      </w:r>
      <w:proofErr w:type="spellStart"/>
      <w:r w:rsidRPr="00571956">
        <w:rPr>
          <w:rFonts w:ascii="Times New Roman" w:eastAsia="Times New Roman" w:hAnsi="Times New Roman"/>
          <w:sz w:val="24"/>
          <w:szCs w:val="24"/>
          <w:lang w:val="en-US" w:eastAsia="id-ID"/>
        </w:rPr>
        <w:t>kontraktilitas</w:t>
      </w:r>
      <w:proofErr w:type="spellEnd"/>
      <w:r w:rsidRPr="00571956">
        <w:rPr>
          <w:rFonts w:ascii="Times New Roman" w:eastAsia="Times New Roman" w:hAnsi="Times New Roman"/>
          <w:sz w:val="24"/>
          <w:szCs w:val="24"/>
          <w:lang w:val="en-US" w:eastAsia="id-ID"/>
        </w:rPr>
        <w:t xml:space="preserve"> </w:t>
      </w:r>
      <w:proofErr w:type="spellStart"/>
      <w:r w:rsidRPr="00571956">
        <w:rPr>
          <w:rFonts w:ascii="Times New Roman" w:eastAsia="Times New Roman" w:hAnsi="Times New Roman"/>
          <w:sz w:val="24"/>
          <w:szCs w:val="24"/>
          <w:lang w:val="en-US" w:eastAsia="id-ID"/>
        </w:rPr>
        <w:t>jantung</w:t>
      </w:r>
      <w:proofErr w:type="spellEnd"/>
      <w:r w:rsidRPr="00571956">
        <w:rPr>
          <w:rFonts w:ascii="Times New Roman" w:eastAsia="Times New Roman" w:hAnsi="Times New Roman"/>
          <w:sz w:val="24"/>
          <w:szCs w:val="24"/>
          <w:lang w:val="en-US" w:eastAsia="id-ID"/>
        </w:rPr>
        <w:t xml:space="preserve"> (</w:t>
      </w:r>
      <w:proofErr w:type="spellStart"/>
      <w:r w:rsidRPr="00571956">
        <w:rPr>
          <w:rFonts w:ascii="Times New Roman" w:eastAsia="Times New Roman" w:hAnsi="Times New Roman"/>
          <w:sz w:val="24"/>
          <w:szCs w:val="24"/>
          <w:lang w:val="en-US" w:eastAsia="id-ID"/>
        </w:rPr>
        <w:t>Carpenito</w:t>
      </w:r>
      <w:proofErr w:type="spellEnd"/>
      <w:r w:rsidRPr="00571956">
        <w:rPr>
          <w:rFonts w:ascii="Times New Roman" w:eastAsia="Times New Roman" w:hAnsi="Times New Roman"/>
          <w:sz w:val="24"/>
          <w:szCs w:val="24"/>
          <w:lang w:val="en-US" w:eastAsia="id-ID"/>
        </w:rPr>
        <w:t xml:space="preserve">, </w:t>
      </w:r>
      <w:r w:rsidRPr="00571956">
        <w:rPr>
          <w:rFonts w:ascii="Times New Roman" w:eastAsia="Times New Roman" w:hAnsi="Times New Roman"/>
          <w:sz w:val="24"/>
          <w:szCs w:val="24"/>
          <w:lang w:eastAsia="id-ID"/>
        </w:rPr>
        <w:t xml:space="preserve">Moyet </w:t>
      </w:r>
      <w:r w:rsidRPr="00571956">
        <w:rPr>
          <w:rFonts w:ascii="Times New Roman" w:eastAsia="Times New Roman" w:hAnsi="Times New Roman"/>
          <w:sz w:val="24"/>
          <w:szCs w:val="24"/>
          <w:lang w:val="en-US" w:eastAsia="id-ID"/>
        </w:rPr>
        <w:t>200</w:t>
      </w:r>
      <w:r w:rsidRPr="00571956">
        <w:rPr>
          <w:rFonts w:ascii="Times New Roman" w:eastAsia="Times New Roman" w:hAnsi="Times New Roman"/>
          <w:sz w:val="24"/>
          <w:szCs w:val="24"/>
          <w:lang w:eastAsia="id-ID"/>
        </w:rPr>
        <w:t>6</w:t>
      </w:r>
      <w:r w:rsidRPr="00571956">
        <w:rPr>
          <w:rFonts w:ascii="Times New Roman" w:eastAsia="Times New Roman" w:hAnsi="Times New Roman"/>
          <w:sz w:val="24"/>
          <w:szCs w:val="24"/>
          <w:lang w:val="en-US" w:eastAsia="id-ID"/>
        </w:rPr>
        <w:t>)</w:t>
      </w:r>
    </w:p>
    <w:p w:rsidR="00A746C5" w:rsidRPr="00533442"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r w:rsidRPr="009B5939">
        <w:rPr>
          <w:rFonts w:ascii="Times New Roman" w:eastAsia="Times New Roman" w:hAnsi="Times New Roman"/>
          <w:color w:val="000000"/>
          <w:sz w:val="24"/>
          <w:szCs w:val="24"/>
          <w:lang w:eastAsia="id-ID"/>
        </w:rPr>
        <w:t>Kerusakan pertukaran gas berhubu</w:t>
      </w:r>
      <w:r>
        <w:rPr>
          <w:rFonts w:ascii="Times New Roman" w:eastAsia="Times New Roman" w:hAnsi="Times New Roman"/>
          <w:color w:val="000000"/>
          <w:sz w:val="24"/>
          <w:szCs w:val="24"/>
          <w:lang w:val="en-US" w:eastAsia="id-ID"/>
        </w:rPr>
        <w:t>n</w:t>
      </w:r>
      <w:r w:rsidRPr="009B5939">
        <w:rPr>
          <w:rFonts w:ascii="Times New Roman" w:eastAsia="Times New Roman" w:hAnsi="Times New Roman"/>
          <w:color w:val="000000"/>
          <w:sz w:val="24"/>
          <w:szCs w:val="24"/>
          <w:lang w:eastAsia="id-ID"/>
        </w:rPr>
        <w:t xml:space="preserve">gan dengan </w:t>
      </w:r>
      <w:proofErr w:type="spellStart"/>
      <w:r>
        <w:rPr>
          <w:rFonts w:ascii="Times New Roman" w:eastAsia="Times New Roman" w:hAnsi="Times New Roman"/>
          <w:color w:val="000000"/>
          <w:sz w:val="24"/>
          <w:szCs w:val="24"/>
          <w:lang w:val="en-US" w:eastAsia="id-ID"/>
        </w:rPr>
        <w:t>akumulasi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cairan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dalam</w:t>
      </w:r>
      <w:proofErr w:type="spellEnd"/>
      <w:r>
        <w:rPr>
          <w:rFonts w:ascii="Times New Roman" w:eastAsia="Times New Roman" w:hAnsi="Times New Roman"/>
          <w:color w:val="000000"/>
          <w:sz w:val="24"/>
          <w:szCs w:val="24"/>
          <w:lang w:val="en-US" w:eastAsia="id-ID"/>
        </w:rPr>
        <w:t xml:space="preserve"> alveoli </w:t>
      </w:r>
      <w:proofErr w:type="spellStart"/>
      <w:r>
        <w:rPr>
          <w:rFonts w:ascii="Times New Roman" w:eastAsia="Times New Roman" w:hAnsi="Times New Roman"/>
          <w:color w:val="000000"/>
          <w:sz w:val="24"/>
          <w:szCs w:val="24"/>
          <w:lang w:val="en-US" w:eastAsia="id-ID"/>
        </w:rPr>
        <w:t>paru</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sekunder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terhadap</w:t>
      </w:r>
      <w:proofErr w:type="spellEnd"/>
      <w:r>
        <w:rPr>
          <w:rFonts w:ascii="Times New Roman" w:eastAsia="Times New Roman" w:hAnsi="Times New Roman"/>
          <w:color w:val="000000"/>
          <w:sz w:val="24"/>
          <w:szCs w:val="24"/>
          <w:lang w:val="en-US" w:eastAsia="id-ID"/>
        </w:rPr>
        <w:t xml:space="preserve"> status </w:t>
      </w:r>
      <w:proofErr w:type="spellStart"/>
      <w:r>
        <w:rPr>
          <w:rFonts w:ascii="Times New Roman" w:eastAsia="Times New Roman" w:hAnsi="Times New Roman"/>
          <w:color w:val="000000"/>
          <w:sz w:val="24"/>
          <w:szCs w:val="24"/>
          <w:lang w:val="en-US" w:eastAsia="id-ID"/>
        </w:rPr>
        <w:t>hemodinamik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tidak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stabil</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Udjianti</w:t>
      </w:r>
      <w:proofErr w:type="spellEnd"/>
      <w:r>
        <w:rPr>
          <w:rFonts w:ascii="Times New Roman" w:eastAsia="Times New Roman" w:hAnsi="Times New Roman"/>
          <w:color w:val="000000"/>
          <w:sz w:val="24"/>
          <w:szCs w:val="24"/>
          <w:lang w:val="en-US" w:eastAsia="id-ID"/>
        </w:rPr>
        <w:t>, 2010)</w:t>
      </w:r>
    </w:p>
    <w:p w:rsidR="00A746C5" w:rsidRPr="00533442"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r w:rsidRPr="00533442">
        <w:rPr>
          <w:rFonts w:ascii="Times New Roman" w:eastAsia="Times New Roman" w:hAnsi="Times New Roman"/>
          <w:color w:val="000000"/>
          <w:sz w:val="24"/>
          <w:szCs w:val="24"/>
          <w:lang w:val="pt-BR" w:eastAsia="id-ID"/>
        </w:rPr>
        <w:t>Resiko tinggi terhadap kerusakan integritas kulit berhubungan dengan tirah baring lama, edema</w:t>
      </w:r>
      <w:r>
        <w:rPr>
          <w:rFonts w:ascii="Times New Roman" w:eastAsia="Times New Roman" w:hAnsi="Times New Roman"/>
          <w:color w:val="000000"/>
          <w:sz w:val="24"/>
          <w:szCs w:val="24"/>
          <w:lang w:val="pt-BR" w:eastAsia="id-ID"/>
        </w:rPr>
        <w:t xml:space="preserve"> dan penurunan perfusi jaringan (Udjianti, 2010)</w:t>
      </w:r>
    </w:p>
    <w:p w:rsidR="00A746C5" w:rsidRPr="00571956" w:rsidRDefault="00A746C5" w:rsidP="00F01E61">
      <w:pPr>
        <w:numPr>
          <w:ilvl w:val="0"/>
          <w:numId w:val="10"/>
        </w:numPr>
        <w:spacing w:after="0" w:line="480" w:lineRule="auto"/>
        <w:ind w:left="851" w:hanging="851"/>
        <w:jc w:val="both"/>
        <w:rPr>
          <w:rFonts w:ascii="Times New Roman" w:eastAsia="Times New Roman" w:hAnsi="Times New Roman"/>
          <w:sz w:val="24"/>
          <w:szCs w:val="24"/>
          <w:lang w:eastAsia="id-ID"/>
        </w:rPr>
      </w:pPr>
      <w:r w:rsidRPr="00571956">
        <w:rPr>
          <w:rFonts w:ascii="Times New Roman" w:eastAsia="Times New Roman" w:hAnsi="Times New Roman"/>
          <w:sz w:val="24"/>
          <w:szCs w:val="24"/>
          <w:lang w:eastAsia="id-ID"/>
        </w:rPr>
        <w:t>Nyeri dada berhubungan dengan kurangnya suplai darah ke miokardium, perubahan metabolisme peningkatan asam laktat</w:t>
      </w:r>
      <w:r w:rsidRPr="00571956">
        <w:rPr>
          <w:rFonts w:ascii="Times New Roman" w:eastAsia="Times New Roman" w:hAnsi="Times New Roman"/>
          <w:sz w:val="24"/>
          <w:szCs w:val="24"/>
          <w:lang w:val="en-US" w:eastAsia="id-ID"/>
        </w:rPr>
        <w:t xml:space="preserve"> (Wilkinson, </w:t>
      </w:r>
      <w:r w:rsidRPr="00571956">
        <w:rPr>
          <w:rFonts w:ascii="Times New Roman" w:eastAsia="Times New Roman" w:hAnsi="Times New Roman"/>
          <w:sz w:val="24"/>
          <w:szCs w:val="24"/>
          <w:lang w:eastAsia="id-ID"/>
        </w:rPr>
        <w:t xml:space="preserve">Moyet </w:t>
      </w:r>
      <w:r w:rsidRPr="00571956">
        <w:rPr>
          <w:rFonts w:ascii="Times New Roman" w:eastAsia="Times New Roman" w:hAnsi="Times New Roman"/>
          <w:sz w:val="24"/>
          <w:szCs w:val="24"/>
          <w:lang w:val="en-US" w:eastAsia="id-ID"/>
        </w:rPr>
        <w:t>2007)</w:t>
      </w:r>
    </w:p>
    <w:p w:rsidR="00A746C5" w:rsidRPr="00533442"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val="en-US" w:eastAsia="id-ID"/>
        </w:rPr>
        <w:t>Perubahan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pola</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tidur</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berhubungan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nyeri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sesak</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nafas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lingkungan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rumah</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sakit</w:t>
      </w:r>
      <w:proofErr w:type="spellEnd"/>
      <w:r>
        <w:rPr>
          <w:rFonts w:ascii="Times New Roman" w:eastAsia="Times New Roman" w:hAnsi="Times New Roman"/>
          <w:color w:val="000000"/>
          <w:sz w:val="24"/>
          <w:szCs w:val="24"/>
          <w:lang w:val="en-US" w:eastAsia="id-ID"/>
        </w:rPr>
        <w:t xml:space="preserve"> yang </w:t>
      </w:r>
      <w:proofErr w:type="spellStart"/>
      <w:r>
        <w:rPr>
          <w:rFonts w:ascii="Times New Roman" w:eastAsia="Times New Roman" w:hAnsi="Times New Roman"/>
          <w:color w:val="000000"/>
          <w:sz w:val="24"/>
          <w:szCs w:val="24"/>
          <w:lang w:val="en-US" w:eastAsia="id-ID"/>
        </w:rPr>
        <w:t>asing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bagi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pasien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Udjianti</w:t>
      </w:r>
      <w:proofErr w:type="spellEnd"/>
      <w:r>
        <w:rPr>
          <w:rFonts w:ascii="Times New Roman" w:eastAsia="Times New Roman" w:hAnsi="Times New Roman"/>
          <w:color w:val="000000"/>
          <w:sz w:val="24"/>
          <w:szCs w:val="24"/>
          <w:lang w:val="en-US" w:eastAsia="id-ID"/>
        </w:rPr>
        <w:t>, 2010)</w:t>
      </w:r>
    </w:p>
    <w:p w:rsidR="00A746C5"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val="en-US" w:eastAsia="id-ID"/>
        </w:rPr>
        <w:t>Ketidakefektifan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perfusi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jaringan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berhubungan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kontraktilitas</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jantung</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menurun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Udjianti</w:t>
      </w:r>
      <w:proofErr w:type="spellEnd"/>
      <w:r>
        <w:rPr>
          <w:rFonts w:ascii="Times New Roman" w:eastAsia="Times New Roman" w:hAnsi="Times New Roman"/>
          <w:color w:val="000000"/>
          <w:sz w:val="24"/>
          <w:szCs w:val="24"/>
          <w:lang w:val="en-US" w:eastAsia="id-ID"/>
        </w:rPr>
        <w:t>, 2010).</w:t>
      </w:r>
    </w:p>
    <w:p w:rsidR="00A746C5" w:rsidRPr="00571956" w:rsidRDefault="00A746C5" w:rsidP="00F01E61">
      <w:pPr>
        <w:numPr>
          <w:ilvl w:val="0"/>
          <w:numId w:val="10"/>
        </w:numPr>
        <w:spacing w:after="0" w:line="480" w:lineRule="auto"/>
        <w:ind w:left="851" w:hanging="851"/>
        <w:jc w:val="both"/>
        <w:rPr>
          <w:rFonts w:ascii="Times New Roman" w:eastAsia="Times New Roman" w:hAnsi="Times New Roman"/>
          <w:sz w:val="24"/>
          <w:szCs w:val="24"/>
          <w:lang w:eastAsia="id-ID"/>
        </w:rPr>
      </w:pPr>
      <w:r w:rsidRPr="00571956">
        <w:rPr>
          <w:rFonts w:ascii="Times New Roman" w:eastAsia="Times New Roman" w:hAnsi="Times New Roman"/>
          <w:sz w:val="24"/>
          <w:szCs w:val="24"/>
          <w:lang w:eastAsia="id-ID"/>
        </w:rPr>
        <w:t>Ketidakseimbangan nutrisi kurang dari kebutuhan tubuh berhubungan dengan penurunan intake, mual dan anoreksi (Wilkinson, Judith 2007).</w:t>
      </w:r>
    </w:p>
    <w:p w:rsidR="00A746C5" w:rsidRDefault="00A746C5" w:rsidP="00F01E61">
      <w:pPr>
        <w:numPr>
          <w:ilvl w:val="0"/>
          <w:numId w:val="10"/>
        </w:numPr>
        <w:spacing w:after="0" w:line="480" w:lineRule="auto"/>
        <w:ind w:left="851" w:hanging="851"/>
        <w:jc w:val="both"/>
        <w:rPr>
          <w:rFonts w:ascii="Times New Roman" w:eastAsia="Times New Roman" w:hAnsi="Times New Roman"/>
          <w:color w:val="000000"/>
          <w:sz w:val="24"/>
          <w:szCs w:val="24"/>
          <w:lang w:eastAsia="id-ID"/>
        </w:rPr>
      </w:pPr>
      <w:proofErr w:type="spellStart"/>
      <w:r>
        <w:rPr>
          <w:rFonts w:ascii="Times New Roman" w:eastAsia="Times New Roman" w:hAnsi="Times New Roman"/>
          <w:color w:val="000000"/>
          <w:sz w:val="24"/>
          <w:szCs w:val="24"/>
          <w:lang w:val="en-US" w:eastAsia="id-ID"/>
        </w:rPr>
        <w:t>Defisit</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perawatan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diri</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berhubungan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dengan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kelemahan</w:t>
      </w:r>
      <w:proofErr w:type="spellEnd"/>
      <w:r>
        <w:rPr>
          <w:rFonts w:ascii="Times New Roman" w:eastAsia="Times New Roman" w:hAnsi="Times New Roman"/>
          <w:color w:val="000000"/>
          <w:sz w:val="24"/>
          <w:szCs w:val="24"/>
          <w:lang w:val="en-US" w:eastAsia="id-ID"/>
        </w:rPr>
        <w:t xml:space="preserve"> (</w:t>
      </w:r>
      <w:proofErr w:type="spellStart"/>
      <w:r>
        <w:rPr>
          <w:rFonts w:ascii="Times New Roman" w:eastAsia="Times New Roman" w:hAnsi="Times New Roman"/>
          <w:color w:val="000000"/>
          <w:sz w:val="24"/>
          <w:szCs w:val="24"/>
          <w:lang w:val="en-US" w:eastAsia="id-ID"/>
        </w:rPr>
        <w:t>Udjianti</w:t>
      </w:r>
      <w:proofErr w:type="spellEnd"/>
      <w:r>
        <w:rPr>
          <w:rFonts w:ascii="Times New Roman" w:eastAsia="Times New Roman" w:hAnsi="Times New Roman"/>
          <w:color w:val="000000"/>
          <w:sz w:val="24"/>
          <w:szCs w:val="24"/>
          <w:lang w:val="en-US" w:eastAsia="id-ID"/>
        </w:rPr>
        <w:t>, 2010)</w:t>
      </w:r>
    </w:p>
    <w:p w:rsidR="009B13C8" w:rsidRPr="006D3A84" w:rsidRDefault="00A746C5" w:rsidP="00F01E61">
      <w:pPr>
        <w:spacing w:after="0" w:line="480" w:lineRule="auto"/>
        <w:ind w:firstLine="851"/>
        <w:jc w:val="both"/>
        <w:rPr>
          <w:rFonts w:ascii="Times New Roman" w:hAnsi="Times New Roman"/>
          <w:sz w:val="24"/>
          <w:szCs w:val="24"/>
        </w:rPr>
      </w:pPr>
      <w:r>
        <w:rPr>
          <w:rFonts w:ascii="Times New Roman" w:hAnsi="Times New Roman"/>
          <w:sz w:val="24"/>
          <w:szCs w:val="24"/>
        </w:rPr>
        <w:t>Pada kasus Tn. N, terdapat 4 diagnosa keperawatan yang muncul pada tinjauan kasus  adalah sebagai berikut</w:t>
      </w:r>
      <w:r w:rsidR="00A506D3">
        <w:rPr>
          <w:rFonts w:ascii="Times New Roman" w:hAnsi="Times New Roman"/>
          <w:sz w:val="24"/>
          <w:szCs w:val="24"/>
        </w:rPr>
        <w:t xml:space="preserve">: </w:t>
      </w:r>
    </w:p>
    <w:p w:rsidR="00A746C5" w:rsidRDefault="00A746C5" w:rsidP="00872848">
      <w:pPr>
        <w:pStyle w:val="ListParagraph"/>
        <w:numPr>
          <w:ilvl w:val="0"/>
          <w:numId w:val="11"/>
        </w:numPr>
        <w:spacing w:line="480" w:lineRule="auto"/>
        <w:ind w:hanging="720"/>
        <w:jc w:val="both"/>
        <w:rPr>
          <w:rFonts w:ascii="Times New Roman" w:hAnsi="Times New Roman" w:cs="Times New Roman"/>
          <w:sz w:val="24"/>
          <w:szCs w:val="24"/>
        </w:rPr>
      </w:pPr>
      <w:r w:rsidRPr="00A746C5">
        <w:rPr>
          <w:rFonts w:ascii="Times New Roman" w:eastAsia="Times New Roman" w:hAnsi="Times New Roman"/>
          <w:sz w:val="24"/>
          <w:szCs w:val="24"/>
          <w:lang w:eastAsia="id-ID"/>
        </w:rPr>
        <w:t xml:space="preserve">Kelebihan volume cairan berhubungan dengan penurunan </w:t>
      </w:r>
      <w:proofErr w:type="spellStart"/>
      <w:r w:rsidRPr="00A746C5">
        <w:rPr>
          <w:rFonts w:ascii="Times New Roman" w:eastAsia="Times New Roman" w:hAnsi="Times New Roman"/>
          <w:sz w:val="24"/>
          <w:szCs w:val="24"/>
          <w:lang w:val="en-US" w:eastAsia="id-ID"/>
        </w:rPr>
        <w:t>kontraktilitas</w:t>
      </w:r>
      <w:proofErr w:type="spellEnd"/>
      <w:r w:rsidRPr="00A746C5">
        <w:rPr>
          <w:rFonts w:ascii="Times New Roman" w:eastAsia="Times New Roman" w:hAnsi="Times New Roman"/>
          <w:sz w:val="24"/>
          <w:szCs w:val="24"/>
          <w:lang w:val="en-US" w:eastAsia="id-ID"/>
        </w:rPr>
        <w:t xml:space="preserve"> </w:t>
      </w:r>
      <w:proofErr w:type="spellStart"/>
      <w:r w:rsidRPr="00A746C5">
        <w:rPr>
          <w:rFonts w:ascii="Times New Roman" w:eastAsia="Times New Roman" w:hAnsi="Times New Roman"/>
          <w:sz w:val="24"/>
          <w:szCs w:val="24"/>
          <w:lang w:val="en-US" w:eastAsia="id-ID"/>
        </w:rPr>
        <w:t>jantung</w:t>
      </w:r>
      <w:proofErr w:type="spellEnd"/>
      <w:r w:rsidRPr="00A746C5">
        <w:rPr>
          <w:rFonts w:ascii="Times New Roman" w:eastAsia="Times New Roman" w:hAnsi="Times New Roman"/>
          <w:sz w:val="24"/>
          <w:szCs w:val="24"/>
          <w:lang w:val="en-US" w:eastAsia="id-ID"/>
        </w:rPr>
        <w:t xml:space="preserve"> (</w:t>
      </w:r>
      <w:proofErr w:type="spellStart"/>
      <w:r w:rsidRPr="00A746C5">
        <w:rPr>
          <w:rFonts w:ascii="Times New Roman" w:eastAsia="Times New Roman" w:hAnsi="Times New Roman"/>
          <w:sz w:val="24"/>
          <w:szCs w:val="24"/>
          <w:lang w:val="en-US" w:eastAsia="id-ID"/>
        </w:rPr>
        <w:t>Carpenito</w:t>
      </w:r>
      <w:proofErr w:type="spellEnd"/>
      <w:r w:rsidRPr="00A746C5">
        <w:rPr>
          <w:rFonts w:ascii="Times New Roman" w:eastAsia="Times New Roman" w:hAnsi="Times New Roman"/>
          <w:sz w:val="24"/>
          <w:szCs w:val="24"/>
          <w:lang w:val="en-US" w:eastAsia="id-ID"/>
        </w:rPr>
        <w:t xml:space="preserve">, </w:t>
      </w:r>
      <w:r w:rsidRPr="00A746C5">
        <w:rPr>
          <w:rFonts w:ascii="Times New Roman" w:eastAsia="Times New Roman" w:hAnsi="Times New Roman"/>
          <w:sz w:val="24"/>
          <w:szCs w:val="24"/>
          <w:lang w:eastAsia="id-ID"/>
        </w:rPr>
        <w:t xml:space="preserve">Moyet </w:t>
      </w:r>
      <w:r w:rsidRPr="00A746C5">
        <w:rPr>
          <w:rFonts w:ascii="Times New Roman" w:eastAsia="Times New Roman" w:hAnsi="Times New Roman"/>
          <w:sz w:val="24"/>
          <w:szCs w:val="24"/>
          <w:lang w:val="en-US" w:eastAsia="id-ID"/>
        </w:rPr>
        <w:t>200</w:t>
      </w:r>
      <w:r w:rsidRPr="00A746C5">
        <w:rPr>
          <w:rFonts w:ascii="Times New Roman" w:eastAsia="Times New Roman" w:hAnsi="Times New Roman"/>
          <w:sz w:val="24"/>
          <w:szCs w:val="24"/>
          <w:lang w:eastAsia="id-ID"/>
        </w:rPr>
        <w:t>6</w:t>
      </w:r>
      <w:r w:rsidRPr="00A746C5">
        <w:rPr>
          <w:rFonts w:ascii="Times New Roman" w:eastAsia="Times New Roman" w:hAnsi="Times New Roman"/>
          <w:sz w:val="24"/>
          <w:szCs w:val="24"/>
          <w:lang w:val="en-US" w:eastAsia="id-ID"/>
        </w:rPr>
        <w:t>)</w:t>
      </w:r>
      <w:r w:rsidRPr="00A746C5">
        <w:rPr>
          <w:rFonts w:ascii="Times New Roman" w:eastAsia="Times New Roman" w:hAnsi="Times New Roman"/>
          <w:sz w:val="24"/>
          <w:szCs w:val="24"/>
          <w:lang w:eastAsia="id-ID"/>
        </w:rPr>
        <w:t xml:space="preserve">. </w:t>
      </w:r>
      <w:r w:rsidRPr="00A746C5">
        <w:rPr>
          <w:rFonts w:ascii="Times New Roman" w:hAnsi="Times New Roman" w:cs="Times New Roman"/>
          <w:sz w:val="24"/>
          <w:szCs w:val="24"/>
        </w:rPr>
        <w:t>-Ekstremitas bawah klien tampak edema. Hasil TTV Td: 130/80mmHg, S: 37,7</w:t>
      </w:r>
      <w:r w:rsidRPr="00A746C5">
        <w:rPr>
          <w:rFonts w:ascii="Times New Roman" w:hAnsi="Times New Roman" w:cs="Times New Roman"/>
          <w:sz w:val="24"/>
          <w:szCs w:val="24"/>
          <w:vertAlign w:val="superscript"/>
        </w:rPr>
        <w:t>0</w:t>
      </w:r>
      <w:r w:rsidRPr="00A746C5">
        <w:rPr>
          <w:rFonts w:ascii="Times New Roman" w:hAnsi="Times New Roman" w:cs="Times New Roman"/>
          <w:sz w:val="24"/>
          <w:szCs w:val="24"/>
        </w:rPr>
        <w:t xml:space="preserve">C, N: 88x/menit, rr: 24x/mnt. Hasil lab Na 132; K 3,65; Cl 105; ALB2,7 g/dL, terdapat bunyi jantung S4: murmur, klien mengalami oliguri, berat badan klien saat MRS: </w:t>
      </w:r>
      <w:r w:rsidRPr="00A746C5">
        <w:rPr>
          <w:rFonts w:ascii="Times New Roman" w:hAnsi="Times New Roman" w:cs="Times New Roman"/>
          <w:sz w:val="24"/>
          <w:szCs w:val="24"/>
        </w:rPr>
        <w:lastRenderedPageBreak/>
        <w:t>68 kg, TB: 176. Balance cairan :M : 600cc,I: 100cc, Up: 200cc. BC :+500cc/12 jam</w:t>
      </w:r>
      <w:r>
        <w:rPr>
          <w:rFonts w:ascii="Times New Roman" w:hAnsi="Times New Roman" w:cs="Times New Roman"/>
          <w:sz w:val="24"/>
          <w:szCs w:val="24"/>
        </w:rPr>
        <w:t>.</w:t>
      </w:r>
    </w:p>
    <w:p w:rsidR="00B81694" w:rsidRDefault="00A746C5" w:rsidP="00872848">
      <w:pPr>
        <w:pStyle w:val="ListParagraph"/>
        <w:numPr>
          <w:ilvl w:val="0"/>
          <w:numId w:val="11"/>
        </w:numPr>
        <w:spacing w:line="480" w:lineRule="auto"/>
        <w:ind w:hanging="720"/>
        <w:jc w:val="both"/>
        <w:rPr>
          <w:rFonts w:ascii="Times New Roman" w:hAnsi="Times New Roman" w:cs="Times New Roman"/>
          <w:sz w:val="24"/>
          <w:szCs w:val="24"/>
        </w:rPr>
      </w:pPr>
      <w:r w:rsidRPr="00A746C5">
        <w:rPr>
          <w:rFonts w:ascii="Times New Roman" w:eastAsia="Times New Roman" w:hAnsi="Times New Roman"/>
          <w:color w:val="000000"/>
          <w:sz w:val="24"/>
          <w:szCs w:val="24"/>
          <w:lang w:val="fi-FI" w:eastAsia="id-ID"/>
        </w:rPr>
        <w:t xml:space="preserve">Penurunan curah jantung berhubungan dengan </w:t>
      </w:r>
      <w:r w:rsidRPr="00A746C5">
        <w:rPr>
          <w:rFonts w:ascii="Times New Roman" w:eastAsia="Times New Roman" w:hAnsi="Times New Roman"/>
          <w:color w:val="000000"/>
          <w:sz w:val="24"/>
          <w:szCs w:val="24"/>
          <w:lang w:eastAsia="id-ID"/>
        </w:rPr>
        <w:t xml:space="preserve">kontraktilitas ventrikel kiri, perubahan frekuensi, </w:t>
      </w:r>
      <w:proofErr w:type="spellStart"/>
      <w:r w:rsidRPr="00A746C5">
        <w:rPr>
          <w:rFonts w:ascii="Times New Roman" w:eastAsia="Times New Roman" w:hAnsi="Times New Roman"/>
          <w:color w:val="000000"/>
          <w:sz w:val="24"/>
          <w:szCs w:val="24"/>
          <w:lang w:val="en-US" w:eastAsia="id-ID"/>
        </w:rPr>
        <w:t>perubahan</w:t>
      </w:r>
      <w:proofErr w:type="spellEnd"/>
      <w:r w:rsidRPr="00A746C5">
        <w:rPr>
          <w:rFonts w:ascii="Times New Roman" w:eastAsia="Times New Roman" w:hAnsi="Times New Roman"/>
          <w:color w:val="000000"/>
          <w:sz w:val="24"/>
          <w:szCs w:val="24"/>
          <w:lang w:val="en-US" w:eastAsia="id-ID"/>
        </w:rPr>
        <w:t xml:space="preserve"> </w:t>
      </w:r>
      <w:r w:rsidRPr="00A746C5">
        <w:rPr>
          <w:rFonts w:ascii="Times New Roman" w:eastAsia="Times New Roman" w:hAnsi="Times New Roman"/>
          <w:color w:val="000000"/>
          <w:sz w:val="24"/>
          <w:szCs w:val="24"/>
          <w:lang w:eastAsia="id-ID"/>
        </w:rPr>
        <w:t>irama</w:t>
      </w:r>
      <w:r w:rsidRPr="00A746C5">
        <w:rPr>
          <w:rFonts w:ascii="Times New Roman" w:eastAsia="Times New Roman" w:hAnsi="Times New Roman"/>
          <w:color w:val="000000"/>
          <w:sz w:val="24"/>
          <w:szCs w:val="24"/>
          <w:lang w:val="en-US" w:eastAsia="id-ID"/>
        </w:rPr>
        <w:t xml:space="preserve"> </w:t>
      </w:r>
      <w:proofErr w:type="spellStart"/>
      <w:r w:rsidRPr="00A746C5">
        <w:rPr>
          <w:rFonts w:ascii="Times New Roman" w:eastAsia="Times New Roman" w:hAnsi="Times New Roman"/>
          <w:color w:val="000000"/>
          <w:sz w:val="24"/>
          <w:szCs w:val="24"/>
          <w:lang w:val="en-US" w:eastAsia="id-ID"/>
        </w:rPr>
        <w:t>dan</w:t>
      </w:r>
      <w:proofErr w:type="spellEnd"/>
      <w:r w:rsidRPr="00A746C5">
        <w:rPr>
          <w:rFonts w:ascii="Times New Roman" w:eastAsia="Times New Roman" w:hAnsi="Times New Roman"/>
          <w:color w:val="000000"/>
          <w:sz w:val="24"/>
          <w:szCs w:val="24"/>
          <w:lang w:val="en-US" w:eastAsia="id-ID"/>
        </w:rPr>
        <w:t xml:space="preserve"> </w:t>
      </w:r>
      <w:proofErr w:type="spellStart"/>
      <w:r w:rsidRPr="00A746C5">
        <w:rPr>
          <w:rFonts w:ascii="Times New Roman" w:eastAsia="Times New Roman" w:hAnsi="Times New Roman"/>
          <w:color w:val="000000"/>
          <w:sz w:val="24"/>
          <w:szCs w:val="24"/>
          <w:lang w:val="en-US" w:eastAsia="id-ID"/>
        </w:rPr>
        <w:t>perubahan</w:t>
      </w:r>
      <w:proofErr w:type="spellEnd"/>
      <w:r w:rsidRPr="00A746C5">
        <w:rPr>
          <w:rFonts w:ascii="Times New Roman" w:eastAsia="Times New Roman" w:hAnsi="Times New Roman"/>
          <w:color w:val="000000"/>
          <w:sz w:val="24"/>
          <w:szCs w:val="24"/>
          <w:lang w:val="en-US" w:eastAsia="id-ID"/>
        </w:rPr>
        <w:t xml:space="preserve"> volume </w:t>
      </w:r>
      <w:proofErr w:type="spellStart"/>
      <w:r w:rsidRPr="00A746C5">
        <w:rPr>
          <w:rFonts w:ascii="Times New Roman" w:eastAsia="Times New Roman" w:hAnsi="Times New Roman"/>
          <w:color w:val="000000"/>
          <w:sz w:val="24"/>
          <w:szCs w:val="24"/>
          <w:lang w:val="en-US" w:eastAsia="id-ID"/>
        </w:rPr>
        <w:t>sekuncup</w:t>
      </w:r>
      <w:proofErr w:type="spellEnd"/>
      <w:r w:rsidRPr="00A746C5">
        <w:rPr>
          <w:rFonts w:ascii="Times New Roman" w:eastAsia="Times New Roman" w:hAnsi="Times New Roman"/>
          <w:color w:val="000000"/>
          <w:sz w:val="24"/>
          <w:szCs w:val="24"/>
          <w:lang w:eastAsia="id-ID"/>
        </w:rPr>
        <w:t xml:space="preserve"> </w:t>
      </w:r>
      <w:r w:rsidRPr="00A746C5">
        <w:rPr>
          <w:rFonts w:ascii="Times New Roman" w:eastAsia="Times New Roman" w:hAnsi="Times New Roman"/>
          <w:color w:val="000000"/>
          <w:sz w:val="24"/>
          <w:szCs w:val="24"/>
          <w:lang w:val="en-US" w:eastAsia="id-ID"/>
        </w:rPr>
        <w:t>(NANDA, 201</w:t>
      </w:r>
      <w:r w:rsidRPr="00A746C5">
        <w:rPr>
          <w:rFonts w:ascii="Times New Roman" w:eastAsia="Times New Roman" w:hAnsi="Times New Roman"/>
          <w:color w:val="000000"/>
          <w:sz w:val="24"/>
          <w:szCs w:val="24"/>
          <w:lang w:eastAsia="id-ID"/>
        </w:rPr>
        <w:t>2</w:t>
      </w:r>
      <w:r w:rsidRPr="00A746C5">
        <w:rPr>
          <w:rFonts w:ascii="Times New Roman" w:eastAsia="Times New Roman" w:hAnsi="Times New Roman"/>
          <w:color w:val="000000"/>
          <w:sz w:val="24"/>
          <w:szCs w:val="24"/>
          <w:lang w:val="en-US" w:eastAsia="id-ID"/>
        </w:rPr>
        <w:t>)</w:t>
      </w:r>
      <w:r w:rsidRPr="00A746C5">
        <w:rPr>
          <w:rFonts w:ascii="Times New Roman" w:hAnsi="Times New Roman" w:cs="Times New Roman"/>
          <w:sz w:val="24"/>
          <w:szCs w:val="24"/>
        </w:rPr>
        <w:t xml:space="preserve"> </w:t>
      </w:r>
      <w:r w:rsidR="00401745">
        <w:rPr>
          <w:rFonts w:ascii="Times New Roman" w:hAnsi="Times New Roman" w:cs="Times New Roman"/>
          <w:sz w:val="24"/>
          <w:szCs w:val="24"/>
        </w:rPr>
        <w:t>Klien tampak kelelahan, klien batuk tidak produktif. H</w:t>
      </w:r>
      <w:r w:rsidRPr="00A746C5">
        <w:rPr>
          <w:rFonts w:ascii="Times New Roman" w:hAnsi="Times New Roman" w:cs="Times New Roman"/>
          <w:sz w:val="24"/>
          <w:szCs w:val="24"/>
        </w:rPr>
        <w:t xml:space="preserve">asil Foto ; CTR 60 %, </w:t>
      </w:r>
      <w:r w:rsidR="00401745">
        <w:rPr>
          <w:rFonts w:ascii="Times New Roman" w:hAnsi="Times New Roman" w:cs="Times New Roman"/>
          <w:sz w:val="24"/>
          <w:szCs w:val="24"/>
        </w:rPr>
        <w:t>, h</w:t>
      </w:r>
      <w:r w:rsidRPr="00A746C5">
        <w:rPr>
          <w:rFonts w:ascii="Times New Roman" w:hAnsi="Times New Roman" w:cs="Times New Roman"/>
          <w:sz w:val="24"/>
          <w:szCs w:val="24"/>
        </w:rPr>
        <w:t xml:space="preserve">asil EKG AF 70-100% </w:t>
      </w:r>
      <w:r w:rsidR="00401745">
        <w:rPr>
          <w:rFonts w:ascii="Times New Roman" w:hAnsi="Times New Roman" w:cs="Times New Roman"/>
          <w:sz w:val="24"/>
          <w:szCs w:val="24"/>
        </w:rPr>
        <w:t xml:space="preserve">, </w:t>
      </w:r>
      <w:r w:rsidRPr="00A746C5">
        <w:rPr>
          <w:rFonts w:ascii="Times New Roman" w:hAnsi="Times New Roman" w:cs="Times New Roman"/>
          <w:sz w:val="24"/>
          <w:szCs w:val="24"/>
        </w:rPr>
        <w:t>hasil TTV Td: 130/80mmHg, S: 37,7</w:t>
      </w:r>
      <w:r w:rsidRPr="00A746C5">
        <w:rPr>
          <w:rFonts w:ascii="Times New Roman" w:hAnsi="Times New Roman" w:cs="Times New Roman"/>
          <w:sz w:val="24"/>
          <w:szCs w:val="24"/>
          <w:vertAlign w:val="superscript"/>
        </w:rPr>
        <w:t>0</w:t>
      </w:r>
      <w:r w:rsidR="00401745">
        <w:rPr>
          <w:rFonts w:ascii="Times New Roman" w:hAnsi="Times New Roman" w:cs="Times New Roman"/>
          <w:sz w:val="24"/>
          <w:szCs w:val="24"/>
        </w:rPr>
        <w:t xml:space="preserve">C, N: 88x/menit, rr: 24x/mnt, terdapat </w:t>
      </w:r>
      <w:r w:rsidRPr="00A746C5">
        <w:rPr>
          <w:rFonts w:ascii="Times New Roman" w:hAnsi="Times New Roman" w:cs="Times New Roman"/>
          <w:sz w:val="24"/>
          <w:szCs w:val="24"/>
        </w:rPr>
        <w:t>napas cuping hidung</w:t>
      </w:r>
    </w:p>
    <w:p w:rsidR="00B81694" w:rsidRDefault="00B81694" w:rsidP="00872848">
      <w:pPr>
        <w:pStyle w:val="ListParagraph"/>
        <w:numPr>
          <w:ilvl w:val="0"/>
          <w:numId w:val="11"/>
        </w:numPr>
        <w:spacing w:line="480" w:lineRule="auto"/>
        <w:ind w:hanging="720"/>
        <w:jc w:val="both"/>
        <w:rPr>
          <w:rFonts w:ascii="Times New Roman" w:hAnsi="Times New Roman" w:cs="Times New Roman"/>
          <w:sz w:val="24"/>
          <w:szCs w:val="24"/>
        </w:rPr>
      </w:pPr>
      <w:r w:rsidRPr="00B81694">
        <w:rPr>
          <w:rFonts w:ascii="Times New Roman" w:eastAsia="Times New Roman" w:hAnsi="Times New Roman"/>
          <w:color w:val="000000"/>
          <w:sz w:val="24"/>
          <w:szCs w:val="24"/>
          <w:lang w:val="fi-FI" w:eastAsia="id-ID"/>
        </w:rPr>
        <w:t>Penurunan curah jantung berhubungan dengan</w:t>
      </w:r>
      <w:r w:rsidRPr="00B81694">
        <w:rPr>
          <w:rFonts w:ascii="Times New Roman" w:eastAsia="Times New Roman" w:hAnsi="Times New Roman"/>
          <w:color w:val="000000"/>
          <w:sz w:val="24"/>
          <w:szCs w:val="24"/>
          <w:lang w:eastAsia="id-ID"/>
        </w:rPr>
        <w:t xml:space="preserve"> </w:t>
      </w:r>
      <w:r w:rsidRPr="00B81694">
        <w:rPr>
          <w:rFonts w:ascii="Times New Roman" w:hAnsi="Times New Roman" w:cs="Times New Roman"/>
          <w:sz w:val="24"/>
          <w:szCs w:val="24"/>
        </w:rPr>
        <w:t>Peningkatan kerja ventrikel</w:t>
      </w:r>
      <w:r w:rsidRPr="00B81694">
        <w:rPr>
          <w:rFonts w:ascii="Times New Roman" w:eastAsia="Times New Roman" w:hAnsi="Times New Roman"/>
          <w:color w:val="000000"/>
          <w:sz w:val="24"/>
          <w:szCs w:val="24"/>
          <w:lang w:val="en-US" w:eastAsia="id-ID"/>
        </w:rPr>
        <w:t>(NANDA, 201</w:t>
      </w:r>
      <w:r w:rsidRPr="00B81694">
        <w:rPr>
          <w:rFonts w:ascii="Times New Roman" w:eastAsia="Times New Roman" w:hAnsi="Times New Roman"/>
          <w:color w:val="000000"/>
          <w:sz w:val="24"/>
          <w:szCs w:val="24"/>
          <w:lang w:eastAsia="id-ID"/>
        </w:rPr>
        <w:t>2</w:t>
      </w:r>
      <w:r w:rsidRPr="00B81694">
        <w:rPr>
          <w:rFonts w:ascii="Times New Roman" w:eastAsia="Times New Roman" w:hAnsi="Times New Roman"/>
          <w:color w:val="000000"/>
          <w:sz w:val="24"/>
          <w:szCs w:val="24"/>
          <w:lang w:val="en-US" w:eastAsia="id-ID"/>
        </w:rPr>
        <w:t>)</w:t>
      </w:r>
      <w:r w:rsidRPr="00B81694">
        <w:rPr>
          <w:rFonts w:ascii="Times New Roman" w:eastAsia="Times New Roman" w:hAnsi="Times New Roman"/>
          <w:color w:val="000000"/>
          <w:sz w:val="24"/>
          <w:szCs w:val="24"/>
          <w:lang w:eastAsia="id-ID"/>
        </w:rPr>
        <w:t xml:space="preserve">. </w:t>
      </w:r>
      <w:r w:rsidRPr="00B81694">
        <w:rPr>
          <w:rFonts w:ascii="Times New Roman" w:hAnsi="Times New Roman" w:cs="Times New Roman"/>
          <w:sz w:val="24"/>
          <w:szCs w:val="24"/>
        </w:rPr>
        <w:t>Hasil EKG klien menunjukkan Atrial Fibrilasi. Ekstremitas bawah klien tampak edema. Klien mengalami oliguri, terdapat bunyi jantung S4: murmur, kulit dingin berkeringat</w:t>
      </w:r>
      <w:r>
        <w:rPr>
          <w:rFonts w:ascii="Times New Roman" w:hAnsi="Times New Roman" w:cs="Times New Roman"/>
          <w:sz w:val="24"/>
          <w:szCs w:val="24"/>
        </w:rPr>
        <w:t xml:space="preserve">. </w:t>
      </w:r>
    </w:p>
    <w:p w:rsidR="00B81694" w:rsidRDefault="00B81694" w:rsidP="00872848">
      <w:pPr>
        <w:pStyle w:val="ListParagraph"/>
        <w:numPr>
          <w:ilvl w:val="0"/>
          <w:numId w:val="11"/>
        </w:numPr>
        <w:spacing w:line="480" w:lineRule="auto"/>
        <w:ind w:hanging="720"/>
        <w:jc w:val="both"/>
        <w:rPr>
          <w:rFonts w:ascii="Times New Roman" w:hAnsi="Times New Roman" w:cs="Times New Roman"/>
          <w:sz w:val="24"/>
          <w:szCs w:val="24"/>
        </w:rPr>
      </w:pPr>
      <w:r w:rsidRPr="00B81694">
        <w:rPr>
          <w:rFonts w:ascii="Times New Roman" w:eastAsia="Times New Roman" w:hAnsi="Times New Roman"/>
          <w:color w:val="000000"/>
          <w:sz w:val="24"/>
          <w:szCs w:val="24"/>
          <w:lang w:eastAsia="id-ID"/>
        </w:rPr>
        <w:t>Intolenran aktifitas berhubungan dengan ketidakseimbangan antara suplai oksigen ke jaringan dengan kebutuhan sekunder penurunan curah jantung</w:t>
      </w:r>
      <w:r w:rsidRPr="00B81694">
        <w:rPr>
          <w:rFonts w:ascii="Times New Roman" w:eastAsia="Times New Roman" w:hAnsi="Times New Roman"/>
          <w:color w:val="000000"/>
          <w:sz w:val="24"/>
          <w:szCs w:val="24"/>
          <w:lang w:val="en-US" w:eastAsia="id-ID"/>
        </w:rPr>
        <w:t xml:space="preserve"> (NANDA, 201</w:t>
      </w:r>
      <w:r w:rsidRPr="00B81694">
        <w:rPr>
          <w:rFonts w:ascii="Times New Roman" w:eastAsia="Times New Roman" w:hAnsi="Times New Roman"/>
          <w:color w:val="000000"/>
          <w:sz w:val="24"/>
          <w:szCs w:val="24"/>
          <w:lang w:eastAsia="id-ID"/>
        </w:rPr>
        <w:t>2</w:t>
      </w:r>
      <w:r w:rsidRPr="00B81694">
        <w:rPr>
          <w:rFonts w:ascii="Times New Roman" w:eastAsia="Times New Roman" w:hAnsi="Times New Roman"/>
          <w:color w:val="000000"/>
          <w:sz w:val="24"/>
          <w:szCs w:val="24"/>
          <w:lang w:val="en-US" w:eastAsia="id-ID"/>
        </w:rPr>
        <w:t>)</w:t>
      </w:r>
      <w:r w:rsidRPr="00B81694">
        <w:rPr>
          <w:rFonts w:ascii="Times New Roman" w:eastAsia="Times New Roman" w:hAnsi="Times New Roman"/>
          <w:color w:val="000000"/>
          <w:sz w:val="24"/>
          <w:szCs w:val="24"/>
          <w:lang w:eastAsia="id-ID"/>
        </w:rPr>
        <w:t>. K</w:t>
      </w:r>
      <w:r w:rsidRPr="00B81694">
        <w:rPr>
          <w:rFonts w:ascii="Times New Roman" w:hAnsi="Times New Roman" w:cs="Times New Roman"/>
          <w:sz w:val="24"/>
          <w:szCs w:val="24"/>
        </w:rPr>
        <w:t>lien tampak dibantu saat hendak ke kamar mandi. Hasil TTV Td: 130/80mmHg, S: 37,7</w:t>
      </w:r>
      <w:r w:rsidRPr="00B81694">
        <w:rPr>
          <w:rFonts w:ascii="Times New Roman" w:hAnsi="Times New Roman" w:cs="Times New Roman"/>
          <w:sz w:val="24"/>
          <w:szCs w:val="24"/>
          <w:vertAlign w:val="superscript"/>
        </w:rPr>
        <w:t>0</w:t>
      </w:r>
      <w:r w:rsidRPr="00B81694">
        <w:rPr>
          <w:rFonts w:ascii="Times New Roman" w:hAnsi="Times New Roman" w:cs="Times New Roman"/>
          <w:sz w:val="24"/>
          <w:szCs w:val="24"/>
        </w:rPr>
        <w:t>C, N: 88x/menit, rr: 24x/mnt. Hasil EKG klien menunjukkan Atrial Fibrilasi.</w:t>
      </w:r>
    </w:p>
    <w:p w:rsidR="00F01E61" w:rsidRPr="00B81694" w:rsidRDefault="00F01E61" w:rsidP="00F01E61">
      <w:pPr>
        <w:pStyle w:val="ListParagraph"/>
        <w:spacing w:line="480" w:lineRule="auto"/>
        <w:jc w:val="both"/>
        <w:rPr>
          <w:rFonts w:ascii="Times New Roman" w:hAnsi="Times New Roman" w:cs="Times New Roman"/>
          <w:sz w:val="24"/>
          <w:szCs w:val="24"/>
        </w:rPr>
      </w:pPr>
    </w:p>
    <w:p w:rsidR="00A506D3" w:rsidRPr="000D687A" w:rsidRDefault="00A506D3" w:rsidP="00F01E61">
      <w:pPr>
        <w:pStyle w:val="ListParagraph"/>
        <w:numPr>
          <w:ilvl w:val="0"/>
          <w:numId w:val="1"/>
        </w:numPr>
        <w:spacing w:after="0" w:line="480" w:lineRule="auto"/>
        <w:ind w:hanging="720"/>
        <w:jc w:val="both"/>
        <w:rPr>
          <w:rFonts w:ascii="Times New Roman" w:hAnsi="Times New Roman"/>
          <w:sz w:val="24"/>
          <w:szCs w:val="24"/>
        </w:rPr>
      </w:pPr>
      <w:r>
        <w:rPr>
          <w:rFonts w:ascii="Times New Roman" w:hAnsi="Times New Roman"/>
          <w:b/>
          <w:sz w:val="24"/>
          <w:szCs w:val="24"/>
        </w:rPr>
        <w:t>Perencanaan</w:t>
      </w:r>
    </w:p>
    <w:p w:rsidR="00A506D3" w:rsidRDefault="00A506D3" w:rsidP="00F01E61">
      <w:pPr>
        <w:spacing w:after="0" w:line="480" w:lineRule="auto"/>
        <w:ind w:firstLine="720"/>
        <w:jc w:val="both"/>
        <w:rPr>
          <w:rFonts w:ascii="Times New Roman" w:hAnsi="Times New Roman"/>
          <w:sz w:val="24"/>
          <w:szCs w:val="24"/>
        </w:rPr>
      </w:pPr>
      <w:r w:rsidRPr="007B4478">
        <w:rPr>
          <w:rFonts w:ascii="Times New Roman" w:hAnsi="Times New Roman"/>
          <w:sz w:val="24"/>
          <w:szCs w:val="24"/>
        </w:rPr>
        <w:t>Pada perumusan tujuan antara tinjauan pustaka dan tinjauan kasus. Pada t</w:t>
      </w:r>
      <w:r>
        <w:rPr>
          <w:rFonts w:ascii="Times New Roman" w:hAnsi="Times New Roman"/>
          <w:sz w:val="24"/>
          <w:szCs w:val="24"/>
        </w:rPr>
        <w:t xml:space="preserve">injauan pustaka perencanaan menggunakan kriteria hasil yang mengacu pada pencapaian tujuan. Sedangkan pada tinjauan kasus perencanaan menggunakan sasaran dalam intervensinya dengan alasan penulis ingin berupaya memandirikan pasien dan keluarga dalam pelaksanaan pemberian asuhan keperawatan melalui </w:t>
      </w:r>
      <w:r>
        <w:rPr>
          <w:rFonts w:ascii="Times New Roman" w:hAnsi="Times New Roman"/>
          <w:sz w:val="24"/>
          <w:szCs w:val="24"/>
        </w:rPr>
        <w:lastRenderedPageBreak/>
        <w:t>peningkatan pengetahuan (Kognitif), ketrampilan mengenai masalah (Afektif) dan perubahan tingkah laku pasien (Psikomotor).</w:t>
      </w:r>
    </w:p>
    <w:p w:rsidR="00645E06" w:rsidRDefault="00A506D3"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Dalam tujuan pada tinjauan kasus dicantumkan kriteria hasil waktu karena kasus nyata keadaan pasien secara langsung. Intervensi </w:t>
      </w:r>
      <w:r w:rsidR="00B2723D">
        <w:rPr>
          <w:rFonts w:ascii="Times New Roman" w:hAnsi="Times New Roman"/>
          <w:sz w:val="24"/>
          <w:szCs w:val="24"/>
        </w:rPr>
        <w:t>diagnosis</w:t>
      </w:r>
      <w:r>
        <w:rPr>
          <w:rFonts w:ascii="Times New Roman" w:hAnsi="Times New Roman"/>
          <w:sz w:val="24"/>
          <w:szCs w:val="24"/>
        </w:rPr>
        <w:t xml:space="preserve"> keperawatan yang ditampilkan antara tinjauan pustaka dan tinjauan kasus terdapat kesamaan namun masing-masing intervensi tetap mengacu pada sasaran, data dan kriteria hasil yang telah ditetapkan.</w:t>
      </w:r>
    </w:p>
    <w:p w:rsidR="00645E06" w:rsidRDefault="00BD3CA6" w:rsidP="00F01E61">
      <w:pPr>
        <w:spacing w:after="0" w:line="480" w:lineRule="auto"/>
        <w:ind w:firstLine="720"/>
        <w:jc w:val="both"/>
        <w:rPr>
          <w:rFonts w:ascii="Times New Roman" w:hAnsi="Times New Roman"/>
          <w:sz w:val="24"/>
          <w:szCs w:val="24"/>
        </w:rPr>
      </w:pPr>
      <w:r w:rsidRPr="00645E06">
        <w:rPr>
          <w:rFonts w:ascii="Times New Roman" w:hAnsi="Times New Roman"/>
          <w:sz w:val="24"/>
          <w:szCs w:val="24"/>
        </w:rPr>
        <w:t xml:space="preserve">Pada </w:t>
      </w:r>
      <w:r w:rsidR="00B2723D">
        <w:rPr>
          <w:rFonts w:ascii="Times New Roman" w:hAnsi="Times New Roman"/>
          <w:sz w:val="24"/>
          <w:szCs w:val="24"/>
        </w:rPr>
        <w:t>diagnosis</w:t>
      </w:r>
      <w:r w:rsidRPr="00645E06">
        <w:rPr>
          <w:rFonts w:ascii="Times New Roman" w:hAnsi="Times New Roman"/>
          <w:sz w:val="24"/>
          <w:szCs w:val="24"/>
        </w:rPr>
        <w:t xml:space="preserve"> keperawatan </w:t>
      </w:r>
      <w:r w:rsidR="00645E06" w:rsidRPr="00645E06">
        <w:rPr>
          <w:rFonts w:ascii="Times New Roman" w:hAnsi="Times New Roman" w:cs="Times New Roman"/>
          <w:sz w:val="24"/>
          <w:szCs w:val="24"/>
        </w:rPr>
        <w:t>Kelebihan volume cairan berhubungan dengan edema sistemik ekstremitas Tujuan: dalam waktu 3 x 24 jam tidak terjadi kelebihan volume cairan sistemik. Kriteria : klien tidak sesak napas,</w:t>
      </w:r>
      <w:r w:rsidR="00645E06" w:rsidRPr="00D85A0B">
        <w:rPr>
          <w:rFonts w:ascii="Times New Roman" w:hAnsi="Times New Roman" w:cs="Times New Roman"/>
          <w:sz w:val="24"/>
          <w:szCs w:val="24"/>
        </w:rPr>
        <w:t xml:space="preserve"> edema ekstremitas berkurang pitting edema (-), produksi urine &gt; 600ml/hari.</w:t>
      </w:r>
    </w:p>
    <w:p w:rsidR="00645E06" w:rsidRDefault="00BD3CA6" w:rsidP="00F01E61">
      <w:pPr>
        <w:spacing w:after="0" w:line="480" w:lineRule="auto"/>
        <w:ind w:firstLine="720"/>
        <w:jc w:val="both"/>
        <w:rPr>
          <w:rFonts w:ascii="Times New Roman" w:hAnsi="Times New Roman"/>
          <w:sz w:val="24"/>
          <w:szCs w:val="24"/>
        </w:rPr>
      </w:pPr>
      <w:r w:rsidRPr="00645E06">
        <w:rPr>
          <w:rFonts w:ascii="Times New Roman" w:hAnsi="Times New Roman"/>
          <w:sz w:val="24"/>
          <w:szCs w:val="24"/>
        </w:rPr>
        <w:t xml:space="preserve">Pada </w:t>
      </w:r>
      <w:r w:rsidR="00B2723D">
        <w:rPr>
          <w:rFonts w:ascii="Times New Roman" w:hAnsi="Times New Roman"/>
          <w:sz w:val="24"/>
          <w:szCs w:val="24"/>
        </w:rPr>
        <w:t>diagnosis</w:t>
      </w:r>
      <w:r w:rsidRPr="00645E06">
        <w:rPr>
          <w:rFonts w:ascii="Times New Roman" w:hAnsi="Times New Roman"/>
          <w:sz w:val="24"/>
          <w:szCs w:val="24"/>
        </w:rPr>
        <w:t xml:space="preserve"> keperawatan </w:t>
      </w:r>
      <w:r w:rsidR="00EF7961">
        <w:rPr>
          <w:rFonts w:ascii="Times New Roman" w:hAnsi="Times New Roman" w:cs="Times New Roman"/>
          <w:sz w:val="24"/>
          <w:szCs w:val="24"/>
        </w:rPr>
        <w:t>k</w:t>
      </w:r>
      <w:r w:rsidR="00645E06" w:rsidRPr="00645E06">
        <w:rPr>
          <w:rFonts w:ascii="Times New Roman" w:hAnsi="Times New Roman" w:cs="Times New Roman"/>
          <w:sz w:val="24"/>
          <w:szCs w:val="24"/>
        </w:rPr>
        <w:t>etidakefektifan pola nafas berhubungan dengan pengembangan paru tidak optimal. Tujuan : dalam waktu 2 x 24 jam tidak terjadi perubahan pola napas.</w:t>
      </w:r>
      <w:r w:rsidR="00645E06">
        <w:rPr>
          <w:rFonts w:ascii="Times New Roman" w:hAnsi="Times New Roman" w:cs="Times New Roman"/>
          <w:sz w:val="24"/>
          <w:szCs w:val="24"/>
        </w:rPr>
        <w:t xml:space="preserve"> </w:t>
      </w:r>
      <w:r w:rsidR="00645E06" w:rsidRPr="00645E06">
        <w:rPr>
          <w:rFonts w:ascii="Times New Roman" w:hAnsi="Times New Roman" w:cs="Times New Roman"/>
          <w:sz w:val="24"/>
          <w:szCs w:val="24"/>
        </w:rPr>
        <w:t>Kriteria :  klien tidak sesak napas, RR dalam batas normal 16-20 kali/menit, respons batuk berkurang</w:t>
      </w:r>
      <w:r w:rsidRPr="00645E06">
        <w:rPr>
          <w:rFonts w:ascii="Times New Roman" w:hAnsi="Times New Roman"/>
          <w:sz w:val="24"/>
          <w:szCs w:val="24"/>
        </w:rPr>
        <w:t>.</w:t>
      </w:r>
    </w:p>
    <w:p w:rsidR="00645E06" w:rsidRDefault="00A9727B" w:rsidP="00F01E61">
      <w:pPr>
        <w:spacing w:after="0" w:line="480" w:lineRule="auto"/>
        <w:ind w:firstLine="720"/>
        <w:jc w:val="both"/>
        <w:rPr>
          <w:rFonts w:ascii="Times New Roman" w:hAnsi="Times New Roman"/>
          <w:sz w:val="24"/>
          <w:szCs w:val="24"/>
        </w:rPr>
      </w:pPr>
      <w:r w:rsidRPr="00645E06">
        <w:rPr>
          <w:rFonts w:ascii="Times New Roman" w:hAnsi="Times New Roman"/>
          <w:sz w:val="24"/>
          <w:szCs w:val="24"/>
        </w:rPr>
        <w:t xml:space="preserve">Pada </w:t>
      </w:r>
      <w:r w:rsidR="00B2723D">
        <w:rPr>
          <w:rFonts w:ascii="Times New Roman" w:hAnsi="Times New Roman"/>
          <w:sz w:val="24"/>
          <w:szCs w:val="24"/>
        </w:rPr>
        <w:t>diagnosis</w:t>
      </w:r>
      <w:r w:rsidRPr="00645E06">
        <w:rPr>
          <w:rFonts w:ascii="Times New Roman" w:hAnsi="Times New Roman"/>
          <w:sz w:val="24"/>
          <w:szCs w:val="24"/>
        </w:rPr>
        <w:t xml:space="preserve"> keperawa</w:t>
      </w:r>
      <w:r w:rsidR="00FD4FB9" w:rsidRPr="00645E06">
        <w:rPr>
          <w:rFonts w:ascii="Times New Roman" w:hAnsi="Times New Roman"/>
          <w:sz w:val="24"/>
          <w:szCs w:val="24"/>
        </w:rPr>
        <w:t xml:space="preserve">tan </w:t>
      </w:r>
      <w:r w:rsidR="00EF7961">
        <w:rPr>
          <w:rFonts w:ascii="Times New Roman" w:hAnsi="Times New Roman"/>
          <w:sz w:val="24"/>
          <w:szCs w:val="24"/>
        </w:rPr>
        <w:t>p</w:t>
      </w:r>
      <w:r w:rsidR="00645E06" w:rsidRPr="00645E06">
        <w:rPr>
          <w:rFonts w:ascii="Times New Roman" w:hAnsi="Times New Roman" w:cs="Times New Roman"/>
          <w:sz w:val="24"/>
          <w:szCs w:val="24"/>
        </w:rPr>
        <w:t>enurunan curah jantung berhubungan dengan aliran tidak adekuat ke jantung dan otak.</w:t>
      </w:r>
      <w:r w:rsidRPr="00645E06">
        <w:rPr>
          <w:rFonts w:ascii="Times New Roman" w:hAnsi="Times New Roman"/>
          <w:sz w:val="24"/>
          <w:szCs w:val="24"/>
        </w:rPr>
        <w:t xml:space="preserve"> </w:t>
      </w:r>
      <w:r w:rsidR="00645E06" w:rsidRPr="00645E06">
        <w:rPr>
          <w:rFonts w:ascii="Times New Roman" w:hAnsi="Times New Roman" w:cs="Times New Roman"/>
          <w:sz w:val="24"/>
          <w:szCs w:val="24"/>
        </w:rPr>
        <w:t>Tujuan :  Dalam waktu 3 x 24 jam penurunan curah jantung dapat  teratasi dan menunjukkan tanda bital dalam batas yang dapat diterima (disritmia terkontrol atau hilang dan bebas gejala gagal jantung seperti parameter hemodinamik dalam batas normal, keluaran urine adekuat). Kriteria</w:t>
      </w:r>
      <w:r w:rsidR="00645E06" w:rsidRPr="00D85A0B">
        <w:rPr>
          <w:rFonts w:ascii="Times New Roman" w:hAnsi="Times New Roman" w:cs="Times New Roman"/>
          <w:b/>
          <w:sz w:val="24"/>
          <w:szCs w:val="24"/>
        </w:rPr>
        <w:t xml:space="preserve"> </w:t>
      </w:r>
      <w:r w:rsidR="00645E06" w:rsidRPr="00D85A0B">
        <w:rPr>
          <w:rFonts w:ascii="Times New Roman" w:hAnsi="Times New Roman" w:cs="Times New Roman"/>
          <w:sz w:val="24"/>
          <w:szCs w:val="24"/>
        </w:rPr>
        <w:t>: Klien akan melaporkan</w:t>
      </w:r>
      <w:r w:rsidR="00645E06">
        <w:rPr>
          <w:rFonts w:ascii="Times New Roman" w:hAnsi="Times New Roman" w:cs="Times New Roman"/>
          <w:sz w:val="24"/>
          <w:szCs w:val="24"/>
        </w:rPr>
        <w:t xml:space="preserve"> penurunan episode dispnea, berperan dalam aktivitas mengurangi beban kerja jantung, tekanan darah dalam batas norma (120/80 mmHg), nadi 80x/menit, tidak terjadi aritmia, denyut jantung dan irama jantung teratur, CRT kurang dari 3 detik, dan produksi urin 30&gt; ml/jam.</w:t>
      </w:r>
    </w:p>
    <w:p w:rsidR="00F448B9" w:rsidRDefault="00F448B9" w:rsidP="00F01E61">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Pada </w:t>
      </w:r>
      <w:r w:rsidR="00B2723D">
        <w:rPr>
          <w:rFonts w:ascii="Times New Roman" w:hAnsi="Times New Roman"/>
          <w:sz w:val="24"/>
          <w:szCs w:val="24"/>
        </w:rPr>
        <w:t>diagnosis</w:t>
      </w:r>
      <w:r>
        <w:rPr>
          <w:rFonts w:ascii="Times New Roman" w:hAnsi="Times New Roman"/>
          <w:sz w:val="24"/>
          <w:szCs w:val="24"/>
        </w:rPr>
        <w:t xml:space="preserve"> </w:t>
      </w:r>
      <w:r w:rsidRPr="00645E06">
        <w:rPr>
          <w:rFonts w:ascii="Times New Roman" w:hAnsi="Times New Roman"/>
          <w:sz w:val="24"/>
          <w:szCs w:val="24"/>
        </w:rPr>
        <w:t xml:space="preserve">keperawatan </w:t>
      </w:r>
      <w:r w:rsidR="00EF7961">
        <w:rPr>
          <w:rFonts w:ascii="Times New Roman" w:hAnsi="Times New Roman" w:cs="Times New Roman"/>
          <w:sz w:val="24"/>
          <w:szCs w:val="24"/>
        </w:rPr>
        <w:t>i</w:t>
      </w:r>
      <w:r w:rsidR="00645E06" w:rsidRPr="00645E06">
        <w:rPr>
          <w:rFonts w:ascii="Times New Roman" w:hAnsi="Times New Roman" w:cs="Times New Roman"/>
          <w:sz w:val="24"/>
          <w:szCs w:val="24"/>
        </w:rPr>
        <w:t>ntoleran aktivitas berhubugan dengan kelemahan Tujuan :  aktivitas sehari-hari klien terpenuhi dan meningkatnya kemampuan beraktivitas. Kriteria : klien menunjukkan kemampuan beraktivitas tanpa gejala-gejala yang berat, terutama mobiliasasi</w:t>
      </w:r>
      <w:r w:rsidR="00645E06">
        <w:rPr>
          <w:rFonts w:ascii="Times New Roman" w:hAnsi="Times New Roman" w:cs="Times New Roman"/>
          <w:sz w:val="24"/>
          <w:szCs w:val="24"/>
        </w:rPr>
        <w:t xml:space="preserve"> di tempat tidur.</w:t>
      </w:r>
    </w:p>
    <w:p w:rsidR="00027DBA" w:rsidRDefault="00027DBA" w:rsidP="00F01E61">
      <w:pPr>
        <w:spacing w:after="0" w:line="480" w:lineRule="auto"/>
        <w:ind w:firstLine="720"/>
        <w:jc w:val="both"/>
        <w:rPr>
          <w:rFonts w:ascii="Times New Roman" w:hAnsi="Times New Roman"/>
          <w:sz w:val="24"/>
          <w:szCs w:val="24"/>
        </w:rPr>
      </w:pPr>
    </w:p>
    <w:p w:rsidR="00A506D3" w:rsidRPr="003212E0" w:rsidRDefault="00A506D3" w:rsidP="00F01E61">
      <w:pPr>
        <w:pStyle w:val="ListParagraph"/>
        <w:numPr>
          <w:ilvl w:val="0"/>
          <w:numId w:val="1"/>
        </w:numPr>
        <w:spacing w:after="0" w:line="480" w:lineRule="auto"/>
        <w:ind w:hanging="720"/>
        <w:jc w:val="both"/>
        <w:rPr>
          <w:rFonts w:ascii="Times New Roman" w:hAnsi="Times New Roman"/>
          <w:sz w:val="24"/>
          <w:szCs w:val="24"/>
        </w:rPr>
      </w:pPr>
      <w:r>
        <w:rPr>
          <w:rFonts w:ascii="Times New Roman" w:hAnsi="Times New Roman"/>
          <w:b/>
          <w:sz w:val="24"/>
          <w:szCs w:val="24"/>
        </w:rPr>
        <w:t>Pelaksanaan</w:t>
      </w:r>
    </w:p>
    <w:p w:rsidR="00A506D3" w:rsidRDefault="00A506D3" w:rsidP="00F01E61">
      <w:pPr>
        <w:spacing w:after="0" w:line="480" w:lineRule="auto"/>
        <w:ind w:firstLine="720"/>
        <w:jc w:val="both"/>
        <w:rPr>
          <w:rFonts w:ascii="Times New Roman" w:hAnsi="Times New Roman"/>
          <w:sz w:val="24"/>
          <w:szCs w:val="24"/>
        </w:rPr>
      </w:pPr>
      <w:r w:rsidRPr="00783C4D">
        <w:rPr>
          <w:rFonts w:ascii="Times New Roman" w:hAnsi="Times New Roman"/>
          <w:sz w:val="24"/>
          <w:szCs w:val="24"/>
        </w:rPr>
        <w:t>Pelaksanaan adalah perwujudan atau realisasi dari perencanaan yeng telah disusun</w:t>
      </w:r>
      <w:r>
        <w:rPr>
          <w:rFonts w:ascii="Times New Roman" w:hAnsi="Times New Roman"/>
          <w:sz w:val="24"/>
          <w:szCs w:val="24"/>
        </w:rPr>
        <w:t>. Pelaksanaan pada tinjauan pustaka belum dapat direalisasikan karena hanya membahas teori asuhan keperawatan. Sedangkan pada kasus nyata pelaksanaan telah disusun dan direalisasikan pada pasien dan ada pendokumentasian dan intervensi keperawatan.</w:t>
      </w:r>
    </w:p>
    <w:p w:rsidR="00A506D3" w:rsidRDefault="00A506D3"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Pelaksanaan rencana keperawatan dilakukan secara terkoordinasi dan terintegrasi untuk pelaksanaan </w:t>
      </w:r>
      <w:r w:rsidR="00B2723D">
        <w:rPr>
          <w:rFonts w:ascii="Times New Roman" w:hAnsi="Times New Roman"/>
          <w:sz w:val="24"/>
          <w:szCs w:val="24"/>
        </w:rPr>
        <w:t>diagnosis</w:t>
      </w:r>
      <w:r>
        <w:rPr>
          <w:rFonts w:ascii="Times New Roman" w:hAnsi="Times New Roman"/>
          <w:sz w:val="24"/>
          <w:szCs w:val="24"/>
        </w:rPr>
        <w:t xml:space="preserve"> pada kasus tidak semua sama pada tinjauan pustaka, hal itu karena disesuaikan dengan keadaan pasien dengan sebenarnya.</w:t>
      </w:r>
    </w:p>
    <w:p w:rsidR="00A506D3" w:rsidRDefault="00A506D3" w:rsidP="00F01E61">
      <w:pPr>
        <w:spacing w:after="0" w:line="480" w:lineRule="auto"/>
        <w:ind w:firstLine="720"/>
        <w:jc w:val="both"/>
        <w:rPr>
          <w:rFonts w:ascii="Times New Roman" w:hAnsi="Times New Roman"/>
          <w:sz w:val="24"/>
          <w:szCs w:val="24"/>
        </w:rPr>
      </w:pPr>
      <w:r>
        <w:rPr>
          <w:rFonts w:ascii="Times New Roman" w:hAnsi="Times New Roman"/>
          <w:sz w:val="24"/>
          <w:szCs w:val="24"/>
        </w:rPr>
        <w:t>Dalam melaksanakan pelaksanaan ini pada faktor penunjang maupun faktor penghambat yang penulis alami. Hal-hal yang menunjang dalam asuhan keperawatan yaitu antara lain adanya kerjasama yang baik dari perawat maupun dokter ruangan dan tim kesehatan lainnya, tersedianya sarana dan prasarana diruangan yang menunjang dalam pelaksanaan asuhan keperawatan dan penerimaan adanya penulis.</w:t>
      </w:r>
    </w:p>
    <w:p w:rsidR="00910652" w:rsidRDefault="00910652"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w:t>
      </w:r>
      <w:r w:rsidR="00B2723D">
        <w:rPr>
          <w:rFonts w:ascii="Times New Roman" w:hAnsi="Times New Roman"/>
          <w:sz w:val="24"/>
          <w:szCs w:val="24"/>
        </w:rPr>
        <w:t>diagnosis</w:t>
      </w:r>
      <w:r>
        <w:rPr>
          <w:rFonts w:ascii="Times New Roman" w:hAnsi="Times New Roman"/>
          <w:sz w:val="24"/>
          <w:szCs w:val="24"/>
        </w:rPr>
        <w:t xml:space="preserve"> </w:t>
      </w:r>
      <w:r w:rsidR="00EF7961" w:rsidRPr="00645E06">
        <w:rPr>
          <w:rFonts w:ascii="Times New Roman" w:hAnsi="Times New Roman"/>
          <w:sz w:val="24"/>
          <w:szCs w:val="24"/>
        </w:rPr>
        <w:t xml:space="preserve">keperawatan </w:t>
      </w:r>
      <w:r w:rsidR="00EF7961">
        <w:rPr>
          <w:rFonts w:ascii="Times New Roman" w:hAnsi="Times New Roman"/>
          <w:sz w:val="24"/>
          <w:szCs w:val="24"/>
        </w:rPr>
        <w:t>k</w:t>
      </w:r>
      <w:r w:rsidR="00EF7961" w:rsidRPr="00645E06">
        <w:rPr>
          <w:rFonts w:ascii="Times New Roman" w:hAnsi="Times New Roman" w:cs="Times New Roman"/>
          <w:sz w:val="24"/>
          <w:szCs w:val="24"/>
        </w:rPr>
        <w:t xml:space="preserve">elebihan volume cairan berhubungan dengan edema sistemik ekstremitas Tujuan: dalam waktu 3 x 24 jam tidak terjadi </w:t>
      </w:r>
      <w:r w:rsidR="00EF7961" w:rsidRPr="00645E06">
        <w:rPr>
          <w:rFonts w:ascii="Times New Roman" w:hAnsi="Times New Roman" w:cs="Times New Roman"/>
          <w:sz w:val="24"/>
          <w:szCs w:val="24"/>
        </w:rPr>
        <w:lastRenderedPageBreak/>
        <w:t>kelebihan volume cairan sistemik. Kriteria : klien tidak sesak napas,</w:t>
      </w:r>
      <w:r w:rsidR="00EF7961" w:rsidRPr="00D85A0B">
        <w:rPr>
          <w:rFonts w:ascii="Times New Roman" w:hAnsi="Times New Roman" w:cs="Times New Roman"/>
          <w:sz w:val="24"/>
          <w:szCs w:val="24"/>
        </w:rPr>
        <w:t xml:space="preserve"> edema ekstremitas berkurang pitting edema (-), produksi urine &gt; 600ml/hari.</w:t>
      </w:r>
      <w:r>
        <w:rPr>
          <w:rFonts w:ascii="Times New Roman" w:hAnsi="Times New Roman"/>
          <w:sz w:val="24"/>
          <w:szCs w:val="24"/>
        </w:rPr>
        <w:t>.</w:t>
      </w:r>
    </w:p>
    <w:p w:rsidR="00910652" w:rsidRDefault="00910652"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w:t>
      </w:r>
      <w:r w:rsidR="00B2723D">
        <w:rPr>
          <w:rFonts w:ascii="Times New Roman" w:hAnsi="Times New Roman"/>
          <w:sz w:val="24"/>
          <w:szCs w:val="24"/>
        </w:rPr>
        <w:t>diagnosis</w:t>
      </w:r>
      <w:r>
        <w:rPr>
          <w:rFonts w:ascii="Times New Roman" w:hAnsi="Times New Roman"/>
          <w:sz w:val="24"/>
          <w:szCs w:val="24"/>
        </w:rPr>
        <w:t xml:space="preserve"> keperawatan </w:t>
      </w:r>
      <w:r w:rsidR="00EF7961">
        <w:rPr>
          <w:rFonts w:ascii="Times New Roman" w:hAnsi="Times New Roman"/>
          <w:sz w:val="24"/>
          <w:szCs w:val="24"/>
        </w:rPr>
        <w:t>k</w:t>
      </w:r>
      <w:r w:rsidR="00EF7961" w:rsidRPr="00645E06">
        <w:rPr>
          <w:rFonts w:ascii="Times New Roman" w:hAnsi="Times New Roman" w:cs="Times New Roman"/>
          <w:sz w:val="24"/>
          <w:szCs w:val="24"/>
        </w:rPr>
        <w:t>etidakefektifan pola nafas berhubungan dengan pengembangan paru tidak optimal. Tujuan : dalam waktu 2 x 24 jam tidak terjadi perubahan pola napas.</w:t>
      </w:r>
      <w:r w:rsidR="00EF7961">
        <w:rPr>
          <w:rFonts w:ascii="Times New Roman" w:hAnsi="Times New Roman" w:cs="Times New Roman"/>
          <w:sz w:val="24"/>
          <w:szCs w:val="24"/>
        </w:rPr>
        <w:t xml:space="preserve"> </w:t>
      </w:r>
      <w:r w:rsidR="00EF7961" w:rsidRPr="00645E06">
        <w:rPr>
          <w:rFonts w:ascii="Times New Roman" w:hAnsi="Times New Roman" w:cs="Times New Roman"/>
          <w:sz w:val="24"/>
          <w:szCs w:val="24"/>
        </w:rPr>
        <w:t>Kriteria :  klien tidak sesak napas, RR dalam batas normal 16-20 kali/menit, respons batuk berkurang</w:t>
      </w:r>
      <w:r w:rsidR="00EF7961" w:rsidRPr="00645E06">
        <w:rPr>
          <w:rFonts w:ascii="Times New Roman" w:hAnsi="Times New Roman"/>
          <w:sz w:val="24"/>
          <w:szCs w:val="24"/>
        </w:rPr>
        <w:t>.</w:t>
      </w:r>
    </w:p>
    <w:p w:rsidR="00910652" w:rsidRDefault="00910652"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w:t>
      </w:r>
      <w:r w:rsidR="00B2723D">
        <w:rPr>
          <w:rFonts w:ascii="Times New Roman" w:hAnsi="Times New Roman"/>
          <w:sz w:val="24"/>
          <w:szCs w:val="24"/>
        </w:rPr>
        <w:t>diagnosis</w:t>
      </w:r>
      <w:r>
        <w:rPr>
          <w:rFonts w:ascii="Times New Roman" w:hAnsi="Times New Roman"/>
          <w:sz w:val="24"/>
          <w:szCs w:val="24"/>
        </w:rPr>
        <w:t xml:space="preserve"> keperawatan </w:t>
      </w:r>
      <w:r w:rsidR="00EF7961" w:rsidRPr="00645E06">
        <w:rPr>
          <w:rFonts w:ascii="Times New Roman" w:hAnsi="Times New Roman" w:cs="Times New Roman"/>
          <w:sz w:val="24"/>
          <w:szCs w:val="24"/>
        </w:rPr>
        <w:t>Penurunan curah jantung berhubungan dengan aliran tidak adekuat ke jantung dan otak.</w:t>
      </w:r>
      <w:r w:rsidR="00EF7961" w:rsidRPr="00645E06">
        <w:rPr>
          <w:rFonts w:ascii="Times New Roman" w:hAnsi="Times New Roman"/>
          <w:sz w:val="24"/>
          <w:szCs w:val="24"/>
        </w:rPr>
        <w:t xml:space="preserve"> </w:t>
      </w:r>
      <w:r w:rsidR="00EF7961" w:rsidRPr="00645E06">
        <w:rPr>
          <w:rFonts w:ascii="Times New Roman" w:hAnsi="Times New Roman" w:cs="Times New Roman"/>
          <w:sz w:val="24"/>
          <w:szCs w:val="24"/>
        </w:rPr>
        <w:t>Tujuan :  Dalam waktu 3 x 24 jam penurunan curah jantung dapat  teratasi dan menunjukkan tanda bital dalam batas yang dapat diterima (disritmia terkontrol atau hilang dan bebas gejala gagal jantung seperti parameter hemodinamik dalam batas normal, keluaran urine adekuat). Kriteria</w:t>
      </w:r>
      <w:r w:rsidR="00EF7961" w:rsidRPr="00D85A0B">
        <w:rPr>
          <w:rFonts w:ascii="Times New Roman" w:hAnsi="Times New Roman" w:cs="Times New Roman"/>
          <w:b/>
          <w:sz w:val="24"/>
          <w:szCs w:val="24"/>
        </w:rPr>
        <w:t xml:space="preserve"> </w:t>
      </w:r>
      <w:r w:rsidR="00EF7961" w:rsidRPr="00D85A0B">
        <w:rPr>
          <w:rFonts w:ascii="Times New Roman" w:hAnsi="Times New Roman" w:cs="Times New Roman"/>
          <w:sz w:val="24"/>
          <w:szCs w:val="24"/>
        </w:rPr>
        <w:t>: Klien akan melaporkan</w:t>
      </w:r>
      <w:r w:rsidR="00EF7961">
        <w:rPr>
          <w:rFonts w:ascii="Times New Roman" w:hAnsi="Times New Roman" w:cs="Times New Roman"/>
          <w:sz w:val="24"/>
          <w:szCs w:val="24"/>
        </w:rPr>
        <w:t xml:space="preserve"> penurunan episode dispnea, berperan dalam aktivitas mengurangi beban kerja jantung, tekanan darah dalam batas norma (120/80 mmHg), nadi 80x/menit, tidak terjadi aritmia, denyut jantung dan irama jantung teratur, CRT kurang dari 3 detik, dan produksi urin 30&gt; ml/jam.</w:t>
      </w:r>
    </w:p>
    <w:p w:rsidR="00910652" w:rsidRDefault="00910652"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w:t>
      </w:r>
      <w:r w:rsidR="00B2723D">
        <w:rPr>
          <w:rFonts w:ascii="Times New Roman" w:hAnsi="Times New Roman"/>
          <w:sz w:val="24"/>
          <w:szCs w:val="24"/>
        </w:rPr>
        <w:t>diagnosis</w:t>
      </w:r>
      <w:r>
        <w:rPr>
          <w:rFonts w:ascii="Times New Roman" w:hAnsi="Times New Roman"/>
          <w:sz w:val="24"/>
          <w:szCs w:val="24"/>
        </w:rPr>
        <w:t xml:space="preserve"> keperawatan </w:t>
      </w:r>
      <w:r w:rsidR="00EF7961">
        <w:rPr>
          <w:rFonts w:ascii="Times New Roman" w:hAnsi="Times New Roman"/>
          <w:sz w:val="24"/>
          <w:szCs w:val="24"/>
        </w:rPr>
        <w:t>i</w:t>
      </w:r>
      <w:r w:rsidR="00EF7961" w:rsidRPr="00645E06">
        <w:rPr>
          <w:rFonts w:ascii="Times New Roman" w:hAnsi="Times New Roman" w:cs="Times New Roman"/>
          <w:sz w:val="24"/>
          <w:szCs w:val="24"/>
        </w:rPr>
        <w:t>ntoleran aktivitas berhubugan dengan kelemahan Tujuan :  aktivitas sehari-hari klien terpenuhi dan meningkatnya kemampuan beraktivitas. Kriteria : klien menunjukkan kemampuan beraktivitas tanpa gejala-gejala yang berat, terutama mobiliasasi</w:t>
      </w:r>
      <w:r w:rsidR="00EF7961">
        <w:rPr>
          <w:rFonts w:ascii="Times New Roman" w:hAnsi="Times New Roman" w:cs="Times New Roman"/>
          <w:sz w:val="24"/>
          <w:szCs w:val="24"/>
        </w:rPr>
        <w:t xml:space="preserve"> di tempat tidur.</w:t>
      </w:r>
    </w:p>
    <w:p w:rsidR="00C77D92" w:rsidRDefault="00FD4FB9"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pelaksanaan keperawatan tidak ditemukan hambatan karena pasien kooperatif </w:t>
      </w:r>
      <w:r w:rsidR="0001636C">
        <w:rPr>
          <w:rFonts w:ascii="Times New Roman" w:hAnsi="Times New Roman"/>
          <w:sz w:val="24"/>
          <w:szCs w:val="24"/>
        </w:rPr>
        <w:t>dengan perawat sehingga rencana tindakan dapat dilakukan.</w:t>
      </w:r>
    </w:p>
    <w:p w:rsidR="00027DBA" w:rsidRDefault="00027DBA" w:rsidP="00F01E61">
      <w:pPr>
        <w:spacing w:after="0" w:line="480" w:lineRule="auto"/>
        <w:ind w:firstLine="720"/>
        <w:jc w:val="both"/>
        <w:rPr>
          <w:rFonts w:ascii="Times New Roman" w:hAnsi="Times New Roman"/>
          <w:sz w:val="24"/>
          <w:szCs w:val="24"/>
        </w:rPr>
      </w:pPr>
    </w:p>
    <w:p w:rsidR="00872848" w:rsidRDefault="00872848" w:rsidP="00F01E61">
      <w:pPr>
        <w:spacing w:after="0" w:line="480" w:lineRule="auto"/>
        <w:ind w:firstLine="720"/>
        <w:jc w:val="both"/>
        <w:rPr>
          <w:rFonts w:ascii="Times New Roman" w:hAnsi="Times New Roman"/>
          <w:sz w:val="24"/>
          <w:szCs w:val="24"/>
        </w:rPr>
      </w:pPr>
    </w:p>
    <w:p w:rsidR="00872848" w:rsidRDefault="00872848" w:rsidP="00F01E61">
      <w:pPr>
        <w:spacing w:after="0" w:line="480" w:lineRule="auto"/>
        <w:ind w:firstLine="720"/>
        <w:jc w:val="both"/>
        <w:rPr>
          <w:rFonts w:ascii="Times New Roman" w:hAnsi="Times New Roman"/>
          <w:sz w:val="24"/>
          <w:szCs w:val="24"/>
        </w:rPr>
      </w:pPr>
    </w:p>
    <w:p w:rsidR="00A506D3" w:rsidRPr="0077139F" w:rsidRDefault="00A506D3" w:rsidP="00F01E61">
      <w:pPr>
        <w:pStyle w:val="ListParagraph"/>
        <w:numPr>
          <w:ilvl w:val="0"/>
          <w:numId w:val="1"/>
        </w:numPr>
        <w:spacing w:after="0" w:line="480" w:lineRule="auto"/>
        <w:ind w:hanging="720"/>
        <w:jc w:val="both"/>
        <w:rPr>
          <w:rFonts w:ascii="Times New Roman" w:hAnsi="Times New Roman"/>
          <w:sz w:val="24"/>
          <w:szCs w:val="24"/>
        </w:rPr>
      </w:pPr>
      <w:r>
        <w:rPr>
          <w:rFonts w:ascii="Times New Roman" w:hAnsi="Times New Roman"/>
          <w:b/>
          <w:sz w:val="24"/>
          <w:szCs w:val="24"/>
        </w:rPr>
        <w:lastRenderedPageBreak/>
        <w:t>Evaluasi</w:t>
      </w:r>
    </w:p>
    <w:p w:rsidR="00A506D3" w:rsidRDefault="00A506D3" w:rsidP="00F01E61">
      <w:pPr>
        <w:spacing w:after="0" w:line="480" w:lineRule="auto"/>
        <w:ind w:firstLine="720"/>
        <w:jc w:val="both"/>
        <w:rPr>
          <w:rFonts w:ascii="Times New Roman" w:hAnsi="Times New Roman"/>
          <w:sz w:val="24"/>
          <w:szCs w:val="24"/>
        </w:rPr>
      </w:pPr>
      <w:r>
        <w:rPr>
          <w:rFonts w:ascii="Times New Roman" w:hAnsi="Times New Roman"/>
          <w:sz w:val="24"/>
          <w:szCs w:val="24"/>
        </w:rPr>
        <w:t>Pada tinjauan pustaka evaluasi belum dapat dilaksanakan karena merupakan kasus semu sedangkan pada tinjauan kasus evaluasi dapat dilakukan karena dapat diketahui keadaan pasien dan masalahnya secara langsung.</w:t>
      </w:r>
    </w:p>
    <w:p w:rsidR="00D37307" w:rsidRDefault="00A506D3"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Pada waktu dilaksanakan evaluasi </w:t>
      </w:r>
      <w:r w:rsidR="00EF7961">
        <w:rPr>
          <w:rFonts w:ascii="Times New Roman" w:hAnsi="Times New Roman"/>
          <w:sz w:val="24"/>
          <w:szCs w:val="24"/>
        </w:rPr>
        <w:t>k</w:t>
      </w:r>
      <w:r w:rsidR="00EF7961" w:rsidRPr="00645E06">
        <w:rPr>
          <w:rFonts w:ascii="Times New Roman" w:hAnsi="Times New Roman" w:cs="Times New Roman"/>
          <w:sz w:val="24"/>
          <w:szCs w:val="24"/>
        </w:rPr>
        <w:t>elebihan volume cairan</w:t>
      </w:r>
      <w:r w:rsidR="00EF7961">
        <w:rPr>
          <w:rFonts w:ascii="Times New Roman" w:hAnsi="Times New Roman"/>
          <w:sz w:val="24"/>
          <w:szCs w:val="24"/>
        </w:rPr>
        <w:t xml:space="preserve"> </w:t>
      </w:r>
      <w:r w:rsidR="00EC76D1">
        <w:rPr>
          <w:rFonts w:ascii="Times New Roman" w:hAnsi="Times New Roman"/>
          <w:sz w:val="24"/>
          <w:szCs w:val="24"/>
        </w:rPr>
        <w:t>tindakan</w:t>
      </w:r>
      <w:r w:rsidR="00EF7961">
        <w:rPr>
          <w:rFonts w:ascii="Times New Roman" w:hAnsi="Times New Roman"/>
          <w:sz w:val="24"/>
          <w:szCs w:val="24"/>
        </w:rPr>
        <w:t>,</w:t>
      </w:r>
      <w:r w:rsidR="00EF7961" w:rsidRPr="00EF7961">
        <w:rPr>
          <w:rFonts w:ascii="Times New Roman" w:hAnsi="Times New Roman"/>
          <w:sz w:val="24"/>
          <w:szCs w:val="24"/>
        </w:rPr>
        <w:t xml:space="preserve"> </w:t>
      </w:r>
      <w:r w:rsidR="00EF7961">
        <w:rPr>
          <w:rFonts w:ascii="Times New Roman" w:hAnsi="Times New Roman"/>
          <w:sz w:val="24"/>
          <w:szCs w:val="24"/>
        </w:rPr>
        <w:t>k</w:t>
      </w:r>
      <w:r w:rsidR="00EF7961" w:rsidRPr="00645E06">
        <w:rPr>
          <w:rFonts w:ascii="Times New Roman" w:hAnsi="Times New Roman" w:cs="Times New Roman"/>
          <w:sz w:val="24"/>
          <w:szCs w:val="24"/>
        </w:rPr>
        <w:t>etidakefektifan pola nafas</w:t>
      </w:r>
      <w:r w:rsidR="00EF7961">
        <w:rPr>
          <w:rFonts w:ascii="Times New Roman" w:hAnsi="Times New Roman" w:cs="Times New Roman"/>
          <w:sz w:val="24"/>
          <w:szCs w:val="24"/>
        </w:rPr>
        <w:t>,</w:t>
      </w:r>
      <w:r w:rsidR="00EC76D1">
        <w:rPr>
          <w:rFonts w:ascii="Times New Roman" w:hAnsi="Times New Roman"/>
          <w:sz w:val="24"/>
          <w:szCs w:val="24"/>
        </w:rPr>
        <w:t xml:space="preserve"> </w:t>
      </w:r>
      <w:r w:rsidR="00EF7961">
        <w:rPr>
          <w:rFonts w:ascii="Times New Roman" w:hAnsi="Times New Roman"/>
          <w:sz w:val="24"/>
          <w:szCs w:val="24"/>
        </w:rPr>
        <w:t>p</w:t>
      </w:r>
      <w:r w:rsidR="00EF7961" w:rsidRPr="00645E06">
        <w:rPr>
          <w:rFonts w:ascii="Times New Roman" w:hAnsi="Times New Roman" w:cs="Times New Roman"/>
          <w:sz w:val="24"/>
          <w:szCs w:val="24"/>
        </w:rPr>
        <w:t>enurunan curah jantung</w:t>
      </w:r>
      <w:r w:rsidR="00EF7961">
        <w:rPr>
          <w:rFonts w:ascii="Times New Roman" w:hAnsi="Times New Roman" w:cs="Times New Roman"/>
          <w:sz w:val="24"/>
          <w:szCs w:val="24"/>
        </w:rPr>
        <w:t>, dan</w:t>
      </w:r>
      <w:r w:rsidR="00EF7961" w:rsidRPr="00EF7961">
        <w:rPr>
          <w:rFonts w:ascii="Times New Roman" w:hAnsi="Times New Roman"/>
          <w:sz w:val="24"/>
          <w:szCs w:val="24"/>
        </w:rPr>
        <w:t xml:space="preserve"> </w:t>
      </w:r>
      <w:r w:rsidR="00EF7961">
        <w:rPr>
          <w:rFonts w:ascii="Times New Roman" w:hAnsi="Times New Roman"/>
          <w:sz w:val="24"/>
          <w:szCs w:val="24"/>
        </w:rPr>
        <w:t>i</w:t>
      </w:r>
      <w:r w:rsidR="00EF7961" w:rsidRPr="00645E06">
        <w:rPr>
          <w:rFonts w:ascii="Times New Roman" w:hAnsi="Times New Roman" w:cs="Times New Roman"/>
          <w:sz w:val="24"/>
          <w:szCs w:val="24"/>
        </w:rPr>
        <w:t>ntoleran aktivitas</w:t>
      </w:r>
      <w:r w:rsidR="00EF7961">
        <w:rPr>
          <w:rFonts w:ascii="Times New Roman" w:hAnsi="Times New Roman"/>
          <w:sz w:val="24"/>
          <w:szCs w:val="24"/>
        </w:rPr>
        <w:t xml:space="preserve"> </w:t>
      </w:r>
      <w:r w:rsidR="00EC76D1">
        <w:rPr>
          <w:rFonts w:ascii="Times New Roman" w:hAnsi="Times New Roman"/>
          <w:sz w:val="24"/>
          <w:szCs w:val="24"/>
        </w:rPr>
        <w:t>yang tepat telah dilaksanakan</w:t>
      </w:r>
      <w:r w:rsidR="0001636C">
        <w:rPr>
          <w:rFonts w:ascii="Times New Roman" w:hAnsi="Times New Roman"/>
          <w:sz w:val="24"/>
          <w:szCs w:val="24"/>
        </w:rPr>
        <w:t>, masalah teratasi sebagian, hal ini dikarenakan asuhan keperawatan d</w:t>
      </w:r>
      <w:r w:rsidR="00EC76D1">
        <w:rPr>
          <w:rFonts w:ascii="Times New Roman" w:hAnsi="Times New Roman"/>
          <w:sz w:val="24"/>
          <w:szCs w:val="24"/>
        </w:rPr>
        <w:t>iberikan hanya selama 3hari</w:t>
      </w:r>
      <w:r w:rsidR="0001636C">
        <w:rPr>
          <w:rFonts w:ascii="Times New Roman" w:hAnsi="Times New Roman"/>
          <w:sz w:val="24"/>
          <w:szCs w:val="24"/>
        </w:rPr>
        <w:t>, pemantauan tidak dilaku</w:t>
      </w:r>
      <w:r w:rsidR="00EC76D1">
        <w:rPr>
          <w:rFonts w:ascii="Times New Roman" w:hAnsi="Times New Roman"/>
          <w:sz w:val="24"/>
          <w:szCs w:val="24"/>
        </w:rPr>
        <w:t>kan sampai pasien KRS (Keluar Rumah Sakit)</w:t>
      </w:r>
    </w:p>
    <w:p w:rsidR="00815117" w:rsidRPr="001F40FE" w:rsidRDefault="00A506D3" w:rsidP="00F01E61">
      <w:pPr>
        <w:spacing w:after="0" w:line="480" w:lineRule="auto"/>
        <w:ind w:firstLine="720"/>
        <w:jc w:val="both"/>
        <w:rPr>
          <w:rFonts w:ascii="Times New Roman" w:hAnsi="Times New Roman"/>
          <w:sz w:val="24"/>
          <w:szCs w:val="24"/>
        </w:rPr>
      </w:pPr>
      <w:r>
        <w:rPr>
          <w:rFonts w:ascii="Times New Roman" w:hAnsi="Times New Roman"/>
          <w:sz w:val="24"/>
          <w:szCs w:val="24"/>
        </w:rPr>
        <w:t xml:space="preserve">Walaupun adanya kerjasama yang baik antara pasien, keluarga, dan tim kesehatan, pada akhir evaluasi belum semua tujuan dapat dicapai, yaitu pada </w:t>
      </w:r>
      <w:r w:rsidR="00C77D92">
        <w:rPr>
          <w:rFonts w:ascii="Times New Roman" w:hAnsi="Times New Roman"/>
          <w:sz w:val="24"/>
          <w:szCs w:val="24"/>
        </w:rPr>
        <w:t xml:space="preserve">masalah </w:t>
      </w:r>
      <w:r>
        <w:rPr>
          <w:rFonts w:ascii="Times New Roman" w:hAnsi="Times New Roman"/>
          <w:sz w:val="24"/>
          <w:szCs w:val="24"/>
        </w:rPr>
        <w:t>keperawatan</w:t>
      </w:r>
      <w:r w:rsidR="00C77D92">
        <w:rPr>
          <w:rFonts w:ascii="Times New Roman" w:hAnsi="Times New Roman"/>
          <w:sz w:val="24"/>
          <w:szCs w:val="24"/>
        </w:rPr>
        <w:t xml:space="preserve"> </w:t>
      </w:r>
      <w:r w:rsidR="00EF7961">
        <w:rPr>
          <w:rFonts w:ascii="Times New Roman" w:hAnsi="Times New Roman"/>
          <w:sz w:val="24"/>
          <w:szCs w:val="24"/>
        </w:rPr>
        <w:t>k</w:t>
      </w:r>
      <w:r w:rsidR="00EF7961" w:rsidRPr="00645E06">
        <w:rPr>
          <w:rFonts w:ascii="Times New Roman" w:hAnsi="Times New Roman" w:cs="Times New Roman"/>
          <w:sz w:val="24"/>
          <w:szCs w:val="24"/>
        </w:rPr>
        <w:t>elebihan volume cairan</w:t>
      </w:r>
      <w:r w:rsidR="00EF7961">
        <w:rPr>
          <w:rFonts w:ascii="Times New Roman" w:hAnsi="Times New Roman"/>
          <w:sz w:val="24"/>
          <w:szCs w:val="24"/>
        </w:rPr>
        <w:t xml:space="preserve"> tindakan,</w:t>
      </w:r>
      <w:r w:rsidR="00EF7961" w:rsidRPr="00EF7961">
        <w:rPr>
          <w:rFonts w:ascii="Times New Roman" w:hAnsi="Times New Roman"/>
          <w:sz w:val="24"/>
          <w:szCs w:val="24"/>
        </w:rPr>
        <w:t xml:space="preserve"> </w:t>
      </w:r>
      <w:r w:rsidR="00EF7961">
        <w:rPr>
          <w:rFonts w:ascii="Times New Roman" w:hAnsi="Times New Roman"/>
          <w:sz w:val="24"/>
          <w:szCs w:val="24"/>
        </w:rPr>
        <w:t>k</w:t>
      </w:r>
      <w:r w:rsidR="00EF7961" w:rsidRPr="00645E06">
        <w:rPr>
          <w:rFonts w:ascii="Times New Roman" w:hAnsi="Times New Roman" w:cs="Times New Roman"/>
          <w:sz w:val="24"/>
          <w:szCs w:val="24"/>
        </w:rPr>
        <w:t>etidakefektifan pola nafas</w:t>
      </w:r>
      <w:r w:rsidR="00EF7961">
        <w:rPr>
          <w:rFonts w:ascii="Times New Roman" w:hAnsi="Times New Roman" w:cs="Times New Roman"/>
          <w:sz w:val="24"/>
          <w:szCs w:val="24"/>
        </w:rPr>
        <w:t>,</w:t>
      </w:r>
      <w:r w:rsidR="00EF7961">
        <w:rPr>
          <w:rFonts w:ascii="Times New Roman" w:hAnsi="Times New Roman"/>
          <w:sz w:val="24"/>
          <w:szCs w:val="24"/>
        </w:rPr>
        <w:t xml:space="preserve"> p</w:t>
      </w:r>
      <w:r w:rsidR="00EF7961" w:rsidRPr="00645E06">
        <w:rPr>
          <w:rFonts w:ascii="Times New Roman" w:hAnsi="Times New Roman" w:cs="Times New Roman"/>
          <w:sz w:val="24"/>
          <w:szCs w:val="24"/>
        </w:rPr>
        <w:t>enurunan curah jantung</w:t>
      </w:r>
      <w:r w:rsidR="00EF7961">
        <w:rPr>
          <w:rFonts w:ascii="Times New Roman" w:hAnsi="Times New Roman" w:cs="Times New Roman"/>
          <w:sz w:val="24"/>
          <w:szCs w:val="24"/>
        </w:rPr>
        <w:t>, dan</w:t>
      </w:r>
      <w:r w:rsidR="00EF7961" w:rsidRPr="00EF7961">
        <w:rPr>
          <w:rFonts w:ascii="Times New Roman" w:hAnsi="Times New Roman"/>
          <w:sz w:val="24"/>
          <w:szCs w:val="24"/>
        </w:rPr>
        <w:t xml:space="preserve"> </w:t>
      </w:r>
      <w:r w:rsidR="00EF7961">
        <w:rPr>
          <w:rFonts w:ascii="Times New Roman" w:hAnsi="Times New Roman"/>
          <w:sz w:val="24"/>
          <w:szCs w:val="24"/>
        </w:rPr>
        <w:t>i</w:t>
      </w:r>
      <w:r w:rsidR="00EF7961" w:rsidRPr="00645E06">
        <w:rPr>
          <w:rFonts w:ascii="Times New Roman" w:hAnsi="Times New Roman" w:cs="Times New Roman"/>
          <w:sz w:val="24"/>
          <w:szCs w:val="24"/>
        </w:rPr>
        <w:t>ntoleran aktivitas</w:t>
      </w:r>
      <w:r w:rsidR="00C77D92">
        <w:rPr>
          <w:rFonts w:ascii="Times New Roman" w:hAnsi="Times New Roman"/>
          <w:sz w:val="24"/>
          <w:szCs w:val="24"/>
        </w:rPr>
        <w:t>, hal ini dikarenankan asuhan keperawatan diberikan hanya</w:t>
      </w:r>
      <w:r w:rsidR="0088786A">
        <w:rPr>
          <w:rFonts w:ascii="Times New Roman" w:hAnsi="Times New Roman"/>
          <w:sz w:val="24"/>
          <w:szCs w:val="24"/>
        </w:rPr>
        <w:t xml:space="preserve"> selama 3 hari saja tidak sampai pasien KRS (Keluar Rumah Sakit)</w:t>
      </w:r>
      <w:r w:rsidR="00C77D92">
        <w:rPr>
          <w:rFonts w:ascii="Times New Roman" w:hAnsi="Times New Roman"/>
          <w:sz w:val="24"/>
          <w:szCs w:val="24"/>
        </w:rPr>
        <w:t>.</w:t>
      </w:r>
      <w:r>
        <w:rPr>
          <w:rFonts w:ascii="Times New Roman" w:hAnsi="Times New Roman"/>
          <w:sz w:val="24"/>
          <w:szCs w:val="24"/>
        </w:rPr>
        <w:t xml:space="preserve"> </w:t>
      </w:r>
    </w:p>
    <w:p w:rsidR="009B4A1A" w:rsidRDefault="009B4A1A" w:rsidP="00F01E61">
      <w:pPr>
        <w:spacing w:line="480" w:lineRule="auto"/>
      </w:pPr>
    </w:p>
    <w:sectPr w:rsidR="009B4A1A" w:rsidSect="007009A1">
      <w:headerReference w:type="default" r:id="rId7"/>
      <w:footerReference w:type="first" r:id="rId8"/>
      <w:pgSz w:w="11906" w:h="16838"/>
      <w:pgMar w:top="1701" w:right="1701" w:bottom="1701" w:left="2268" w:header="709" w:footer="709" w:gutter="0"/>
      <w:pgNumType w:start="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8A" w:rsidRDefault="0083168A" w:rsidP="00B662FD">
      <w:pPr>
        <w:spacing w:after="0" w:line="240" w:lineRule="auto"/>
      </w:pPr>
      <w:r>
        <w:separator/>
      </w:r>
    </w:p>
  </w:endnote>
  <w:endnote w:type="continuationSeparator" w:id="1">
    <w:p w:rsidR="0083168A" w:rsidRDefault="0083168A" w:rsidP="00B66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2128"/>
      <w:docPartObj>
        <w:docPartGallery w:val="Page Numbers (Bottom of Page)"/>
        <w:docPartUnique/>
      </w:docPartObj>
    </w:sdtPr>
    <w:sdtContent>
      <w:p w:rsidR="00F01E61" w:rsidRDefault="003C520D">
        <w:pPr>
          <w:pStyle w:val="Footer"/>
          <w:jc w:val="center"/>
        </w:pPr>
        <w:r w:rsidRPr="007009A1">
          <w:rPr>
            <w:rFonts w:ascii="Times New Roman" w:hAnsi="Times New Roman" w:cs="Times New Roman"/>
            <w:sz w:val="24"/>
            <w:szCs w:val="24"/>
          </w:rPr>
          <w:fldChar w:fldCharType="begin"/>
        </w:r>
        <w:r w:rsidRPr="007009A1">
          <w:rPr>
            <w:rFonts w:ascii="Times New Roman" w:hAnsi="Times New Roman" w:cs="Times New Roman"/>
            <w:sz w:val="24"/>
            <w:szCs w:val="24"/>
          </w:rPr>
          <w:instrText xml:space="preserve"> PAGE   \* MERGEFORMAT </w:instrText>
        </w:r>
        <w:r w:rsidRPr="007009A1">
          <w:rPr>
            <w:rFonts w:ascii="Times New Roman" w:hAnsi="Times New Roman" w:cs="Times New Roman"/>
            <w:sz w:val="24"/>
            <w:szCs w:val="24"/>
          </w:rPr>
          <w:fldChar w:fldCharType="separate"/>
        </w:r>
        <w:r w:rsidR="007009A1">
          <w:rPr>
            <w:rFonts w:ascii="Times New Roman" w:hAnsi="Times New Roman" w:cs="Times New Roman"/>
            <w:noProof/>
            <w:sz w:val="24"/>
            <w:szCs w:val="24"/>
          </w:rPr>
          <w:t>85</w:t>
        </w:r>
        <w:r w:rsidRPr="007009A1">
          <w:rPr>
            <w:rFonts w:ascii="Times New Roman" w:hAnsi="Times New Roman" w:cs="Times New Roman"/>
            <w:sz w:val="24"/>
            <w:szCs w:val="24"/>
          </w:rPr>
          <w:fldChar w:fldCharType="end"/>
        </w:r>
      </w:p>
    </w:sdtContent>
  </w:sdt>
  <w:p w:rsidR="00F32740" w:rsidRDefault="00F32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8A" w:rsidRDefault="0083168A" w:rsidP="00B662FD">
      <w:pPr>
        <w:spacing w:after="0" w:line="240" w:lineRule="auto"/>
      </w:pPr>
      <w:r>
        <w:separator/>
      </w:r>
    </w:p>
  </w:footnote>
  <w:footnote w:type="continuationSeparator" w:id="1">
    <w:p w:rsidR="0083168A" w:rsidRDefault="0083168A" w:rsidP="00B66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2129"/>
      <w:docPartObj>
        <w:docPartGallery w:val="Page Numbers (Top of Page)"/>
        <w:docPartUnique/>
      </w:docPartObj>
    </w:sdtPr>
    <w:sdtContent>
      <w:p w:rsidR="00F01E61" w:rsidRDefault="003C520D">
        <w:pPr>
          <w:pStyle w:val="Header"/>
          <w:jc w:val="right"/>
        </w:pPr>
        <w:r w:rsidRPr="007009A1">
          <w:rPr>
            <w:rFonts w:ascii="Times New Roman" w:hAnsi="Times New Roman" w:cs="Times New Roman"/>
            <w:sz w:val="24"/>
            <w:szCs w:val="24"/>
          </w:rPr>
          <w:fldChar w:fldCharType="begin"/>
        </w:r>
        <w:r w:rsidRPr="007009A1">
          <w:rPr>
            <w:rFonts w:ascii="Times New Roman" w:hAnsi="Times New Roman" w:cs="Times New Roman"/>
            <w:sz w:val="24"/>
            <w:szCs w:val="24"/>
          </w:rPr>
          <w:instrText xml:space="preserve"> PAGE   \* MERGEFORMAT </w:instrText>
        </w:r>
        <w:r w:rsidRPr="007009A1">
          <w:rPr>
            <w:rFonts w:ascii="Times New Roman" w:hAnsi="Times New Roman" w:cs="Times New Roman"/>
            <w:sz w:val="24"/>
            <w:szCs w:val="24"/>
          </w:rPr>
          <w:fldChar w:fldCharType="separate"/>
        </w:r>
        <w:r w:rsidR="007009A1">
          <w:rPr>
            <w:rFonts w:ascii="Times New Roman" w:hAnsi="Times New Roman" w:cs="Times New Roman"/>
            <w:noProof/>
            <w:sz w:val="24"/>
            <w:szCs w:val="24"/>
          </w:rPr>
          <w:t>93</w:t>
        </w:r>
        <w:r w:rsidRPr="007009A1">
          <w:rPr>
            <w:rFonts w:ascii="Times New Roman" w:hAnsi="Times New Roman" w:cs="Times New Roman"/>
            <w:sz w:val="24"/>
            <w:szCs w:val="24"/>
          </w:rPr>
          <w:fldChar w:fldCharType="end"/>
        </w:r>
      </w:p>
    </w:sdtContent>
  </w:sdt>
  <w:p w:rsidR="00F01E61" w:rsidRDefault="00F01E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884"/>
    <w:multiLevelType w:val="hybridMultilevel"/>
    <w:tmpl w:val="3BA82A9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E6B59A6"/>
    <w:multiLevelType w:val="hybridMultilevel"/>
    <w:tmpl w:val="10120638"/>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
    <w:nsid w:val="0FC07144"/>
    <w:multiLevelType w:val="hybridMultilevel"/>
    <w:tmpl w:val="21CABBF6"/>
    <w:lvl w:ilvl="0" w:tplc="819A66D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E114A2"/>
    <w:multiLevelType w:val="hybridMultilevel"/>
    <w:tmpl w:val="76C83AF8"/>
    <w:lvl w:ilvl="0" w:tplc="C85870D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A672103"/>
    <w:multiLevelType w:val="hybridMultilevel"/>
    <w:tmpl w:val="3E1628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142F3"/>
    <w:multiLevelType w:val="hybridMultilevel"/>
    <w:tmpl w:val="7BE69D26"/>
    <w:lvl w:ilvl="0" w:tplc="5CEAEA18">
      <w:start w:val="1"/>
      <w:numFmt w:val="decimal"/>
      <w:lvlText w:val="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5D3461F"/>
    <w:multiLevelType w:val="hybridMultilevel"/>
    <w:tmpl w:val="8988B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1D69DB"/>
    <w:multiLevelType w:val="hybridMultilevel"/>
    <w:tmpl w:val="6A0845B6"/>
    <w:lvl w:ilvl="0" w:tplc="ABF8CB2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68C55DE"/>
    <w:multiLevelType w:val="hybridMultilevel"/>
    <w:tmpl w:val="EDBC0ED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nsid w:val="69FB03D8"/>
    <w:multiLevelType w:val="hybridMultilevel"/>
    <w:tmpl w:val="3D0EBAEA"/>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A60B65"/>
    <w:multiLevelType w:val="hybridMultilevel"/>
    <w:tmpl w:val="85BE53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7701265F"/>
    <w:multiLevelType w:val="hybridMultilevel"/>
    <w:tmpl w:val="8988B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A903091"/>
    <w:multiLevelType w:val="hybridMultilevel"/>
    <w:tmpl w:val="B8DA25CE"/>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
  </w:num>
  <w:num w:numId="2">
    <w:abstractNumId w:val="3"/>
  </w:num>
  <w:num w:numId="3">
    <w:abstractNumId w:val="7"/>
  </w:num>
  <w:num w:numId="4">
    <w:abstractNumId w:val="2"/>
  </w:num>
  <w:num w:numId="5">
    <w:abstractNumId w:val="4"/>
  </w:num>
  <w:num w:numId="6">
    <w:abstractNumId w:val="9"/>
  </w:num>
  <w:num w:numId="7">
    <w:abstractNumId w:val="1"/>
  </w:num>
  <w:num w:numId="8">
    <w:abstractNumId w:val="8"/>
  </w:num>
  <w:num w:numId="9">
    <w:abstractNumId w:val="12"/>
  </w:num>
  <w:num w:numId="10">
    <w:abstractNumId w:val="0"/>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506D3"/>
    <w:rsid w:val="0001636C"/>
    <w:rsid w:val="00027DBA"/>
    <w:rsid w:val="000937A2"/>
    <w:rsid w:val="000A1BD2"/>
    <w:rsid w:val="00124619"/>
    <w:rsid w:val="0014113A"/>
    <w:rsid w:val="001758F7"/>
    <w:rsid w:val="001F06E7"/>
    <w:rsid w:val="00236B76"/>
    <w:rsid w:val="00274E25"/>
    <w:rsid w:val="00276A84"/>
    <w:rsid w:val="00280CFB"/>
    <w:rsid w:val="002D02AB"/>
    <w:rsid w:val="003713E5"/>
    <w:rsid w:val="003A5809"/>
    <w:rsid w:val="003C520D"/>
    <w:rsid w:val="00401745"/>
    <w:rsid w:val="00432EE3"/>
    <w:rsid w:val="0044450F"/>
    <w:rsid w:val="004E6911"/>
    <w:rsid w:val="00554A38"/>
    <w:rsid w:val="00626D3C"/>
    <w:rsid w:val="00645E06"/>
    <w:rsid w:val="00671C9E"/>
    <w:rsid w:val="006826A1"/>
    <w:rsid w:val="00682920"/>
    <w:rsid w:val="006C79EC"/>
    <w:rsid w:val="006D3A84"/>
    <w:rsid w:val="006F2BE7"/>
    <w:rsid w:val="007009A1"/>
    <w:rsid w:val="00726834"/>
    <w:rsid w:val="0080401D"/>
    <w:rsid w:val="00815117"/>
    <w:rsid w:val="0083168A"/>
    <w:rsid w:val="00872848"/>
    <w:rsid w:val="00875A65"/>
    <w:rsid w:val="0088786A"/>
    <w:rsid w:val="008A7315"/>
    <w:rsid w:val="008B0520"/>
    <w:rsid w:val="008B5BE3"/>
    <w:rsid w:val="008C147C"/>
    <w:rsid w:val="008F0E9E"/>
    <w:rsid w:val="00903131"/>
    <w:rsid w:val="00910652"/>
    <w:rsid w:val="009215BE"/>
    <w:rsid w:val="009415FA"/>
    <w:rsid w:val="00970B1C"/>
    <w:rsid w:val="0097683D"/>
    <w:rsid w:val="009B13C8"/>
    <w:rsid w:val="009B4A1A"/>
    <w:rsid w:val="009E1F65"/>
    <w:rsid w:val="00A506D3"/>
    <w:rsid w:val="00A746C5"/>
    <w:rsid w:val="00A95B62"/>
    <w:rsid w:val="00A9727B"/>
    <w:rsid w:val="00B2723D"/>
    <w:rsid w:val="00B400AC"/>
    <w:rsid w:val="00B47DED"/>
    <w:rsid w:val="00B614EA"/>
    <w:rsid w:val="00B662FD"/>
    <w:rsid w:val="00B81694"/>
    <w:rsid w:val="00BA469C"/>
    <w:rsid w:val="00BA69B5"/>
    <w:rsid w:val="00BC5408"/>
    <w:rsid w:val="00BC7E23"/>
    <w:rsid w:val="00BD3CA6"/>
    <w:rsid w:val="00C24EA4"/>
    <w:rsid w:val="00C6171A"/>
    <w:rsid w:val="00C77D92"/>
    <w:rsid w:val="00D07E59"/>
    <w:rsid w:val="00D37307"/>
    <w:rsid w:val="00D467F0"/>
    <w:rsid w:val="00D56E55"/>
    <w:rsid w:val="00D94787"/>
    <w:rsid w:val="00DB750A"/>
    <w:rsid w:val="00DC4A2F"/>
    <w:rsid w:val="00DF7A2A"/>
    <w:rsid w:val="00E609AC"/>
    <w:rsid w:val="00E70AE5"/>
    <w:rsid w:val="00E904CE"/>
    <w:rsid w:val="00E951C7"/>
    <w:rsid w:val="00EC76D1"/>
    <w:rsid w:val="00EE7B3E"/>
    <w:rsid w:val="00EF7961"/>
    <w:rsid w:val="00F01E61"/>
    <w:rsid w:val="00F03E5E"/>
    <w:rsid w:val="00F14D2B"/>
    <w:rsid w:val="00F32740"/>
    <w:rsid w:val="00F448B9"/>
    <w:rsid w:val="00F874B4"/>
    <w:rsid w:val="00FA2B34"/>
    <w:rsid w:val="00FD4FB9"/>
    <w:rsid w:val="00FF33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6D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D3"/>
    <w:pPr>
      <w:ind w:left="720"/>
      <w:contextualSpacing/>
    </w:pPr>
  </w:style>
  <w:style w:type="paragraph" w:styleId="Header">
    <w:name w:val="header"/>
    <w:basedOn w:val="Normal"/>
    <w:link w:val="HeaderChar"/>
    <w:uiPriority w:val="99"/>
    <w:unhideWhenUsed/>
    <w:rsid w:val="00A50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6D3"/>
    <w:rPr>
      <w:rFonts w:asciiTheme="minorHAnsi" w:hAnsiTheme="minorHAnsi"/>
      <w:sz w:val="22"/>
    </w:rPr>
  </w:style>
  <w:style w:type="paragraph" w:styleId="Footer">
    <w:name w:val="footer"/>
    <w:basedOn w:val="Normal"/>
    <w:link w:val="FooterChar"/>
    <w:uiPriority w:val="99"/>
    <w:unhideWhenUsed/>
    <w:rsid w:val="00A50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6D3"/>
    <w:rPr>
      <w:rFonts w:asciiTheme="minorHAnsi" w:hAnsiTheme="minorHAnsi"/>
      <w:sz w:val="22"/>
    </w:rPr>
  </w:style>
  <w:style w:type="paragraph" w:styleId="BodyTextIndent3">
    <w:name w:val="Body Text Indent 3"/>
    <w:basedOn w:val="Normal"/>
    <w:link w:val="BodyTextIndent3Char"/>
    <w:uiPriority w:val="99"/>
    <w:unhideWhenUsed/>
    <w:rsid w:val="006F2BE7"/>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6F2BE7"/>
    <w:rPr>
      <w:rFonts w:ascii="Calibri" w:eastAsia="Calibri" w:hAnsi="Calibri" w:cs="Times New Roman"/>
      <w:sz w:val="16"/>
      <w:szCs w:val="16"/>
    </w:rPr>
  </w:style>
  <w:style w:type="table" w:styleId="TableGrid">
    <w:name w:val="Table Grid"/>
    <w:basedOn w:val="TableNormal"/>
    <w:uiPriority w:val="59"/>
    <w:rsid w:val="00645E06"/>
    <w:pPr>
      <w:spacing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41</cp:revision>
  <cp:lastPrinted>2015-08-05T01:38:00Z</cp:lastPrinted>
  <dcterms:created xsi:type="dcterms:W3CDTF">2013-03-09T05:06:00Z</dcterms:created>
  <dcterms:modified xsi:type="dcterms:W3CDTF">2015-08-05T02:06:00Z</dcterms:modified>
</cp:coreProperties>
</file>