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FCE" w:rsidRPr="005F5E43" w:rsidRDefault="006702A7" w:rsidP="00013B06">
      <w:pPr>
        <w:spacing w:after="0" w:line="480" w:lineRule="auto"/>
        <w:jc w:val="center"/>
        <w:rPr>
          <w:rFonts w:ascii="Times New Roman" w:hAnsi="Times New Roman" w:cs="Times New Roman"/>
          <w:b/>
          <w:sz w:val="24"/>
          <w:szCs w:val="24"/>
          <w:lang w:val="en-US"/>
        </w:rPr>
      </w:pPr>
      <w:r w:rsidRPr="00A80CF8">
        <w:rPr>
          <w:rFonts w:ascii="Times New Roman" w:hAnsi="Times New Roman" w:cs="Times New Roman"/>
          <w:b/>
          <w:sz w:val="24"/>
          <w:szCs w:val="24"/>
        </w:rPr>
        <w:t>BAB 4</w:t>
      </w:r>
    </w:p>
    <w:p w:rsidR="006702A7" w:rsidRPr="00A80CF8" w:rsidRDefault="006702A7" w:rsidP="00013B06">
      <w:pPr>
        <w:spacing w:line="480" w:lineRule="auto"/>
        <w:jc w:val="center"/>
        <w:rPr>
          <w:rFonts w:ascii="Times New Roman" w:hAnsi="Times New Roman" w:cs="Times New Roman"/>
          <w:b/>
          <w:sz w:val="24"/>
          <w:szCs w:val="24"/>
        </w:rPr>
      </w:pPr>
      <w:r w:rsidRPr="00A80CF8">
        <w:rPr>
          <w:rFonts w:ascii="Times New Roman" w:hAnsi="Times New Roman" w:cs="Times New Roman"/>
          <w:b/>
          <w:sz w:val="24"/>
          <w:szCs w:val="24"/>
        </w:rPr>
        <w:t>PEMBAHASAN</w:t>
      </w:r>
    </w:p>
    <w:p w:rsidR="006702A7" w:rsidRPr="008C226F" w:rsidRDefault="00B0301E" w:rsidP="00013B0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Pada bab ini akan diuraikan tentang intepretasi dari hasil studi kasus. Intepretasi hasil kajian dilakukan dengan membandingkan hasil analisis dan teori berdasarkan kasus dan kenyataan di lapangan. </w:t>
      </w:r>
      <w:r w:rsidR="006702A7">
        <w:rPr>
          <w:rFonts w:ascii="Times New Roman" w:hAnsi="Times New Roman" w:cs="Times New Roman"/>
          <w:sz w:val="24"/>
          <w:szCs w:val="24"/>
        </w:rPr>
        <w:t xml:space="preserve">Dalam pembahasan ini penulis akan menguraikan tentang kesenjangan yang terjadi antara tinjauan pustaka dan tinjauan kasus dalam asuhan keperawatan pada </w:t>
      </w:r>
      <w:r w:rsidR="004630D0">
        <w:rPr>
          <w:rFonts w:ascii="Times New Roman" w:hAnsi="Times New Roman" w:cs="Times New Roman"/>
          <w:sz w:val="24"/>
          <w:szCs w:val="24"/>
        </w:rPr>
        <w:t>klien</w:t>
      </w:r>
      <w:r w:rsidR="005F5E43">
        <w:rPr>
          <w:rFonts w:ascii="Times New Roman" w:hAnsi="Times New Roman" w:cs="Times New Roman"/>
          <w:sz w:val="24"/>
          <w:szCs w:val="24"/>
        </w:rPr>
        <w:t xml:space="preserve"> dengan </w:t>
      </w:r>
      <w:r w:rsidR="00464339">
        <w:rPr>
          <w:rFonts w:ascii="Times New Roman" w:hAnsi="Times New Roman" w:cs="Times New Roman"/>
          <w:sz w:val="24"/>
          <w:szCs w:val="24"/>
          <w:lang w:val="en-US"/>
        </w:rPr>
        <w:t>Tumor Otak</w:t>
      </w:r>
      <w:r w:rsidR="005F5E43">
        <w:rPr>
          <w:rFonts w:ascii="Times New Roman" w:hAnsi="Times New Roman" w:cs="Times New Roman"/>
          <w:sz w:val="24"/>
          <w:szCs w:val="24"/>
        </w:rPr>
        <w:t xml:space="preserve"> di paviliun VII </w:t>
      </w:r>
      <w:r w:rsidR="005F5E43">
        <w:rPr>
          <w:rFonts w:ascii="Times New Roman" w:hAnsi="Times New Roman" w:cs="Times New Roman"/>
          <w:sz w:val="24"/>
          <w:szCs w:val="24"/>
          <w:lang w:val="en-US"/>
        </w:rPr>
        <w:t>A</w:t>
      </w:r>
      <w:r w:rsidR="006702A7">
        <w:rPr>
          <w:rFonts w:ascii="Times New Roman" w:hAnsi="Times New Roman" w:cs="Times New Roman"/>
          <w:sz w:val="24"/>
          <w:szCs w:val="24"/>
        </w:rPr>
        <w:t xml:space="preserve"> Rumkital dr. Ramelan Surabaya yang meliputi pengkajian, perencanaan, pelaksanaan, dan evaluasi</w:t>
      </w:r>
      <w:r w:rsidR="008C226F">
        <w:rPr>
          <w:rFonts w:ascii="Times New Roman" w:hAnsi="Times New Roman" w:cs="Times New Roman"/>
          <w:sz w:val="24"/>
          <w:szCs w:val="24"/>
          <w:lang w:val="en-US"/>
        </w:rPr>
        <w:t>.</w:t>
      </w:r>
    </w:p>
    <w:p w:rsidR="006702A7" w:rsidRPr="00A80CF8" w:rsidRDefault="006702A7" w:rsidP="00FE4FA3">
      <w:pPr>
        <w:spacing w:after="0" w:line="480" w:lineRule="auto"/>
        <w:jc w:val="both"/>
        <w:rPr>
          <w:rFonts w:ascii="Times New Roman" w:hAnsi="Times New Roman" w:cs="Times New Roman"/>
          <w:b/>
          <w:sz w:val="24"/>
          <w:szCs w:val="24"/>
        </w:rPr>
      </w:pPr>
      <w:r w:rsidRPr="00A80CF8">
        <w:rPr>
          <w:rFonts w:ascii="Times New Roman" w:hAnsi="Times New Roman" w:cs="Times New Roman"/>
          <w:b/>
          <w:sz w:val="24"/>
          <w:szCs w:val="24"/>
        </w:rPr>
        <w:t xml:space="preserve">4.1Pengkajian </w:t>
      </w:r>
    </w:p>
    <w:p w:rsidR="006702A7" w:rsidRDefault="006702A7" w:rsidP="00FE4F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 Pengumpulan Data</w:t>
      </w:r>
    </w:p>
    <w:p w:rsidR="0090226E" w:rsidRDefault="0090226E" w:rsidP="001F35A1">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Pada tahap pengumpulan data, penulis tidak mengalami kesulitan karena penulis telah mengadakan perkenalan dan menjelaskan maksud penulis yaitu untuk melaksanakan asuhan keperawatan pada </w:t>
      </w:r>
      <w:r w:rsidR="004630D0">
        <w:rPr>
          <w:rFonts w:ascii="Times New Roman" w:hAnsi="Times New Roman" w:cs="Times New Roman"/>
          <w:sz w:val="24"/>
          <w:szCs w:val="24"/>
        </w:rPr>
        <w:t>klien</w:t>
      </w:r>
      <w:r>
        <w:rPr>
          <w:rFonts w:ascii="Times New Roman" w:hAnsi="Times New Roman" w:cs="Times New Roman"/>
          <w:sz w:val="24"/>
          <w:szCs w:val="24"/>
        </w:rPr>
        <w:t xml:space="preserve"> sehingga </w:t>
      </w:r>
      <w:r w:rsidR="004630D0">
        <w:rPr>
          <w:rFonts w:ascii="Times New Roman" w:hAnsi="Times New Roman" w:cs="Times New Roman"/>
          <w:sz w:val="24"/>
          <w:szCs w:val="24"/>
        </w:rPr>
        <w:t>klien</w:t>
      </w:r>
      <w:r>
        <w:rPr>
          <w:rFonts w:ascii="Times New Roman" w:hAnsi="Times New Roman" w:cs="Times New Roman"/>
          <w:sz w:val="24"/>
          <w:szCs w:val="24"/>
        </w:rPr>
        <w:t xml:space="preserve"> dan keluarga terbuka dan mengerti serta kooper</w:t>
      </w:r>
      <w:r w:rsidR="00C73629">
        <w:rPr>
          <w:rFonts w:ascii="Times New Roman" w:hAnsi="Times New Roman" w:cs="Times New Roman"/>
          <w:sz w:val="24"/>
          <w:szCs w:val="24"/>
        </w:rPr>
        <w:t>a</w:t>
      </w:r>
      <w:r>
        <w:rPr>
          <w:rFonts w:ascii="Times New Roman" w:hAnsi="Times New Roman" w:cs="Times New Roman"/>
          <w:sz w:val="24"/>
          <w:szCs w:val="24"/>
        </w:rPr>
        <w:t>tif</w:t>
      </w:r>
    </w:p>
    <w:p w:rsidR="006702A7" w:rsidRPr="00EB3E83" w:rsidRDefault="006702A7" w:rsidP="00B0301E">
      <w:pPr>
        <w:pStyle w:val="ListParagraph"/>
        <w:numPr>
          <w:ilvl w:val="0"/>
          <w:numId w:val="1"/>
        </w:numPr>
        <w:tabs>
          <w:tab w:val="left" w:pos="284"/>
        </w:tabs>
        <w:spacing w:after="0" w:line="480" w:lineRule="auto"/>
        <w:ind w:left="0" w:firstLine="0"/>
        <w:jc w:val="both"/>
        <w:rPr>
          <w:rFonts w:ascii="Times New Roman" w:hAnsi="Times New Roman" w:cs="Times New Roman"/>
          <w:sz w:val="24"/>
          <w:szCs w:val="24"/>
        </w:rPr>
      </w:pPr>
      <w:r w:rsidRPr="00EB3E83">
        <w:rPr>
          <w:rFonts w:ascii="Times New Roman" w:hAnsi="Times New Roman" w:cs="Times New Roman"/>
          <w:sz w:val="24"/>
          <w:szCs w:val="24"/>
        </w:rPr>
        <w:t>Identitas Klien</w:t>
      </w:r>
    </w:p>
    <w:p w:rsidR="00B0301E" w:rsidRPr="00433582" w:rsidRDefault="001F35A1" w:rsidP="00B0301E">
      <w:pPr>
        <w:tabs>
          <w:tab w:val="left" w:pos="360"/>
        </w:tabs>
        <w:spacing w:before="240"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B0301E" w:rsidRPr="00B0301E">
        <w:rPr>
          <w:rFonts w:ascii="Times New Roman" w:hAnsi="Times New Roman" w:cs="Times New Roman"/>
          <w:sz w:val="24"/>
          <w:szCs w:val="24"/>
        </w:rPr>
        <w:t>Identitas klien meliputi nama, usia (kebanyakan terjadi pada usia tua), jenis kelamin, pendidikan, alamat, pekerjaan, agamasuku bangsa, tanggal dan jam masuk rumah sakit, nomor register dan diagnosis medis.</w:t>
      </w:r>
      <w:r w:rsidR="00B0301E">
        <w:rPr>
          <w:rFonts w:ascii="Times New Roman" w:hAnsi="Times New Roman" w:cs="Times New Roman"/>
          <w:sz w:val="24"/>
          <w:szCs w:val="24"/>
        </w:rPr>
        <w:t xml:space="preserve"> Pada tinjauan kasus tidak ada kesenjangan dengan tinjauan teori karena yang ditanyakan penu</w:t>
      </w:r>
      <w:r w:rsidR="00AB38C1">
        <w:rPr>
          <w:rFonts w:ascii="Times New Roman" w:hAnsi="Times New Roman" w:cs="Times New Roman"/>
          <w:sz w:val="24"/>
          <w:szCs w:val="24"/>
        </w:rPr>
        <w:t>li</w:t>
      </w:r>
      <w:r w:rsidR="00B0301E">
        <w:rPr>
          <w:rFonts w:ascii="Times New Roman" w:hAnsi="Times New Roman" w:cs="Times New Roman"/>
          <w:sz w:val="24"/>
          <w:szCs w:val="24"/>
        </w:rPr>
        <w:t>s terhadap k</w:t>
      </w:r>
      <w:r w:rsidR="00433582">
        <w:rPr>
          <w:rFonts w:ascii="Times New Roman" w:hAnsi="Times New Roman" w:cs="Times New Roman"/>
          <w:sz w:val="24"/>
          <w:szCs w:val="24"/>
        </w:rPr>
        <w:t>lien sama dengan tinjauan teori</w:t>
      </w:r>
      <w:r w:rsidR="00433582">
        <w:rPr>
          <w:rFonts w:ascii="Times New Roman" w:hAnsi="Times New Roman" w:cs="Times New Roman"/>
          <w:sz w:val="24"/>
          <w:szCs w:val="24"/>
          <w:lang w:val="en-US"/>
        </w:rPr>
        <w:t xml:space="preserve"> bawa penderita penyakit Tumor Otak banyak diderita perempuan</w:t>
      </w:r>
      <w:r w:rsidR="0051279D">
        <w:rPr>
          <w:rFonts w:ascii="Times New Roman" w:hAnsi="Times New Roman" w:cs="Times New Roman"/>
          <w:sz w:val="24"/>
          <w:szCs w:val="24"/>
          <w:lang w:val="en-US"/>
        </w:rPr>
        <w:t xml:space="preserve"> ( Setyanegara.2010 )</w:t>
      </w:r>
    </w:p>
    <w:p w:rsidR="00EB3E83" w:rsidRDefault="00EB3E83" w:rsidP="00FE4FA3">
      <w:pPr>
        <w:spacing w:after="0" w:line="480" w:lineRule="auto"/>
        <w:ind w:left="284"/>
        <w:jc w:val="both"/>
        <w:rPr>
          <w:rFonts w:ascii="Times New Roman" w:hAnsi="Times New Roman" w:cs="Times New Roman"/>
          <w:sz w:val="24"/>
          <w:szCs w:val="24"/>
        </w:rPr>
      </w:pPr>
    </w:p>
    <w:p w:rsidR="00B0301E" w:rsidRDefault="00B0301E" w:rsidP="00FE4FA3">
      <w:pPr>
        <w:spacing w:after="0" w:line="480" w:lineRule="auto"/>
        <w:ind w:left="284"/>
        <w:jc w:val="both"/>
        <w:rPr>
          <w:rFonts w:ascii="Times New Roman" w:hAnsi="Times New Roman" w:cs="Times New Roman"/>
          <w:sz w:val="24"/>
          <w:szCs w:val="24"/>
        </w:rPr>
      </w:pPr>
    </w:p>
    <w:p w:rsidR="00EB3E83" w:rsidRPr="00EB3E83" w:rsidRDefault="00EB3E83" w:rsidP="00FE4FA3">
      <w:pPr>
        <w:pStyle w:val="ListParagraph"/>
        <w:numPr>
          <w:ilvl w:val="0"/>
          <w:numId w:val="1"/>
        </w:numPr>
        <w:tabs>
          <w:tab w:val="left" w:pos="284"/>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lang w:val="id-ID"/>
        </w:rPr>
        <w:t>Riwayat Kesehatan</w:t>
      </w:r>
    </w:p>
    <w:p w:rsidR="00EB3E83" w:rsidRPr="00EB3E83" w:rsidRDefault="00EB3E83" w:rsidP="00FE4FA3">
      <w:pPr>
        <w:pStyle w:val="ListParagraph"/>
        <w:numPr>
          <w:ilvl w:val="0"/>
          <w:numId w:val="2"/>
        </w:numPr>
        <w:tabs>
          <w:tab w:val="left" w:pos="284"/>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lang w:val="id-ID"/>
        </w:rPr>
        <w:t>Keluhan Utama</w:t>
      </w:r>
    </w:p>
    <w:p w:rsidR="00A80CF8" w:rsidRPr="000C4B17" w:rsidRDefault="008916F4" w:rsidP="001F35A1">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Keluhan utama yang sering menjadi alas</w:t>
      </w:r>
      <w:r w:rsidRPr="00416A76">
        <w:rPr>
          <w:rFonts w:ascii="Times New Roman" w:hAnsi="Times New Roman" w:cs="Times New Roman"/>
          <w:sz w:val="24"/>
          <w:szCs w:val="24"/>
        </w:rPr>
        <w:t xml:space="preserve">an </w:t>
      </w:r>
      <w:r>
        <w:rPr>
          <w:rFonts w:ascii="Times New Roman" w:hAnsi="Times New Roman" w:cs="Times New Roman"/>
          <w:sz w:val="24"/>
          <w:szCs w:val="24"/>
        </w:rPr>
        <w:t>klien</w:t>
      </w:r>
      <w:r w:rsidRPr="00416A76">
        <w:rPr>
          <w:rFonts w:ascii="Times New Roman" w:hAnsi="Times New Roman" w:cs="Times New Roman"/>
          <w:sz w:val="24"/>
          <w:szCs w:val="24"/>
        </w:rPr>
        <w:t xml:space="preserve"> untuk meminta bantuan kesehatan adalah </w:t>
      </w:r>
      <w:r w:rsidR="005F5E43">
        <w:rPr>
          <w:rFonts w:ascii="Times New Roman" w:hAnsi="Times New Roman" w:cs="Times New Roman"/>
          <w:sz w:val="24"/>
          <w:szCs w:val="24"/>
        </w:rPr>
        <w:t xml:space="preserve">nyeri kepala, perubahan penglihatan seperti kebutaan, tanda-tanda papil edema, </w:t>
      </w:r>
      <w:proofErr w:type="gramStart"/>
      <w:r w:rsidR="005F5E43">
        <w:rPr>
          <w:rFonts w:ascii="Times New Roman" w:hAnsi="Times New Roman" w:cs="Times New Roman"/>
          <w:sz w:val="24"/>
          <w:szCs w:val="24"/>
        </w:rPr>
        <w:t xml:space="preserve">kelemahan </w:t>
      </w:r>
      <w:r w:rsidR="000A7DAE">
        <w:rPr>
          <w:rFonts w:ascii="Times New Roman" w:hAnsi="Times New Roman" w:cs="Times New Roman"/>
          <w:sz w:val="24"/>
          <w:szCs w:val="24"/>
        </w:rPr>
        <w:t xml:space="preserve"> (</w:t>
      </w:r>
      <w:proofErr w:type="gramEnd"/>
      <w:r w:rsidR="000A7DAE">
        <w:rPr>
          <w:rFonts w:ascii="Times New Roman" w:hAnsi="Times New Roman" w:cs="Times New Roman"/>
          <w:sz w:val="24"/>
          <w:szCs w:val="24"/>
        </w:rPr>
        <w:t>Muttaqin, Arif</w:t>
      </w:r>
      <w:r w:rsidR="000A7DAE">
        <w:rPr>
          <w:rFonts w:ascii="Times New Roman" w:hAnsi="Times New Roman" w:cs="Times New Roman"/>
          <w:sz w:val="24"/>
          <w:szCs w:val="24"/>
          <w:lang w:val="id-ID"/>
        </w:rPr>
        <w:t>,</w:t>
      </w:r>
      <w:r w:rsidR="005F5E43">
        <w:rPr>
          <w:rFonts w:ascii="Times New Roman" w:hAnsi="Times New Roman" w:cs="Times New Roman"/>
          <w:sz w:val="24"/>
          <w:szCs w:val="24"/>
        </w:rPr>
        <w:t xml:space="preserve"> 2008 </w:t>
      </w:r>
      <w:r>
        <w:rPr>
          <w:rFonts w:ascii="Times New Roman" w:hAnsi="Times New Roman" w:cs="Times New Roman"/>
          <w:sz w:val="24"/>
          <w:szCs w:val="24"/>
          <w:lang w:val="id-ID"/>
        </w:rPr>
        <w:t xml:space="preserve">). Pada </w:t>
      </w:r>
      <w:r w:rsidR="00AB38C1">
        <w:rPr>
          <w:rFonts w:ascii="Times New Roman" w:hAnsi="Times New Roman" w:cs="Times New Roman"/>
          <w:sz w:val="24"/>
          <w:szCs w:val="24"/>
          <w:lang w:val="id-ID"/>
        </w:rPr>
        <w:t xml:space="preserve">tinjauan </w:t>
      </w:r>
      <w:r>
        <w:rPr>
          <w:rFonts w:ascii="Times New Roman" w:hAnsi="Times New Roman" w:cs="Times New Roman"/>
          <w:sz w:val="24"/>
          <w:szCs w:val="24"/>
          <w:lang w:val="id-ID"/>
        </w:rPr>
        <w:t xml:space="preserve">kasus, keluhan utama klien adalah </w:t>
      </w:r>
      <w:r w:rsidR="005F5E43" w:rsidRPr="001F35A1">
        <w:rPr>
          <w:rFonts w:ascii="Times New Roman" w:hAnsi="Times New Roman" w:cs="Times New Roman"/>
          <w:sz w:val="24"/>
          <w:szCs w:val="24"/>
          <w:lang w:val="id-ID"/>
        </w:rPr>
        <w:t>nyeri kepala</w:t>
      </w:r>
      <w:r w:rsidR="000C4B17" w:rsidRPr="001F35A1">
        <w:rPr>
          <w:rFonts w:ascii="Times New Roman" w:hAnsi="Times New Roman" w:cs="Times New Roman"/>
          <w:sz w:val="24"/>
          <w:szCs w:val="24"/>
          <w:lang w:val="id-ID"/>
        </w:rPr>
        <w:t xml:space="preserve">, mata sebelah kiri tidak bisa melihat, kelemahan. </w:t>
      </w:r>
      <w:r w:rsidRPr="000C4B17">
        <w:rPr>
          <w:rFonts w:ascii="Times New Roman" w:hAnsi="Times New Roman" w:cs="Times New Roman"/>
          <w:sz w:val="24"/>
          <w:szCs w:val="24"/>
          <w:lang w:val="id-ID"/>
        </w:rPr>
        <w:t>Temuan kasus ini ternyata tidak ada perbedaan de</w:t>
      </w:r>
      <w:r w:rsidR="000C4B17">
        <w:rPr>
          <w:rFonts w:ascii="Times New Roman" w:hAnsi="Times New Roman" w:cs="Times New Roman"/>
          <w:sz w:val="24"/>
          <w:szCs w:val="24"/>
          <w:lang w:val="id-ID"/>
        </w:rPr>
        <w:t>ngan teori dan lapangan</w:t>
      </w:r>
      <w:r w:rsidR="000C4B17">
        <w:rPr>
          <w:rFonts w:ascii="Times New Roman" w:hAnsi="Times New Roman" w:cs="Times New Roman"/>
          <w:sz w:val="24"/>
          <w:szCs w:val="24"/>
        </w:rPr>
        <w:t>j</w:t>
      </w:r>
      <w:r w:rsidR="00B0301E" w:rsidRPr="000C4B17">
        <w:rPr>
          <w:rFonts w:ascii="Times New Roman" w:hAnsi="Times New Roman" w:cs="Times New Roman"/>
          <w:sz w:val="24"/>
          <w:szCs w:val="24"/>
          <w:lang w:val="id-ID"/>
        </w:rPr>
        <w:t>adi tinjauan kasus dan tinjauan teori sama.</w:t>
      </w:r>
    </w:p>
    <w:p w:rsidR="008916F4" w:rsidRDefault="008916F4" w:rsidP="00FE4FA3">
      <w:pPr>
        <w:pStyle w:val="ListParagraph"/>
        <w:numPr>
          <w:ilvl w:val="0"/>
          <w:numId w:val="2"/>
        </w:numPr>
        <w:tabs>
          <w:tab w:val="left" w:pos="284"/>
        </w:tabs>
        <w:spacing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Riwayat Penyakit Saat ini</w:t>
      </w:r>
    </w:p>
    <w:p w:rsidR="0012219D" w:rsidRPr="00CE568C" w:rsidRDefault="00433582" w:rsidP="001F35A1">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Pada tinjauan kasus tumor intrak</w:t>
      </w:r>
      <w:r w:rsidR="000C4B17">
        <w:rPr>
          <w:rFonts w:ascii="Times New Roman" w:hAnsi="Times New Roman" w:cs="Times New Roman"/>
          <w:sz w:val="24"/>
          <w:szCs w:val="24"/>
        </w:rPr>
        <w:t>ranial menyebabkan gangguan neurologis progesif.Gangguan neurologis pada tumor dianggap disebabkan oleh gangguan fokal tumor dan</w:t>
      </w:r>
      <w:r>
        <w:rPr>
          <w:rFonts w:ascii="Times New Roman" w:hAnsi="Times New Roman" w:cs="Times New Roman"/>
          <w:sz w:val="24"/>
          <w:szCs w:val="24"/>
        </w:rPr>
        <w:t xml:space="preserve"> peningkatan tekanan intrak</w:t>
      </w:r>
      <w:r w:rsidR="000C4B17">
        <w:rPr>
          <w:rFonts w:ascii="Times New Roman" w:hAnsi="Times New Roman" w:cs="Times New Roman"/>
          <w:sz w:val="24"/>
          <w:szCs w:val="24"/>
        </w:rPr>
        <w:t>ranial</w:t>
      </w:r>
      <w:proofErr w:type="gramStart"/>
      <w:r w:rsidR="000C4B17">
        <w:rPr>
          <w:rFonts w:ascii="Times New Roman" w:hAnsi="Times New Roman" w:cs="Times New Roman"/>
          <w:sz w:val="24"/>
          <w:szCs w:val="24"/>
        </w:rPr>
        <w:t>.</w:t>
      </w:r>
      <w:r w:rsidR="000A7DAE" w:rsidRPr="000C4B17">
        <w:rPr>
          <w:rFonts w:ascii="Times New Roman" w:hAnsi="Times New Roman" w:cs="Times New Roman"/>
          <w:sz w:val="24"/>
          <w:szCs w:val="24"/>
        </w:rPr>
        <w:t>(</w:t>
      </w:r>
      <w:proofErr w:type="gramEnd"/>
      <w:r w:rsidR="000A7DAE" w:rsidRPr="000C4B17">
        <w:rPr>
          <w:rFonts w:ascii="Times New Roman" w:hAnsi="Times New Roman" w:cs="Times New Roman"/>
          <w:sz w:val="24"/>
          <w:szCs w:val="24"/>
        </w:rPr>
        <w:t>Muttaqin, Arif</w:t>
      </w:r>
      <w:r w:rsidR="000A7DAE" w:rsidRPr="000C4B17">
        <w:rPr>
          <w:rFonts w:ascii="Times New Roman" w:hAnsi="Times New Roman" w:cs="Times New Roman"/>
          <w:sz w:val="24"/>
          <w:szCs w:val="24"/>
          <w:lang w:val="id-ID"/>
        </w:rPr>
        <w:t xml:space="preserve">, </w:t>
      </w:r>
      <w:r w:rsidR="000A7DAE" w:rsidRPr="000C4B17">
        <w:rPr>
          <w:rFonts w:ascii="Times New Roman" w:hAnsi="Times New Roman" w:cs="Times New Roman"/>
          <w:sz w:val="24"/>
          <w:szCs w:val="24"/>
        </w:rPr>
        <w:t>2008</w:t>
      </w:r>
      <w:r w:rsidR="008916F4" w:rsidRPr="000C4B17">
        <w:rPr>
          <w:rFonts w:ascii="Times New Roman" w:hAnsi="Times New Roman" w:cs="Times New Roman"/>
          <w:sz w:val="24"/>
          <w:szCs w:val="24"/>
        </w:rPr>
        <w:t>)</w:t>
      </w:r>
      <w:r w:rsidR="008916F4" w:rsidRPr="000C4B17">
        <w:rPr>
          <w:rFonts w:ascii="Times New Roman" w:hAnsi="Times New Roman" w:cs="Times New Roman"/>
          <w:sz w:val="24"/>
          <w:szCs w:val="24"/>
          <w:lang w:val="id-ID"/>
        </w:rPr>
        <w:t>. Pada</w:t>
      </w:r>
      <w:r w:rsidR="00AB38C1" w:rsidRPr="000C4B17">
        <w:rPr>
          <w:rFonts w:ascii="Times New Roman" w:hAnsi="Times New Roman" w:cs="Times New Roman"/>
          <w:sz w:val="24"/>
          <w:szCs w:val="24"/>
          <w:lang w:val="id-ID"/>
        </w:rPr>
        <w:t xml:space="preserve"> tinjauan</w:t>
      </w:r>
      <w:r w:rsidR="000C4B17">
        <w:rPr>
          <w:rFonts w:ascii="Times New Roman" w:hAnsi="Times New Roman" w:cs="Times New Roman"/>
          <w:sz w:val="24"/>
          <w:szCs w:val="24"/>
          <w:lang w:val="id-ID"/>
        </w:rPr>
        <w:t xml:space="preserve"> kasus, </w:t>
      </w:r>
      <w:r w:rsidR="000C4B17">
        <w:rPr>
          <w:rFonts w:ascii="Times New Roman" w:hAnsi="Times New Roman" w:cs="Times New Roman"/>
          <w:sz w:val="24"/>
          <w:szCs w:val="24"/>
        </w:rPr>
        <w:t xml:space="preserve">suami </w:t>
      </w:r>
      <w:r w:rsidR="008916F4" w:rsidRPr="000C4B17">
        <w:rPr>
          <w:rFonts w:ascii="Times New Roman" w:hAnsi="Times New Roman" w:cs="Times New Roman"/>
          <w:sz w:val="24"/>
          <w:szCs w:val="24"/>
        </w:rPr>
        <w:t xml:space="preserve"> klien</w:t>
      </w:r>
      <w:r w:rsidR="000C4B17">
        <w:rPr>
          <w:rFonts w:ascii="Times New Roman" w:hAnsi="Times New Roman" w:cs="Times New Roman"/>
          <w:sz w:val="24"/>
          <w:szCs w:val="24"/>
        </w:rPr>
        <w:t xml:space="preserve"> mengatakan  pada bulan oktober</w:t>
      </w:r>
      <w:r w:rsidR="008916F4" w:rsidRPr="000C4B17">
        <w:rPr>
          <w:rFonts w:ascii="Times New Roman" w:hAnsi="Times New Roman" w:cs="Times New Roman"/>
          <w:sz w:val="24"/>
          <w:szCs w:val="24"/>
        </w:rPr>
        <w:t xml:space="preserve"> 2011 </w:t>
      </w:r>
      <w:r w:rsidR="000C4B17">
        <w:rPr>
          <w:rFonts w:ascii="Times New Roman" w:hAnsi="Times New Roman" w:cs="Times New Roman"/>
          <w:sz w:val="24"/>
          <w:szCs w:val="24"/>
        </w:rPr>
        <w:t xml:space="preserve">klien hanya mengeluh sinusitis </w:t>
      </w:r>
      <w:r w:rsidR="00CE568C">
        <w:rPr>
          <w:rFonts w:ascii="Times New Roman" w:hAnsi="Times New Roman" w:cs="Times New Roman"/>
          <w:sz w:val="24"/>
          <w:szCs w:val="24"/>
        </w:rPr>
        <w:t>dengan cepat sekarang mata kiri</w:t>
      </w:r>
      <w:r w:rsidR="000C4B17">
        <w:rPr>
          <w:rFonts w:ascii="Times New Roman" w:hAnsi="Times New Roman" w:cs="Times New Roman"/>
          <w:sz w:val="24"/>
          <w:szCs w:val="24"/>
        </w:rPr>
        <w:t xml:space="preserve"> sudah tidak bisa meliha</w:t>
      </w:r>
      <w:r w:rsidR="00CE568C">
        <w:rPr>
          <w:rFonts w:ascii="Times New Roman" w:hAnsi="Times New Roman" w:cs="Times New Roman"/>
          <w:sz w:val="24"/>
          <w:szCs w:val="24"/>
        </w:rPr>
        <w:t>t</w:t>
      </w:r>
      <w:r w:rsidR="00CE568C" w:rsidRPr="00CE568C">
        <w:rPr>
          <w:rFonts w:ascii="Times New Roman" w:hAnsi="Times New Roman" w:cs="Times New Roman"/>
          <w:sz w:val="24"/>
          <w:szCs w:val="24"/>
        </w:rPr>
        <w:t>.</w:t>
      </w:r>
      <w:r w:rsidR="008916F4" w:rsidRPr="00CE568C">
        <w:rPr>
          <w:rFonts w:ascii="Times New Roman" w:hAnsi="Times New Roman" w:cs="Times New Roman"/>
          <w:sz w:val="24"/>
          <w:szCs w:val="24"/>
          <w:lang w:val="id-ID"/>
        </w:rPr>
        <w:t xml:space="preserve"> Dari hasil temuan ini maka dapat digambarkan bahwa </w:t>
      </w:r>
      <w:r w:rsidR="00CE568C">
        <w:rPr>
          <w:rFonts w:ascii="Times New Roman" w:hAnsi="Times New Roman" w:cs="Times New Roman"/>
          <w:sz w:val="24"/>
          <w:szCs w:val="24"/>
        </w:rPr>
        <w:t>tumor otak menyebabkan gangguan neurologis yang terjadi dalam waktu yang cepat</w:t>
      </w:r>
      <w:r w:rsidR="0012219D" w:rsidRPr="00CE568C">
        <w:rPr>
          <w:rFonts w:ascii="Times New Roman" w:hAnsi="Times New Roman" w:cs="Times New Roman"/>
          <w:sz w:val="24"/>
          <w:szCs w:val="24"/>
          <w:lang w:val="id-ID"/>
        </w:rPr>
        <w:t>.</w:t>
      </w:r>
      <w:r w:rsidR="00B0301E" w:rsidRPr="00CE568C">
        <w:rPr>
          <w:rFonts w:ascii="Times New Roman" w:hAnsi="Times New Roman" w:cs="Times New Roman"/>
          <w:sz w:val="24"/>
          <w:szCs w:val="24"/>
          <w:lang w:val="id-ID"/>
        </w:rPr>
        <w:t xml:space="preserve"> Jadi dapat disimpulkan tinjauan teori dengan tinjauan kasus sama.</w:t>
      </w:r>
    </w:p>
    <w:p w:rsidR="0012219D" w:rsidRDefault="0012219D" w:rsidP="0090226E">
      <w:pPr>
        <w:pStyle w:val="ListParagraph"/>
        <w:numPr>
          <w:ilvl w:val="0"/>
          <w:numId w:val="2"/>
        </w:numPr>
        <w:tabs>
          <w:tab w:val="left" w:pos="90"/>
          <w:tab w:val="left" w:pos="284"/>
          <w:tab w:val="left" w:pos="1350"/>
        </w:tabs>
        <w:spacing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Riwayat Penyakit Dahulu</w:t>
      </w:r>
    </w:p>
    <w:p w:rsidR="0012219D" w:rsidRDefault="002B515F" w:rsidP="001F35A1">
      <w:pPr>
        <w:pStyle w:val="ListParagraph"/>
        <w:spacing w:line="480" w:lineRule="auto"/>
        <w:ind w:left="284" w:firstLine="436"/>
        <w:jc w:val="both"/>
        <w:rPr>
          <w:rFonts w:ascii="Times New Roman" w:hAnsi="Times New Roman" w:cs="Times New Roman"/>
          <w:sz w:val="24"/>
          <w:szCs w:val="24"/>
          <w:lang w:val="id-ID"/>
        </w:rPr>
      </w:pPr>
      <w:r w:rsidRPr="008E7E81">
        <w:rPr>
          <w:rFonts w:ascii="Times New Roman" w:hAnsi="Times New Roman" w:cs="Times New Roman"/>
          <w:sz w:val="24"/>
          <w:szCs w:val="24"/>
          <w:lang w:val="id-ID"/>
        </w:rPr>
        <w:t>Penyebab tumor ota</w:t>
      </w:r>
      <w:r w:rsidR="008C226F" w:rsidRPr="008E7E81">
        <w:rPr>
          <w:rFonts w:ascii="Times New Roman" w:hAnsi="Times New Roman" w:cs="Times New Roman"/>
          <w:sz w:val="24"/>
          <w:szCs w:val="24"/>
          <w:lang w:val="id-ID"/>
        </w:rPr>
        <w:t>k  belum diketahui namun ada faktor- fakt</w:t>
      </w:r>
      <w:r w:rsidRPr="008E7E81">
        <w:rPr>
          <w:rFonts w:ascii="Times New Roman" w:hAnsi="Times New Roman" w:cs="Times New Roman"/>
          <w:sz w:val="24"/>
          <w:szCs w:val="24"/>
          <w:lang w:val="id-ID"/>
        </w:rPr>
        <w:t xml:space="preserve">or yang mempengaruhi yaitu herediter, congenital virus, toksin dan difesiensi imunologi, ada juga yang mengatakan bahwa tumor otak dapat terjadi akibat sekunder dari trauma cerebral dan penyakit peradangan. </w:t>
      </w:r>
      <w:r w:rsidR="0012219D" w:rsidRPr="001F35A1">
        <w:rPr>
          <w:rFonts w:ascii="Times New Roman" w:hAnsi="Times New Roman" w:cs="Times New Roman"/>
          <w:sz w:val="24"/>
          <w:szCs w:val="24"/>
          <w:lang w:val="id-ID"/>
        </w:rPr>
        <w:t>(Muttaqin, Arif</w:t>
      </w:r>
      <w:r w:rsidR="000A7DAE" w:rsidRPr="001F35A1">
        <w:rPr>
          <w:rFonts w:ascii="Times New Roman" w:hAnsi="Times New Roman" w:cs="Times New Roman"/>
          <w:sz w:val="24"/>
          <w:szCs w:val="24"/>
          <w:lang w:val="id-ID"/>
        </w:rPr>
        <w:t>2008</w:t>
      </w:r>
      <w:r w:rsidR="0012219D" w:rsidRPr="001F35A1">
        <w:rPr>
          <w:rFonts w:ascii="Times New Roman" w:hAnsi="Times New Roman" w:cs="Times New Roman"/>
          <w:sz w:val="24"/>
          <w:szCs w:val="24"/>
          <w:lang w:val="id-ID"/>
        </w:rPr>
        <w:t>)</w:t>
      </w:r>
      <w:r w:rsidR="0012219D">
        <w:rPr>
          <w:rFonts w:ascii="Times New Roman" w:hAnsi="Times New Roman" w:cs="Times New Roman"/>
          <w:sz w:val="24"/>
          <w:szCs w:val="24"/>
          <w:lang w:val="id-ID"/>
        </w:rPr>
        <w:t xml:space="preserve">. </w:t>
      </w:r>
      <w:r w:rsidR="0012219D">
        <w:rPr>
          <w:rFonts w:ascii="Times New Roman" w:hAnsi="Times New Roman" w:cs="Times New Roman"/>
          <w:sz w:val="24"/>
          <w:szCs w:val="24"/>
          <w:lang w:val="id-ID"/>
        </w:rPr>
        <w:lastRenderedPageBreak/>
        <w:t xml:space="preserve">Pada </w:t>
      </w:r>
      <w:r w:rsidR="00AB38C1">
        <w:rPr>
          <w:rFonts w:ascii="Times New Roman" w:hAnsi="Times New Roman" w:cs="Times New Roman"/>
          <w:sz w:val="24"/>
          <w:szCs w:val="24"/>
          <w:lang w:val="id-ID"/>
        </w:rPr>
        <w:t xml:space="preserve">tinjauan </w:t>
      </w:r>
      <w:r w:rsidR="0012219D">
        <w:rPr>
          <w:rFonts w:ascii="Times New Roman" w:hAnsi="Times New Roman" w:cs="Times New Roman"/>
          <w:sz w:val="24"/>
          <w:szCs w:val="24"/>
          <w:lang w:val="id-ID"/>
        </w:rPr>
        <w:t xml:space="preserve">kasus, </w:t>
      </w:r>
      <w:r w:rsidR="0012219D" w:rsidRPr="001F35A1">
        <w:rPr>
          <w:rFonts w:ascii="Times New Roman" w:hAnsi="Times New Roman" w:cs="Times New Roman"/>
          <w:sz w:val="24"/>
          <w:szCs w:val="24"/>
          <w:lang w:val="id-ID"/>
        </w:rPr>
        <w:t xml:space="preserve">Klien mengatakan </w:t>
      </w:r>
      <w:r w:rsidRPr="001F35A1">
        <w:rPr>
          <w:rFonts w:ascii="Times New Roman" w:hAnsi="Times New Roman" w:cs="Times New Roman"/>
          <w:sz w:val="24"/>
          <w:szCs w:val="24"/>
          <w:lang w:val="id-ID"/>
        </w:rPr>
        <w:t xml:space="preserve">pernah mengalami penyakit sinusitis pada tahun 2011, </w:t>
      </w:r>
      <w:r w:rsidR="00B0301E">
        <w:rPr>
          <w:rFonts w:ascii="Times New Roman" w:hAnsi="Times New Roman" w:cs="Times New Roman"/>
          <w:sz w:val="24"/>
          <w:szCs w:val="24"/>
          <w:lang w:val="id-ID"/>
        </w:rPr>
        <w:t>tinjauan kasus dan tinjauan teori sama tidak ada kesenjangan.</w:t>
      </w:r>
    </w:p>
    <w:p w:rsidR="0012219D" w:rsidRDefault="0012219D" w:rsidP="0090226E">
      <w:pPr>
        <w:pStyle w:val="ListParagraph"/>
        <w:numPr>
          <w:ilvl w:val="0"/>
          <w:numId w:val="2"/>
        </w:numPr>
        <w:tabs>
          <w:tab w:val="left" w:pos="284"/>
        </w:tabs>
        <w:spacing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Riwayat Penyakit Keluarga</w:t>
      </w:r>
    </w:p>
    <w:p w:rsidR="00A80CF8" w:rsidRDefault="0020021A" w:rsidP="001F35A1">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Biasanya ada riwayat klien </w:t>
      </w:r>
      <w:proofErr w:type="gramStart"/>
      <w:r>
        <w:rPr>
          <w:rFonts w:ascii="Times New Roman" w:hAnsi="Times New Roman" w:cs="Times New Roman"/>
          <w:sz w:val="24"/>
          <w:szCs w:val="24"/>
        </w:rPr>
        <w:t xml:space="preserve">juga </w:t>
      </w:r>
      <w:r w:rsidR="002B515F">
        <w:rPr>
          <w:rFonts w:ascii="Times New Roman" w:hAnsi="Times New Roman" w:cs="Times New Roman"/>
          <w:sz w:val="24"/>
          <w:szCs w:val="24"/>
        </w:rPr>
        <w:t xml:space="preserve"> menderita</w:t>
      </w:r>
      <w:proofErr w:type="gramEnd"/>
      <w:r>
        <w:rPr>
          <w:rFonts w:ascii="Times New Roman" w:hAnsi="Times New Roman" w:cs="Times New Roman"/>
          <w:sz w:val="24"/>
          <w:szCs w:val="24"/>
        </w:rPr>
        <w:t xml:space="preserve"> kanker di bagian tubuh yang lain</w:t>
      </w:r>
      <w:r w:rsidR="00104370">
        <w:rPr>
          <w:rFonts w:ascii="Times New Roman" w:hAnsi="Times New Roman" w:cs="Times New Roman"/>
          <w:sz w:val="24"/>
          <w:szCs w:val="24"/>
        </w:rPr>
        <w:t xml:space="preserve"> atau ada keluarga klien yang menderita kanker juga.</w:t>
      </w:r>
      <w:r w:rsidR="0012219D">
        <w:rPr>
          <w:rFonts w:ascii="Times New Roman" w:hAnsi="Times New Roman" w:cs="Times New Roman"/>
          <w:sz w:val="24"/>
          <w:szCs w:val="24"/>
          <w:lang w:val="id-ID"/>
        </w:rPr>
        <w:t>Dari hasil temuan ini maka dapat digam</w:t>
      </w:r>
      <w:r w:rsidR="005C5D6B">
        <w:rPr>
          <w:rFonts w:ascii="Times New Roman" w:hAnsi="Times New Roman" w:cs="Times New Roman"/>
          <w:sz w:val="24"/>
          <w:szCs w:val="24"/>
          <w:lang w:val="id-ID"/>
        </w:rPr>
        <w:t>barkan bahwa antara tinjauan pustaka dan tinja</w:t>
      </w:r>
      <w:r>
        <w:rPr>
          <w:rFonts w:ascii="Times New Roman" w:hAnsi="Times New Roman" w:cs="Times New Roman"/>
          <w:sz w:val="24"/>
          <w:szCs w:val="24"/>
          <w:lang w:val="id-ID"/>
        </w:rPr>
        <w:t xml:space="preserve">uan kasus tidak </w:t>
      </w:r>
      <w:r>
        <w:rPr>
          <w:rFonts w:ascii="Times New Roman" w:hAnsi="Times New Roman" w:cs="Times New Roman"/>
          <w:sz w:val="24"/>
          <w:szCs w:val="24"/>
        </w:rPr>
        <w:t>sama</w:t>
      </w:r>
      <w:r w:rsidR="008C226F">
        <w:rPr>
          <w:rFonts w:ascii="Times New Roman" w:hAnsi="Times New Roman" w:cs="Times New Roman"/>
          <w:sz w:val="24"/>
          <w:szCs w:val="24"/>
        </w:rPr>
        <w:t>,karena memang penyebab dan gejala tumor belum jelas.</w:t>
      </w:r>
    </w:p>
    <w:p w:rsidR="004F1E6C" w:rsidRDefault="004F1E6C" w:rsidP="004F1E6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 Riwayat alergi</w:t>
      </w:r>
    </w:p>
    <w:p w:rsidR="001E771C" w:rsidRPr="001E771C" w:rsidRDefault="001E771C" w:rsidP="001A7E98">
      <w:pPr>
        <w:spacing w:line="480" w:lineRule="auto"/>
        <w:ind w:left="3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klien tidak didapatkan data klien mempunyai riwayat alergi maka tinjauan pustaka dan tinjauan kasus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w:t>
      </w:r>
    </w:p>
    <w:p w:rsidR="0012219D" w:rsidRDefault="005C5D6B" w:rsidP="00FE4FA3">
      <w:pPr>
        <w:pStyle w:val="ListParagraph"/>
        <w:numPr>
          <w:ilvl w:val="0"/>
          <w:numId w:val="1"/>
        </w:numPr>
        <w:tabs>
          <w:tab w:val="left" w:pos="284"/>
        </w:tabs>
        <w:spacing w:line="480" w:lineRule="auto"/>
        <w:ind w:left="0" w:firstLine="0"/>
        <w:jc w:val="both"/>
        <w:rPr>
          <w:rFonts w:ascii="Times New Roman" w:hAnsi="Times New Roman" w:cs="Times New Roman"/>
          <w:sz w:val="24"/>
          <w:szCs w:val="24"/>
          <w:lang w:val="id-ID"/>
        </w:rPr>
      </w:pPr>
      <w:r>
        <w:rPr>
          <w:rFonts w:ascii="Times New Roman" w:hAnsi="Times New Roman" w:cs="Times New Roman"/>
          <w:sz w:val="24"/>
          <w:szCs w:val="24"/>
          <w:lang w:val="id-ID"/>
        </w:rPr>
        <w:t>Pemeriksaan Fisik</w:t>
      </w:r>
    </w:p>
    <w:p w:rsidR="00CB7B87" w:rsidRDefault="005C5D6B" w:rsidP="00CB7B87">
      <w:pPr>
        <w:pStyle w:val="ListParagraph"/>
        <w:numPr>
          <w:ilvl w:val="0"/>
          <w:numId w:val="5"/>
        </w:numPr>
        <w:spacing w:line="480" w:lineRule="auto"/>
        <w:ind w:left="284" w:hanging="284"/>
        <w:jc w:val="both"/>
        <w:rPr>
          <w:rFonts w:ascii="Times New Roman" w:hAnsi="Times New Roman" w:cs="Times New Roman"/>
          <w:sz w:val="24"/>
          <w:szCs w:val="24"/>
        </w:rPr>
      </w:pPr>
      <w:r w:rsidRPr="00416A76">
        <w:rPr>
          <w:rFonts w:ascii="Times New Roman" w:hAnsi="Times New Roman" w:cs="Times New Roman"/>
          <w:sz w:val="24"/>
          <w:szCs w:val="24"/>
        </w:rPr>
        <w:t>Kea</w:t>
      </w:r>
      <w:r w:rsidR="0020021A">
        <w:rPr>
          <w:rFonts w:ascii="Times New Roman" w:hAnsi="Times New Roman" w:cs="Times New Roman"/>
          <w:sz w:val="24"/>
          <w:szCs w:val="24"/>
        </w:rPr>
        <w:t xml:space="preserve">daan </w:t>
      </w:r>
      <w:proofErr w:type="gramStart"/>
      <w:r w:rsidR="0020021A">
        <w:rPr>
          <w:rFonts w:ascii="Times New Roman" w:hAnsi="Times New Roman" w:cs="Times New Roman"/>
          <w:sz w:val="24"/>
          <w:szCs w:val="24"/>
        </w:rPr>
        <w:t>umum :</w:t>
      </w:r>
      <w:proofErr w:type="gramEnd"/>
      <w:r w:rsidR="0020021A">
        <w:rPr>
          <w:rFonts w:ascii="Times New Roman" w:hAnsi="Times New Roman" w:cs="Times New Roman"/>
          <w:sz w:val="24"/>
          <w:szCs w:val="24"/>
        </w:rPr>
        <w:t xml:space="preserve"> umumnya tidak mengalami gangguan kesadaran</w:t>
      </w:r>
      <w:r>
        <w:rPr>
          <w:rFonts w:ascii="Times New Roman" w:hAnsi="Times New Roman" w:cs="Times New Roman"/>
          <w:sz w:val="24"/>
          <w:szCs w:val="24"/>
          <w:lang w:val="id-ID"/>
        </w:rPr>
        <w:t xml:space="preserve">. Pada kasus, </w:t>
      </w:r>
      <w:r w:rsidR="006D6FF4">
        <w:rPr>
          <w:rFonts w:ascii="Times New Roman" w:hAnsi="Times New Roman" w:cs="Times New Roman"/>
          <w:sz w:val="24"/>
          <w:szCs w:val="24"/>
        </w:rPr>
        <w:t xml:space="preserve">Keadaan </w:t>
      </w:r>
      <w:r w:rsidR="006D6FF4">
        <w:rPr>
          <w:rFonts w:ascii="Times New Roman" w:hAnsi="Times New Roman" w:cs="Times New Roman"/>
          <w:sz w:val="24"/>
          <w:szCs w:val="24"/>
          <w:lang w:val="id-ID"/>
        </w:rPr>
        <w:t>u</w:t>
      </w:r>
      <w:r w:rsidRPr="005B29B3">
        <w:rPr>
          <w:rFonts w:ascii="Times New Roman" w:hAnsi="Times New Roman" w:cs="Times New Roman"/>
          <w:sz w:val="24"/>
          <w:szCs w:val="24"/>
        </w:rPr>
        <w:t>mum</w:t>
      </w:r>
      <w:r w:rsidR="006D6FF4">
        <w:rPr>
          <w:rFonts w:ascii="Times New Roman" w:hAnsi="Times New Roman" w:cs="Times New Roman"/>
          <w:sz w:val="24"/>
          <w:szCs w:val="24"/>
          <w:lang w:val="id-ID"/>
        </w:rPr>
        <w:t xml:space="preserve"> k</w:t>
      </w:r>
      <w:r w:rsidRPr="006D6FF4">
        <w:rPr>
          <w:rFonts w:ascii="Times New Roman" w:hAnsi="Times New Roman" w:cs="Times New Roman"/>
          <w:sz w:val="24"/>
          <w:szCs w:val="24"/>
        </w:rPr>
        <w:t>lien sadar dengan kesadaran compos mentis, GCS 4-5-</w:t>
      </w:r>
      <w:r w:rsidR="0020021A">
        <w:rPr>
          <w:rFonts w:ascii="Times New Roman" w:hAnsi="Times New Roman" w:cs="Times New Roman"/>
          <w:sz w:val="24"/>
          <w:szCs w:val="24"/>
        </w:rPr>
        <w:t>6</w:t>
      </w:r>
      <w:r w:rsidRPr="006D6FF4">
        <w:rPr>
          <w:rFonts w:ascii="Times New Roman" w:hAnsi="Times New Roman" w:cs="Times New Roman"/>
          <w:sz w:val="24"/>
          <w:szCs w:val="24"/>
        </w:rPr>
        <w:t>, Tekanan darah</w:t>
      </w:r>
      <w:r w:rsidR="006D6FF4" w:rsidRPr="006D6FF4">
        <w:rPr>
          <w:rFonts w:ascii="Times New Roman" w:hAnsi="Times New Roman" w:cs="Times New Roman"/>
          <w:sz w:val="24"/>
          <w:szCs w:val="24"/>
        </w:rPr>
        <w:t>:</w:t>
      </w:r>
      <w:r w:rsidRPr="006D6FF4">
        <w:rPr>
          <w:rFonts w:ascii="Times New Roman" w:hAnsi="Times New Roman" w:cs="Times New Roman"/>
          <w:sz w:val="24"/>
          <w:szCs w:val="24"/>
        </w:rPr>
        <w:t>140/80 mmHg</w:t>
      </w:r>
      <w:r w:rsidR="006D6FF4" w:rsidRPr="006D6FF4">
        <w:rPr>
          <w:rFonts w:ascii="Times New Roman" w:hAnsi="Times New Roman" w:cs="Times New Roman"/>
          <w:sz w:val="24"/>
          <w:szCs w:val="24"/>
          <w:lang w:val="id-ID"/>
        </w:rPr>
        <w:t xml:space="preserve">, </w:t>
      </w:r>
      <w:r w:rsidR="006D6FF4" w:rsidRPr="006D6FF4">
        <w:rPr>
          <w:rFonts w:ascii="Times New Roman" w:hAnsi="Times New Roman" w:cs="Times New Roman"/>
          <w:sz w:val="24"/>
          <w:szCs w:val="24"/>
        </w:rPr>
        <w:t>Suhu/</w:t>
      </w:r>
      <w:r w:rsidR="0020021A">
        <w:rPr>
          <w:rFonts w:ascii="Times New Roman" w:hAnsi="Times New Roman" w:cs="Times New Roman"/>
          <w:sz w:val="24"/>
          <w:szCs w:val="24"/>
        </w:rPr>
        <w:t>Nadi 36</w:t>
      </w:r>
      <w:r w:rsidR="006D6FF4" w:rsidRPr="006D6FF4">
        <w:rPr>
          <w:rFonts w:ascii="Times New Roman" w:hAnsi="Times New Roman" w:cs="Times New Roman"/>
          <w:sz w:val="24"/>
          <w:szCs w:val="24"/>
          <w:lang w:val="id-ID"/>
        </w:rPr>
        <w:t>,</w:t>
      </w:r>
      <w:r w:rsidRPr="006D6FF4">
        <w:rPr>
          <w:rFonts w:ascii="Times New Roman" w:hAnsi="Times New Roman" w:cs="Times New Roman"/>
          <w:sz w:val="24"/>
          <w:szCs w:val="24"/>
        </w:rPr>
        <w:t>6</w:t>
      </w:r>
      <w:r w:rsidRPr="006D6FF4">
        <w:rPr>
          <w:rFonts w:ascii="Times New Roman" w:hAnsi="Times New Roman" w:cs="Times New Roman"/>
          <w:sz w:val="24"/>
          <w:szCs w:val="24"/>
          <w:vertAlign w:val="superscript"/>
        </w:rPr>
        <w:t>o</w:t>
      </w:r>
      <w:r w:rsidR="0020021A">
        <w:rPr>
          <w:rFonts w:ascii="Times New Roman" w:hAnsi="Times New Roman" w:cs="Times New Roman"/>
          <w:sz w:val="24"/>
          <w:szCs w:val="24"/>
        </w:rPr>
        <w:t>C/ 88</w:t>
      </w:r>
      <w:r w:rsidRPr="006D6FF4">
        <w:rPr>
          <w:rFonts w:ascii="Times New Roman" w:hAnsi="Times New Roman" w:cs="Times New Roman"/>
          <w:sz w:val="24"/>
          <w:szCs w:val="24"/>
        </w:rPr>
        <w:t>x/menit</w:t>
      </w:r>
      <w:r w:rsidR="006D6FF4" w:rsidRPr="006D6FF4">
        <w:rPr>
          <w:rFonts w:ascii="Times New Roman" w:hAnsi="Times New Roman" w:cs="Times New Roman"/>
          <w:sz w:val="24"/>
          <w:szCs w:val="24"/>
          <w:lang w:val="id-ID"/>
        </w:rPr>
        <w:t xml:space="preserve">. </w:t>
      </w:r>
      <w:r w:rsidR="006D6FF4" w:rsidRPr="006D6FF4">
        <w:rPr>
          <w:rFonts w:ascii="Times New Roman" w:hAnsi="Times New Roman" w:cs="Times New Roman"/>
          <w:sz w:val="24"/>
          <w:szCs w:val="24"/>
        </w:rPr>
        <w:t>Pernapasan</w:t>
      </w:r>
      <w:proofErr w:type="gramStart"/>
      <w:r w:rsidR="006D6FF4" w:rsidRPr="006D6FF4">
        <w:rPr>
          <w:rFonts w:ascii="Times New Roman" w:hAnsi="Times New Roman" w:cs="Times New Roman"/>
          <w:sz w:val="24"/>
          <w:szCs w:val="24"/>
        </w:rPr>
        <w:t>:</w:t>
      </w:r>
      <w:r w:rsidR="0020021A">
        <w:rPr>
          <w:rFonts w:ascii="Times New Roman" w:hAnsi="Times New Roman" w:cs="Times New Roman"/>
          <w:sz w:val="24"/>
          <w:szCs w:val="24"/>
        </w:rPr>
        <w:t>22</w:t>
      </w:r>
      <w:r w:rsidRPr="006D6FF4">
        <w:rPr>
          <w:rFonts w:ascii="Times New Roman" w:hAnsi="Times New Roman" w:cs="Times New Roman"/>
          <w:sz w:val="24"/>
          <w:szCs w:val="24"/>
        </w:rPr>
        <w:t>x</w:t>
      </w:r>
      <w:proofErr w:type="gramEnd"/>
      <w:r w:rsidRPr="006D6FF4">
        <w:rPr>
          <w:rFonts w:ascii="Times New Roman" w:hAnsi="Times New Roman" w:cs="Times New Roman"/>
          <w:sz w:val="24"/>
          <w:szCs w:val="24"/>
        </w:rPr>
        <w:t>/menit</w:t>
      </w:r>
      <w:r w:rsidR="006D6FF4" w:rsidRPr="006D6FF4">
        <w:rPr>
          <w:rFonts w:ascii="Times New Roman" w:hAnsi="Times New Roman" w:cs="Times New Roman"/>
          <w:sz w:val="24"/>
          <w:szCs w:val="24"/>
          <w:lang w:val="id-ID"/>
        </w:rPr>
        <w:t xml:space="preserve">. Pada keadaan umum </w:t>
      </w:r>
      <w:r w:rsidR="004630D0">
        <w:rPr>
          <w:rFonts w:ascii="Times New Roman" w:hAnsi="Times New Roman" w:cs="Times New Roman"/>
          <w:sz w:val="24"/>
          <w:szCs w:val="24"/>
          <w:lang w:val="id-ID"/>
        </w:rPr>
        <w:t>klien</w:t>
      </w:r>
      <w:r w:rsidR="006D6FF4" w:rsidRPr="006D6FF4">
        <w:rPr>
          <w:rFonts w:ascii="Times New Roman" w:hAnsi="Times New Roman" w:cs="Times New Roman"/>
          <w:sz w:val="24"/>
          <w:szCs w:val="24"/>
          <w:lang w:val="id-ID"/>
        </w:rPr>
        <w:t xml:space="preserve"> antara tinjauan teori dan t</w:t>
      </w:r>
      <w:r w:rsidR="00CB7B87">
        <w:rPr>
          <w:rFonts w:ascii="Times New Roman" w:hAnsi="Times New Roman" w:cs="Times New Roman"/>
          <w:sz w:val="24"/>
          <w:szCs w:val="24"/>
          <w:lang w:val="id-ID"/>
        </w:rPr>
        <w:t>injauan kasus  sama</w:t>
      </w:r>
      <w:r w:rsidR="00CB7B87">
        <w:rPr>
          <w:rFonts w:ascii="Times New Roman" w:hAnsi="Times New Roman" w:cs="Times New Roman"/>
          <w:sz w:val="24"/>
          <w:szCs w:val="24"/>
        </w:rPr>
        <w:t>.</w:t>
      </w:r>
    </w:p>
    <w:p w:rsidR="006D6FF4" w:rsidRPr="00CB7B87" w:rsidRDefault="006D6FF4" w:rsidP="00CB7B87">
      <w:pPr>
        <w:pStyle w:val="ListParagraph"/>
        <w:numPr>
          <w:ilvl w:val="0"/>
          <w:numId w:val="5"/>
        </w:numPr>
        <w:spacing w:line="480" w:lineRule="auto"/>
        <w:ind w:left="284" w:hanging="284"/>
        <w:jc w:val="both"/>
        <w:rPr>
          <w:rFonts w:ascii="Times New Roman" w:hAnsi="Times New Roman" w:cs="Times New Roman"/>
          <w:sz w:val="24"/>
          <w:szCs w:val="24"/>
        </w:rPr>
      </w:pPr>
      <w:r w:rsidRPr="00CB7B87">
        <w:rPr>
          <w:rFonts w:ascii="Times New Roman" w:hAnsi="Times New Roman" w:cs="Times New Roman"/>
          <w:sz w:val="24"/>
          <w:szCs w:val="24"/>
          <w:lang w:val="id-ID"/>
        </w:rPr>
        <w:t>B1 (</w:t>
      </w:r>
      <w:r w:rsidRPr="00CB7B87">
        <w:rPr>
          <w:rFonts w:ascii="Times New Roman" w:hAnsi="Times New Roman" w:cs="Times New Roman"/>
          <w:i/>
          <w:sz w:val="24"/>
          <w:szCs w:val="24"/>
          <w:lang w:val="id-ID"/>
        </w:rPr>
        <w:t>Breathing</w:t>
      </w:r>
      <w:r w:rsidRPr="00CB7B87">
        <w:rPr>
          <w:rFonts w:ascii="Times New Roman" w:hAnsi="Times New Roman" w:cs="Times New Roman"/>
          <w:sz w:val="24"/>
          <w:szCs w:val="24"/>
          <w:lang w:val="id-ID"/>
        </w:rPr>
        <w:t xml:space="preserve">) </w:t>
      </w:r>
    </w:p>
    <w:p w:rsidR="00CB7B87" w:rsidRDefault="006D6FF4" w:rsidP="00CB7B87">
      <w:pPr>
        <w:pStyle w:val="ListParagraph"/>
        <w:spacing w:line="480" w:lineRule="auto"/>
        <w:ind w:left="284" w:firstLine="436"/>
        <w:jc w:val="both"/>
        <w:rPr>
          <w:rFonts w:ascii="Times New Roman" w:hAnsi="Times New Roman" w:cs="Times New Roman"/>
          <w:sz w:val="24"/>
          <w:szCs w:val="24"/>
        </w:rPr>
      </w:pPr>
      <w:r w:rsidRPr="00653FB6">
        <w:rPr>
          <w:rFonts w:ascii="Times New Roman" w:hAnsi="Times New Roman" w:cs="Times New Roman"/>
          <w:sz w:val="24"/>
          <w:szCs w:val="24"/>
        </w:rPr>
        <w:t xml:space="preserve">Inspeksi </w:t>
      </w:r>
      <w:r w:rsidR="0020021A">
        <w:rPr>
          <w:rFonts w:ascii="Times New Roman" w:hAnsi="Times New Roman" w:cs="Times New Roman"/>
          <w:sz w:val="24"/>
          <w:szCs w:val="24"/>
        </w:rPr>
        <w:t xml:space="preserve"> pada keadaan lanjut yang disebabkan adanya kompresi pada medulla oblongata </w:t>
      </w:r>
      <w:r w:rsidRPr="00653FB6">
        <w:rPr>
          <w:rFonts w:ascii="Times New Roman" w:hAnsi="Times New Roman" w:cs="Times New Roman"/>
          <w:sz w:val="24"/>
          <w:szCs w:val="24"/>
        </w:rPr>
        <w:t xml:space="preserve">didapatkan </w:t>
      </w:r>
      <w:r w:rsidR="0020021A">
        <w:rPr>
          <w:rFonts w:ascii="Times New Roman" w:hAnsi="Times New Roman" w:cs="Times New Roman"/>
          <w:sz w:val="24"/>
          <w:szCs w:val="24"/>
        </w:rPr>
        <w:t xml:space="preserve">adanya kegagalan nafas, pada pengkajian </w:t>
      </w:r>
      <w:r w:rsidR="00986701">
        <w:rPr>
          <w:rFonts w:ascii="Times New Roman" w:hAnsi="Times New Roman" w:cs="Times New Roman"/>
          <w:sz w:val="24"/>
          <w:szCs w:val="24"/>
        </w:rPr>
        <w:t>inspeksi pernafasan pada klien tanpa kompresi medulla oblongata didapatkan tidak ada kelainan,palpasi thorak didapatkan taktil premitus seimbang kanan dan kiri auskultasi tidak di dapatkan suara tambahanklien.</w:t>
      </w:r>
      <w:r w:rsidR="000A7DAE">
        <w:rPr>
          <w:rFonts w:ascii="Times New Roman" w:hAnsi="Times New Roman" w:cs="Times New Roman"/>
          <w:sz w:val="24"/>
          <w:szCs w:val="24"/>
        </w:rPr>
        <w:t>(Muttaqin, Arif</w:t>
      </w:r>
      <w:r w:rsidR="000A7DAE">
        <w:rPr>
          <w:rFonts w:ascii="Times New Roman" w:hAnsi="Times New Roman" w:cs="Times New Roman"/>
          <w:sz w:val="24"/>
          <w:szCs w:val="24"/>
          <w:lang w:val="id-ID"/>
        </w:rPr>
        <w:t xml:space="preserve">, </w:t>
      </w:r>
      <w:r w:rsidR="000A7DAE">
        <w:rPr>
          <w:rFonts w:ascii="Times New Roman" w:hAnsi="Times New Roman" w:cs="Times New Roman"/>
          <w:sz w:val="24"/>
          <w:szCs w:val="24"/>
        </w:rPr>
        <w:t>2008</w:t>
      </w:r>
      <w:r w:rsidRPr="00653FB6">
        <w:rPr>
          <w:rFonts w:ascii="Times New Roman" w:hAnsi="Times New Roman" w:cs="Times New Roman"/>
          <w:sz w:val="24"/>
          <w:szCs w:val="24"/>
        </w:rPr>
        <w:t>)</w:t>
      </w:r>
      <w:r w:rsidRPr="00653FB6">
        <w:rPr>
          <w:rFonts w:ascii="Times New Roman" w:hAnsi="Times New Roman" w:cs="Times New Roman"/>
          <w:sz w:val="24"/>
          <w:szCs w:val="24"/>
          <w:lang w:val="id-ID"/>
        </w:rPr>
        <w:t>. Pada kasus didapatkan dengan i</w:t>
      </w:r>
      <w:r w:rsidR="00986701">
        <w:rPr>
          <w:rFonts w:ascii="Times New Roman" w:hAnsi="Times New Roman" w:cs="Times New Roman"/>
          <w:sz w:val="24"/>
          <w:szCs w:val="24"/>
        </w:rPr>
        <w:t xml:space="preserve">nspeksi: Pola napas regular </w:t>
      </w:r>
      <w:r w:rsidR="00986701">
        <w:rPr>
          <w:rFonts w:ascii="Times New Roman" w:hAnsi="Times New Roman" w:cs="Times New Roman"/>
          <w:sz w:val="24"/>
          <w:szCs w:val="24"/>
        </w:rPr>
        <w:lastRenderedPageBreak/>
        <w:t>=22</w:t>
      </w:r>
      <w:r w:rsidRPr="00653FB6">
        <w:rPr>
          <w:rFonts w:ascii="Times New Roman" w:hAnsi="Times New Roman" w:cs="Times New Roman"/>
          <w:sz w:val="24"/>
          <w:szCs w:val="24"/>
        </w:rPr>
        <w:t>x/menit,pergerakan dada simetris, bentuk dada normochest</w:t>
      </w:r>
      <w:r w:rsidRPr="00653FB6">
        <w:rPr>
          <w:rFonts w:ascii="Times New Roman" w:hAnsi="Times New Roman" w:cs="Times New Roman"/>
          <w:sz w:val="24"/>
          <w:szCs w:val="24"/>
          <w:lang w:val="id-ID"/>
        </w:rPr>
        <w:t>. Dengan p</w:t>
      </w:r>
      <w:r w:rsidR="00986701">
        <w:rPr>
          <w:rFonts w:ascii="Times New Roman" w:hAnsi="Times New Roman" w:cs="Times New Roman"/>
          <w:sz w:val="24"/>
          <w:szCs w:val="24"/>
        </w:rPr>
        <w:t xml:space="preserve">alpasi : </w:t>
      </w:r>
      <w:r w:rsidRPr="00653FB6">
        <w:rPr>
          <w:rFonts w:ascii="Times New Roman" w:hAnsi="Times New Roman" w:cs="Times New Roman"/>
          <w:sz w:val="24"/>
          <w:szCs w:val="24"/>
          <w:lang w:val="id-ID"/>
        </w:rPr>
        <w:t>g</w:t>
      </w:r>
      <w:r w:rsidRPr="00653FB6">
        <w:rPr>
          <w:rFonts w:ascii="Times New Roman" w:hAnsi="Times New Roman" w:cs="Times New Roman"/>
          <w:sz w:val="24"/>
          <w:szCs w:val="24"/>
        </w:rPr>
        <w:t>erakan dada simetris, tractil fremitis terab</w:t>
      </w:r>
      <w:r w:rsidRPr="00653FB6">
        <w:rPr>
          <w:rFonts w:ascii="Times New Roman" w:hAnsi="Times New Roman" w:cs="Times New Roman"/>
          <w:sz w:val="24"/>
          <w:szCs w:val="24"/>
          <w:lang w:val="id-ID"/>
        </w:rPr>
        <w:t xml:space="preserve">a. </w:t>
      </w:r>
      <w:r w:rsidRPr="00653FB6">
        <w:rPr>
          <w:rFonts w:ascii="Times New Roman" w:hAnsi="Times New Roman" w:cs="Times New Roman"/>
          <w:sz w:val="24"/>
          <w:szCs w:val="24"/>
        </w:rPr>
        <w:t>Auskultasi</w:t>
      </w:r>
      <w:proofErr w:type="gramStart"/>
      <w:r w:rsidRPr="00653FB6">
        <w:rPr>
          <w:rFonts w:ascii="Times New Roman" w:hAnsi="Times New Roman" w:cs="Times New Roman"/>
          <w:sz w:val="24"/>
          <w:szCs w:val="24"/>
        </w:rPr>
        <w:t>:Suara</w:t>
      </w:r>
      <w:proofErr w:type="gramEnd"/>
      <w:r w:rsidRPr="00653FB6">
        <w:rPr>
          <w:rFonts w:ascii="Times New Roman" w:hAnsi="Times New Roman" w:cs="Times New Roman"/>
          <w:sz w:val="24"/>
          <w:szCs w:val="24"/>
        </w:rPr>
        <w:t xml:space="preserve"> naf</w:t>
      </w:r>
      <w:r w:rsidRPr="00653FB6">
        <w:rPr>
          <w:rFonts w:ascii="Times New Roman" w:hAnsi="Times New Roman" w:cs="Times New Roman"/>
          <w:sz w:val="24"/>
          <w:szCs w:val="24"/>
          <w:lang w:val="id-ID"/>
        </w:rPr>
        <w:t>a</w:t>
      </w:r>
      <w:r w:rsidRPr="00653FB6">
        <w:rPr>
          <w:rFonts w:ascii="Times New Roman" w:hAnsi="Times New Roman" w:cs="Times New Roman"/>
          <w:sz w:val="24"/>
          <w:szCs w:val="24"/>
        </w:rPr>
        <w:t>s vesikuler</w:t>
      </w:r>
      <w:r w:rsidR="00CB7B87">
        <w:rPr>
          <w:rFonts w:ascii="Times New Roman" w:hAnsi="Times New Roman" w:cs="Times New Roman"/>
          <w:sz w:val="24"/>
          <w:szCs w:val="24"/>
        </w:rPr>
        <w:t>.</w:t>
      </w:r>
    </w:p>
    <w:p w:rsidR="00CB7B87" w:rsidRDefault="00653FB6" w:rsidP="00CB7B87">
      <w:pPr>
        <w:pStyle w:val="ListParagraph"/>
        <w:spacing w:line="480" w:lineRule="auto"/>
        <w:ind w:left="284"/>
        <w:jc w:val="both"/>
        <w:rPr>
          <w:rFonts w:ascii="Times New Roman" w:hAnsi="Times New Roman" w:cs="Times New Roman"/>
          <w:sz w:val="24"/>
          <w:szCs w:val="24"/>
        </w:rPr>
      </w:pPr>
      <w:r w:rsidRPr="00CB7B87">
        <w:rPr>
          <w:rFonts w:ascii="Times New Roman" w:hAnsi="Times New Roman" w:cs="Times New Roman"/>
          <w:sz w:val="24"/>
          <w:szCs w:val="24"/>
          <w:lang w:val="id-ID"/>
        </w:rPr>
        <w:t>Dari hasil temuan ini dapat disimpulkan bahwa tidak didapatkan tentang da</w:t>
      </w:r>
      <w:r w:rsidR="00986701" w:rsidRPr="00CB7B87">
        <w:rPr>
          <w:rFonts w:ascii="Times New Roman" w:hAnsi="Times New Roman" w:cs="Times New Roman"/>
          <w:sz w:val="24"/>
          <w:szCs w:val="24"/>
          <w:lang w:val="id-ID"/>
        </w:rPr>
        <w:t>ta</w:t>
      </w:r>
      <w:r w:rsidR="00986701" w:rsidRPr="00CB7B87">
        <w:rPr>
          <w:rFonts w:ascii="Times New Roman" w:hAnsi="Times New Roman" w:cs="Times New Roman"/>
          <w:sz w:val="24"/>
          <w:szCs w:val="24"/>
        </w:rPr>
        <w:t xml:space="preserve"> kegagalan nafas karena tanda itu didapatkan bila ada kompresi pada medulla oblongata sedangkan klien tidak terjadi.</w:t>
      </w:r>
    </w:p>
    <w:p w:rsidR="00653FB6" w:rsidRPr="00CB7B87" w:rsidRDefault="00653FB6" w:rsidP="00CB7B87">
      <w:pPr>
        <w:pStyle w:val="ListParagraph"/>
        <w:numPr>
          <w:ilvl w:val="0"/>
          <w:numId w:val="22"/>
        </w:numPr>
        <w:spacing w:line="480" w:lineRule="auto"/>
        <w:ind w:left="284" w:hanging="284"/>
        <w:jc w:val="both"/>
        <w:rPr>
          <w:rFonts w:ascii="Times New Roman" w:hAnsi="Times New Roman" w:cs="Times New Roman"/>
          <w:sz w:val="24"/>
          <w:szCs w:val="24"/>
          <w:lang w:val="id-ID"/>
        </w:rPr>
      </w:pPr>
      <w:r w:rsidRPr="00CB7B87">
        <w:rPr>
          <w:rFonts w:ascii="Times New Roman" w:hAnsi="Times New Roman" w:cs="Times New Roman"/>
          <w:sz w:val="24"/>
          <w:szCs w:val="24"/>
          <w:lang w:val="id-ID"/>
        </w:rPr>
        <w:t>B2 (</w:t>
      </w:r>
      <w:r w:rsidRPr="00CB7B87">
        <w:rPr>
          <w:rFonts w:ascii="Times New Roman" w:hAnsi="Times New Roman" w:cs="Times New Roman"/>
          <w:i/>
          <w:sz w:val="24"/>
          <w:szCs w:val="24"/>
          <w:lang w:val="id-ID"/>
        </w:rPr>
        <w:t>Blood</w:t>
      </w:r>
      <w:r w:rsidRPr="00CB7B87">
        <w:rPr>
          <w:rFonts w:ascii="Times New Roman" w:hAnsi="Times New Roman" w:cs="Times New Roman"/>
          <w:sz w:val="24"/>
          <w:szCs w:val="24"/>
          <w:lang w:val="id-ID"/>
        </w:rPr>
        <w:t>)</w:t>
      </w:r>
    </w:p>
    <w:p w:rsidR="00CB7B87" w:rsidRDefault="00A80CF8" w:rsidP="00CB7B87">
      <w:pPr>
        <w:pStyle w:val="ListParagraph"/>
        <w:spacing w:line="480" w:lineRule="auto"/>
        <w:ind w:left="284" w:firstLine="436"/>
        <w:jc w:val="both"/>
        <w:rPr>
          <w:rFonts w:ascii="Times New Roman" w:hAnsi="Times New Roman" w:cs="Times New Roman"/>
          <w:sz w:val="24"/>
          <w:szCs w:val="24"/>
        </w:rPr>
      </w:pPr>
      <w:r w:rsidRPr="00416A76">
        <w:rPr>
          <w:rFonts w:ascii="Times New Roman" w:hAnsi="Times New Roman" w:cs="Times New Roman"/>
          <w:sz w:val="24"/>
          <w:szCs w:val="24"/>
        </w:rPr>
        <w:t>Pengkajian pada system kardiovaskuler didapatkan</w:t>
      </w:r>
      <w:r w:rsidR="00104370">
        <w:rPr>
          <w:rFonts w:ascii="Times New Roman" w:hAnsi="Times New Roman" w:cs="Times New Roman"/>
          <w:sz w:val="24"/>
          <w:szCs w:val="24"/>
        </w:rPr>
        <w:t xml:space="preserve"> tidak ada </w:t>
      </w:r>
      <w:proofErr w:type="gramStart"/>
      <w:r w:rsidR="00104370">
        <w:rPr>
          <w:rFonts w:ascii="Times New Roman" w:hAnsi="Times New Roman" w:cs="Times New Roman"/>
          <w:sz w:val="24"/>
          <w:szCs w:val="24"/>
        </w:rPr>
        <w:t>kelainan  tekanan</w:t>
      </w:r>
      <w:proofErr w:type="gramEnd"/>
      <w:r w:rsidR="00104370">
        <w:rPr>
          <w:rFonts w:ascii="Times New Roman" w:hAnsi="Times New Roman" w:cs="Times New Roman"/>
          <w:sz w:val="24"/>
          <w:szCs w:val="24"/>
        </w:rPr>
        <w:t xml:space="preserve"> darah bisa normal atau sedikit </w:t>
      </w:r>
      <w:r w:rsidRPr="00416A76">
        <w:rPr>
          <w:rFonts w:ascii="Times New Roman" w:hAnsi="Times New Roman" w:cs="Times New Roman"/>
          <w:sz w:val="24"/>
          <w:szCs w:val="24"/>
        </w:rPr>
        <w:t xml:space="preserve"> terj</w:t>
      </w:r>
      <w:r w:rsidR="00104370">
        <w:rPr>
          <w:rFonts w:ascii="Times New Roman" w:hAnsi="Times New Roman" w:cs="Times New Roman"/>
          <w:sz w:val="24"/>
          <w:szCs w:val="24"/>
        </w:rPr>
        <w:t xml:space="preserve">adi peningkatan akibat tekanan intracranial </w:t>
      </w:r>
      <w:r>
        <w:rPr>
          <w:rFonts w:ascii="Times New Roman" w:hAnsi="Times New Roman" w:cs="Times New Roman"/>
          <w:sz w:val="24"/>
          <w:szCs w:val="24"/>
        </w:rPr>
        <w:t>.</w:t>
      </w:r>
      <w:r>
        <w:rPr>
          <w:rFonts w:ascii="Times New Roman" w:hAnsi="Times New Roman" w:cs="Times New Roman"/>
          <w:sz w:val="24"/>
          <w:szCs w:val="24"/>
          <w:lang w:val="id-ID"/>
        </w:rPr>
        <w:t xml:space="preserve"> Pada kasus, didapatkan n</w:t>
      </w:r>
      <w:r>
        <w:rPr>
          <w:rFonts w:ascii="Times New Roman" w:hAnsi="Times New Roman" w:cs="Times New Roman"/>
          <w:sz w:val="24"/>
          <w:szCs w:val="24"/>
        </w:rPr>
        <w:t>adi = 8</w:t>
      </w:r>
      <w:r w:rsidR="00104370">
        <w:rPr>
          <w:rFonts w:ascii="Times New Roman" w:hAnsi="Times New Roman" w:cs="Times New Roman"/>
          <w:sz w:val="24"/>
          <w:szCs w:val="24"/>
        </w:rPr>
        <w:t>8</w:t>
      </w:r>
      <w:r>
        <w:rPr>
          <w:rFonts w:ascii="Times New Roman" w:hAnsi="Times New Roman" w:cs="Times New Roman"/>
          <w:sz w:val="24"/>
          <w:szCs w:val="24"/>
          <w:lang w:val="id-ID"/>
        </w:rPr>
        <w:t xml:space="preserve">x/menit dan </w:t>
      </w:r>
      <w:r>
        <w:rPr>
          <w:rFonts w:ascii="Times New Roman" w:hAnsi="Times New Roman" w:cs="Times New Roman"/>
          <w:sz w:val="24"/>
          <w:szCs w:val="24"/>
        </w:rPr>
        <w:t>tekanan darah=140/80 mmHg</w:t>
      </w:r>
      <w:r>
        <w:rPr>
          <w:rFonts w:ascii="Times New Roman" w:hAnsi="Times New Roman" w:cs="Times New Roman"/>
          <w:sz w:val="24"/>
          <w:szCs w:val="24"/>
          <w:lang w:val="id-ID"/>
        </w:rPr>
        <w:t xml:space="preserve">. Dalam temuan ini digambarkan </w:t>
      </w:r>
      <w:r w:rsidR="00104370">
        <w:rPr>
          <w:rFonts w:ascii="Times New Roman" w:hAnsi="Times New Roman" w:cs="Times New Roman"/>
          <w:sz w:val="24"/>
          <w:szCs w:val="24"/>
        </w:rPr>
        <w:t xml:space="preserve"> tidak ada </w:t>
      </w:r>
      <w:r>
        <w:rPr>
          <w:rFonts w:ascii="Times New Roman" w:hAnsi="Times New Roman" w:cs="Times New Roman"/>
          <w:sz w:val="24"/>
          <w:szCs w:val="24"/>
          <w:lang w:val="id-ID"/>
        </w:rPr>
        <w:t xml:space="preserve">kesenjangan antara </w:t>
      </w:r>
      <w:r w:rsidR="00104370">
        <w:rPr>
          <w:rFonts w:ascii="Times New Roman" w:hAnsi="Times New Roman" w:cs="Times New Roman"/>
          <w:sz w:val="24"/>
          <w:szCs w:val="24"/>
          <w:lang w:val="id-ID"/>
        </w:rPr>
        <w:t>teori dengan di lap</w:t>
      </w:r>
      <w:r w:rsidR="00104370">
        <w:rPr>
          <w:rFonts w:ascii="Times New Roman" w:hAnsi="Times New Roman" w:cs="Times New Roman"/>
          <w:sz w:val="24"/>
          <w:szCs w:val="24"/>
        </w:rPr>
        <w:t>angan.</w:t>
      </w:r>
    </w:p>
    <w:p w:rsidR="00A80CF8" w:rsidRPr="00CB7B87" w:rsidRDefault="00A80CF8" w:rsidP="00CB7B87">
      <w:pPr>
        <w:pStyle w:val="ListParagraph"/>
        <w:numPr>
          <w:ilvl w:val="0"/>
          <w:numId w:val="22"/>
        </w:numPr>
        <w:spacing w:line="480" w:lineRule="auto"/>
        <w:ind w:left="284" w:hanging="284"/>
        <w:jc w:val="both"/>
        <w:rPr>
          <w:rFonts w:ascii="Times New Roman" w:hAnsi="Times New Roman" w:cs="Times New Roman"/>
          <w:sz w:val="24"/>
          <w:szCs w:val="24"/>
        </w:rPr>
      </w:pPr>
      <w:r w:rsidRPr="00CB7B87">
        <w:rPr>
          <w:rFonts w:ascii="Times New Roman" w:hAnsi="Times New Roman" w:cs="Times New Roman"/>
          <w:sz w:val="24"/>
          <w:szCs w:val="24"/>
          <w:lang w:val="id-ID"/>
        </w:rPr>
        <w:t>B3 (</w:t>
      </w:r>
      <w:r w:rsidRPr="00CB7B87">
        <w:rPr>
          <w:rFonts w:ascii="Times New Roman" w:hAnsi="Times New Roman" w:cs="Times New Roman"/>
          <w:i/>
          <w:sz w:val="24"/>
          <w:szCs w:val="24"/>
          <w:lang w:val="id-ID"/>
        </w:rPr>
        <w:t>Brain</w:t>
      </w:r>
      <w:r w:rsidRPr="00CB7B87">
        <w:rPr>
          <w:rFonts w:ascii="Times New Roman" w:hAnsi="Times New Roman" w:cs="Times New Roman"/>
          <w:sz w:val="24"/>
          <w:szCs w:val="24"/>
          <w:lang w:val="id-ID"/>
        </w:rPr>
        <w:t>)</w:t>
      </w:r>
    </w:p>
    <w:p w:rsidR="002E6F83" w:rsidRDefault="00727208" w:rsidP="00CB7B87">
      <w:pPr>
        <w:pStyle w:val="ListParagraph"/>
        <w:spacing w:line="48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Pengkajian pada sistem persyarafan </w:t>
      </w:r>
      <w:r w:rsidR="00162A92">
        <w:rPr>
          <w:rFonts w:ascii="Times New Roman" w:hAnsi="Times New Roman" w:cs="Times New Roman"/>
          <w:sz w:val="24"/>
          <w:szCs w:val="24"/>
          <w:lang w:val="id-ID"/>
        </w:rPr>
        <w:t xml:space="preserve">pada pemeriksaan saraf kranial didapatkan N II </w:t>
      </w:r>
      <w:r w:rsidR="004630D0">
        <w:rPr>
          <w:rFonts w:ascii="Times New Roman" w:hAnsi="Times New Roman" w:cs="Times New Roman"/>
          <w:sz w:val="24"/>
          <w:szCs w:val="24"/>
          <w:lang w:val="id-ID"/>
        </w:rPr>
        <w:t>klien</w:t>
      </w:r>
      <w:r w:rsidR="00104370" w:rsidRPr="001F35A1">
        <w:rPr>
          <w:rFonts w:ascii="Times New Roman" w:hAnsi="Times New Roman" w:cs="Times New Roman"/>
          <w:sz w:val="24"/>
          <w:szCs w:val="24"/>
          <w:lang w:val="id-ID"/>
        </w:rPr>
        <w:t>tumor otak</w:t>
      </w:r>
      <w:r w:rsidR="00162A92">
        <w:rPr>
          <w:rFonts w:ascii="Times New Roman" w:hAnsi="Times New Roman" w:cs="Times New Roman"/>
          <w:sz w:val="24"/>
          <w:szCs w:val="24"/>
          <w:lang w:val="id-ID"/>
        </w:rPr>
        <w:t xml:space="preserve"> bi</w:t>
      </w:r>
      <w:r w:rsidR="00D04686">
        <w:rPr>
          <w:rFonts w:ascii="Times New Roman" w:hAnsi="Times New Roman" w:cs="Times New Roman"/>
          <w:sz w:val="24"/>
          <w:szCs w:val="24"/>
          <w:lang w:val="id-ID"/>
        </w:rPr>
        <w:t xml:space="preserve">asanya </w:t>
      </w:r>
      <w:r w:rsidR="00D04686" w:rsidRPr="001F35A1">
        <w:rPr>
          <w:rFonts w:ascii="Times New Roman" w:hAnsi="Times New Roman" w:cs="Times New Roman"/>
          <w:sz w:val="24"/>
          <w:szCs w:val="24"/>
          <w:lang w:val="id-ID"/>
        </w:rPr>
        <w:t>terjadi gangguan pengelihatan atau berkurang lapang pandang</w:t>
      </w:r>
      <w:r w:rsidR="00162A92">
        <w:rPr>
          <w:rFonts w:ascii="Times New Roman" w:hAnsi="Times New Roman" w:cs="Times New Roman"/>
          <w:sz w:val="24"/>
          <w:szCs w:val="24"/>
          <w:lang w:val="id-ID"/>
        </w:rPr>
        <w:t>, N V</w:t>
      </w:r>
      <w:r w:rsidR="00D04686" w:rsidRPr="001F35A1">
        <w:rPr>
          <w:rFonts w:ascii="Times New Roman" w:hAnsi="Times New Roman" w:cs="Times New Roman"/>
          <w:sz w:val="24"/>
          <w:szCs w:val="24"/>
          <w:lang w:val="id-ID"/>
        </w:rPr>
        <w:t xml:space="preserve"> tidak ditemukan kelainan hanya pada neuroloma ditemukan </w:t>
      </w:r>
      <w:r w:rsidR="00162A92">
        <w:rPr>
          <w:rFonts w:ascii="Times New Roman" w:hAnsi="Times New Roman" w:cs="Times New Roman"/>
          <w:sz w:val="24"/>
          <w:szCs w:val="24"/>
          <w:lang w:val="id-ID"/>
        </w:rPr>
        <w:t xml:space="preserve"> paralisis</w:t>
      </w:r>
      <w:r w:rsidR="00D04686" w:rsidRPr="001F35A1">
        <w:rPr>
          <w:rFonts w:ascii="Times New Roman" w:hAnsi="Times New Roman" w:cs="Times New Roman"/>
          <w:sz w:val="24"/>
          <w:szCs w:val="24"/>
          <w:lang w:val="id-ID"/>
        </w:rPr>
        <w:t xml:space="preserve"> wajah</w:t>
      </w:r>
      <w:r w:rsidR="00D04686">
        <w:rPr>
          <w:rFonts w:ascii="Times New Roman" w:hAnsi="Times New Roman" w:cs="Times New Roman"/>
          <w:sz w:val="24"/>
          <w:szCs w:val="24"/>
          <w:lang w:val="id-ID"/>
        </w:rPr>
        <w:t xml:space="preserve"> , N VI</w:t>
      </w:r>
      <w:r w:rsidR="00D04686" w:rsidRPr="001F35A1">
        <w:rPr>
          <w:rFonts w:ascii="Times New Roman" w:hAnsi="Times New Roman" w:cs="Times New Roman"/>
          <w:sz w:val="24"/>
          <w:szCs w:val="24"/>
          <w:lang w:val="id-ID"/>
        </w:rPr>
        <w:t xml:space="preserve"> bisa ditemukan kelumpuhan unilateral atau bilateral pada glioblastoma multiforme</w:t>
      </w:r>
      <w:r w:rsidR="00D04686">
        <w:rPr>
          <w:rFonts w:ascii="Times New Roman" w:hAnsi="Times New Roman" w:cs="Times New Roman"/>
          <w:sz w:val="24"/>
          <w:szCs w:val="24"/>
          <w:lang w:val="id-ID"/>
        </w:rPr>
        <w:t>, N</w:t>
      </w:r>
      <w:r w:rsidR="00D04686" w:rsidRPr="001F35A1">
        <w:rPr>
          <w:rFonts w:ascii="Times New Roman" w:hAnsi="Times New Roman" w:cs="Times New Roman"/>
          <w:sz w:val="24"/>
          <w:szCs w:val="24"/>
          <w:lang w:val="id-ID"/>
        </w:rPr>
        <w:t xml:space="preserve"> VII  untuk pengecapan dalam batas normal sedangkan wajah asimetris otot wajah tertarik ke bagian sisi yang sehat. </w:t>
      </w:r>
      <w:proofErr w:type="gramStart"/>
      <w:r w:rsidR="00D04686">
        <w:rPr>
          <w:rFonts w:ascii="Times New Roman" w:hAnsi="Times New Roman" w:cs="Times New Roman"/>
          <w:sz w:val="24"/>
          <w:szCs w:val="24"/>
        </w:rPr>
        <w:t xml:space="preserve">Wajah </w:t>
      </w:r>
      <w:r w:rsidR="00162A92">
        <w:rPr>
          <w:rFonts w:ascii="Times New Roman" w:hAnsi="Times New Roman" w:cs="Times New Roman"/>
          <w:sz w:val="24"/>
          <w:szCs w:val="24"/>
          <w:lang w:val="id-ID"/>
        </w:rPr>
        <w:t xml:space="preserve"> N</w:t>
      </w:r>
      <w:r w:rsidR="00D04686">
        <w:rPr>
          <w:rFonts w:ascii="Times New Roman" w:hAnsi="Times New Roman" w:cs="Times New Roman"/>
          <w:sz w:val="24"/>
          <w:szCs w:val="24"/>
        </w:rPr>
        <w:t>I</w:t>
      </w:r>
      <w:r w:rsidR="00162A92">
        <w:rPr>
          <w:rFonts w:ascii="Times New Roman" w:hAnsi="Times New Roman" w:cs="Times New Roman"/>
          <w:sz w:val="24"/>
          <w:szCs w:val="24"/>
          <w:lang w:val="id-ID"/>
        </w:rPr>
        <w:t>X</w:t>
      </w:r>
      <w:proofErr w:type="gramEnd"/>
      <w:r w:rsidR="00162A92">
        <w:rPr>
          <w:rFonts w:ascii="Times New Roman" w:hAnsi="Times New Roman" w:cs="Times New Roman"/>
          <w:sz w:val="24"/>
          <w:szCs w:val="24"/>
          <w:lang w:val="id-ID"/>
        </w:rPr>
        <w:t xml:space="preserve"> kemampuan menelan kurang baik, kesukaran</w:t>
      </w:r>
      <w:r w:rsidR="00D04686">
        <w:rPr>
          <w:rFonts w:ascii="Times New Roman" w:hAnsi="Times New Roman" w:cs="Times New Roman"/>
          <w:sz w:val="24"/>
          <w:szCs w:val="24"/>
          <w:lang w:val="id-ID"/>
        </w:rPr>
        <w:t xml:space="preserve"> membuka mulut. Pada kasus, N </w:t>
      </w:r>
      <w:r w:rsidR="00D04686">
        <w:rPr>
          <w:rFonts w:ascii="Times New Roman" w:hAnsi="Times New Roman" w:cs="Times New Roman"/>
          <w:sz w:val="24"/>
          <w:szCs w:val="24"/>
        </w:rPr>
        <w:t>X</w:t>
      </w:r>
      <w:r w:rsidR="006B4670">
        <w:rPr>
          <w:rFonts w:ascii="Times New Roman" w:hAnsi="Times New Roman" w:cs="Times New Roman"/>
          <w:sz w:val="24"/>
          <w:szCs w:val="24"/>
        </w:rPr>
        <w:t>II tidak ditemukan gejala=gejalah yang khas. Pada kasus</w:t>
      </w:r>
      <w:r w:rsidR="004630D0">
        <w:rPr>
          <w:rFonts w:ascii="Times New Roman" w:hAnsi="Times New Roman" w:cs="Times New Roman"/>
          <w:sz w:val="24"/>
          <w:szCs w:val="24"/>
          <w:lang w:val="id-ID"/>
        </w:rPr>
        <w:t>klien</w:t>
      </w:r>
      <w:r w:rsidR="00162A92">
        <w:rPr>
          <w:rFonts w:ascii="Times New Roman" w:hAnsi="Times New Roman" w:cs="Times New Roman"/>
          <w:sz w:val="24"/>
          <w:szCs w:val="24"/>
          <w:lang w:val="id-ID"/>
        </w:rPr>
        <w:t xml:space="preserve"> mengalami disfungsi perse</w:t>
      </w:r>
      <w:r w:rsidR="00C564AF">
        <w:rPr>
          <w:rFonts w:ascii="Times New Roman" w:hAnsi="Times New Roman" w:cs="Times New Roman"/>
          <w:sz w:val="24"/>
          <w:szCs w:val="24"/>
          <w:lang w:val="id-ID"/>
        </w:rPr>
        <w:t>psi visual</w:t>
      </w:r>
      <w:r w:rsidR="00C564AF">
        <w:rPr>
          <w:rFonts w:ascii="Times New Roman" w:hAnsi="Times New Roman" w:cs="Times New Roman"/>
          <w:sz w:val="24"/>
          <w:szCs w:val="24"/>
        </w:rPr>
        <w:t xml:space="preserve"> yaitumata kiri klien sama sekali tidak bisa melihat </w:t>
      </w:r>
      <w:r w:rsidR="004630D0">
        <w:rPr>
          <w:rFonts w:ascii="Times New Roman" w:hAnsi="Times New Roman" w:cs="Times New Roman"/>
          <w:sz w:val="24"/>
          <w:szCs w:val="24"/>
          <w:lang w:val="id-ID"/>
        </w:rPr>
        <w:t>klien</w:t>
      </w:r>
      <w:r w:rsidR="002E6F83">
        <w:rPr>
          <w:rFonts w:ascii="Times New Roman" w:hAnsi="Times New Roman" w:cs="Times New Roman"/>
          <w:sz w:val="24"/>
          <w:szCs w:val="24"/>
          <w:lang w:val="id-ID"/>
        </w:rPr>
        <w:t xml:space="preserve">, N V </w:t>
      </w:r>
      <w:r w:rsidR="004630D0">
        <w:rPr>
          <w:rFonts w:ascii="Times New Roman" w:hAnsi="Times New Roman" w:cs="Times New Roman"/>
          <w:sz w:val="24"/>
          <w:szCs w:val="24"/>
          <w:lang w:val="id-ID"/>
        </w:rPr>
        <w:t>klien</w:t>
      </w:r>
      <w:r w:rsidR="002E6F83">
        <w:rPr>
          <w:rFonts w:ascii="Times New Roman" w:hAnsi="Times New Roman" w:cs="Times New Roman"/>
          <w:sz w:val="24"/>
          <w:szCs w:val="24"/>
          <w:lang w:val="id-ID"/>
        </w:rPr>
        <w:t xml:space="preserve"> mampu menggerak</w:t>
      </w:r>
      <w:r w:rsidR="00C564AF">
        <w:rPr>
          <w:rFonts w:ascii="Times New Roman" w:hAnsi="Times New Roman" w:cs="Times New Roman"/>
          <w:sz w:val="24"/>
          <w:szCs w:val="24"/>
          <w:lang w:val="id-ID"/>
        </w:rPr>
        <w:t>kan rahang bawah dan atas, N VI</w:t>
      </w:r>
      <w:r w:rsidR="00C564AF">
        <w:rPr>
          <w:rFonts w:ascii="Times New Roman" w:hAnsi="Times New Roman" w:cs="Times New Roman"/>
          <w:sz w:val="24"/>
          <w:szCs w:val="24"/>
        </w:rPr>
        <w:t xml:space="preserve"> klien mamapu menggerakkan tangan dan </w:t>
      </w:r>
      <w:r w:rsidR="00C564AF">
        <w:rPr>
          <w:rFonts w:ascii="Times New Roman" w:hAnsi="Times New Roman" w:cs="Times New Roman"/>
          <w:sz w:val="24"/>
          <w:szCs w:val="24"/>
        </w:rPr>
        <w:lastRenderedPageBreak/>
        <w:t>kakinya. N VII</w:t>
      </w:r>
      <w:r w:rsidR="004630D0">
        <w:rPr>
          <w:rFonts w:ascii="Times New Roman" w:hAnsi="Times New Roman" w:cs="Times New Roman"/>
          <w:sz w:val="24"/>
          <w:szCs w:val="24"/>
          <w:lang w:val="id-ID"/>
        </w:rPr>
        <w:t>klien</w:t>
      </w:r>
      <w:r w:rsidR="002E6F83">
        <w:rPr>
          <w:rFonts w:ascii="Times New Roman" w:hAnsi="Times New Roman" w:cs="Times New Roman"/>
          <w:sz w:val="24"/>
          <w:szCs w:val="24"/>
          <w:lang w:val="id-ID"/>
        </w:rPr>
        <w:t xml:space="preserve"> mampu tersenyum tetapi tidak</w:t>
      </w:r>
      <w:r w:rsidR="00C564AF">
        <w:rPr>
          <w:rFonts w:ascii="Times New Roman" w:hAnsi="Times New Roman" w:cs="Times New Roman"/>
          <w:sz w:val="24"/>
          <w:szCs w:val="24"/>
          <w:lang w:val="id-ID"/>
        </w:rPr>
        <w:t xml:space="preserve"> simetris</w:t>
      </w:r>
      <w:r w:rsidR="00C564AF">
        <w:rPr>
          <w:rFonts w:ascii="Times New Roman" w:hAnsi="Times New Roman" w:cs="Times New Roman"/>
          <w:sz w:val="24"/>
          <w:szCs w:val="24"/>
        </w:rPr>
        <w:t xml:space="preserve"> bibir tertarik kesebelah kanan</w:t>
      </w:r>
      <w:r w:rsidR="002E6F83">
        <w:rPr>
          <w:rFonts w:ascii="Times New Roman" w:hAnsi="Times New Roman" w:cs="Times New Roman"/>
          <w:sz w:val="24"/>
          <w:szCs w:val="24"/>
          <w:lang w:val="id-ID"/>
        </w:rPr>
        <w:t xml:space="preserve">, N IX dan N X </w:t>
      </w:r>
      <w:r w:rsidR="004630D0">
        <w:rPr>
          <w:rFonts w:ascii="Times New Roman" w:hAnsi="Times New Roman" w:cs="Times New Roman"/>
          <w:sz w:val="24"/>
          <w:szCs w:val="24"/>
          <w:lang w:val="id-ID"/>
        </w:rPr>
        <w:t>klien</w:t>
      </w:r>
      <w:r w:rsidR="002E6F83">
        <w:rPr>
          <w:rFonts w:ascii="Times New Roman" w:hAnsi="Times New Roman" w:cs="Times New Roman"/>
          <w:sz w:val="24"/>
          <w:szCs w:val="24"/>
          <w:lang w:val="id-ID"/>
        </w:rPr>
        <w:t xml:space="preserve"> mampu menelan dengan baik dan tidak sulit membuka mulut.</w:t>
      </w:r>
    </w:p>
    <w:p w:rsidR="00CB7B87" w:rsidRDefault="002E6F83" w:rsidP="00CB7B87">
      <w:pPr>
        <w:pStyle w:val="ListParagraph"/>
        <w:tabs>
          <w:tab w:val="left" w:pos="42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lang w:val="id-ID"/>
        </w:rPr>
        <w:t xml:space="preserve">Dalam temuan ini digambarkan bahwa </w:t>
      </w:r>
      <w:r w:rsidR="004630D0">
        <w:rPr>
          <w:rFonts w:ascii="Times New Roman" w:hAnsi="Times New Roman" w:cs="Times New Roman"/>
          <w:sz w:val="24"/>
          <w:szCs w:val="24"/>
          <w:lang w:val="id-ID"/>
        </w:rPr>
        <w:t>klien</w:t>
      </w:r>
      <w:r>
        <w:rPr>
          <w:rFonts w:ascii="Times New Roman" w:hAnsi="Times New Roman" w:cs="Times New Roman"/>
          <w:sz w:val="24"/>
          <w:szCs w:val="24"/>
          <w:lang w:val="id-ID"/>
        </w:rPr>
        <w:t xml:space="preserve"> mengalami disfungsi persepsi visual karena </w:t>
      </w:r>
      <w:r w:rsidR="00C564AF" w:rsidRPr="001F35A1">
        <w:rPr>
          <w:rFonts w:ascii="Times New Roman" w:hAnsi="Times New Roman" w:cs="Times New Roman"/>
          <w:sz w:val="24"/>
          <w:szCs w:val="24"/>
          <w:lang w:val="id-ID"/>
        </w:rPr>
        <w:t xml:space="preserve">mata kiri </w:t>
      </w:r>
      <w:r w:rsidR="004630D0">
        <w:rPr>
          <w:rFonts w:ascii="Times New Roman" w:hAnsi="Times New Roman" w:cs="Times New Roman"/>
          <w:sz w:val="24"/>
          <w:szCs w:val="24"/>
          <w:lang w:val="id-ID"/>
        </w:rPr>
        <w:t>klien</w:t>
      </w:r>
      <w:r w:rsidR="00C564AF" w:rsidRPr="001F35A1">
        <w:rPr>
          <w:rFonts w:ascii="Times New Roman" w:hAnsi="Times New Roman" w:cs="Times New Roman"/>
          <w:sz w:val="24"/>
          <w:szCs w:val="24"/>
          <w:lang w:val="id-ID"/>
        </w:rPr>
        <w:t>tidak bisa melihat sama sekali dan</w:t>
      </w:r>
      <w:r w:rsidR="004630D0">
        <w:rPr>
          <w:rFonts w:ascii="Times New Roman" w:hAnsi="Times New Roman" w:cs="Times New Roman"/>
          <w:sz w:val="24"/>
          <w:szCs w:val="24"/>
          <w:lang w:val="id-ID"/>
        </w:rPr>
        <w:t>klien</w:t>
      </w:r>
      <w:r w:rsidR="00C564AF" w:rsidRPr="001F35A1">
        <w:rPr>
          <w:rFonts w:ascii="Times New Roman" w:hAnsi="Times New Roman" w:cs="Times New Roman"/>
          <w:sz w:val="24"/>
          <w:szCs w:val="24"/>
          <w:lang w:val="id-ID"/>
        </w:rPr>
        <w:t xml:space="preserve">bila </w:t>
      </w:r>
      <w:r>
        <w:rPr>
          <w:rFonts w:ascii="Times New Roman" w:hAnsi="Times New Roman" w:cs="Times New Roman"/>
          <w:sz w:val="24"/>
          <w:szCs w:val="24"/>
          <w:lang w:val="id-ID"/>
        </w:rPr>
        <w:t xml:space="preserve">tersenyum </w:t>
      </w:r>
      <w:r w:rsidR="00C564AF" w:rsidRPr="001F35A1">
        <w:rPr>
          <w:rFonts w:ascii="Times New Roman" w:hAnsi="Times New Roman" w:cs="Times New Roman"/>
          <w:sz w:val="24"/>
          <w:szCs w:val="24"/>
          <w:lang w:val="id-ID"/>
        </w:rPr>
        <w:t>bibir tertarik kearah kan</w:t>
      </w:r>
      <w:r w:rsidR="00CB7B87">
        <w:rPr>
          <w:rFonts w:ascii="Times New Roman" w:hAnsi="Times New Roman" w:cs="Times New Roman"/>
          <w:sz w:val="24"/>
          <w:szCs w:val="24"/>
          <w:lang w:val="id-ID"/>
        </w:rPr>
        <w:t>an.</w:t>
      </w:r>
    </w:p>
    <w:p w:rsidR="002E6F83" w:rsidRPr="00CB7B87" w:rsidRDefault="002E6F83" w:rsidP="00CB7B87">
      <w:pPr>
        <w:pStyle w:val="ListParagraph"/>
        <w:numPr>
          <w:ilvl w:val="0"/>
          <w:numId w:val="22"/>
        </w:numPr>
        <w:tabs>
          <w:tab w:val="left" w:pos="426"/>
        </w:tabs>
        <w:spacing w:line="480" w:lineRule="auto"/>
        <w:ind w:left="284" w:hanging="284"/>
        <w:jc w:val="both"/>
        <w:rPr>
          <w:rFonts w:ascii="Times New Roman" w:hAnsi="Times New Roman" w:cs="Times New Roman"/>
          <w:sz w:val="24"/>
          <w:szCs w:val="24"/>
        </w:rPr>
      </w:pPr>
      <w:r w:rsidRPr="00CB7B87">
        <w:rPr>
          <w:rFonts w:ascii="Times New Roman" w:hAnsi="Times New Roman" w:cs="Times New Roman"/>
          <w:sz w:val="24"/>
          <w:szCs w:val="24"/>
        </w:rPr>
        <w:t>B4 (</w:t>
      </w:r>
      <w:r w:rsidRPr="00CB7B87">
        <w:rPr>
          <w:rFonts w:ascii="Times New Roman" w:hAnsi="Times New Roman" w:cs="Times New Roman"/>
          <w:i/>
          <w:sz w:val="24"/>
          <w:szCs w:val="24"/>
        </w:rPr>
        <w:t>Bladder</w:t>
      </w:r>
      <w:r w:rsidRPr="00CB7B87">
        <w:rPr>
          <w:rFonts w:ascii="Times New Roman" w:hAnsi="Times New Roman" w:cs="Times New Roman"/>
          <w:sz w:val="24"/>
          <w:szCs w:val="24"/>
        </w:rPr>
        <w:t>)</w:t>
      </w:r>
    </w:p>
    <w:p w:rsidR="00CB7B87" w:rsidRDefault="006B4670" w:rsidP="00CB7B87">
      <w:pPr>
        <w:spacing w:line="480" w:lineRule="auto"/>
        <w:ind w:left="284" w:firstLine="436"/>
        <w:jc w:val="both"/>
        <w:rPr>
          <w:rFonts w:ascii="Times New Roman" w:hAnsi="Times New Roman" w:cs="Times New Roman"/>
          <w:sz w:val="24"/>
          <w:szCs w:val="24"/>
          <w:lang w:val="en-US"/>
        </w:rPr>
      </w:pPr>
      <w:r w:rsidRPr="00CB7B87">
        <w:rPr>
          <w:rFonts w:ascii="Times New Roman" w:hAnsi="Times New Roman" w:cs="Times New Roman"/>
          <w:sz w:val="24"/>
          <w:szCs w:val="24"/>
        </w:rPr>
        <w:t xml:space="preserve">Pada tumor otak  </w:t>
      </w:r>
      <w:r w:rsidR="008D441A" w:rsidRPr="00CB7B87">
        <w:rPr>
          <w:rFonts w:ascii="Times New Roman" w:hAnsi="Times New Roman" w:cs="Times New Roman"/>
          <w:sz w:val="24"/>
          <w:szCs w:val="24"/>
        </w:rPr>
        <w:t xml:space="preserve">klien mungkin mengalami inkontinensia urine </w:t>
      </w:r>
      <w:r w:rsidRPr="00CB7B87">
        <w:rPr>
          <w:rFonts w:ascii="Times New Roman" w:hAnsi="Times New Roman" w:cs="Times New Roman"/>
          <w:sz w:val="24"/>
          <w:szCs w:val="24"/>
        </w:rPr>
        <w:t>bila terjadi kerusakan neurologis yang luas</w:t>
      </w:r>
      <w:r w:rsidR="008D441A" w:rsidRPr="00CB7B87">
        <w:rPr>
          <w:rFonts w:ascii="Times New Roman" w:hAnsi="Times New Roman" w:cs="Times New Roman"/>
          <w:sz w:val="24"/>
          <w:szCs w:val="24"/>
        </w:rPr>
        <w:t>. Pada kasus, tidak ada distens</w:t>
      </w:r>
      <w:r w:rsidRPr="00CB7B87">
        <w:rPr>
          <w:rFonts w:ascii="Times New Roman" w:hAnsi="Times New Roman" w:cs="Times New Roman"/>
          <w:sz w:val="24"/>
          <w:szCs w:val="24"/>
        </w:rPr>
        <w:t xml:space="preserve">i abdomen, klien </w:t>
      </w:r>
      <w:r w:rsidR="001E771C">
        <w:rPr>
          <w:rFonts w:ascii="Times New Roman" w:hAnsi="Times New Roman" w:cs="Times New Roman"/>
          <w:sz w:val="24"/>
          <w:szCs w:val="24"/>
        </w:rPr>
        <w:t xml:space="preserve">terpasang </w:t>
      </w:r>
      <w:r w:rsidR="001E771C">
        <w:rPr>
          <w:rFonts w:ascii="Times New Roman" w:hAnsi="Times New Roman" w:cs="Times New Roman"/>
          <w:sz w:val="24"/>
          <w:szCs w:val="24"/>
          <w:lang w:val="en-US"/>
        </w:rPr>
        <w:t>k</w:t>
      </w:r>
      <w:r w:rsidRPr="00CB7B87">
        <w:rPr>
          <w:rFonts w:ascii="Times New Roman" w:hAnsi="Times New Roman" w:cs="Times New Roman"/>
          <w:sz w:val="24"/>
          <w:szCs w:val="24"/>
        </w:rPr>
        <w:t>ateter, jumlah ±14</w:t>
      </w:r>
      <w:r w:rsidR="008D441A" w:rsidRPr="00CB7B87">
        <w:rPr>
          <w:rFonts w:ascii="Times New Roman" w:hAnsi="Times New Roman" w:cs="Times New Roman"/>
          <w:sz w:val="24"/>
          <w:szCs w:val="24"/>
        </w:rPr>
        <w:t xml:space="preserve">00cc warna kuning jernih, tidak ada masalah pada BAK. Dalam temuan ini digambarkan bahwa tinjauan kasus dan tinjauan teori tidak sama </w:t>
      </w:r>
      <w:r w:rsidR="00C57E52" w:rsidRPr="00CB7B87">
        <w:rPr>
          <w:rFonts w:ascii="Times New Roman" w:hAnsi="Times New Roman" w:cs="Times New Roman"/>
          <w:sz w:val="24"/>
          <w:szCs w:val="24"/>
        </w:rPr>
        <w:t xml:space="preserve">karena pada kasus ini klien tidak mengalami inkontinensia urine, karena tidak ada masalah pada </w:t>
      </w:r>
      <w:r w:rsidR="0002559C" w:rsidRPr="00CB7B87">
        <w:rPr>
          <w:rFonts w:ascii="Times New Roman" w:hAnsi="Times New Roman" w:cs="Times New Roman"/>
          <w:sz w:val="24"/>
          <w:szCs w:val="24"/>
        </w:rPr>
        <w:t>sistem perkemihan.</w:t>
      </w:r>
    </w:p>
    <w:p w:rsidR="0002559C" w:rsidRPr="00CB7B87" w:rsidRDefault="0002559C" w:rsidP="00CB7B87">
      <w:pPr>
        <w:pStyle w:val="ListParagraph"/>
        <w:numPr>
          <w:ilvl w:val="0"/>
          <w:numId w:val="22"/>
        </w:numPr>
        <w:spacing w:line="480" w:lineRule="auto"/>
        <w:ind w:left="284" w:hanging="284"/>
        <w:jc w:val="both"/>
        <w:rPr>
          <w:rFonts w:ascii="Times New Roman" w:hAnsi="Times New Roman" w:cs="Times New Roman"/>
          <w:sz w:val="24"/>
          <w:szCs w:val="24"/>
        </w:rPr>
      </w:pPr>
      <w:r w:rsidRPr="00CB7B87">
        <w:rPr>
          <w:rFonts w:ascii="Times New Roman" w:hAnsi="Times New Roman" w:cs="Times New Roman"/>
          <w:sz w:val="24"/>
          <w:szCs w:val="24"/>
        </w:rPr>
        <w:t>B5 (</w:t>
      </w:r>
      <w:r w:rsidRPr="00CB7B87">
        <w:rPr>
          <w:rFonts w:ascii="Times New Roman" w:hAnsi="Times New Roman" w:cs="Times New Roman"/>
          <w:i/>
          <w:sz w:val="24"/>
          <w:szCs w:val="24"/>
        </w:rPr>
        <w:t>Bowel</w:t>
      </w:r>
      <w:r w:rsidRPr="00CB7B87">
        <w:rPr>
          <w:rFonts w:ascii="Times New Roman" w:hAnsi="Times New Roman" w:cs="Times New Roman"/>
          <w:sz w:val="24"/>
          <w:szCs w:val="24"/>
        </w:rPr>
        <w:t>)</w:t>
      </w:r>
    </w:p>
    <w:p w:rsidR="00CB7B87" w:rsidRDefault="0002559C" w:rsidP="00CB7B87">
      <w:pPr>
        <w:pStyle w:val="ListParagraph"/>
        <w:spacing w:line="480" w:lineRule="auto"/>
        <w:ind w:left="284" w:firstLine="294"/>
        <w:jc w:val="both"/>
        <w:rPr>
          <w:rFonts w:ascii="Times New Roman" w:hAnsi="Times New Roman" w:cs="Times New Roman"/>
          <w:sz w:val="24"/>
          <w:szCs w:val="24"/>
        </w:rPr>
      </w:pPr>
      <w:proofErr w:type="gramStart"/>
      <w:r w:rsidRPr="00416A76">
        <w:rPr>
          <w:rFonts w:ascii="Times New Roman" w:hAnsi="Times New Roman" w:cs="Times New Roman"/>
          <w:sz w:val="24"/>
          <w:szCs w:val="24"/>
        </w:rPr>
        <w:t>Didapatkan adanya keluhan kesulitan menelan, nafsu makan menurun, mual, dan muntah pada fase akut.</w:t>
      </w:r>
      <w:proofErr w:type="gramEnd"/>
      <w:r>
        <w:rPr>
          <w:rFonts w:ascii="Times New Roman" w:hAnsi="Times New Roman" w:cs="Times New Roman"/>
          <w:sz w:val="24"/>
          <w:szCs w:val="24"/>
          <w:lang w:val="id-ID"/>
        </w:rPr>
        <w:t xml:space="preserve"> Pada kasus, </w:t>
      </w:r>
      <w:r w:rsidR="004630D0">
        <w:rPr>
          <w:rFonts w:ascii="Times New Roman" w:hAnsi="Times New Roman" w:cs="Times New Roman"/>
          <w:sz w:val="24"/>
          <w:szCs w:val="24"/>
          <w:lang w:val="id-ID"/>
        </w:rPr>
        <w:t>klien</w:t>
      </w:r>
      <w:r>
        <w:rPr>
          <w:rFonts w:ascii="Times New Roman" w:hAnsi="Times New Roman" w:cs="Times New Roman"/>
          <w:sz w:val="24"/>
          <w:szCs w:val="24"/>
          <w:lang w:val="id-ID"/>
        </w:rPr>
        <w:t xml:space="preserve"> tidak mengalami defekasi, tid</w:t>
      </w:r>
      <w:r w:rsidR="008A05F9">
        <w:rPr>
          <w:rFonts w:ascii="Times New Roman" w:hAnsi="Times New Roman" w:cs="Times New Roman"/>
          <w:sz w:val="24"/>
          <w:szCs w:val="24"/>
          <w:lang w:val="id-ID"/>
        </w:rPr>
        <w:t xml:space="preserve">ak mengalami kesulitan menelan, dan </w:t>
      </w:r>
      <w:r w:rsidR="004630D0">
        <w:rPr>
          <w:rFonts w:ascii="Times New Roman" w:hAnsi="Times New Roman" w:cs="Times New Roman"/>
          <w:sz w:val="24"/>
          <w:szCs w:val="24"/>
          <w:lang w:val="id-ID"/>
        </w:rPr>
        <w:t>klien</w:t>
      </w:r>
      <w:r w:rsidR="008A05F9">
        <w:rPr>
          <w:rFonts w:ascii="Times New Roman" w:hAnsi="Times New Roman" w:cs="Times New Roman"/>
          <w:sz w:val="24"/>
          <w:szCs w:val="24"/>
          <w:lang w:val="id-ID"/>
        </w:rPr>
        <w:t xml:space="preserve"> buang air besar 1x/hari setiap pagi hari. </w:t>
      </w:r>
      <w:r w:rsidR="008A05F9" w:rsidRPr="008A05F9">
        <w:rPr>
          <w:rFonts w:ascii="Times New Roman" w:hAnsi="Times New Roman" w:cs="Times New Roman"/>
          <w:sz w:val="24"/>
          <w:szCs w:val="24"/>
          <w:lang w:val="id-ID"/>
        </w:rPr>
        <w:t xml:space="preserve">Dalam temuan ini digambarkan bahwa tinjauan kasus dan tinjauan teori tidak sama karena </w:t>
      </w:r>
      <w:r w:rsidR="004630D0">
        <w:rPr>
          <w:rFonts w:ascii="Times New Roman" w:hAnsi="Times New Roman" w:cs="Times New Roman"/>
          <w:sz w:val="24"/>
          <w:szCs w:val="24"/>
          <w:lang w:val="id-ID"/>
        </w:rPr>
        <w:t>klien</w:t>
      </w:r>
      <w:r w:rsidR="006B4670">
        <w:rPr>
          <w:rFonts w:ascii="Times New Roman" w:hAnsi="Times New Roman" w:cs="Times New Roman"/>
          <w:sz w:val="24"/>
          <w:szCs w:val="24"/>
          <w:lang w:val="id-ID"/>
        </w:rPr>
        <w:t xml:space="preserve">sudah masuk rumah sakit selama </w:t>
      </w:r>
      <w:r w:rsidR="006B4670">
        <w:rPr>
          <w:rFonts w:ascii="Times New Roman" w:hAnsi="Times New Roman" w:cs="Times New Roman"/>
          <w:sz w:val="24"/>
          <w:szCs w:val="24"/>
        </w:rPr>
        <w:t>27</w:t>
      </w:r>
      <w:r w:rsidR="008A05F9" w:rsidRPr="008A05F9">
        <w:rPr>
          <w:rFonts w:ascii="Times New Roman" w:hAnsi="Times New Roman" w:cs="Times New Roman"/>
          <w:sz w:val="24"/>
          <w:szCs w:val="24"/>
          <w:lang w:val="id-ID"/>
        </w:rPr>
        <w:t xml:space="preserve"> hari.</w:t>
      </w:r>
    </w:p>
    <w:p w:rsidR="008A05F9" w:rsidRPr="00CB7B87" w:rsidRDefault="008A05F9" w:rsidP="00CB7B87">
      <w:pPr>
        <w:pStyle w:val="ListParagraph"/>
        <w:numPr>
          <w:ilvl w:val="0"/>
          <w:numId w:val="22"/>
        </w:numPr>
        <w:spacing w:line="480" w:lineRule="auto"/>
        <w:ind w:left="284" w:hanging="284"/>
        <w:jc w:val="both"/>
        <w:rPr>
          <w:rFonts w:ascii="Times New Roman" w:hAnsi="Times New Roman" w:cs="Times New Roman"/>
          <w:sz w:val="24"/>
          <w:szCs w:val="24"/>
        </w:rPr>
      </w:pPr>
      <w:r w:rsidRPr="00CB7B87">
        <w:rPr>
          <w:rFonts w:ascii="Times New Roman" w:hAnsi="Times New Roman" w:cs="Times New Roman"/>
          <w:sz w:val="24"/>
          <w:szCs w:val="24"/>
          <w:lang w:val="id-ID"/>
        </w:rPr>
        <w:t>B6 (</w:t>
      </w:r>
      <w:r w:rsidRPr="00CB7B87">
        <w:rPr>
          <w:rFonts w:ascii="Times New Roman" w:hAnsi="Times New Roman" w:cs="Times New Roman"/>
          <w:i/>
          <w:sz w:val="24"/>
          <w:szCs w:val="24"/>
          <w:lang w:val="id-ID"/>
        </w:rPr>
        <w:t>Bone</w:t>
      </w:r>
      <w:r w:rsidRPr="00CB7B87">
        <w:rPr>
          <w:rFonts w:ascii="Times New Roman" w:hAnsi="Times New Roman" w:cs="Times New Roman"/>
          <w:sz w:val="24"/>
          <w:szCs w:val="24"/>
          <w:lang w:val="id-ID"/>
        </w:rPr>
        <w:t>)</w:t>
      </w:r>
    </w:p>
    <w:p w:rsidR="00961889" w:rsidRPr="00961889" w:rsidRDefault="008A05F9" w:rsidP="001E771C">
      <w:pPr>
        <w:spacing w:line="480" w:lineRule="auto"/>
        <w:ind w:left="284" w:firstLine="436"/>
        <w:jc w:val="both"/>
        <w:rPr>
          <w:rFonts w:ascii="Times New Roman" w:hAnsi="Times New Roman" w:cs="Times New Roman"/>
          <w:sz w:val="24"/>
          <w:szCs w:val="24"/>
          <w:lang w:val="en-US"/>
        </w:rPr>
      </w:pPr>
      <w:r w:rsidRPr="00CB7B87">
        <w:rPr>
          <w:rFonts w:ascii="Times New Roman" w:hAnsi="Times New Roman" w:cs="Times New Roman"/>
          <w:sz w:val="24"/>
          <w:szCs w:val="24"/>
        </w:rPr>
        <w:t>Adanya kesukaran untuk beraktivitas karena kelemahan, kehilangan senso</w:t>
      </w:r>
      <w:r w:rsidR="006B4670" w:rsidRPr="00CB7B87">
        <w:rPr>
          <w:rFonts w:ascii="Times New Roman" w:hAnsi="Times New Roman" w:cs="Times New Roman"/>
          <w:sz w:val="24"/>
          <w:szCs w:val="24"/>
        </w:rPr>
        <w:t xml:space="preserve">rik, </w:t>
      </w:r>
      <w:r w:rsidRPr="00CB7B87">
        <w:rPr>
          <w:rFonts w:ascii="Times New Roman" w:hAnsi="Times New Roman" w:cs="Times New Roman"/>
          <w:sz w:val="24"/>
          <w:szCs w:val="24"/>
        </w:rPr>
        <w:t xml:space="preserve"> mudah lelah menyebabkan masalah pada pola aktivitas dan </w:t>
      </w:r>
      <w:r w:rsidRPr="00CB7B87">
        <w:rPr>
          <w:rFonts w:ascii="Times New Roman" w:hAnsi="Times New Roman" w:cs="Times New Roman"/>
          <w:sz w:val="24"/>
          <w:szCs w:val="24"/>
        </w:rPr>
        <w:lastRenderedPageBreak/>
        <w:t>istirahat.</w:t>
      </w:r>
      <w:r w:rsidR="006B4670" w:rsidRPr="00CB7B87">
        <w:rPr>
          <w:rFonts w:ascii="Times New Roman" w:hAnsi="Times New Roman" w:cs="Times New Roman"/>
          <w:sz w:val="24"/>
          <w:szCs w:val="24"/>
        </w:rPr>
        <w:t xml:space="preserve">Pada kasus, klien hanya mengeluh lemah </w:t>
      </w:r>
      <w:r w:rsidRPr="00CB7B87">
        <w:rPr>
          <w:rFonts w:ascii="Times New Roman" w:hAnsi="Times New Roman" w:cs="Times New Roman"/>
          <w:sz w:val="24"/>
          <w:szCs w:val="24"/>
        </w:rPr>
        <w:t xml:space="preserve"> Dalam temuan ini tidak ada kesenjangan antara tinjauan teori dan tinjauan kasus.</w:t>
      </w:r>
    </w:p>
    <w:p w:rsidR="00961889" w:rsidRDefault="006D2EC7" w:rsidP="00961889">
      <w:pPr>
        <w:pStyle w:val="ListParagraph"/>
        <w:numPr>
          <w:ilvl w:val="0"/>
          <w:numId w:val="1"/>
        </w:numPr>
        <w:spacing w:line="480" w:lineRule="auto"/>
        <w:ind w:left="284" w:hanging="284"/>
        <w:jc w:val="both"/>
        <w:rPr>
          <w:rFonts w:ascii="Times New Roman" w:hAnsi="Times New Roman" w:cs="Times New Roman"/>
          <w:sz w:val="24"/>
          <w:szCs w:val="24"/>
        </w:rPr>
      </w:pPr>
      <w:r w:rsidRPr="00961889">
        <w:rPr>
          <w:rFonts w:ascii="Times New Roman" w:hAnsi="Times New Roman" w:cs="Times New Roman"/>
          <w:sz w:val="24"/>
          <w:szCs w:val="24"/>
        </w:rPr>
        <w:t>Pemeriksaan Diagnostik</w:t>
      </w:r>
    </w:p>
    <w:p w:rsidR="00AB0868" w:rsidRDefault="006D2EC7" w:rsidP="00961889">
      <w:pPr>
        <w:pStyle w:val="ListParagraph"/>
        <w:spacing w:line="480" w:lineRule="auto"/>
        <w:ind w:left="284" w:firstLine="436"/>
        <w:jc w:val="both"/>
        <w:rPr>
          <w:rFonts w:ascii="Times New Roman" w:hAnsi="Times New Roman" w:cs="Times New Roman"/>
          <w:sz w:val="24"/>
          <w:szCs w:val="24"/>
        </w:rPr>
      </w:pPr>
      <w:r w:rsidRPr="00961889">
        <w:rPr>
          <w:rFonts w:ascii="Times New Roman" w:hAnsi="Times New Roman" w:cs="Times New Roman"/>
          <w:sz w:val="24"/>
          <w:szCs w:val="24"/>
        </w:rPr>
        <w:t>Pemeriksaan diagnostik yang diperlukan dalam membantu menegakkan diagnosis klien</w:t>
      </w:r>
      <w:r w:rsidR="006B4670" w:rsidRPr="00961889">
        <w:rPr>
          <w:rFonts w:ascii="Times New Roman" w:hAnsi="Times New Roman" w:cs="Times New Roman"/>
          <w:sz w:val="24"/>
          <w:szCs w:val="24"/>
        </w:rPr>
        <w:t xml:space="preserve"> tumor otak</w:t>
      </w:r>
      <w:r w:rsidRPr="00961889">
        <w:rPr>
          <w:rFonts w:ascii="Times New Roman" w:hAnsi="Times New Roman" w:cs="Times New Roman"/>
          <w:sz w:val="24"/>
          <w:szCs w:val="24"/>
        </w:rPr>
        <w:t xml:space="preserve"> meliputi Angiografi Serebri</w:t>
      </w:r>
      <w:r w:rsidRPr="00961889">
        <w:rPr>
          <w:rFonts w:ascii="Times New Roman" w:hAnsi="Times New Roman" w:cs="Times New Roman"/>
          <w:sz w:val="24"/>
          <w:szCs w:val="24"/>
          <w:lang w:val="id-ID"/>
        </w:rPr>
        <w:t xml:space="preserve">, </w:t>
      </w:r>
      <w:r w:rsidR="000D0DE1" w:rsidRPr="00961889">
        <w:rPr>
          <w:rFonts w:ascii="Times New Roman" w:hAnsi="Times New Roman" w:cs="Times New Roman"/>
          <w:sz w:val="24"/>
          <w:szCs w:val="24"/>
        </w:rPr>
        <w:t>pemeriksaan biopsi</w:t>
      </w:r>
      <w:r w:rsidRPr="00961889">
        <w:rPr>
          <w:rFonts w:ascii="Times New Roman" w:hAnsi="Times New Roman" w:cs="Times New Roman"/>
          <w:sz w:val="24"/>
          <w:szCs w:val="24"/>
          <w:lang w:val="id-ID"/>
        </w:rPr>
        <w:t xml:space="preserve">, </w:t>
      </w:r>
      <w:r w:rsidRPr="00961889">
        <w:rPr>
          <w:rFonts w:ascii="Times New Roman" w:hAnsi="Times New Roman" w:cs="Times New Roman"/>
          <w:sz w:val="24"/>
          <w:szCs w:val="24"/>
        </w:rPr>
        <w:t>CT Sca</w:t>
      </w:r>
      <w:r w:rsidRPr="00961889">
        <w:rPr>
          <w:rFonts w:ascii="Times New Roman" w:hAnsi="Times New Roman" w:cs="Times New Roman"/>
          <w:sz w:val="24"/>
          <w:szCs w:val="24"/>
          <w:lang w:val="id-ID"/>
        </w:rPr>
        <w:t xml:space="preserve">n, </w:t>
      </w:r>
      <w:r w:rsidRPr="00961889">
        <w:rPr>
          <w:rFonts w:ascii="Times New Roman" w:hAnsi="Times New Roman" w:cs="Times New Roman"/>
          <w:i/>
          <w:sz w:val="24"/>
          <w:szCs w:val="24"/>
        </w:rPr>
        <w:t>Magnetic Imaging Resonance</w:t>
      </w:r>
      <w:r w:rsidRPr="00961889">
        <w:rPr>
          <w:rFonts w:ascii="Times New Roman" w:hAnsi="Times New Roman" w:cs="Times New Roman"/>
          <w:sz w:val="24"/>
          <w:szCs w:val="24"/>
        </w:rPr>
        <w:t xml:space="preserve"> (MRI)</w:t>
      </w:r>
      <w:r w:rsidRPr="00961889">
        <w:rPr>
          <w:rFonts w:ascii="Times New Roman" w:hAnsi="Times New Roman" w:cs="Times New Roman"/>
          <w:sz w:val="24"/>
          <w:szCs w:val="24"/>
          <w:lang w:val="id-ID"/>
        </w:rPr>
        <w:t xml:space="preserve">,  pemeriksaan kimia darah dan pemeriksaan darah lengkap. Pada kasus </w:t>
      </w:r>
      <w:r w:rsidR="00374666" w:rsidRPr="00961889">
        <w:rPr>
          <w:rFonts w:ascii="Times New Roman" w:hAnsi="Times New Roman" w:cs="Times New Roman"/>
          <w:sz w:val="24"/>
          <w:szCs w:val="24"/>
          <w:lang w:val="id-ID"/>
        </w:rPr>
        <w:t xml:space="preserve">ini pemeriksaan diagnostik yang dilakukan </w:t>
      </w:r>
      <w:r w:rsidR="000D0DE1" w:rsidRPr="00961889">
        <w:rPr>
          <w:rFonts w:ascii="Times New Roman" w:hAnsi="Times New Roman" w:cs="Times New Roman"/>
          <w:sz w:val="24"/>
          <w:szCs w:val="24"/>
          <w:lang w:val="id-ID"/>
        </w:rPr>
        <w:t xml:space="preserve">klien adalah </w:t>
      </w:r>
      <w:r w:rsidR="000D0DE1" w:rsidRPr="00961889">
        <w:rPr>
          <w:rFonts w:ascii="Times New Roman" w:hAnsi="Times New Roman" w:cs="Times New Roman"/>
          <w:sz w:val="24"/>
          <w:szCs w:val="24"/>
        </w:rPr>
        <w:t>MRI,  angiografi</w:t>
      </w:r>
      <w:r w:rsidR="00615542" w:rsidRPr="00961889">
        <w:rPr>
          <w:rFonts w:ascii="Times New Roman" w:hAnsi="Times New Roman" w:cs="Times New Roman"/>
          <w:sz w:val="24"/>
          <w:szCs w:val="24"/>
          <w:lang w:val="id-ID"/>
        </w:rPr>
        <w:t xml:space="preserve"> dan pemeriksaan darah lengkap. Tidak dilakukan peme</w:t>
      </w:r>
      <w:r w:rsidR="000D0DE1" w:rsidRPr="00961889">
        <w:rPr>
          <w:rFonts w:ascii="Times New Roman" w:hAnsi="Times New Roman" w:cs="Times New Roman"/>
          <w:sz w:val="24"/>
          <w:szCs w:val="24"/>
          <w:lang w:val="id-ID"/>
        </w:rPr>
        <w:t xml:space="preserve">riksaan seperti </w:t>
      </w:r>
      <w:r w:rsidR="000D0DE1" w:rsidRPr="00961889">
        <w:rPr>
          <w:rFonts w:ascii="Times New Roman" w:hAnsi="Times New Roman" w:cs="Times New Roman"/>
          <w:sz w:val="24"/>
          <w:szCs w:val="24"/>
        </w:rPr>
        <w:t>CT Scan</w:t>
      </w:r>
      <w:r w:rsidR="00770CA2" w:rsidRPr="00961889">
        <w:rPr>
          <w:rFonts w:ascii="Times New Roman" w:hAnsi="Times New Roman" w:cs="Times New Roman"/>
          <w:sz w:val="24"/>
          <w:szCs w:val="24"/>
          <w:lang w:val="id-ID"/>
        </w:rPr>
        <w:t xml:space="preserve"> karena dengan</w:t>
      </w:r>
      <w:r w:rsidR="000D0DE1" w:rsidRPr="00961889">
        <w:rPr>
          <w:rFonts w:ascii="Times New Roman" w:hAnsi="Times New Roman" w:cs="Times New Roman"/>
          <w:sz w:val="24"/>
          <w:szCs w:val="24"/>
        </w:rPr>
        <w:t xml:space="preserve"> alat</w:t>
      </w:r>
      <w:r w:rsidR="00770CA2" w:rsidRPr="00961889">
        <w:rPr>
          <w:rFonts w:ascii="Times New Roman" w:hAnsi="Times New Roman" w:cs="Times New Roman"/>
          <w:sz w:val="24"/>
          <w:szCs w:val="24"/>
          <w:lang w:val="id-ID"/>
        </w:rPr>
        <w:t xml:space="preserve"> pemeriksaan ini </w:t>
      </w:r>
      <w:r w:rsidR="000D0DE1" w:rsidRPr="00961889">
        <w:rPr>
          <w:rFonts w:ascii="Times New Roman" w:hAnsi="Times New Roman" w:cs="Times New Roman"/>
          <w:sz w:val="24"/>
          <w:szCs w:val="24"/>
        </w:rPr>
        <w:t>se</w:t>
      </w:r>
      <w:r w:rsidR="000D0DE1" w:rsidRPr="00961889">
        <w:rPr>
          <w:rFonts w:ascii="Times New Roman" w:hAnsi="Times New Roman" w:cs="Times New Roman"/>
          <w:sz w:val="24"/>
          <w:szCs w:val="24"/>
          <w:lang w:val="id-ID"/>
        </w:rPr>
        <w:t>da</w:t>
      </w:r>
      <w:r w:rsidR="000D0DE1" w:rsidRPr="00961889">
        <w:rPr>
          <w:rFonts w:ascii="Times New Roman" w:hAnsi="Times New Roman" w:cs="Times New Roman"/>
          <w:sz w:val="24"/>
          <w:szCs w:val="24"/>
        </w:rPr>
        <w:t>ng dalam perbaikan.</w:t>
      </w:r>
    </w:p>
    <w:p w:rsidR="00961889" w:rsidRPr="00961889" w:rsidRDefault="00961889" w:rsidP="00961889">
      <w:pPr>
        <w:pStyle w:val="ListParagraph"/>
        <w:spacing w:line="480" w:lineRule="auto"/>
        <w:ind w:left="284" w:firstLine="436"/>
        <w:jc w:val="both"/>
        <w:rPr>
          <w:rFonts w:ascii="Times New Roman" w:hAnsi="Times New Roman" w:cs="Times New Roman"/>
          <w:sz w:val="24"/>
          <w:szCs w:val="24"/>
        </w:rPr>
      </w:pPr>
    </w:p>
    <w:p w:rsidR="00AB2319" w:rsidRPr="00AB2319" w:rsidRDefault="0090226E" w:rsidP="00013B06">
      <w:pPr>
        <w:pStyle w:val="ListParagraph"/>
        <w:tabs>
          <w:tab w:val="left" w:pos="426"/>
        </w:tabs>
        <w:spacing w:after="0" w:line="480" w:lineRule="auto"/>
        <w:ind w:left="0"/>
        <w:jc w:val="both"/>
        <w:rPr>
          <w:rFonts w:ascii="Times New Roman" w:hAnsi="Times New Roman" w:cs="Times New Roman"/>
          <w:b/>
          <w:sz w:val="24"/>
          <w:szCs w:val="24"/>
          <w:lang w:val="id-ID"/>
        </w:rPr>
      </w:pPr>
      <w:r w:rsidRPr="00AB2319">
        <w:rPr>
          <w:rFonts w:ascii="Times New Roman" w:hAnsi="Times New Roman" w:cs="Times New Roman"/>
          <w:b/>
          <w:sz w:val="24"/>
          <w:szCs w:val="24"/>
          <w:lang w:val="id-ID"/>
        </w:rPr>
        <w:t>4.2 Diagnosa</w:t>
      </w:r>
      <w:r w:rsidR="00AB2319" w:rsidRPr="00AB2319">
        <w:rPr>
          <w:rFonts w:ascii="Times New Roman" w:hAnsi="Times New Roman" w:cs="Times New Roman"/>
          <w:b/>
          <w:sz w:val="24"/>
          <w:szCs w:val="24"/>
          <w:lang w:val="id-ID"/>
        </w:rPr>
        <w:t xml:space="preserve"> Keperawatan</w:t>
      </w:r>
    </w:p>
    <w:p w:rsidR="00AB2319" w:rsidRDefault="00AB2319" w:rsidP="00013B06">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Analisa data pada tinjauan pustaka hanya menguraikan teori saja sedangkan pada kasus nyata disesuaikan dengan keluhan yang dialami </w:t>
      </w:r>
      <w:r w:rsidR="004630D0">
        <w:rPr>
          <w:rFonts w:ascii="Times New Roman" w:hAnsi="Times New Roman" w:cs="Times New Roman"/>
          <w:sz w:val="24"/>
          <w:szCs w:val="24"/>
        </w:rPr>
        <w:t>klien</w:t>
      </w:r>
      <w:r>
        <w:rPr>
          <w:rFonts w:ascii="Times New Roman" w:hAnsi="Times New Roman" w:cs="Times New Roman"/>
          <w:sz w:val="24"/>
          <w:szCs w:val="24"/>
        </w:rPr>
        <w:t xml:space="preserve"> karena penulis menghadapi </w:t>
      </w:r>
      <w:r w:rsidR="004630D0">
        <w:rPr>
          <w:rFonts w:ascii="Times New Roman" w:hAnsi="Times New Roman" w:cs="Times New Roman"/>
          <w:sz w:val="24"/>
          <w:szCs w:val="24"/>
        </w:rPr>
        <w:t>klien</w:t>
      </w:r>
      <w:r>
        <w:rPr>
          <w:rFonts w:ascii="Times New Roman" w:hAnsi="Times New Roman" w:cs="Times New Roman"/>
          <w:sz w:val="24"/>
          <w:szCs w:val="24"/>
        </w:rPr>
        <w:t xml:space="preserve"> secara langsung kesenjangan lainnya yaitu tentang diagnosa keperawatan. Diagnosa keperawatan yang ada pa</w:t>
      </w:r>
      <w:r w:rsidR="004F1E6C">
        <w:rPr>
          <w:rFonts w:ascii="Times New Roman" w:hAnsi="Times New Roman" w:cs="Times New Roman"/>
          <w:sz w:val="24"/>
          <w:szCs w:val="24"/>
        </w:rPr>
        <w:t xml:space="preserve">da tinjauan pustaka ada </w:t>
      </w:r>
      <w:r w:rsidR="004F1E6C">
        <w:rPr>
          <w:rFonts w:ascii="Times New Roman" w:hAnsi="Times New Roman" w:cs="Times New Roman"/>
          <w:sz w:val="24"/>
          <w:szCs w:val="24"/>
          <w:lang w:val="en-US"/>
        </w:rPr>
        <w:t>delapan</w:t>
      </w:r>
      <w:r>
        <w:rPr>
          <w:rFonts w:ascii="Times New Roman" w:hAnsi="Times New Roman" w:cs="Times New Roman"/>
          <w:sz w:val="24"/>
          <w:szCs w:val="24"/>
        </w:rPr>
        <w:t xml:space="preserve"> yaitu : </w:t>
      </w:r>
    </w:p>
    <w:p w:rsidR="00AB2319" w:rsidRPr="00A1220D" w:rsidRDefault="00AB2319" w:rsidP="00AB2319">
      <w:pPr>
        <w:pStyle w:val="ListParagraph"/>
        <w:numPr>
          <w:ilvl w:val="0"/>
          <w:numId w:val="10"/>
        </w:numPr>
        <w:tabs>
          <w:tab w:val="left" w:pos="630"/>
        </w:tabs>
        <w:spacing w:line="480" w:lineRule="auto"/>
        <w:ind w:left="630" w:hanging="540"/>
        <w:jc w:val="both"/>
        <w:rPr>
          <w:rFonts w:ascii="Times New Roman" w:hAnsi="Times New Roman"/>
          <w:sz w:val="24"/>
          <w:szCs w:val="24"/>
        </w:rPr>
      </w:pPr>
      <w:r w:rsidRPr="00416A76">
        <w:rPr>
          <w:rFonts w:ascii="Times New Roman" w:hAnsi="Times New Roman"/>
          <w:sz w:val="24"/>
          <w:szCs w:val="24"/>
        </w:rPr>
        <w:t xml:space="preserve">Resiko peningkatan TIK yang berhubungan dengan </w:t>
      </w:r>
      <w:r w:rsidR="00EF736C">
        <w:rPr>
          <w:rFonts w:ascii="Times New Roman" w:hAnsi="Times New Roman"/>
          <w:sz w:val="24"/>
          <w:szCs w:val="24"/>
        </w:rPr>
        <w:t>desa</w:t>
      </w:r>
      <w:r w:rsidR="007C7C68">
        <w:rPr>
          <w:rFonts w:ascii="Times New Roman" w:hAnsi="Times New Roman"/>
          <w:sz w:val="24"/>
          <w:szCs w:val="24"/>
        </w:rPr>
        <w:t xml:space="preserve">k ruang oleh massa </w:t>
      </w:r>
      <w:proofErr w:type="gramStart"/>
      <w:r w:rsidR="007C7C68">
        <w:rPr>
          <w:rFonts w:ascii="Times New Roman" w:hAnsi="Times New Roman"/>
          <w:sz w:val="24"/>
          <w:szCs w:val="24"/>
        </w:rPr>
        <w:t>tumor  intrak</w:t>
      </w:r>
      <w:r w:rsidR="00EF736C">
        <w:rPr>
          <w:rFonts w:ascii="Times New Roman" w:hAnsi="Times New Roman"/>
          <w:sz w:val="24"/>
          <w:szCs w:val="24"/>
        </w:rPr>
        <w:t>ranial</w:t>
      </w:r>
      <w:proofErr w:type="gramEnd"/>
      <w:r w:rsidR="00EF736C">
        <w:rPr>
          <w:rFonts w:ascii="Times New Roman" w:hAnsi="Times New Roman"/>
          <w:sz w:val="24"/>
          <w:szCs w:val="24"/>
        </w:rPr>
        <w:t xml:space="preserve"> dan </w:t>
      </w:r>
      <w:r w:rsidRPr="00416A76">
        <w:rPr>
          <w:rFonts w:ascii="Times New Roman" w:hAnsi="Times New Roman"/>
          <w:sz w:val="24"/>
          <w:szCs w:val="24"/>
        </w:rPr>
        <w:t xml:space="preserve"> edema serebri.</w:t>
      </w:r>
    </w:p>
    <w:p w:rsidR="00AB2319" w:rsidRPr="00A1220D" w:rsidRDefault="00EF736C" w:rsidP="00AB2319">
      <w:pPr>
        <w:pStyle w:val="ListParagraph"/>
        <w:numPr>
          <w:ilvl w:val="0"/>
          <w:numId w:val="10"/>
        </w:numPr>
        <w:spacing w:line="480" w:lineRule="auto"/>
        <w:ind w:left="630" w:hanging="540"/>
        <w:jc w:val="both"/>
        <w:rPr>
          <w:rFonts w:ascii="Times New Roman" w:hAnsi="Times New Roman"/>
          <w:sz w:val="24"/>
          <w:szCs w:val="24"/>
        </w:rPr>
      </w:pPr>
      <w:r>
        <w:rPr>
          <w:rFonts w:ascii="Times New Roman" w:hAnsi="Times New Roman"/>
          <w:sz w:val="24"/>
          <w:szCs w:val="24"/>
        </w:rPr>
        <w:t xml:space="preserve">Ketidakefektifan pola </w:t>
      </w:r>
      <w:proofErr w:type="gramStart"/>
      <w:r>
        <w:rPr>
          <w:rFonts w:ascii="Times New Roman" w:hAnsi="Times New Roman"/>
          <w:sz w:val="24"/>
          <w:szCs w:val="24"/>
        </w:rPr>
        <w:t xml:space="preserve">pernafasan </w:t>
      </w:r>
      <w:r w:rsidR="00AB2319" w:rsidRPr="00416A76">
        <w:rPr>
          <w:rFonts w:ascii="Times New Roman" w:hAnsi="Times New Roman"/>
          <w:sz w:val="24"/>
          <w:szCs w:val="24"/>
        </w:rPr>
        <w:t xml:space="preserve"> yang</w:t>
      </w:r>
      <w:proofErr w:type="gramEnd"/>
      <w:r w:rsidR="00AB2319" w:rsidRPr="00416A76">
        <w:rPr>
          <w:rFonts w:ascii="Times New Roman" w:hAnsi="Times New Roman"/>
          <w:sz w:val="24"/>
          <w:szCs w:val="24"/>
        </w:rPr>
        <w:t xml:space="preserve"> berhubungan dengan </w:t>
      </w:r>
      <w:r>
        <w:rPr>
          <w:rFonts w:ascii="Times New Roman" w:hAnsi="Times New Roman"/>
          <w:sz w:val="24"/>
          <w:szCs w:val="24"/>
        </w:rPr>
        <w:t xml:space="preserve">kompresi pada pusat pernafasan di medulla oblongata, kelemahan otot-otot pernafasan, kegagalan fungsi pernafasan. </w:t>
      </w:r>
    </w:p>
    <w:p w:rsidR="00AB2319" w:rsidRDefault="00EF736C" w:rsidP="00AB2319">
      <w:pPr>
        <w:pStyle w:val="ListParagraph"/>
        <w:numPr>
          <w:ilvl w:val="0"/>
          <w:numId w:val="10"/>
        </w:numPr>
        <w:spacing w:line="480" w:lineRule="auto"/>
        <w:ind w:left="630" w:hanging="540"/>
        <w:jc w:val="both"/>
        <w:rPr>
          <w:rFonts w:ascii="Times New Roman" w:hAnsi="Times New Roman"/>
          <w:sz w:val="24"/>
          <w:szCs w:val="24"/>
        </w:rPr>
      </w:pPr>
      <w:r>
        <w:rPr>
          <w:rFonts w:ascii="Times New Roman" w:hAnsi="Times New Roman"/>
          <w:sz w:val="24"/>
          <w:szCs w:val="24"/>
        </w:rPr>
        <w:t>Nyeri akut</w:t>
      </w:r>
      <w:r w:rsidR="00AB2319" w:rsidRPr="00416A76">
        <w:rPr>
          <w:rFonts w:ascii="Times New Roman" w:hAnsi="Times New Roman"/>
          <w:sz w:val="24"/>
          <w:szCs w:val="24"/>
        </w:rPr>
        <w:t xml:space="preserve"> yang berhubungan dengan </w:t>
      </w:r>
      <w:r>
        <w:rPr>
          <w:rFonts w:ascii="Times New Roman" w:hAnsi="Times New Roman"/>
          <w:sz w:val="24"/>
          <w:szCs w:val="24"/>
        </w:rPr>
        <w:t xml:space="preserve">traksi dan pergeseran struktur peka-nyeri dalam rongga intrakranial </w:t>
      </w:r>
    </w:p>
    <w:p w:rsidR="00AB2319" w:rsidRPr="00BA3AA8" w:rsidRDefault="00EF736C" w:rsidP="00AB2319">
      <w:pPr>
        <w:pStyle w:val="ListParagraph"/>
        <w:numPr>
          <w:ilvl w:val="0"/>
          <w:numId w:val="10"/>
        </w:numPr>
        <w:spacing w:line="480" w:lineRule="auto"/>
        <w:ind w:left="630" w:hanging="540"/>
        <w:jc w:val="both"/>
        <w:rPr>
          <w:rFonts w:ascii="Times New Roman" w:hAnsi="Times New Roman"/>
          <w:sz w:val="24"/>
          <w:szCs w:val="24"/>
        </w:rPr>
      </w:pPr>
      <w:r>
        <w:rPr>
          <w:rFonts w:ascii="Times New Roman" w:hAnsi="Times New Roman"/>
          <w:sz w:val="24"/>
          <w:szCs w:val="24"/>
        </w:rPr>
        <w:lastRenderedPageBreak/>
        <w:t xml:space="preserve">Resiko tinggi trauma yang </w:t>
      </w:r>
      <w:proofErr w:type="gramStart"/>
      <w:r>
        <w:rPr>
          <w:rFonts w:ascii="Times New Roman" w:hAnsi="Times New Roman"/>
          <w:sz w:val="24"/>
          <w:szCs w:val="24"/>
        </w:rPr>
        <w:t xml:space="preserve">berhubungan </w:t>
      </w:r>
      <w:r w:rsidR="00AB2319" w:rsidRPr="00416A76">
        <w:rPr>
          <w:rFonts w:ascii="Times New Roman" w:hAnsi="Times New Roman"/>
          <w:sz w:val="24"/>
          <w:szCs w:val="24"/>
        </w:rPr>
        <w:t xml:space="preserve"> dengan</w:t>
      </w:r>
      <w:r w:rsidR="00117586">
        <w:rPr>
          <w:rFonts w:ascii="Times New Roman" w:hAnsi="Times New Roman"/>
          <w:sz w:val="24"/>
          <w:szCs w:val="24"/>
        </w:rPr>
        <w:t>defisit</w:t>
      </w:r>
      <w:proofErr w:type="gramEnd"/>
      <w:r w:rsidR="00117586">
        <w:rPr>
          <w:rFonts w:ascii="Times New Roman" w:hAnsi="Times New Roman"/>
          <w:sz w:val="24"/>
          <w:szCs w:val="24"/>
        </w:rPr>
        <w:t xml:space="preserve"> lapang pandang</w:t>
      </w:r>
      <w:r>
        <w:rPr>
          <w:rFonts w:ascii="Times New Roman" w:hAnsi="Times New Roman"/>
          <w:sz w:val="24"/>
          <w:szCs w:val="24"/>
        </w:rPr>
        <w:t>.</w:t>
      </w:r>
    </w:p>
    <w:p w:rsidR="00AB2319" w:rsidRPr="00416A76" w:rsidRDefault="00EF736C" w:rsidP="00AB2319">
      <w:pPr>
        <w:pStyle w:val="ListParagraph"/>
        <w:numPr>
          <w:ilvl w:val="0"/>
          <w:numId w:val="10"/>
        </w:numPr>
        <w:spacing w:line="480" w:lineRule="auto"/>
        <w:ind w:left="630" w:hanging="540"/>
        <w:jc w:val="both"/>
        <w:rPr>
          <w:rFonts w:ascii="Times New Roman" w:hAnsi="Times New Roman"/>
          <w:sz w:val="24"/>
          <w:szCs w:val="24"/>
        </w:rPr>
      </w:pPr>
      <w:r>
        <w:rPr>
          <w:rFonts w:ascii="Times New Roman" w:hAnsi="Times New Roman"/>
          <w:sz w:val="24"/>
          <w:szCs w:val="24"/>
        </w:rPr>
        <w:t xml:space="preserve">Defisit perawatan </w:t>
      </w:r>
      <w:proofErr w:type="gramStart"/>
      <w:r>
        <w:rPr>
          <w:rFonts w:ascii="Times New Roman" w:hAnsi="Times New Roman"/>
          <w:sz w:val="24"/>
          <w:szCs w:val="24"/>
        </w:rPr>
        <w:t xml:space="preserve">diri </w:t>
      </w:r>
      <w:r w:rsidR="00AB2319" w:rsidRPr="00416A76">
        <w:rPr>
          <w:rFonts w:ascii="Times New Roman" w:hAnsi="Times New Roman"/>
          <w:sz w:val="24"/>
          <w:szCs w:val="24"/>
        </w:rPr>
        <w:t xml:space="preserve"> yang</w:t>
      </w:r>
      <w:proofErr w:type="gramEnd"/>
      <w:r w:rsidR="00AB2319" w:rsidRPr="00416A76">
        <w:rPr>
          <w:rFonts w:ascii="Times New Roman" w:hAnsi="Times New Roman"/>
          <w:sz w:val="24"/>
          <w:szCs w:val="24"/>
        </w:rPr>
        <w:t xml:space="preserve"> berhubungan dengan </w:t>
      </w:r>
      <w:r>
        <w:rPr>
          <w:rFonts w:ascii="Times New Roman" w:hAnsi="Times New Roman"/>
          <w:sz w:val="24"/>
          <w:szCs w:val="24"/>
        </w:rPr>
        <w:t>kelemahan neuro muscular, menurunnya keku</w:t>
      </w:r>
      <w:r w:rsidR="007C7C68">
        <w:rPr>
          <w:rFonts w:ascii="Times New Roman" w:hAnsi="Times New Roman"/>
          <w:sz w:val="24"/>
          <w:szCs w:val="24"/>
        </w:rPr>
        <w:t>atan dan kesadaran, kehilangan k</w:t>
      </w:r>
      <w:r>
        <w:rPr>
          <w:rFonts w:ascii="Times New Roman" w:hAnsi="Times New Roman"/>
          <w:sz w:val="24"/>
          <w:szCs w:val="24"/>
        </w:rPr>
        <w:t xml:space="preserve">ontrol </w:t>
      </w:r>
      <w:r w:rsidR="00150DAA">
        <w:rPr>
          <w:rFonts w:ascii="Times New Roman" w:hAnsi="Times New Roman"/>
          <w:sz w:val="24"/>
          <w:szCs w:val="24"/>
        </w:rPr>
        <w:t>otot dan koordinasi</w:t>
      </w:r>
      <w:r w:rsidR="00AB2319" w:rsidRPr="00416A76">
        <w:rPr>
          <w:rFonts w:ascii="Times New Roman" w:hAnsi="Times New Roman"/>
          <w:sz w:val="24"/>
          <w:szCs w:val="24"/>
        </w:rPr>
        <w:t>.</w:t>
      </w:r>
    </w:p>
    <w:p w:rsidR="00AB2319" w:rsidRPr="00416A76" w:rsidRDefault="00150DAA" w:rsidP="00AB2319">
      <w:pPr>
        <w:pStyle w:val="ListParagraph"/>
        <w:numPr>
          <w:ilvl w:val="0"/>
          <w:numId w:val="10"/>
        </w:numPr>
        <w:spacing w:line="480" w:lineRule="auto"/>
        <w:ind w:left="630" w:hanging="540"/>
        <w:jc w:val="both"/>
        <w:rPr>
          <w:rFonts w:ascii="Times New Roman" w:hAnsi="Times New Roman"/>
          <w:sz w:val="24"/>
          <w:szCs w:val="24"/>
        </w:rPr>
      </w:pPr>
      <w:proofErr w:type="gramStart"/>
      <w:r>
        <w:rPr>
          <w:rFonts w:ascii="Times New Roman" w:hAnsi="Times New Roman"/>
          <w:sz w:val="24"/>
          <w:szCs w:val="24"/>
        </w:rPr>
        <w:t>Gangguan</w:t>
      </w:r>
      <w:r w:rsidR="00AB2319" w:rsidRPr="00416A76">
        <w:rPr>
          <w:rFonts w:ascii="Times New Roman" w:hAnsi="Times New Roman"/>
          <w:sz w:val="24"/>
          <w:szCs w:val="24"/>
        </w:rPr>
        <w:t>nutrisi :</w:t>
      </w:r>
      <w:proofErr w:type="gramEnd"/>
      <w:r w:rsidR="00AB2319" w:rsidRPr="00416A76">
        <w:rPr>
          <w:rFonts w:ascii="Times New Roman" w:hAnsi="Times New Roman"/>
          <w:sz w:val="24"/>
          <w:szCs w:val="24"/>
        </w:rPr>
        <w:t xml:space="preserve"> kurang dari kebutuhan ya</w:t>
      </w:r>
      <w:r>
        <w:rPr>
          <w:rFonts w:ascii="Times New Roman" w:hAnsi="Times New Roman"/>
          <w:sz w:val="24"/>
          <w:szCs w:val="24"/>
        </w:rPr>
        <w:t>ng berhubungan dengan peningkatan p</w:t>
      </w:r>
      <w:r w:rsidR="00433582">
        <w:rPr>
          <w:rFonts w:ascii="Times New Roman" w:hAnsi="Times New Roman"/>
          <w:sz w:val="24"/>
          <w:szCs w:val="24"/>
        </w:rPr>
        <w:t>emakaian energi</w:t>
      </w:r>
      <w:r>
        <w:rPr>
          <w:rFonts w:ascii="Times New Roman" w:hAnsi="Times New Roman"/>
          <w:sz w:val="24"/>
          <w:szCs w:val="24"/>
        </w:rPr>
        <w:t xml:space="preserve"> dan metabolism</w:t>
      </w:r>
      <w:r w:rsidR="00433582">
        <w:rPr>
          <w:rFonts w:ascii="Times New Roman" w:hAnsi="Times New Roman"/>
          <w:sz w:val="24"/>
          <w:szCs w:val="24"/>
        </w:rPr>
        <w:t>e</w:t>
      </w:r>
      <w:r>
        <w:rPr>
          <w:rFonts w:ascii="Times New Roman" w:hAnsi="Times New Roman"/>
          <w:sz w:val="24"/>
          <w:szCs w:val="24"/>
        </w:rPr>
        <w:t xml:space="preserve">, asupan nutrisi yang kurang, mual, dan muntah </w:t>
      </w:r>
      <w:r w:rsidR="00AB2319" w:rsidRPr="00416A76">
        <w:rPr>
          <w:rFonts w:ascii="Times New Roman" w:hAnsi="Times New Roman"/>
          <w:sz w:val="24"/>
          <w:szCs w:val="24"/>
        </w:rPr>
        <w:t>.</w:t>
      </w:r>
    </w:p>
    <w:p w:rsidR="00AB2319" w:rsidRPr="00416A76" w:rsidRDefault="00AB2319" w:rsidP="00AB2319">
      <w:pPr>
        <w:pStyle w:val="ListParagraph"/>
        <w:numPr>
          <w:ilvl w:val="0"/>
          <w:numId w:val="10"/>
        </w:numPr>
        <w:spacing w:line="480" w:lineRule="auto"/>
        <w:ind w:left="630" w:hanging="540"/>
        <w:jc w:val="both"/>
        <w:rPr>
          <w:rFonts w:ascii="Times New Roman" w:hAnsi="Times New Roman"/>
          <w:sz w:val="24"/>
          <w:szCs w:val="24"/>
        </w:rPr>
      </w:pPr>
      <w:r>
        <w:rPr>
          <w:rFonts w:ascii="Times New Roman" w:hAnsi="Times New Roman"/>
          <w:sz w:val="24"/>
          <w:szCs w:val="24"/>
        </w:rPr>
        <w:t xml:space="preserve">Kurang pengetahuan mengenai penyakit yang dideritanya </w:t>
      </w:r>
      <w:r w:rsidRPr="00416A76">
        <w:rPr>
          <w:rFonts w:ascii="Times New Roman" w:hAnsi="Times New Roman"/>
          <w:sz w:val="24"/>
          <w:szCs w:val="24"/>
        </w:rPr>
        <w:t xml:space="preserve">berhubungan dengan </w:t>
      </w:r>
      <w:r w:rsidR="00150DAA">
        <w:rPr>
          <w:rFonts w:ascii="Times New Roman" w:hAnsi="Times New Roman"/>
          <w:sz w:val="24"/>
          <w:szCs w:val="24"/>
        </w:rPr>
        <w:t>misinterprestasi, tidak mengenal sumber-sumber informasi, ketegangan akibat krisis situasional.</w:t>
      </w:r>
    </w:p>
    <w:p w:rsidR="000A7DAE" w:rsidRPr="00496472" w:rsidRDefault="00117586" w:rsidP="00496472">
      <w:pPr>
        <w:pStyle w:val="ListParagraph"/>
        <w:numPr>
          <w:ilvl w:val="0"/>
          <w:numId w:val="10"/>
        </w:numPr>
        <w:spacing w:line="480" w:lineRule="auto"/>
        <w:ind w:left="630" w:hanging="540"/>
        <w:jc w:val="both"/>
        <w:rPr>
          <w:rFonts w:ascii="Times New Roman" w:hAnsi="Times New Roman"/>
          <w:sz w:val="24"/>
          <w:szCs w:val="24"/>
        </w:rPr>
      </w:pPr>
      <w:r>
        <w:rPr>
          <w:rFonts w:ascii="Times New Roman" w:hAnsi="Times New Roman"/>
          <w:sz w:val="24"/>
          <w:szCs w:val="24"/>
        </w:rPr>
        <w:t>Gangguan konsep diri</w:t>
      </w:r>
      <w:r w:rsidR="00AB2319" w:rsidRPr="00416A76">
        <w:rPr>
          <w:rFonts w:ascii="Times New Roman" w:hAnsi="Times New Roman"/>
          <w:sz w:val="24"/>
          <w:szCs w:val="24"/>
        </w:rPr>
        <w:t xml:space="preserve"> yang berhubungan dengan </w:t>
      </w:r>
      <w:r>
        <w:rPr>
          <w:rFonts w:ascii="Times New Roman" w:hAnsi="Times New Roman"/>
          <w:sz w:val="24"/>
          <w:szCs w:val="24"/>
        </w:rPr>
        <w:t>perubahan aktual dalam struktur dan fungsi</w:t>
      </w:r>
      <w:r w:rsidR="00AB2319" w:rsidRPr="00416A76">
        <w:rPr>
          <w:rFonts w:ascii="Times New Roman" w:hAnsi="Times New Roman"/>
          <w:sz w:val="24"/>
          <w:szCs w:val="24"/>
        </w:rPr>
        <w:t>.</w:t>
      </w:r>
    </w:p>
    <w:p w:rsidR="00AB2319" w:rsidRDefault="00150DAA" w:rsidP="00013B0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Dari </w:t>
      </w:r>
      <w:r>
        <w:rPr>
          <w:rFonts w:ascii="Times New Roman" w:hAnsi="Times New Roman" w:cs="Times New Roman"/>
          <w:sz w:val="24"/>
          <w:szCs w:val="24"/>
          <w:lang w:val="en-US"/>
        </w:rPr>
        <w:t>delapan</w:t>
      </w:r>
      <w:r w:rsidR="00AB2319">
        <w:rPr>
          <w:rFonts w:ascii="Times New Roman" w:hAnsi="Times New Roman" w:cs="Times New Roman"/>
          <w:sz w:val="24"/>
          <w:szCs w:val="24"/>
        </w:rPr>
        <w:t xml:space="preserve"> diagnosa keperawatan pada tinjauan pustaka tidak semua ada pada tinjauan kasus. Diagnosa keperawatan pada tinjauan kasus yaitu :</w:t>
      </w:r>
    </w:p>
    <w:p w:rsidR="00AB2319" w:rsidRPr="00464339" w:rsidRDefault="00150DAA" w:rsidP="00013B06">
      <w:pPr>
        <w:pStyle w:val="ListParagraph"/>
        <w:numPr>
          <w:ilvl w:val="0"/>
          <w:numId w:val="11"/>
        </w:numPr>
        <w:tabs>
          <w:tab w:val="left" w:pos="426"/>
        </w:tabs>
        <w:spacing w:after="0" w:line="480" w:lineRule="auto"/>
        <w:ind w:left="426" w:hanging="426"/>
        <w:contextualSpacing w:val="0"/>
        <w:jc w:val="both"/>
        <w:rPr>
          <w:rFonts w:ascii="Times New Roman" w:hAnsi="Times New Roman"/>
          <w:sz w:val="24"/>
          <w:szCs w:val="24"/>
          <w:lang w:val="id-ID"/>
        </w:rPr>
      </w:pPr>
      <w:r>
        <w:rPr>
          <w:rFonts w:ascii="Times New Roman" w:hAnsi="Times New Roman"/>
          <w:sz w:val="24"/>
          <w:szCs w:val="24"/>
        </w:rPr>
        <w:t>Nyeri yang</w:t>
      </w:r>
      <w:r w:rsidR="00AB2319">
        <w:rPr>
          <w:rFonts w:ascii="Times New Roman" w:hAnsi="Times New Roman"/>
          <w:sz w:val="24"/>
          <w:szCs w:val="24"/>
          <w:lang w:val="id-ID"/>
        </w:rPr>
        <w:t xml:space="preserve"> berhubung</w:t>
      </w:r>
      <w:r>
        <w:rPr>
          <w:rFonts w:ascii="Times New Roman" w:hAnsi="Times New Roman"/>
          <w:sz w:val="24"/>
          <w:szCs w:val="24"/>
          <w:lang w:val="id-ID"/>
        </w:rPr>
        <w:t xml:space="preserve">an dengan </w:t>
      </w:r>
      <w:r>
        <w:rPr>
          <w:rFonts w:ascii="Times New Roman" w:hAnsi="Times New Roman"/>
          <w:sz w:val="24"/>
          <w:szCs w:val="24"/>
        </w:rPr>
        <w:t>pergeseran struktu</w:t>
      </w:r>
      <w:r w:rsidR="007C7C68">
        <w:rPr>
          <w:rFonts w:ascii="Times New Roman" w:hAnsi="Times New Roman"/>
          <w:sz w:val="24"/>
          <w:szCs w:val="24"/>
        </w:rPr>
        <w:t>r peka-nyeri dalam rongga intrak</w:t>
      </w:r>
      <w:r>
        <w:rPr>
          <w:rFonts w:ascii="Times New Roman" w:hAnsi="Times New Roman"/>
          <w:sz w:val="24"/>
          <w:szCs w:val="24"/>
        </w:rPr>
        <w:t>ranial.</w:t>
      </w:r>
    </w:p>
    <w:p w:rsidR="00464339" w:rsidRDefault="00464339" w:rsidP="00013B06">
      <w:pPr>
        <w:pStyle w:val="ListParagraph"/>
        <w:numPr>
          <w:ilvl w:val="0"/>
          <w:numId w:val="11"/>
        </w:numPr>
        <w:tabs>
          <w:tab w:val="left" w:pos="426"/>
        </w:tabs>
        <w:spacing w:after="0" w:line="480" w:lineRule="auto"/>
        <w:ind w:left="426" w:hanging="426"/>
        <w:contextualSpacing w:val="0"/>
        <w:jc w:val="both"/>
        <w:rPr>
          <w:rFonts w:ascii="Times New Roman" w:hAnsi="Times New Roman"/>
          <w:sz w:val="24"/>
          <w:szCs w:val="24"/>
          <w:lang w:val="id-ID"/>
        </w:rPr>
      </w:pPr>
      <w:r>
        <w:rPr>
          <w:rFonts w:ascii="Times New Roman" w:hAnsi="Times New Roman"/>
          <w:sz w:val="24"/>
          <w:szCs w:val="24"/>
        </w:rPr>
        <w:t>Resiko tinggi TIK berhubungan dengan oedem serebri.</w:t>
      </w:r>
    </w:p>
    <w:p w:rsidR="00AB2319" w:rsidRDefault="002164C9" w:rsidP="00013B06">
      <w:pPr>
        <w:pStyle w:val="ListParagraph"/>
        <w:numPr>
          <w:ilvl w:val="0"/>
          <w:numId w:val="11"/>
        </w:numPr>
        <w:tabs>
          <w:tab w:val="left" w:pos="426"/>
        </w:tabs>
        <w:spacing w:after="0" w:line="480" w:lineRule="auto"/>
        <w:ind w:left="426" w:hanging="426"/>
        <w:contextualSpacing w:val="0"/>
        <w:jc w:val="both"/>
        <w:rPr>
          <w:rFonts w:ascii="Times New Roman" w:hAnsi="Times New Roman"/>
          <w:sz w:val="24"/>
          <w:szCs w:val="24"/>
          <w:lang w:val="id-ID"/>
        </w:rPr>
      </w:pPr>
      <w:r>
        <w:rPr>
          <w:rFonts w:ascii="Times New Roman" w:hAnsi="Times New Roman"/>
          <w:sz w:val="24"/>
          <w:szCs w:val="24"/>
        </w:rPr>
        <w:t xml:space="preserve">Resiko tinggi trauma </w:t>
      </w:r>
      <w:proofErr w:type="gramStart"/>
      <w:r>
        <w:rPr>
          <w:rFonts w:ascii="Times New Roman" w:hAnsi="Times New Roman"/>
          <w:sz w:val="24"/>
          <w:szCs w:val="24"/>
        </w:rPr>
        <w:t xml:space="preserve">yang </w:t>
      </w:r>
      <w:r w:rsidR="00AB2319">
        <w:rPr>
          <w:rFonts w:ascii="Times New Roman" w:hAnsi="Times New Roman"/>
          <w:sz w:val="24"/>
          <w:szCs w:val="24"/>
          <w:lang w:val="id-ID"/>
        </w:rPr>
        <w:t xml:space="preserve"> berhubungan</w:t>
      </w:r>
      <w:proofErr w:type="gramEnd"/>
      <w:r w:rsidR="00AB2319">
        <w:rPr>
          <w:rFonts w:ascii="Times New Roman" w:hAnsi="Times New Roman"/>
          <w:sz w:val="24"/>
          <w:szCs w:val="24"/>
          <w:lang w:val="id-ID"/>
        </w:rPr>
        <w:t xml:space="preserve"> dengan </w:t>
      </w:r>
      <w:r w:rsidR="00117586">
        <w:rPr>
          <w:rFonts w:ascii="Times New Roman" w:hAnsi="Times New Roman"/>
          <w:sz w:val="24"/>
          <w:szCs w:val="24"/>
        </w:rPr>
        <w:t>defisit lapang pandang</w:t>
      </w:r>
      <w:r>
        <w:rPr>
          <w:rFonts w:ascii="Times New Roman" w:hAnsi="Times New Roman"/>
          <w:sz w:val="24"/>
          <w:szCs w:val="24"/>
        </w:rPr>
        <w:t>.</w:t>
      </w:r>
    </w:p>
    <w:p w:rsidR="00AB2319" w:rsidRDefault="00AB2319" w:rsidP="00013B06">
      <w:pPr>
        <w:pStyle w:val="ListParagraph"/>
        <w:numPr>
          <w:ilvl w:val="0"/>
          <w:numId w:val="11"/>
        </w:numPr>
        <w:tabs>
          <w:tab w:val="left" w:pos="426"/>
        </w:tabs>
        <w:spacing w:after="0" w:line="480" w:lineRule="auto"/>
        <w:ind w:left="426" w:hanging="426"/>
        <w:contextualSpacing w:val="0"/>
        <w:jc w:val="both"/>
        <w:rPr>
          <w:rFonts w:ascii="Times New Roman" w:hAnsi="Times New Roman"/>
          <w:sz w:val="24"/>
          <w:szCs w:val="24"/>
          <w:lang w:val="id-ID"/>
        </w:rPr>
      </w:pPr>
      <w:r>
        <w:rPr>
          <w:rFonts w:ascii="Times New Roman" w:hAnsi="Times New Roman"/>
          <w:sz w:val="24"/>
          <w:szCs w:val="24"/>
          <w:lang w:val="id-ID"/>
        </w:rPr>
        <w:t>Gangguan pola tidur berhubu</w:t>
      </w:r>
      <w:r w:rsidR="002164C9">
        <w:rPr>
          <w:rFonts w:ascii="Times New Roman" w:hAnsi="Times New Roman"/>
          <w:sz w:val="24"/>
          <w:szCs w:val="24"/>
          <w:lang w:val="id-ID"/>
        </w:rPr>
        <w:t xml:space="preserve">ngan dengan </w:t>
      </w:r>
      <w:r w:rsidR="002164C9">
        <w:rPr>
          <w:rFonts w:ascii="Times New Roman" w:hAnsi="Times New Roman"/>
          <w:sz w:val="24"/>
          <w:szCs w:val="24"/>
        </w:rPr>
        <w:t>nyeri</w:t>
      </w:r>
    </w:p>
    <w:p w:rsidR="00AB2319" w:rsidRDefault="00AB2319" w:rsidP="00013B06">
      <w:pPr>
        <w:pStyle w:val="ListParagraph"/>
        <w:numPr>
          <w:ilvl w:val="0"/>
          <w:numId w:val="11"/>
        </w:numPr>
        <w:tabs>
          <w:tab w:val="left" w:pos="426"/>
        </w:tabs>
        <w:spacing w:after="0" w:line="480" w:lineRule="auto"/>
        <w:ind w:left="426" w:hanging="426"/>
        <w:contextualSpacing w:val="0"/>
        <w:jc w:val="both"/>
        <w:rPr>
          <w:rFonts w:ascii="Times New Roman" w:hAnsi="Times New Roman"/>
          <w:sz w:val="24"/>
          <w:szCs w:val="24"/>
          <w:lang w:val="id-ID"/>
        </w:rPr>
      </w:pPr>
      <w:r>
        <w:rPr>
          <w:rFonts w:ascii="Times New Roman" w:hAnsi="Times New Roman"/>
          <w:sz w:val="24"/>
          <w:szCs w:val="24"/>
          <w:lang w:val="id-ID"/>
        </w:rPr>
        <w:t xml:space="preserve"> Defisit perawatan diri berhubung</w:t>
      </w:r>
      <w:r w:rsidR="002164C9">
        <w:rPr>
          <w:rFonts w:ascii="Times New Roman" w:hAnsi="Times New Roman"/>
          <w:sz w:val="24"/>
          <w:szCs w:val="24"/>
          <w:lang w:val="id-ID"/>
        </w:rPr>
        <w:t>an dengan</w:t>
      </w:r>
      <w:r w:rsidR="002164C9">
        <w:rPr>
          <w:rFonts w:ascii="Times New Roman" w:hAnsi="Times New Roman"/>
          <w:sz w:val="24"/>
          <w:szCs w:val="24"/>
        </w:rPr>
        <w:t xml:space="preserve"> menurunnya fungsi sensorik dan motorik tubuh.</w:t>
      </w:r>
    </w:p>
    <w:p w:rsidR="00AB2319" w:rsidRPr="00464339" w:rsidRDefault="002164C9" w:rsidP="00013B06">
      <w:pPr>
        <w:pStyle w:val="ListParagraph"/>
        <w:numPr>
          <w:ilvl w:val="0"/>
          <w:numId w:val="11"/>
        </w:numPr>
        <w:tabs>
          <w:tab w:val="left" w:pos="426"/>
        </w:tabs>
        <w:spacing w:after="0" w:line="480" w:lineRule="auto"/>
        <w:ind w:left="426" w:hanging="426"/>
        <w:contextualSpacing w:val="0"/>
        <w:jc w:val="both"/>
        <w:rPr>
          <w:rFonts w:ascii="Times New Roman" w:hAnsi="Times New Roman"/>
          <w:sz w:val="24"/>
          <w:szCs w:val="24"/>
          <w:lang w:val="id-ID"/>
        </w:rPr>
      </w:pPr>
      <w:r>
        <w:rPr>
          <w:rFonts w:ascii="Times New Roman" w:hAnsi="Times New Roman"/>
          <w:sz w:val="24"/>
          <w:szCs w:val="24"/>
        </w:rPr>
        <w:t>Gangguan konsep diri yang</w:t>
      </w:r>
      <w:r w:rsidR="00AB2319">
        <w:rPr>
          <w:rFonts w:ascii="Times New Roman" w:hAnsi="Times New Roman"/>
          <w:sz w:val="24"/>
          <w:szCs w:val="24"/>
          <w:lang w:val="id-ID"/>
        </w:rPr>
        <w:t xml:space="preserve"> berhubungan dengan</w:t>
      </w:r>
      <w:r>
        <w:rPr>
          <w:rFonts w:ascii="Times New Roman" w:hAnsi="Times New Roman"/>
          <w:sz w:val="24"/>
          <w:szCs w:val="24"/>
        </w:rPr>
        <w:t xml:space="preserve"> perubahan aktual dalam struktur dan fungsi.</w:t>
      </w:r>
    </w:p>
    <w:p w:rsidR="00464339" w:rsidRPr="004646C6" w:rsidRDefault="00464339" w:rsidP="00013B06">
      <w:pPr>
        <w:pStyle w:val="ListParagraph"/>
        <w:numPr>
          <w:ilvl w:val="0"/>
          <w:numId w:val="11"/>
        </w:numPr>
        <w:tabs>
          <w:tab w:val="left" w:pos="426"/>
        </w:tabs>
        <w:spacing w:after="0" w:line="480" w:lineRule="auto"/>
        <w:ind w:left="426" w:hanging="426"/>
        <w:contextualSpacing w:val="0"/>
        <w:jc w:val="both"/>
        <w:rPr>
          <w:rFonts w:ascii="Times New Roman" w:hAnsi="Times New Roman"/>
          <w:sz w:val="24"/>
          <w:szCs w:val="24"/>
          <w:lang w:val="id-ID"/>
        </w:rPr>
      </w:pPr>
      <w:r>
        <w:rPr>
          <w:rFonts w:ascii="Times New Roman" w:hAnsi="Times New Roman"/>
          <w:sz w:val="24"/>
          <w:szCs w:val="24"/>
        </w:rPr>
        <w:lastRenderedPageBreak/>
        <w:t>Resiko tinggi nutrisi kurang dari kebutuhan tubuh berhubungan dengan asupan nutrisi kurang</w:t>
      </w:r>
    </w:p>
    <w:p w:rsidR="001639E2" w:rsidRPr="00464339" w:rsidRDefault="00AB2319" w:rsidP="00464339">
      <w:pPr>
        <w:spacing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Tidak semua diagnosa keperawatan pada tinjauan pus</w:t>
      </w:r>
      <w:r w:rsidR="00776621">
        <w:rPr>
          <w:rFonts w:ascii="Times New Roman" w:hAnsi="Times New Roman" w:cs="Times New Roman"/>
          <w:sz w:val="24"/>
          <w:szCs w:val="24"/>
        </w:rPr>
        <w:t>taka muncul pada tinjauan kasus, tinjauan pustaka yang tidak muncul antara lain :</w:t>
      </w:r>
    </w:p>
    <w:p w:rsidR="001639E2" w:rsidRPr="001639E2" w:rsidRDefault="002164C9" w:rsidP="00776621">
      <w:pPr>
        <w:pStyle w:val="ListParagraph"/>
        <w:numPr>
          <w:ilvl w:val="3"/>
          <w:numId w:val="10"/>
        </w:numPr>
        <w:spacing w:line="480" w:lineRule="auto"/>
        <w:ind w:left="426" w:hanging="426"/>
        <w:jc w:val="both"/>
        <w:rPr>
          <w:rFonts w:ascii="Times New Roman" w:hAnsi="Times New Roman"/>
          <w:sz w:val="24"/>
          <w:szCs w:val="24"/>
        </w:rPr>
      </w:pPr>
      <w:r>
        <w:rPr>
          <w:rFonts w:ascii="Times New Roman" w:hAnsi="Times New Roman"/>
          <w:sz w:val="24"/>
          <w:szCs w:val="24"/>
        </w:rPr>
        <w:t xml:space="preserve">Ketidakefektifan pola </w:t>
      </w:r>
      <w:proofErr w:type="gramStart"/>
      <w:r>
        <w:rPr>
          <w:rFonts w:ascii="Times New Roman" w:hAnsi="Times New Roman"/>
          <w:sz w:val="24"/>
          <w:szCs w:val="24"/>
        </w:rPr>
        <w:t xml:space="preserve">pernafasan </w:t>
      </w:r>
      <w:r w:rsidR="001639E2" w:rsidRPr="00416A76">
        <w:rPr>
          <w:rFonts w:ascii="Times New Roman" w:hAnsi="Times New Roman"/>
          <w:sz w:val="24"/>
          <w:szCs w:val="24"/>
        </w:rPr>
        <w:t xml:space="preserve"> yang</w:t>
      </w:r>
      <w:proofErr w:type="gramEnd"/>
      <w:r w:rsidR="001639E2" w:rsidRPr="00416A76">
        <w:rPr>
          <w:rFonts w:ascii="Times New Roman" w:hAnsi="Times New Roman"/>
          <w:sz w:val="24"/>
          <w:szCs w:val="24"/>
        </w:rPr>
        <w:t xml:space="preserve"> berhubungan dengan </w:t>
      </w:r>
      <w:r>
        <w:rPr>
          <w:rFonts w:ascii="Times New Roman" w:hAnsi="Times New Roman"/>
          <w:sz w:val="24"/>
          <w:szCs w:val="24"/>
        </w:rPr>
        <w:t>kompresi pada pusat pernafasan di medulla oblongata, kelemahan otot-otot</w:t>
      </w:r>
      <w:r w:rsidR="00FE277B">
        <w:rPr>
          <w:rFonts w:ascii="Times New Roman" w:hAnsi="Times New Roman"/>
          <w:sz w:val="24"/>
          <w:szCs w:val="24"/>
        </w:rPr>
        <w:t xml:space="preserve"> pernafasan, kegagalan fungsi pernafasan. </w:t>
      </w:r>
    </w:p>
    <w:p w:rsidR="0062151F" w:rsidRPr="00464339" w:rsidRDefault="00FE277B" w:rsidP="00464339">
      <w:pPr>
        <w:pStyle w:val="ListParagraph"/>
        <w:spacing w:line="480" w:lineRule="auto"/>
        <w:ind w:left="426"/>
        <w:jc w:val="both"/>
        <w:rPr>
          <w:rFonts w:ascii="Times New Roman" w:hAnsi="Times New Roman"/>
          <w:sz w:val="24"/>
          <w:szCs w:val="24"/>
        </w:rPr>
      </w:pPr>
      <w:r>
        <w:rPr>
          <w:rFonts w:ascii="Times New Roman" w:hAnsi="Times New Roman"/>
          <w:sz w:val="24"/>
          <w:szCs w:val="24"/>
          <w:lang w:val="id-ID"/>
        </w:rPr>
        <w:t>Ke</w:t>
      </w:r>
      <w:r>
        <w:rPr>
          <w:rFonts w:ascii="Times New Roman" w:hAnsi="Times New Roman"/>
          <w:sz w:val="24"/>
          <w:szCs w:val="24"/>
        </w:rPr>
        <w:t>tidakefektifan pola nafas</w:t>
      </w:r>
      <w:r w:rsidR="001639E2">
        <w:rPr>
          <w:rFonts w:ascii="Times New Roman" w:hAnsi="Times New Roman"/>
          <w:sz w:val="24"/>
          <w:szCs w:val="24"/>
          <w:lang w:val="id-ID"/>
        </w:rPr>
        <w:t xml:space="preserve"> merupakan suatu penurunan, kelambatan, atau ke</w:t>
      </w:r>
      <w:r>
        <w:rPr>
          <w:rFonts w:ascii="Times New Roman" w:hAnsi="Times New Roman"/>
          <w:sz w:val="24"/>
          <w:szCs w:val="24"/>
          <w:lang w:val="id-ID"/>
        </w:rPr>
        <w:t xml:space="preserve">tiadaan kemampuan untuk </w:t>
      </w:r>
      <w:r>
        <w:rPr>
          <w:rFonts w:ascii="Times New Roman" w:hAnsi="Times New Roman"/>
          <w:sz w:val="24"/>
          <w:szCs w:val="24"/>
        </w:rPr>
        <w:t>bernafas secara efektif</w:t>
      </w:r>
      <w:r>
        <w:rPr>
          <w:rFonts w:ascii="Times New Roman" w:hAnsi="Times New Roman"/>
          <w:sz w:val="24"/>
          <w:szCs w:val="24"/>
          <w:lang w:val="id-ID"/>
        </w:rPr>
        <w:t>,</w:t>
      </w:r>
      <w:r w:rsidR="0062151F">
        <w:rPr>
          <w:rFonts w:ascii="Times New Roman" w:hAnsi="Times New Roman"/>
          <w:sz w:val="24"/>
          <w:szCs w:val="24"/>
          <w:lang w:val="id-ID"/>
        </w:rPr>
        <w:t xml:space="preserve"> yang ditandai dengan </w:t>
      </w:r>
      <w:r w:rsidR="007B29D6">
        <w:rPr>
          <w:rFonts w:ascii="Times New Roman" w:hAnsi="Times New Roman"/>
          <w:sz w:val="24"/>
          <w:szCs w:val="24"/>
          <w:lang w:val="id-ID"/>
        </w:rPr>
        <w:t>klien</w:t>
      </w:r>
      <w:r>
        <w:rPr>
          <w:rFonts w:ascii="Times New Roman" w:hAnsi="Times New Roman"/>
          <w:sz w:val="24"/>
          <w:szCs w:val="24"/>
        </w:rPr>
        <w:t>sesak nafas, nafas cepat dan dangkal</w:t>
      </w:r>
      <w:r w:rsidR="0062151F">
        <w:rPr>
          <w:rFonts w:ascii="Times New Roman" w:hAnsi="Times New Roman"/>
          <w:sz w:val="24"/>
          <w:szCs w:val="24"/>
          <w:lang w:val="id-ID"/>
        </w:rPr>
        <w:t xml:space="preserve">. Pada </w:t>
      </w:r>
      <w:r w:rsidR="00AB38C1">
        <w:rPr>
          <w:rFonts w:ascii="Times New Roman" w:hAnsi="Times New Roman"/>
          <w:sz w:val="24"/>
          <w:szCs w:val="24"/>
          <w:lang w:val="id-ID"/>
        </w:rPr>
        <w:t xml:space="preserve">tinjauan </w:t>
      </w:r>
      <w:r w:rsidR="0062151F">
        <w:rPr>
          <w:rFonts w:ascii="Times New Roman" w:hAnsi="Times New Roman"/>
          <w:sz w:val="24"/>
          <w:szCs w:val="24"/>
          <w:lang w:val="id-ID"/>
        </w:rPr>
        <w:t>kasus ini klien tidak terdapat tanda-t</w:t>
      </w:r>
      <w:r>
        <w:rPr>
          <w:rFonts w:ascii="Times New Roman" w:hAnsi="Times New Roman"/>
          <w:sz w:val="24"/>
          <w:szCs w:val="24"/>
          <w:lang w:val="id-ID"/>
        </w:rPr>
        <w:t xml:space="preserve">anda kerusakan </w:t>
      </w:r>
      <w:r>
        <w:rPr>
          <w:rFonts w:ascii="Times New Roman" w:hAnsi="Times New Roman"/>
          <w:sz w:val="24"/>
          <w:szCs w:val="24"/>
        </w:rPr>
        <w:t>pola nafas tidak efektif</w:t>
      </w:r>
      <w:r w:rsidR="0062151F">
        <w:rPr>
          <w:rFonts w:ascii="Times New Roman" w:hAnsi="Times New Roman"/>
          <w:sz w:val="24"/>
          <w:szCs w:val="24"/>
          <w:lang w:val="id-ID"/>
        </w:rPr>
        <w:t>. Jadi pada dia</w:t>
      </w:r>
      <w:r>
        <w:rPr>
          <w:rFonts w:ascii="Times New Roman" w:hAnsi="Times New Roman"/>
          <w:sz w:val="24"/>
          <w:szCs w:val="24"/>
          <w:lang w:val="id-ID"/>
        </w:rPr>
        <w:t>gnosa k</w:t>
      </w:r>
      <w:r>
        <w:rPr>
          <w:rFonts w:ascii="Times New Roman" w:hAnsi="Times New Roman"/>
          <w:sz w:val="24"/>
          <w:szCs w:val="24"/>
        </w:rPr>
        <w:t>etidakefektifan pola pernafasan</w:t>
      </w:r>
      <w:r w:rsidR="0062151F">
        <w:rPr>
          <w:rFonts w:ascii="Times New Roman" w:hAnsi="Times New Roman"/>
          <w:sz w:val="24"/>
          <w:szCs w:val="24"/>
          <w:lang w:val="id-ID"/>
        </w:rPr>
        <w:t>l tidak diambil.</w:t>
      </w:r>
    </w:p>
    <w:p w:rsidR="00AB0868" w:rsidRPr="00AB0868" w:rsidRDefault="00FE277B" w:rsidP="00AB0868">
      <w:pPr>
        <w:pStyle w:val="ListParagraph"/>
        <w:numPr>
          <w:ilvl w:val="3"/>
          <w:numId w:val="10"/>
        </w:numPr>
        <w:spacing w:line="480" w:lineRule="auto"/>
        <w:ind w:left="426" w:hanging="426"/>
        <w:jc w:val="both"/>
        <w:rPr>
          <w:rFonts w:ascii="Times New Roman" w:hAnsi="Times New Roman"/>
          <w:sz w:val="24"/>
          <w:szCs w:val="24"/>
        </w:rPr>
      </w:pPr>
      <w:r>
        <w:rPr>
          <w:rFonts w:ascii="Times New Roman" w:hAnsi="Times New Roman"/>
          <w:sz w:val="24"/>
          <w:szCs w:val="24"/>
        </w:rPr>
        <w:t>Kurang pengetahuan</w:t>
      </w:r>
      <w:r w:rsidR="00AB0868" w:rsidRPr="00AB0868">
        <w:rPr>
          <w:rFonts w:ascii="Times New Roman" w:hAnsi="Times New Roman"/>
          <w:sz w:val="24"/>
          <w:szCs w:val="24"/>
        </w:rPr>
        <w:t xml:space="preserve"> yang berhubung</w:t>
      </w:r>
      <w:r>
        <w:rPr>
          <w:rFonts w:ascii="Times New Roman" w:hAnsi="Times New Roman"/>
          <w:sz w:val="24"/>
          <w:szCs w:val="24"/>
        </w:rPr>
        <w:t>an dengan misintrpretasi informasi, tidak mengenal sumber-sumber informasi</w:t>
      </w:r>
      <w:r w:rsidR="00A77EA1">
        <w:rPr>
          <w:rFonts w:ascii="Times New Roman" w:hAnsi="Times New Roman"/>
          <w:sz w:val="24"/>
          <w:szCs w:val="24"/>
        </w:rPr>
        <w:t>, ketegangan akibat krisis situasional</w:t>
      </w:r>
      <w:r w:rsidR="00AB0868" w:rsidRPr="00AB0868">
        <w:rPr>
          <w:rFonts w:ascii="Times New Roman" w:hAnsi="Times New Roman"/>
          <w:sz w:val="24"/>
          <w:szCs w:val="24"/>
        </w:rPr>
        <w:t>.</w:t>
      </w:r>
    </w:p>
    <w:p w:rsidR="00AB0868" w:rsidRPr="00961889" w:rsidRDefault="00A77EA1" w:rsidP="00961889">
      <w:pPr>
        <w:pStyle w:val="ListParagraph"/>
        <w:spacing w:line="480" w:lineRule="auto"/>
        <w:ind w:left="426"/>
        <w:jc w:val="both"/>
        <w:rPr>
          <w:rFonts w:ascii="Times New Roman" w:hAnsi="Times New Roman"/>
          <w:sz w:val="24"/>
          <w:szCs w:val="24"/>
        </w:rPr>
      </w:pPr>
      <w:r>
        <w:rPr>
          <w:rFonts w:ascii="Times New Roman" w:hAnsi="Times New Roman"/>
          <w:sz w:val="24"/>
          <w:szCs w:val="24"/>
          <w:lang w:val="id-ID"/>
        </w:rPr>
        <w:t>K</w:t>
      </w:r>
      <w:r>
        <w:rPr>
          <w:rFonts w:ascii="Times New Roman" w:hAnsi="Times New Roman"/>
          <w:sz w:val="24"/>
          <w:szCs w:val="24"/>
        </w:rPr>
        <w:t>urang pengetahuan</w:t>
      </w:r>
      <w:r w:rsidR="00AB0868">
        <w:rPr>
          <w:rFonts w:ascii="Times New Roman" w:hAnsi="Times New Roman"/>
          <w:sz w:val="24"/>
          <w:szCs w:val="24"/>
          <w:lang w:val="id-ID"/>
        </w:rPr>
        <w:t xml:space="preserve"> adalah </w:t>
      </w:r>
      <w:r>
        <w:rPr>
          <w:rFonts w:ascii="Times New Roman" w:hAnsi="Times New Roman"/>
          <w:sz w:val="24"/>
          <w:szCs w:val="24"/>
        </w:rPr>
        <w:t xml:space="preserve">klien dan keluarga belum pernah mendapatkan atau belum mengerti tentang penyakitnya baik tentang pengertian, pengobatan, prognosa </w:t>
      </w:r>
      <w:r w:rsidR="00AB0868">
        <w:rPr>
          <w:rFonts w:ascii="Times New Roman" w:hAnsi="Times New Roman"/>
          <w:sz w:val="24"/>
          <w:szCs w:val="24"/>
          <w:lang w:val="id-ID"/>
        </w:rPr>
        <w:t>pen</w:t>
      </w:r>
      <w:r>
        <w:rPr>
          <w:rFonts w:ascii="Times New Roman" w:hAnsi="Times New Roman"/>
          <w:sz w:val="24"/>
          <w:szCs w:val="24"/>
        </w:rPr>
        <w:t>yakit tumor otak</w:t>
      </w:r>
      <w:r w:rsidR="00AB0868">
        <w:rPr>
          <w:rFonts w:ascii="Times New Roman" w:hAnsi="Times New Roman"/>
          <w:sz w:val="24"/>
          <w:szCs w:val="24"/>
          <w:lang w:val="id-ID"/>
        </w:rPr>
        <w:t>. Pada tinjauan kasus tidak didapatkan tanda- tan</w:t>
      </w:r>
      <w:r>
        <w:rPr>
          <w:rFonts w:ascii="Times New Roman" w:hAnsi="Times New Roman"/>
          <w:sz w:val="24"/>
          <w:szCs w:val="24"/>
          <w:lang w:val="id-ID"/>
        </w:rPr>
        <w:t xml:space="preserve">da </w:t>
      </w:r>
      <w:r>
        <w:rPr>
          <w:rFonts w:ascii="Times New Roman" w:hAnsi="Times New Roman"/>
          <w:sz w:val="24"/>
          <w:szCs w:val="24"/>
        </w:rPr>
        <w:t xml:space="preserve"> klien dan keluarga sudah mengetahui tentang penyakit, pengobatan dan prognosa penyakit tumor otak.</w:t>
      </w:r>
    </w:p>
    <w:p w:rsidR="00F80A4B" w:rsidRDefault="00F80A4B" w:rsidP="00977D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4.3 Perencanaan</w:t>
      </w:r>
    </w:p>
    <w:p w:rsidR="00F80A4B" w:rsidRDefault="00F80A4B" w:rsidP="00977DAF">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perumusan tujuan antara tinjauan pustaka dan tinjauan kasus. Pada tinjauan pustaka perencanaan menggunakan kriteria hasil yang mengacu pada pencapaian tujuan. Sedangkan pada tinjauan kasus perencanaan menggunakan </w:t>
      </w:r>
      <w:r>
        <w:rPr>
          <w:rFonts w:ascii="Times New Roman" w:hAnsi="Times New Roman" w:cs="Times New Roman"/>
          <w:sz w:val="24"/>
          <w:szCs w:val="24"/>
        </w:rPr>
        <w:lastRenderedPageBreak/>
        <w:t xml:space="preserve">sasaran, dalam intervensinya dengan alasan penulis ingin berupaya memandirikan </w:t>
      </w:r>
      <w:r w:rsidR="004630D0">
        <w:rPr>
          <w:rFonts w:ascii="Times New Roman" w:hAnsi="Times New Roman" w:cs="Times New Roman"/>
          <w:sz w:val="24"/>
          <w:szCs w:val="24"/>
        </w:rPr>
        <w:t>klien</w:t>
      </w:r>
      <w:r>
        <w:rPr>
          <w:rFonts w:ascii="Times New Roman" w:hAnsi="Times New Roman" w:cs="Times New Roman"/>
          <w:sz w:val="24"/>
          <w:szCs w:val="24"/>
        </w:rPr>
        <w:t xml:space="preserve"> dan keluarga dalam pelaksanaan pemberian asuhan keperawatan melalui peningkatan pengetahuan (Kongnitif), ketrampilan mengenai masalah (Psikomotor) dan perubahan tingkah laku </w:t>
      </w:r>
      <w:r w:rsidR="004630D0">
        <w:rPr>
          <w:rFonts w:ascii="Times New Roman" w:hAnsi="Times New Roman" w:cs="Times New Roman"/>
          <w:sz w:val="24"/>
          <w:szCs w:val="24"/>
        </w:rPr>
        <w:t>klien</w:t>
      </w:r>
      <w:r>
        <w:rPr>
          <w:rFonts w:ascii="Times New Roman" w:hAnsi="Times New Roman" w:cs="Times New Roman"/>
          <w:sz w:val="24"/>
          <w:szCs w:val="24"/>
        </w:rPr>
        <w:t xml:space="preserve"> (Afektif).</w:t>
      </w:r>
    </w:p>
    <w:p w:rsidR="00F80A4B" w:rsidRDefault="00F80A4B" w:rsidP="00013B0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tujuan pada tinjauan kasus dicantumkan kriteria waktu karena pada kasus nyata keadaan </w:t>
      </w:r>
      <w:r w:rsidR="004630D0">
        <w:rPr>
          <w:rFonts w:ascii="Times New Roman" w:hAnsi="Times New Roman" w:cs="Times New Roman"/>
          <w:sz w:val="24"/>
          <w:szCs w:val="24"/>
        </w:rPr>
        <w:t>klien</w:t>
      </w:r>
      <w:r>
        <w:rPr>
          <w:rFonts w:ascii="Times New Roman" w:hAnsi="Times New Roman" w:cs="Times New Roman"/>
          <w:sz w:val="24"/>
          <w:szCs w:val="24"/>
        </w:rPr>
        <w:t xml:space="preserve"> secara langsung. Intervensi diagnosa keperawatan yang ditampilkan antara tinjauan pustaka dan tinjauan kasus terdapat kesamaan namun masing – masing intervensi tetap mengacu pada sasaran, data dan kriteria hasil yang telah ditetapkan.</w:t>
      </w:r>
    </w:p>
    <w:p w:rsidR="00AB0868" w:rsidRDefault="00A77EA1" w:rsidP="00AB0868">
      <w:pPr>
        <w:pStyle w:val="ListParagraph"/>
        <w:numPr>
          <w:ilvl w:val="0"/>
          <w:numId w:val="12"/>
        </w:numPr>
        <w:tabs>
          <w:tab w:val="left" w:pos="426"/>
        </w:tabs>
        <w:spacing w:after="0" w:line="480" w:lineRule="auto"/>
        <w:ind w:hanging="786"/>
        <w:contextualSpacing w:val="0"/>
        <w:jc w:val="both"/>
        <w:rPr>
          <w:rFonts w:ascii="Times New Roman" w:hAnsi="Times New Roman"/>
          <w:sz w:val="24"/>
          <w:szCs w:val="24"/>
          <w:lang w:val="id-ID"/>
        </w:rPr>
      </w:pPr>
      <w:proofErr w:type="gramStart"/>
      <w:r>
        <w:rPr>
          <w:rFonts w:ascii="Times New Roman" w:hAnsi="Times New Roman"/>
          <w:sz w:val="24"/>
          <w:szCs w:val="24"/>
        </w:rPr>
        <w:t xml:space="preserve">Nyeri </w:t>
      </w:r>
      <w:r w:rsidR="00AB0868">
        <w:rPr>
          <w:rFonts w:ascii="Times New Roman" w:hAnsi="Times New Roman"/>
          <w:sz w:val="24"/>
          <w:szCs w:val="24"/>
          <w:lang w:val="id-ID"/>
        </w:rPr>
        <w:t xml:space="preserve"> berhubung</w:t>
      </w:r>
      <w:r>
        <w:rPr>
          <w:rFonts w:ascii="Times New Roman" w:hAnsi="Times New Roman"/>
          <w:sz w:val="24"/>
          <w:szCs w:val="24"/>
          <w:lang w:val="id-ID"/>
        </w:rPr>
        <w:t>an</w:t>
      </w:r>
      <w:proofErr w:type="gramEnd"/>
      <w:r>
        <w:rPr>
          <w:rFonts w:ascii="Times New Roman" w:hAnsi="Times New Roman"/>
          <w:sz w:val="24"/>
          <w:szCs w:val="24"/>
          <w:lang w:val="id-ID"/>
        </w:rPr>
        <w:t xml:space="preserve"> dengan </w:t>
      </w:r>
      <w:r>
        <w:rPr>
          <w:rFonts w:ascii="Times New Roman" w:hAnsi="Times New Roman"/>
          <w:sz w:val="24"/>
          <w:szCs w:val="24"/>
        </w:rPr>
        <w:t xml:space="preserve">pergeseran peka-nyeri dalam rongga </w:t>
      </w:r>
      <w:r w:rsidR="00954A99">
        <w:rPr>
          <w:rFonts w:ascii="Times New Roman" w:hAnsi="Times New Roman"/>
          <w:sz w:val="24"/>
          <w:szCs w:val="24"/>
        </w:rPr>
        <w:t>intrak</w:t>
      </w:r>
      <w:r>
        <w:rPr>
          <w:rFonts w:ascii="Times New Roman" w:hAnsi="Times New Roman"/>
          <w:sz w:val="24"/>
          <w:szCs w:val="24"/>
        </w:rPr>
        <w:t>ranial.</w:t>
      </w:r>
    </w:p>
    <w:p w:rsidR="00464339" w:rsidRDefault="00AB0868" w:rsidP="00FC3093">
      <w:pPr>
        <w:pStyle w:val="ListParagraph"/>
        <w:tabs>
          <w:tab w:val="left" w:pos="426"/>
        </w:tabs>
        <w:spacing w:after="0" w:line="480" w:lineRule="auto"/>
        <w:ind w:left="426"/>
        <w:contextualSpacing w:val="0"/>
        <w:jc w:val="both"/>
        <w:rPr>
          <w:rFonts w:ascii="Times New Roman" w:hAnsi="Times New Roman"/>
          <w:sz w:val="24"/>
          <w:szCs w:val="24"/>
        </w:rPr>
      </w:pPr>
      <w:r>
        <w:rPr>
          <w:rFonts w:ascii="Times New Roman" w:hAnsi="Times New Roman"/>
          <w:sz w:val="24"/>
          <w:szCs w:val="24"/>
          <w:lang w:val="id-ID"/>
        </w:rPr>
        <w:t>Pada masala</w:t>
      </w:r>
      <w:r w:rsidR="002D3064">
        <w:rPr>
          <w:rFonts w:ascii="Times New Roman" w:hAnsi="Times New Roman"/>
          <w:sz w:val="24"/>
          <w:szCs w:val="24"/>
          <w:lang w:val="id-ID"/>
        </w:rPr>
        <w:t xml:space="preserve">h keperawatan </w:t>
      </w:r>
      <w:r w:rsidR="002D3064" w:rsidRPr="001F35A1">
        <w:rPr>
          <w:rFonts w:ascii="Times New Roman" w:hAnsi="Times New Roman"/>
          <w:sz w:val="24"/>
          <w:szCs w:val="24"/>
          <w:lang w:val="id-ID"/>
        </w:rPr>
        <w:t>nyeri</w:t>
      </w:r>
      <w:r>
        <w:rPr>
          <w:rFonts w:ascii="Times New Roman" w:hAnsi="Times New Roman"/>
          <w:sz w:val="24"/>
          <w:szCs w:val="24"/>
          <w:lang w:val="id-ID"/>
        </w:rPr>
        <w:t xml:space="preserve"> yang mengalami k</w:t>
      </w:r>
      <w:r w:rsidR="002D3064">
        <w:rPr>
          <w:rFonts w:ascii="Times New Roman" w:hAnsi="Times New Roman"/>
          <w:sz w:val="24"/>
          <w:szCs w:val="24"/>
          <w:lang w:val="id-ID"/>
        </w:rPr>
        <w:t xml:space="preserve">esenjangan adalah </w:t>
      </w:r>
      <w:r w:rsidR="002D3064" w:rsidRPr="001F35A1">
        <w:rPr>
          <w:rFonts w:ascii="Times New Roman" w:hAnsi="Times New Roman"/>
          <w:sz w:val="24"/>
          <w:szCs w:val="24"/>
          <w:lang w:val="id-ID"/>
        </w:rPr>
        <w:t>rencana keperawatan tingkatkan pengetahuan tentang penyebab nyeri dan berapa lama nyeri akan berlangsung hal tersebut tidak dilakukan</w:t>
      </w:r>
      <w:r w:rsidR="0090673F">
        <w:rPr>
          <w:rFonts w:ascii="Times New Roman" w:hAnsi="Times New Roman"/>
          <w:sz w:val="24"/>
          <w:szCs w:val="24"/>
          <w:lang w:val="id-ID"/>
        </w:rPr>
        <w:t xml:space="preserve"> karena rasa nyeri tidak bisa d</w:t>
      </w:r>
      <w:r w:rsidR="0090673F">
        <w:rPr>
          <w:rFonts w:ascii="Times New Roman" w:hAnsi="Times New Roman"/>
          <w:sz w:val="24"/>
          <w:szCs w:val="24"/>
        </w:rPr>
        <w:t xml:space="preserve">i </w:t>
      </w:r>
      <w:r w:rsidR="002D3064" w:rsidRPr="001F35A1">
        <w:rPr>
          <w:rFonts w:ascii="Times New Roman" w:hAnsi="Times New Roman"/>
          <w:sz w:val="24"/>
          <w:szCs w:val="24"/>
          <w:lang w:val="id-ID"/>
        </w:rPr>
        <w:t>pastikan berapa lama berlangsung</w:t>
      </w:r>
      <w:r w:rsidR="002D3064">
        <w:rPr>
          <w:rFonts w:ascii="Times New Roman" w:hAnsi="Times New Roman"/>
          <w:sz w:val="24"/>
          <w:szCs w:val="24"/>
          <w:lang w:val="id-ID"/>
        </w:rPr>
        <w:t>.</w:t>
      </w:r>
    </w:p>
    <w:p w:rsidR="00AB0868" w:rsidRDefault="00464339" w:rsidP="00464339">
      <w:pPr>
        <w:tabs>
          <w:tab w:val="left" w:pos="426"/>
        </w:tabs>
        <w:spacing w:after="0" w:line="480" w:lineRule="auto"/>
        <w:jc w:val="both"/>
        <w:rPr>
          <w:rFonts w:ascii="Times New Roman" w:hAnsi="Times New Roman"/>
          <w:sz w:val="24"/>
          <w:szCs w:val="24"/>
          <w:lang w:val="en-US"/>
        </w:rPr>
      </w:pPr>
      <w:r>
        <w:rPr>
          <w:rFonts w:ascii="Times New Roman" w:hAnsi="Times New Roman"/>
          <w:sz w:val="24"/>
          <w:szCs w:val="24"/>
          <w:lang w:val="en-US"/>
        </w:rPr>
        <w:t>2.</w:t>
      </w:r>
      <w:r w:rsidR="0051279D">
        <w:rPr>
          <w:rFonts w:ascii="Times New Roman" w:hAnsi="Times New Roman"/>
          <w:sz w:val="24"/>
          <w:szCs w:val="24"/>
          <w:lang w:val="en-US"/>
        </w:rPr>
        <w:t xml:space="preserve">   Resiko tinggi peningkatan TIK berhubungan dengan edema serebri.</w:t>
      </w:r>
    </w:p>
    <w:p w:rsidR="0051279D" w:rsidRPr="0051279D" w:rsidRDefault="0051279D" w:rsidP="0051279D">
      <w:pPr>
        <w:tabs>
          <w:tab w:val="left" w:pos="426"/>
        </w:tabs>
        <w:spacing w:after="0" w:line="480" w:lineRule="auto"/>
        <w:ind w:left="426"/>
        <w:jc w:val="both"/>
        <w:rPr>
          <w:rFonts w:ascii="Times New Roman" w:hAnsi="Times New Roman"/>
          <w:sz w:val="24"/>
          <w:szCs w:val="24"/>
          <w:lang w:val="en-US"/>
        </w:rPr>
      </w:pPr>
      <w:proofErr w:type="gramStart"/>
      <w:r>
        <w:rPr>
          <w:rFonts w:ascii="Times New Roman" w:hAnsi="Times New Roman"/>
          <w:sz w:val="24"/>
          <w:szCs w:val="24"/>
          <w:lang w:val="en-US"/>
        </w:rPr>
        <w:t>Masalah resiko tinggi peningkatan TIK pada perencanaan tidak mengalami kesenjangan hanya pada perencanaan disesuaikan dengan kondisi ruangan dan klien.</w:t>
      </w:r>
      <w:proofErr w:type="gramEnd"/>
    </w:p>
    <w:p w:rsidR="00AB0868" w:rsidRPr="0051279D" w:rsidRDefault="0051279D" w:rsidP="0051279D">
      <w:pPr>
        <w:tabs>
          <w:tab w:val="left" w:pos="426"/>
        </w:tabs>
        <w:spacing w:after="0" w:line="480" w:lineRule="auto"/>
        <w:jc w:val="both"/>
        <w:rPr>
          <w:rFonts w:ascii="Times New Roman" w:hAnsi="Times New Roman"/>
          <w:sz w:val="24"/>
          <w:szCs w:val="24"/>
        </w:rPr>
      </w:pPr>
      <w:r>
        <w:rPr>
          <w:rFonts w:ascii="Times New Roman" w:hAnsi="Times New Roman"/>
          <w:sz w:val="24"/>
          <w:szCs w:val="24"/>
          <w:lang w:val="en-US"/>
        </w:rPr>
        <w:t xml:space="preserve">3.    </w:t>
      </w:r>
      <w:r w:rsidR="002D3064" w:rsidRPr="0051279D">
        <w:rPr>
          <w:rFonts w:ascii="Times New Roman" w:hAnsi="Times New Roman"/>
          <w:sz w:val="24"/>
          <w:szCs w:val="24"/>
        </w:rPr>
        <w:t xml:space="preserve">Resiko tinggi </w:t>
      </w:r>
      <w:proofErr w:type="gramStart"/>
      <w:r w:rsidR="002D3064" w:rsidRPr="0051279D">
        <w:rPr>
          <w:rFonts w:ascii="Times New Roman" w:hAnsi="Times New Roman"/>
          <w:sz w:val="24"/>
          <w:szCs w:val="24"/>
        </w:rPr>
        <w:t xml:space="preserve">trauma </w:t>
      </w:r>
      <w:r w:rsidR="00AB0868" w:rsidRPr="0051279D">
        <w:rPr>
          <w:rFonts w:ascii="Times New Roman" w:hAnsi="Times New Roman"/>
          <w:sz w:val="24"/>
          <w:szCs w:val="24"/>
        </w:rPr>
        <w:t xml:space="preserve"> berhubungan</w:t>
      </w:r>
      <w:proofErr w:type="gramEnd"/>
      <w:r w:rsidR="00AB0868" w:rsidRPr="0051279D">
        <w:rPr>
          <w:rFonts w:ascii="Times New Roman" w:hAnsi="Times New Roman"/>
          <w:sz w:val="24"/>
          <w:szCs w:val="24"/>
        </w:rPr>
        <w:t xml:space="preserve"> dengan </w:t>
      </w:r>
      <w:r w:rsidR="00117586" w:rsidRPr="0051279D">
        <w:rPr>
          <w:rFonts w:ascii="Times New Roman" w:hAnsi="Times New Roman"/>
          <w:sz w:val="24"/>
          <w:szCs w:val="24"/>
        </w:rPr>
        <w:t>defisit lapang pandang</w:t>
      </w:r>
      <w:r w:rsidR="002D3064" w:rsidRPr="0051279D">
        <w:rPr>
          <w:rFonts w:ascii="Times New Roman" w:hAnsi="Times New Roman"/>
          <w:sz w:val="24"/>
          <w:szCs w:val="24"/>
        </w:rPr>
        <w:t>.</w:t>
      </w:r>
    </w:p>
    <w:p w:rsidR="0051279D" w:rsidRDefault="00E60866" w:rsidP="00E60866">
      <w:pPr>
        <w:pStyle w:val="ListParagraph"/>
        <w:tabs>
          <w:tab w:val="left" w:pos="426"/>
        </w:tabs>
        <w:spacing w:after="0" w:line="480" w:lineRule="auto"/>
        <w:ind w:left="426"/>
        <w:contextualSpacing w:val="0"/>
        <w:jc w:val="both"/>
        <w:rPr>
          <w:rFonts w:ascii="Times New Roman" w:hAnsi="Times New Roman"/>
          <w:sz w:val="24"/>
          <w:szCs w:val="24"/>
        </w:rPr>
      </w:pPr>
      <w:r>
        <w:rPr>
          <w:rFonts w:ascii="Times New Roman" w:hAnsi="Times New Roman"/>
          <w:sz w:val="24"/>
          <w:szCs w:val="24"/>
          <w:lang w:val="id-ID"/>
        </w:rPr>
        <w:t>Pada masalah keperawat</w:t>
      </w:r>
      <w:r w:rsidR="00954A99">
        <w:rPr>
          <w:rFonts w:ascii="Times New Roman" w:hAnsi="Times New Roman"/>
          <w:sz w:val="24"/>
          <w:szCs w:val="24"/>
          <w:lang w:val="id-ID"/>
        </w:rPr>
        <w:t xml:space="preserve">an </w:t>
      </w:r>
      <w:r w:rsidR="00954A99">
        <w:rPr>
          <w:rFonts w:ascii="Times New Roman" w:hAnsi="Times New Roman"/>
          <w:sz w:val="24"/>
          <w:szCs w:val="24"/>
        </w:rPr>
        <w:t xml:space="preserve">resiko tinggi trauma </w:t>
      </w:r>
      <w:r>
        <w:rPr>
          <w:rFonts w:ascii="Times New Roman" w:hAnsi="Times New Roman"/>
          <w:sz w:val="24"/>
          <w:szCs w:val="24"/>
          <w:lang w:val="id-ID"/>
        </w:rPr>
        <w:t>, tujuan dan perencanaan juga tidak mengalami kesenjangan antara tinjauan teori dengan tinjauan kasus. Tetapi pada kriteria waktu mengalami ke</w:t>
      </w:r>
      <w:r w:rsidR="00954A99">
        <w:rPr>
          <w:rFonts w:ascii="Times New Roman" w:hAnsi="Times New Roman"/>
          <w:sz w:val="24"/>
          <w:szCs w:val="24"/>
          <w:lang w:val="id-ID"/>
        </w:rPr>
        <w:t>senjangan</w:t>
      </w:r>
    </w:p>
    <w:p w:rsidR="0051279D" w:rsidRDefault="0051279D" w:rsidP="00E60866">
      <w:pPr>
        <w:pStyle w:val="ListParagraph"/>
        <w:tabs>
          <w:tab w:val="left" w:pos="426"/>
        </w:tabs>
        <w:spacing w:after="0" w:line="480" w:lineRule="auto"/>
        <w:ind w:left="426"/>
        <w:contextualSpacing w:val="0"/>
        <w:jc w:val="both"/>
        <w:rPr>
          <w:rFonts w:ascii="Times New Roman" w:hAnsi="Times New Roman"/>
          <w:sz w:val="24"/>
          <w:szCs w:val="24"/>
        </w:rPr>
      </w:pPr>
    </w:p>
    <w:p w:rsidR="00E60866" w:rsidRPr="00E60866" w:rsidRDefault="00E60866" w:rsidP="00E60866">
      <w:pPr>
        <w:pStyle w:val="ListParagraph"/>
        <w:tabs>
          <w:tab w:val="left" w:pos="426"/>
        </w:tabs>
        <w:spacing w:after="0" w:line="480" w:lineRule="auto"/>
        <w:ind w:left="426"/>
        <w:contextualSpacing w:val="0"/>
        <w:jc w:val="both"/>
        <w:rPr>
          <w:rFonts w:ascii="Times New Roman" w:hAnsi="Times New Roman"/>
          <w:sz w:val="24"/>
          <w:szCs w:val="24"/>
          <w:lang w:val="id-ID"/>
        </w:rPr>
      </w:pPr>
    </w:p>
    <w:p w:rsidR="00AB0868" w:rsidRPr="0051279D" w:rsidRDefault="0051279D" w:rsidP="0051279D">
      <w:pPr>
        <w:tabs>
          <w:tab w:val="left" w:pos="426"/>
        </w:tabs>
        <w:spacing w:after="0" w:line="480" w:lineRule="auto"/>
        <w:jc w:val="both"/>
        <w:rPr>
          <w:rFonts w:ascii="Times New Roman" w:hAnsi="Times New Roman"/>
          <w:sz w:val="24"/>
          <w:szCs w:val="24"/>
        </w:rPr>
      </w:pPr>
      <w:r>
        <w:rPr>
          <w:rFonts w:ascii="Times New Roman" w:hAnsi="Times New Roman"/>
          <w:sz w:val="24"/>
          <w:szCs w:val="24"/>
          <w:lang w:val="en-US"/>
        </w:rPr>
        <w:lastRenderedPageBreak/>
        <w:t xml:space="preserve">4.    </w:t>
      </w:r>
      <w:r w:rsidR="00AB0868" w:rsidRPr="0051279D">
        <w:rPr>
          <w:rFonts w:ascii="Times New Roman" w:hAnsi="Times New Roman"/>
          <w:sz w:val="24"/>
          <w:szCs w:val="24"/>
        </w:rPr>
        <w:t>Gangguan pola tidur berhubu</w:t>
      </w:r>
      <w:r w:rsidR="00954A99" w:rsidRPr="0051279D">
        <w:rPr>
          <w:rFonts w:ascii="Times New Roman" w:hAnsi="Times New Roman"/>
          <w:sz w:val="24"/>
          <w:szCs w:val="24"/>
        </w:rPr>
        <w:t>ngan dengan nyeri</w:t>
      </w:r>
    </w:p>
    <w:p w:rsidR="00E60866" w:rsidRPr="001F35A1" w:rsidRDefault="00E60866" w:rsidP="00E60866">
      <w:pPr>
        <w:pStyle w:val="ListParagraph"/>
        <w:tabs>
          <w:tab w:val="left" w:pos="426"/>
        </w:tabs>
        <w:spacing w:after="0" w:line="480" w:lineRule="auto"/>
        <w:ind w:left="426"/>
        <w:contextualSpacing w:val="0"/>
        <w:jc w:val="both"/>
        <w:rPr>
          <w:rFonts w:ascii="Times New Roman" w:hAnsi="Times New Roman"/>
          <w:sz w:val="24"/>
          <w:szCs w:val="24"/>
          <w:lang w:val="id-ID"/>
        </w:rPr>
      </w:pPr>
      <w:r>
        <w:rPr>
          <w:rFonts w:ascii="Times New Roman" w:hAnsi="Times New Roman"/>
          <w:sz w:val="24"/>
          <w:szCs w:val="24"/>
          <w:lang w:val="id-ID"/>
        </w:rPr>
        <w:t>Pada masalah keperawatan ganguan pola tidur,tujuan dan kriteria hasil tidak mengalami kesenjangan antara tinjauan teori dengan tinjauan kasus. Tetapi pada  kriteria waktu dan perencanaan mengalami kesenjangan yaitu pada kriteria waktu penulis melakukan 3</w:t>
      </w:r>
      <w:r w:rsidR="007B4256">
        <w:rPr>
          <w:rFonts w:ascii="Times New Roman" w:hAnsi="Times New Roman"/>
          <w:sz w:val="24"/>
          <w:szCs w:val="24"/>
          <w:lang w:val="id-ID"/>
        </w:rPr>
        <w:t xml:space="preserve">x8 jam dan pada tinjauan teori seharusnya 3x24 jam hal ini dikarenakan disesuaikan dengan kemampuan ruangan, kemampuan perawat, dan kemampuan </w:t>
      </w:r>
      <w:r w:rsidR="007B29D6">
        <w:rPr>
          <w:rFonts w:ascii="Times New Roman" w:hAnsi="Times New Roman"/>
          <w:sz w:val="24"/>
          <w:szCs w:val="24"/>
          <w:lang w:val="id-ID"/>
        </w:rPr>
        <w:t>klien</w:t>
      </w:r>
      <w:r w:rsidR="00954A99">
        <w:rPr>
          <w:rFonts w:ascii="Times New Roman" w:hAnsi="Times New Roman"/>
          <w:sz w:val="24"/>
          <w:szCs w:val="24"/>
          <w:lang w:val="id-ID"/>
        </w:rPr>
        <w:t xml:space="preserve">. </w:t>
      </w:r>
    </w:p>
    <w:p w:rsidR="00AB0868" w:rsidRDefault="0051279D" w:rsidP="0051279D">
      <w:pPr>
        <w:tabs>
          <w:tab w:val="left" w:pos="426"/>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5.   </w:t>
      </w:r>
      <w:r w:rsidR="00AB0868" w:rsidRPr="0051279D">
        <w:rPr>
          <w:rFonts w:ascii="Times New Roman" w:hAnsi="Times New Roman"/>
          <w:sz w:val="24"/>
          <w:szCs w:val="24"/>
        </w:rPr>
        <w:t>Defisit perawatan diri berhubungan deng</w:t>
      </w:r>
      <w:r w:rsidR="00954A99" w:rsidRPr="0051279D">
        <w:rPr>
          <w:rFonts w:ascii="Times New Roman" w:hAnsi="Times New Roman"/>
          <w:sz w:val="24"/>
          <w:szCs w:val="24"/>
        </w:rPr>
        <w:t>an menurunnya fu</w:t>
      </w:r>
      <w:r>
        <w:rPr>
          <w:rFonts w:ascii="Times New Roman" w:hAnsi="Times New Roman"/>
          <w:sz w:val="24"/>
          <w:szCs w:val="24"/>
        </w:rPr>
        <w:t xml:space="preserve">ngsi sensorik dan </w:t>
      </w:r>
    </w:p>
    <w:p w:rsidR="0051279D" w:rsidRPr="0051279D" w:rsidRDefault="0051279D" w:rsidP="0051279D">
      <w:pPr>
        <w:tabs>
          <w:tab w:val="left" w:pos="426"/>
        </w:tabs>
        <w:spacing w:after="0" w:line="480" w:lineRule="auto"/>
        <w:jc w:val="both"/>
        <w:rPr>
          <w:rFonts w:ascii="Times New Roman" w:hAnsi="Times New Roman"/>
          <w:sz w:val="24"/>
          <w:szCs w:val="24"/>
          <w:lang w:val="en-US"/>
        </w:rPr>
      </w:pPr>
      <w:proofErr w:type="gramStart"/>
      <w:r>
        <w:rPr>
          <w:rFonts w:ascii="Times New Roman" w:hAnsi="Times New Roman"/>
          <w:sz w:val="24"/>
          <w:szCs w:val="24"/>
          <w:lang w:val="en-US"/>
        </w:rPr>
        <w:t>motorik</w:t>
      </w:r>
      <w:proofErr w:type="gramEnd"/>
      <w:r>
        <w:rPr>
          <w:rFonts w:ascii="Times New Roman" w:hAnsi="Times New Roman"/>
          <w:sz w:val="24"/>
          <w:szCs w:val="24"/>
          <w:lang w:val="en-US"/>
        </w:rPr>
        <w:t xml:space="preserve"> tubuh.</w:t>
      </w:r>
    </w:p>
    <w:p w:rsidR="007B4256" w:rsidRDefault="007B4256" w:rsidP="007B4256">
      <w:pPr>
        <w:pStyle w:val="ListParagraph"/>
        <w:tabs>
          <w:tab w:val="left" w:pos="426"/>
        </w:tabs>
        <w:spacing w:after="0" w:line="480" w:lineRule="auto"/>
        <w:ind w:left="426"/>
        <w:contextualSpacing w:val="0"/>
        <w:jc w:val="both"/>
        <w:rPr>
          <w:rFonts w:ascii="Times New Roman" w:hAnsi="Times New Roman"/>
          <w:sz w:val="24"/>
          <w:szCs w:val="24"/>
          <w:lang w:val="id-ID"/>
        </w:rPr>
      </w:pPr>
      <w:r>
        <w:rPr>
          <w:rFonts w:ascii="Times New Roman" w:hAnsi="Times New Roman"/>
          <w:sz w:val="24"/>
          <w:szCs w:val="24"/>
          <w:lang w:val="id-ID"/>
        </w:rPr>
        <w:t xml:space="preserve">Pada masalah keperawatan defisit perawatan diri, tujuan kriteria hasil serta perencanaan mengalami kesenjangan antara tinjauan teori dengan tinjauan kasus dikarenakan pada saat ini </w:t>
      </w:r>
      <w:r w:rsidR="007B29D6">
        <w:rPr>
          <w:rFonts w:ascii="Times New Roman" w:hAnsi="Times New Roman"/>
          <w:sz w:val="24"/>
          <w:szCs w:val="24"/>
          <w:lang w:val="id-ID"/>
        </w:rPr>
        <w:t>klien</w:t>
      </w:r>
      <w:r>
        <w:rPr>
          <w:rFonts w:ascii="Times New Roman" w:hAnsi="Times New Roman"/>
          <w:sz w:val="24"/>
          <w:szCs w:val="24"/>
          <w:lang w:val="id-ID"/>
        </w:rPr>
        <w:t xml:space="preserve"> hanya membutuhkan pendidikan kesehatan tentang perawatan diri selain itu disesuaikan juga dengan kemampuam ruangan, perawat dan klien..</w:t>
      </w:r>
    </w:p>
    <w:p w:rsidR="0051279D" w:rsidRDefault="0051279D" w:rsidP="0051279D">
      <w:pPr>
        <w:tabs>
          <w:tab w:val="left" w:pos="426"/>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6.    </w:t>
      </w:r>
      <w:r w:rsidR="00954A99" w:rsidRPr="0051279D">
        <w:rPr>
          <w:rFonts w:ascii="Times New Roman" w:hAnsi="Times New Roman"/>
          <w:sz w:val="24"/>
          <w:szCs w:val="24"/>
        </w:rPr>
        <w:t>Gangguan konsep diri</w:t>
      </w:r>
      <w:r w:rsidR="00AB0868" w:rsidRPr="0051279D">
        <w:rPr>
          <w:rFonts w:ascii="Times New Roman" w:hAnsi="Times New Roman"/>
          <w:sz w:val="24"/>
          <w:szCs w:val="24"/>
        </w:rPr>
        <w:t xml:space="preserve"> berhubungan dengan</w:t>
      </w:r>
      <w:r w:rsidR="001E771C" w:rsidRPr="0051279D">
        <w:rPr>
          <w:rFonts w:ascii="Times New Roman" w:hAnsi="Times New Roman"/>
          <w:sz w:val="24"/>
          <w:szCs w:val="24"/>
        </w:rPr>
        <w:t>perubahan ak</w:t>
      </w:r>
      <w:r>
        <w:rPr>
          <w:rFonts w:ascii="Times New Roman" w:hAnsi="Times New Roman"/>
          <w:sz w:val="24"/>
          <w:szCs w:val="24"/>
        </w:rPr>
        <w:t xml:space="preserve">tual dalam sruktur </w:t>
      </w:r>
    </w:p>
    <w:p w:rsidR="00AB0868" w:rsidRPr="0051279D" w:rsidRDefault="0051279D" w:rsidP="0051279D">
      <w:pPr>
        <w:tabs>
          <w:tab w:val="left" w:pos="426"/>
        </w:tabs>
        <w:spacing w:after="0" w:line="480" w:lineRule="auto"/>
        <w:jc w:val="both"/>
        <w:rPr>
          <w:rFonts w:ascii="Times New Roman" w:hAnsi="Times New Roman"/>
          <w:sz w:val="24"/>
          <w:szCs w:val="24"/>
        </w:rPr>
      </w:pPr>
      <w:proofErr w:type="gramStart"/>
      <w:r>
        <w:rPr>
          <w:rFonts w:ascii="Times New Roman" w:hAnsi="Times New Roman"/>
          <w:sz w:val="24"/>
          <w:szCs w:val="24"/>
          <w:lang w:val="en-US"/>
        </w:rPr>
        <w:t>dan</w:t>
      </w:r>
      <w:proofErr w:type="gramEnd"/>
      <w:r>
        <w:rPr>
          <w:rFonts w:ascii="Times New Roman" w:hAnsi="Times New Roman"/>
          <w:sz w:val="24"/>
          <w:szCs w:val="24"/>
          <w:lang w:val="en-US"/>
        </w:rPr>
        <w:t xml:space="preserve"> fungsi</w:t>
      </w:r>
    </w:p>
    <w:p w:rsidR="00BF4FC3" w:rsidRDefault="007B4256" w:rsidP="007B29D6">
      <w:pPr>
        <w:tabs>
          <w:tab w:val="left" w:pos="426"/>
          <w:tab w:val="left" w:pos="4820"/>
        </w:tabs>
        <w:spacing w:after="0" w:line="480" w:lineRule="auto"/>
        <w:ind w:left="426"/>
        <w:jc w:val="both"/>
        <w:rPr>
          <w:rFonts w:ascii="Times New Roman" w:hAnsi="Times New Roman"/>
          <w:sz w:val="24"/>
          <w:szCs w:val="24"/>
          <w:lang w:val="en-US"/>
        </w:rPr>
      </w:pPr>
      <w:r w:rsidRPr="007B4256">
        <w:rPr>
          <w:rFonts w:ascii="Times New Roman" w:hAnsi="Times New Roman"/>
          <w:sz w:val="24"/>
          <w:szCs w:val="24"/>
        </w:rPr>
        <w:t xml:space="preserve">Pada masalah keperawatan </w:t>
      </w:r>
      <w:r w:rsidR="00954A99" w:rsidRPr="001F35A1">
        <w:rPr>
          <w:rFonts w:ascii="Times New Roman" w:hAnsi="Times New Roman"/>
          <w:sz w:val="24"/>
          <w:szCs w:val="24"/>
        </w:rPr>
        <w:t>gangguan konsep diri</w:t>
      </w:r>
      <w:r w:rsidRPr="007B4256">
        <w:rPr>
          <w:rFonts w:ascii="Times New Roman" w:hAnsi="Times New Roman"/>
          <w:sz w:val="24"/>
          <w:szCs w:val="24"/>
        </w:rPr>
        <w:t>,</w:t>
      </w:r>
      <w:r w:rsidR="00954A99" w:rsidRPr="001F35A1">
        <w:rPr>
          <w:rFonts w:ascii="Times New Roman" w:hAnsi="Times New Roman"/>
          <w:sz w:val="24"/>
          <w:szCs w:val="24"/>
        </w:rPr>
        <w:t xml:space="preserve"> rencana keperawatan </w:t>
      </w:r>
      <w:r w:rsidR="00466AD4" w:rsidRPr="001F35A1">
        <w:rPr>
          <w:rFonts w:ascii="Times New Roman" w:hAnsi="Times New Roman"/>
          <w:sz w:val="24"/>
          <w:szCs w:val="24"/>
        </w:rPr>
        <w:t>yang tidak dilakukan adalah anjurkan pasien untuk mengekpresikan permusuhan dan kemarahan, catat ketika pasien menyatakan pengakuan terhadap penolakan tubuh, hal tersebut tidak dilakukan karena pasien mempunyai keyakinan bahwa dirinya mampu untuk bertemu dengan teman, murid dan tetangganya lagi.</w:t>
      </w:r>
    </w:p>
    <w:p w:rsidR="00160685" w:rsidRDefault="00BF4FC3" w:rsidP="00BF4FC3">
      <w:pPr>
        <w:tabs>
          <w:tab w:val="left" w:pos="426"/>
          <w:tab w:val="left" w:pos="4820"/>
        </w:tabs>
        <w:spacing w:after="0" w:line="480" w:lineRule="auto"/>
        <w:jc w:val="both"/>
        <w:rPr>
          <w:rFonts w:ascii="Times New Roman" w:hAnsi="Times New Roman"/>
          <w:sz w:val="24"/>
          <w:szCs w:val="24"/>
          <w:lang w:val="en-US"/>
        </w:rPr>
      </w:pPr>
      <w:r>
        <w:rPr>
          <w:rFonts w:ascii="Times New Roman" w:hAnsi="Times New Roman"/>
          <w:sz w:val="24"/>
          <w:szCs w:val="24"/>
          <w:lang w:val="en-US"/>
        </w:rPr>
        <w:t>7.    Re</w:t>
      </w:r>
      <w:r w:rsidR="00160685">
        <w:rPr>
          <w:rFonts w:ascii="Times New Roman" w:hAnsi="Times New Roman"/>
          <w:sz w:val="24"/>
          <w:szCs w:val="24"/>
          <w:lang w:val="en-US"/>
        </w:rPr>
        <w:t xml:space="preserve">iko tinggi kebutuhan nutrisi kurang dari kebutuhan tubuh berhubungan. </w:t>
      </w:r>
    </w:p>
    <w:p w:rsidR="00160685" w:rsidRDefault="00160685" w:rsidP="00BF4FC3">
      <w:pPr>
        <w:tabs>
          <w:tab w:val="left" w:pos="426"/>
          <w:tab w:val="left" w:pos="4820"/>
        </w:tabs>
        <w:spacing w:after="0" w:line="480" w:lineRule="auto"/>
        <w:jc w:val="both"/>
        <w:rPr>
          <w:rFonts w:ascii="Times New Roman" w:hAnsi="Times New Roman"/>
          <w:sz w:val="24"/>
          <w:szCs w:val="24"/>
          <w:lang w:val="en-US"/>
        </w:rPr>
      </w:pPr>
      <w:proofErr w:type="gramStart"/>
      <w:r>
        <w:rPr>
          <w:rFonts w:ascii="Times New Roman" w:hAnsi="Times New Roman"/>
          <w:sz w:val="24"/>
          <w:szCs w:val="24"/>
          <w:lang w:val="en-US"/>
        </w:rPr>
        <w:t>dengan</w:t>
      </w:r>
      <w:proofErr w:type="gramEnd"/>
      <w:r>
        <w:rPr>
          <w:rFonts w:ascii="Times New Roman" w:hAnsi="Times New Roman"/>
          <w:sz w:val="24"/>
          <w:szCs w:val="24"/>
          <w:lang w:val="en-US"/>
        </w:rPr>
        <w:t xml:space="preserve"> asupan nutrisi kurang. </w:t>
      </w:r>
    </w:p>
    <w:p w:rsidR="00160685" w:rsidRDefault="00160685" w:rsidP="00160685">
      <w:pPr>
        <w:tabs>
          <w:tab w:val="left" w:pos="426"/>
          <w:tab w:val="left" w:pos="4820"/>
        </w:tabs>
        <w:spacing w:after="0" w:line="480" w:lineRule="auto"/>
        <w:ind w:left="426"/>
        <w:jc w:val="both"/>
        <w:rPr>
          <w:rFonts w:ascii="Times New Roman" w:hAnsi="Times New Roman"/>
          <w:sz w:val="24"/>
          <w:szCs w:val="24"/>
          <w:lang w:val="en-US"/>
        </w:rPr>
      </w:pPr>
      <w:r>
        <w:rPr>
          <w:rFonts w:ascii="Times New Roman" w:hAnsi="Times New Roman"/>
          <w:sz w:val="24"/>
          <w:szCs w:val="24"/>
          <w:lang w:val="en-US"/>
        </w:rPr>
        <w:lastRenderedPageBreak/>
        <w:t>Pada masalah resiko tinggi nutrisi kurang dari kebutuhan tubuh hanya Sebagaian rencana tindakan diambil oleh karena keterbatasan ruangan</w:t>
      </w:r>
      <w:proofErr w:type="gramStart"/>
      <w:r>
        <w:rPr>
          <w:rFonts w:ascii="Times New Roman" w:hAnsi="Times New Roman"/>
          <w:sz w:val="24"/>
          <w:szCs w:val="24"/>
          <w:lang w:val="en-US"/>
        </w:rPr>
        <w:t>,  perawat</w:t>
      </w:r>
      <w:proofErr w:type="gramEnd"/>
      <w:r>
        <w:rPr>
          <w:rFonts w:ascii="Times New Roman" w:hAnsi="Times New Roman"/>
          <w:sz w:val="24"/>
          <w:szCs w:val="24"/>
          <w:lang w:val="en-US"/>
        </w:rPr>
        <w:t xml:space="preserve"> dan klien.</w:t>
      </w:r>
    </w:p>
    <w:p w:rsidR="00160685" w:rsidRPr="00160685" w:rsidRDefault="00160685" w:rsidP="00160685">
      <w:pPr>
        <w:tabs>
          <w:tab w:val="left" w:pos="426"/>
          <w:tab w:val="left" w:pos="4820"/>
        </w:tabs>
        <w:spacing w:after="0" w:line="480" w:lineRule="auto"/>
        <w:ind w:left="426"/>
        <w:jc w:val="both"/>
        <w:rPr>
          <w:rFonts w:ascii="Times New Roman" w:hAnsi="Times New Roman"/>
          <w:sz w:val="24"/>
          <w:szCs w:val="24"/>
          <w:lang w:val="en-US"/>
        </w:rPr>
      </w:pPr>
    </w:p>
    <w:p w:rsidR="00F80A4B" w:rsidRDefault="006B7BBD" w:rsidP="00977D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4.4</w:t>
      </w:r>
      <w:r w:rsidR="00F80A4B">
        <w:rPr>
          <w:rFonts w:ascii="Times New Roman" w:hAnsi="Times New Roman" w:cs="Times New Roman"/>
          <w:b/>
          <w:bCs/>
          <w:sz w:val="24"/>
          <w:szCs w:val="24"/>
        </w:rPr>
        <w:t>Pelaksanaan</w:t>
      </w:r>
    </w:p>
    <w:p w:rsidR="00F80A4B" w:rsidRDefault="00F80A4B" w:rsidP="001C6964">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Pelaksanaan adalah perwujudan atau realisasi dari perencanaan yang telah disusun. Pelaksanaan pada tinjaun pustaka belum dapat direalisasikan karena hanya membahas teori asuhan keperawatan. Sedangkan pada kasus nyata pelaksanaan telah disusun dan dire</w:t>
      </w:r>
      <w:r w:rsidR="001C6964">
        <w:rPr>
          <w:rFonts w:ascii="Times New Roman" w:hAnsi="Times New Roman" w:cs="Times New Roman"/>
          <w:sz w:val="24"/>
          <w:szCs w:val="24"/>
        </w:rPr>
        <w:t>a</w:t>
      </w:r>
      <w:r>
        <w:rPr>
          <w:rFonts w:ascii="Times New Roman" w:hAnsi="Times New Roman" w:cs="Times New Roman"/>
          <w:sz w:val="24"/>
          <w:szCs w:val="24"/>
        </w:rPr>
        <w:t xml:space="preserve">lisasikan pada </w:t>
      </w:r>
      <w:r w:rsidR="004630D0">
        <w:rPr>
          <w:rFonts w:ascii="Times New Roman" w:hAnsi="Times New Roman" w:cs="Times New Roman"/>
          <w:sz w:val="24"/>
          <w:szCs w:val="24"/>
        </w:rPr>
        <w:t>klien</w:t>
      </w:r>
      <w:r>
        <w:rPr>
          <w:rFonts w:ascii="Times New Roman" w:hAnsi="Times New Roman" w:cs="Times New Roman"/>
          <w:sz w:val="24"/>
          <w:szCs w:val="24"/>
        </w:rPr>
        <w:t xml:space="preserve"> dan ada pendokumentasian dan intervensi keperawatan.</w:t>
      </w:r>
    </w:p>
    <w:p w:rsidR="00F80A4B" w:rsidRDefault="00F80A4B" w:rsidP="001C696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Pelaksanaan rencana keperawatan dilakukansecara terkoordinasi dan terintegrasi untuk pelaksaan diagnosa pada kasus tidak semua sama pada tinjauan pustaka, hal itu karena disesuaika</w:t>
      </w:r>
      <w:r w:rsidR="001C6964">
        <w:rPr>
          <w:rFonts w:ascii="Times New Roman" w:hAnsi="Times New Roman" w:cs="Times New Roman"/>
          <w:sz w:val="24"/>
          <w:szCs w:val="24"/>
        </w:rPr>
        <w:t>n</w:t>
      </w:r>
      <w:r>
        <w:rPr>
          <w:rFonts w:ascii="Times New Roman" w:hAnsi="Times New Roman" w:cs="Times New Roman"/>
          <w:sz w:val="24"/>
          <w:szCs w:val="24"/>
        </w:rPr>
        <w:t xml:space="preserve"> dengan keadaan </w:t>
      </w:r>
      <w:r w:rsidR="004630D0">
        <w:rPr>
          <w:rFonts w:ascii="Times New Roman" w:hAnsi="Times New Roman" w:cs="Times New Roman"/>
          <w:sz w:val="24"/>
          <w:szCs w:val="24"/>
        </w:rPr>
        <w:t>klien</w:t>
      </w:r>
      <w:r>
        <w:rPr>
          <w:rFonts w:ascii="Times New Roman" w:hAnsi="Times New Roman" w:cs="Times New Roman"/>
          <w:sz w:val="24"/>
          <w:szCs w:val="24"/>
        </w:rPr>
        <w:t xml:space="preserve"> yang sebenarnya.</w:t>
      </w:r>
    </w:p>
    <w:p w:rsidR="00961889" w:rsidRPr="00961889" w:rsidRDefault="00F80A4B" w:rsidP="001C6964">
      <w:pPr>
        <w:tabs>
          <w:tab w:val="left" w:pos="426"/>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Dalam melaksana</w:t>
      </w:r>
      <w:r w:rsidR="00290603">
        <w:rPr>
          <w:rFonts w:ascii="Times New Roman" w:hAnsi="Times New Roman" w:cs="Times New Roman"/>
          <w:sz w:val="24"/>
          <w:szCs w:val="24"/>
        </w:rPr>
        <w:t>k</w:t>
      </w:r>
      <w:r>
        <w:rPr>
          <w:rFonts w:ascii="Times New Roman" w:hAnsi="Times New Roman" w:cs="Times New Roman"/>
          <w:sz w:val="24"/>
          <w:szCs w:val="24"/>
        </w:rPr>
        <w:t>an pelaksanaan ini pada faktor penunjang maupun faktor penghambat yang penulis alami. Hal – hal yang menunjang dalam asuhan keperawatan yaitu antara lain : Adanya kerjasama yang baik dari perawat maupun dokter ruangan dan tim kesehatan lainnya, tersedianya sarana dan prasarana diruangan yang menunjang dalam pelaksanaan asuhan keperawatan dan penerimaan adanya penulis.</w:t>
      </w:r>
    </w:p>
    <w:p w:rsidR="007628CD" w:rsidRPr="007628CD" w:rsidRDefault="00466AD4" w:rsidP="001F35A1">
      <w:pPr>
        <w:pStyle w:val="ListParagraph"/>
        <w:numPr>
          <w:ilvl w:val="0"/>
          <w:numId w:val="20"/>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Nyeri  berhubungan dengan pergeseran s</w:t>
      </w:r>
      <w:r w:rsidR="00496472">
        <w:rPr>
          <w:rFonts w:ascii="Times New Roman" w:hAnsi="Times New Roman"/>
          <w:sz w:val="24"/>
          <w:szCs w:val="24"/>
        </w:rPr>
        <w:t xml:space="preserve">truktur peka-nyeri dalam rongga </w:t>
      </w:r>
      <w:r>
        <w:rPr>
          <w:rFonts w:ascii="Times New Roman" w:hAnsi="Times New Roman"/>
          <w:sz w:val="24"/>
          <w:szCs w:val="24"/>
        </w:rPr>
        <w:t>intrakranial</w:t>
      </w:r>
    </w:p>
    <w:p w:rsidR="007628CD" w:rsidRDefault="007628CD" w:rsidP="00FC4A43">
      <w:pPr>
        <w:pStyle w:val="ListParagraph"/>
        <w:tabs>
          <w:tab w:val="left" w:pos="426"/>
        </w:tabs>
        <w:spacing w:after="0" w:line="480" w:lineRule="auto"/>
        <w:ind w:left="426"/>
        <w:jc w:val="both"/>
        <w:rPr>
          <w:rFonts w:ascii="Times New Roman" w:hAnsi="Times New Roman"/>
          <w:sz w:val="24"/>
          <w:szCs w:val="24"/>
        </w:rPr>
      </w:pPr>
      <w:r>
        <w:rPr>
          <w:rFonts w:ascii="Times New Roman" w:hAnsi="Times New Roman"/>
          <w:sz w:val="24"/>
          <w:szCs w:val="24"/>
          <w:lang w:val="id-ID"/>
        </w:rPr>
        <w:t>Pada</w:t>
      </w:r>
      <w:r w:rsidR="00466AD4">
        <w:rPr>
          <w:rFonts w:ascii="Times New Roman" w:hAnsi="Times New Roman"/>
          <w:sz w:val="24"/>
          <w:szCs w:val="24"/>
          <w:lang w:val="id-ID"/>
        </w:rPr>
        <w:t xml:space="preserve"> masalah keperawatan </w:t>
      </w:r>
      <w:r w:rsidR="00466AD4">
        <w:rPr>
          <w:rFonts w:ascii="Times New Roman" w:hAnsi="Times New Roman"/>
          <w:sz w:val="24"/>
          <w:szCs w:val="24"/>
        </w:rPr>
        <w:t>nyeri</w:t>
      </w:r>
      <w:r w:rsidR="00FC4A43">
        <w:rPr>
          <w:rFonts w:ascii="Times New Roman" w:hAnsi="Times New Roman"/>
          <w:sz w:val="24"/>
          <w:szCs w:val="24"/>
          <w:lang w:val="id-ID"/>
        </w:rPr>
        <w:t xml:space="preserve">intervensi yang direncanakan tidak ada kesenjangan dengan implementasi yang dilakukan.  Pada masalah </w:t>
      </w:r>
      <w:r w:rsidR="00FC4A43">
        <w:rPr>
          <w:rFonts w:ascii="Times New Roman" w:hAnsi="Times New Roman"/>
          <w:sz w:val="24"/>
          <w:szCs w:val="24"/>
          <w:lang w:val="id-ID"/>
        </w:rPr>
        <w:lastRenderedPageBreak/>
        <w:t>kepe</w:t>
      </w:r>
      <w:r w:rsidR="00466AD4">
        <w:rPr>
          <w:rFonts w:ascii="Times New Roman" w:hAnsi="Times New Roman"/>
          <w:sz w:val="24"/>
          <w:szCs w:val="24"/>
          <w:lang w:val="id-ID"/>
        </w:rPr>
        <w:t xml:space="preserve">rawatan </w:t>
      </w:r>
      <w:r w:rsidR="00466AD4" w:rsidRPr="001F35A1">
        <w:rPr>
          <w:rFonts w:ascii="Times New Roman" w:hAnsi="Times New Roman"/>
          <w:sz w:val="24"/>
          <w:szCs w:val="24"/>
          <w:lang w:val="id-ID"/>
        </w:rPr>
        <w:t>nyeri</w:t>
      </w:r>
      <w:r w:rsidR="00FC4A43">
        <w:rPr>
          <w:rFonts w:ascii="Times New Roman" w:hAnsi="Times New Roman"/>
          <w:sz w:val="24"/>
          <w:szCs w:val="24"/>
          <w:lang w:val="id-ID"/>
        </w:rPr>
        <w:t xml:space="preserve"> tindakan yang dilakukan sudah </w:t>
      </w:r>
      <w:r w:rsidR="00466AD4">
        <w:rPr>
          <w:rFonts w:ascii="Times New Roman" w:hAnsi="Times New Roman"/>
          <w:sz w:val="24"/>
          <w:szCs w:val="24"/>
          <w:lang w:val="id-ID"/>
        </w:rPr>
        <w:t xml:space="preserve">terjadwal yaitu pada pukul </w:t>
      </w:r>
      <w:r w:rsidR="00466AD4" w:rsidRPr="001F35A1">
        <w:rPr>
          <w:rFonts w:ascii="Times New Roman" w:hAnsi="Times New Roman"/>
          <w:sz w:val="24"/>
          <w:szCs w:val="24"/>
          <w:lang w:val="id-ID"/>
        </w:rPr>
        <w:t>15.00</w:t>
      </w:r>
      <w:r w:rsidR="00466AD4">
        <w:rPr>
          <w:rFonts w:ascii="Times New Roman" w:hAnsi="Times New Roman"/>
          <w:sz w:val="24"/>
          <w:szCs w:val="24"/>
          <w:lang w:val="id-ID"/>
        </w:rPr>
        <w:t xml:space="preserve">, </w:t>
      </w:r>
      <w:r w:rsidR="001E771C">
        <w:rPr>
          <w:rFonts w:ascii="Times New Roman" w:hAnsi="Times New Roman"/>
          <w:sz w:val="24"/>
          <w:szCs w:val="24"/>
          <w:lang w:val="id-ID"/>
        </w:rPr>
        <w:t xml:space="preserve"> dan pukul 1</w:t>
      </w:r>
      <w:r w:rsidR="001E771C">
        <w:rPr>
          <w:rFonts w:ascii="Times New Roman" w:hAnsi="Times New Roman"/>
          <w:sz w:val="24"/>
          <w:szCs w:val="24"/>
        </w:rPr>
        <w:t>7</w:t>
      </w:r>
      <w:r w:rsidR="00FC4A43">
        <w:rPr>
          <w:rFonts w:ascii="Times New Roman" w:hAnsi="Times New Roman"/>
          <w:sz w:val="24"/>
          <w:szCs w:val="24"/>
          <w:lang w:val="id-ID"/>
        </w:rPr>
        <w:t>.00</w:t>
      </w:r>
      <w:r w:rsidR="00DF16A4">
        <w:rPr>
          <w:rFonts w:ascii="Times New Roman" w:hAnsi="Times New Roman"/>
          <w:sz w:val="24"/>
          <w:szCs w:val="24"/>
          <w:lang w:val="id-ID"/>
        </w:rPr>
        <w:t xml:space="preserve"> mulai hari </w:t>
      </w:r>
      <w:r w:rsidR="00466AD4" w:rsidRPr="001F35A1">
        <w:rPr>
          <w:rFonts w:ascii="Times New Roman" w:hAnsi="Times New Roman"/>
          <w:sz w:val="24"/>
          <w:szCs w:val="24"/>
          <w:lang w:val="id-ID"/>
        </w:rPr>
        <w:t>rabu</w:t>
      </w:r>
      <w:r w:rsidR="00466AD4">
        <w:rPr>
          <w:rFonts w:ascii="Times New Roman" w:hAnsi="Times New Roman"/>
          <w:sz w:val="24"/>
          <w:szCs w:val="24"/>
          <w:lang w:val="id-ID"/>
        </w:rPr>
        <w:t xml:space="preserve"> sampai dengan hari </w:t>
      </w:r>
      <w:r w:rsidR="00466AD4" w:rsidRPr="001F35A1">
        <w:rPr>
          <w:rFonts w:ascii="Times New Roman" w:hAnsi="Times New Roman"/>
          <w:sz w:val="24"/>
          <w:szCs w:val="24"/>
          <w:lang w:val="id-ID"/>
        </w:rPr>
        <w:t>kamis.</w:t>
      </w:r>
    </w:p>
    <w:p w:rsidR="00160685" w:rsidRDefault="00160685" w:rsidP="00160685">
      <w:pPr>
        <w:tabs>
          <w:tab w:val="left" w:pos="426"/>
        </w:tabs>
        <w:spacing w:after="0" w:line="480" w:lineRule="auto"/>
        <w:jc w:val="both"/>
        <w:rPr>
          <w:rFonts w:ascii="Times New Roman" w:hAnsi="Times New Roman"/>
          <w:sz w:val="24"/>
          <w:szCs w:val="24"/>
          <w:lang w:val="en-US"/>
        </w:rPr>
      </w:pPr>
      <w:r>
        <w:rPr>
          <w:rFonts w:ascii="Times New Roman" w:hAnsi="Times New Roman"/>
          <w:sz w:val="24"/>
          <w:szCs w:val="24"/>
          <w:lang w:val="en-US"/>
        </w:rPr>
        <w:t>2.</w:t>
      </w:r>
      <w:r w:rsidR="006E7B5A">
        <w:rPr>
          <w:rFonts w:ascii="Times New Roman" w:hAnsi="Times New Roman"/>
          <w:sz w:val="24"/>
          <w:szCs w:val="24"/>
          <w:lang w:val="en-US"/>
        </w:rPr>
        <w:t xml:space="preserve">    R</w:t>
      </w:r>
      <w:r>
        <w:rPr>
          <w:rFonts w:ascii="Times New Roman" w:hAnsi="Times New Roman"/>
          <w:sz w:val="24"/>
          <w:szCs w:val="24"/>
          <w:lang w:val="en-US"/>
        </w:rPr>
        <w:t>esiko tinggi peningkatan TIK berhubungan dengan edema serebri.</w:t>
      </w:r>
    </w:p>
    <w:p w:rsidR="00160685" w:rsidRPr="00160685" w:rsidRDefault="006E7B5A" w:rsidP="006E7B5A">
      <w:pPr>
        <w:tabs>
          <w:tab w:val="left" w:pos="426"/>
        </w:tabs>
        <w:spacing w:after="0" w:line="480" w:lineRule="auto"/>
        <w:ind w:left="426"/>
        <w:jc w:val="both"/>
        <w:rPr>
          <w:rFonts w:ascii="Times New Roman" w:hAnsi="Times New Roman"/>
          <w:sz w:val="24"/>
          <w:szCs w:val="24"/>
          <w:lang w:val="en-US"/>
        </w:rPr>
      </w:pPr>
      <w:proofErr w:type="gramStart"/>
      <w:r>
        <w:rPr>
          <w:rFonts w:ascii="Times New Roman" w:hAnsi="Times New Roman"/>
          <w:sz w:val="24"/>
          <w:szCs w:val="24"/>
          <w:lang w:val="en-US"/>
        </w:rPr>
        <w:t>t</w:t>
      </w:r>
      <w:r w:rsidR="00160685">
        <w:rPr>
          <w:rFonts w:ascii="Times New Roman" w:hAnsi="Times New Roman"/>
          <w:sz w:val="24"/>
          <w:szCs w:val="24"/>
          <w:lang w:val="en-US"/>
        </w:rPr>
        <w:t>idak</w:t>
      </w:r>
      <w:proofErr w:type="gramEnd"/>
      <w:r w:rsidR="00160685">
        <w:rPr>
          <w:rFonts w:ascii="Times New Roman" w:hAnsi="Times New Roman"/>
          <w:sz w:val="24"/>
          <w:szCs w:val="24"/>
          <w:lang w:val="en-US"/>
        </w:rPr>
        <w:t xml:space="preserve"> banyak kesenjangan pada teori dan kasus</w:t>
      </w:r>
      <w:r>
        <w:rPr>
          <w:rFonts w:ascii="Times New Roman" w:hAnsi="Times New Roman"/>
          <w:sz w:val="24"/>
          <w:szCs w:val="24"/>
          <w:lang w:val="en-US"/>
        </w:rPr>
        <w:t>, tindakan dilaksanakan sesuai rencana.</w:t>
      </w:r>
    </w:p>
    <w:p w:rsidR="007628CD" w:rsidRPr="00BD5D6C" w:rsidRDefault="00BD5D6C" w:rsidP="00BD5D6C">
      <w:pPr>
        <w:tabs>
          <w:tab w:val="left" w:pos="426"/>
        </w:tabs>
        <w:spacing w:after="0" w:line="480" w:lineRule="auto"/>
        <w:jc w:val="both"/>
        <w:rPr>
          <w:rFonts w:ascii="Times New Roman" w:hAnsi="Times New Roman"/>
          <w:sz w:val="24"/>
          <w:szCs w:val="24"/>
        </w:rPr>
      </w:pPr>
      <w:r>
        <w:rPr>
          <w:rFonts w:ascii="Times New Roman" w:hAnsi="Times New Roman"/>
          <w:sz w:val="24"/>
          <w:szCs w:val="24"/>
          <w:lang w:val="en-US"/>
        </w:rPr>
        <w:t xml:space="preserve">3.    </w:t>
      </w:r>
      <w:r w:rsidR="00466AD4" w:rsidRPr="00BD5D6C">
        <w:rPr>
          <w:rFonts w:ascii="Times New Roman" w:hAnsi="Times New Roman"/>
          <w:sz w:val="24"/>
          <w:szCs w:val="24"/>
        </w:rPr>
        <w:t xml:space="preserve">Resiko tinggi </w:t>
      </w:r>
      <w:proofErr w:type="gramStart"/>
      <w:r w:rsidR="00466AD4" w:rsidRPr="00BD5D6C">
        <w:rPr>
          <w:rFonts w:ascii="Times New Roman" w:hAnsi="Times New Roman"/>
          <w:sz w:val="24"/>
          <w:szCs w:val="24"/>
        </w:rPr>
        <w:t>trauma  berhubungan</w:t>
      </w:r>
      <w:proofErr w:type="gramEnd"/>
      <w:r w:rsidR="00466AD4" w:rsidRPr="00BD5D6C">
        <w:rPr>
          <w:rFonts w:ascii="Times New Roman" w:hAnsi="Times New Roman"/>
          <w:sz w:val="24"/>
          <w:szCs w:val="24"/>
        </w:rPr>
        <w:t xml:space="preserve"> dengan </w:t>
      </w:r>
      <w:r w:rsidR="00117586" w:rsidRPr="00BD5D6C">
        <w:rPr>
          <w:rFonts w:ascii="Times New Roman" w:hAnsi="Times New Roman"/>
          <w:sz w:val="24"/>
          <w:szCs w:val="24"/>
        </w:rPr>
        <w:t>defisit lapang pandang</w:t>
      </w:r>
      <w:r w:rsidR="00DF16A4" w:rsidRPr="00BD5D6C">
        <w:rPr>
          <w:rFonts w:ascii="Times New Roman" w:hAnsi="Times New Roman"/>
          <w:sz w:val="24"/>
          <w:szCs w:val="24"/>
        </w:rPr>
        <w:t>.</w:t>
      </w:r>
    </w:p>
    <w:p w:rsidR="00DF16A4" w:rsidRPr="00FC4A43" w:rsidRDefault="00DF16A4" w:rsidP="00DF16A4">
      <w:pPr>
        <w:pStyle w:val="ListParagraph"/>
        <w:tabs>
          <w:tab w:val="left" w:pos="426"/>
        </w:tabs>
        <w:spacing w:after="0" w:line="480" w:lineRule="auto"/>
        <w:ind w:left="426"/>
        <w:jc w:val="both"/>
        <w:rPr>
          <w:rFonts w:ascii="Times New Roman" w:hAnsi="Times New Roman"/>
          <w:sz w:val="24"/>
          <w:szCs w:val="24"/>
          <w:lang w:val="id-ID"/>
        </w:rPr>
      </w:pPr>
      <w:r>
        <w:rPr>
          <w:rFonts w:ascii="Times New Roman" w:hAnsi="Times New Roman"/>
          <w:sz w:val="24"/>
          <w:szCs w:val="24"/>
          <w:lang w:val="id-ID"/>
        </w:rPr>
        <w:t>Pada masalah keperawata</w:t>
      </w:r>
      <w:r w:rsidR="00172D4C">
        <w:rPr>
          <w:rFonts w:ascii="Times New Roman" w:hAnsi="Times New Roman"/>
          <w:sz w:val="24"/>
          <w:szCs w:val="24"/>
          <w:lang w:val="id-ID"/>
        </w:rPr>
        <w:t xml:space="preserve">n </w:t>
      </w:r>
      <w:r w:rsidR="00172D4C">
        <w:rPr>
          <w:rFonts w:ascii="Times New Roman" w:hAnsi="Times New Roman"/>
          <w:sz w:val="24"/>
          <w:szCs w:val="24"/>
        </w:rPr>
        <w:t>resiko tinggi trauma</w:t>
      </w:r>
      <w:r>
        <w:rPr>
          <w:rFonts w:ascii="Times New Roman" w:hAnsi="Times New Roman"/>
          <w:sz w:val="24"/>
          <w:szCs w:val="24"/>
          <w:lang w:val="id-ID"/>
        </w:rPr>
        <w:t xml:space="preserve"> tidak ada kesenjangan antara intervensi dan tindakan yang dilakukan. Pada diagnosa ini, penulis mel</w:t>
      </w:r>
      <w:r w:rsidR="00172D4C">
        <w:rPr>
          <w:rFonts w:ascii="Times New Roman" w:hAnsi="Times New Roman"/>
          <w:sz w:val="24"/>
          <w:szCs w:val="24"/>
          <w:lang w:val="id-ID"/>
        </w:rPr>
        <w:t xml:space="preserve">akukan tindakan pada hari </w:t>
      </w:r>
      <w:r w:rsidR="00172D4C">
        <w:rPr>
          <w:rFonts w:ascii="Times New Roman" w:hAnsi="Times New Roman"/>
          <w:sz w:val="24"/>
          <w:szCs w:val="24"/>
        </w:rPr>
        <w:t xml:space="preserve">rabu </w:t>
      </w:r>
      <w:r w:rsidR="00172D4C">
        <w:rPr>
          <w:rFonts w:ascii="Times New Roman" w:hAnsi="Times New Roman"/>
          <w:sz w:val="24"/>
          <w:szCs w:val="24"/>
          <w:lang w:val="id-ID"/>
        </w:rPr>
        <w:t xml:space="preserve"> tanggal </w:t>
      </w:r>
      <w:r w:rsidR="00172D4C">
        <w:rPr>
          <w:rFonts w:ascii="Times New Roman" w:hAnsi="Times New Roman"/>
          <w:sz w:val="24"/>
          <w:szCs w:val="24"/>
        </w:rPr>
        <w:t xml:space="preserve">27 </w:t>
      </w:r>
      <w:r w:rsidR="00172D4C">
        <w:rPr>
          <w:rFonts w:ascii="Times New Roman" w:hAnsi="Times New Roman"/>
          <w:sz w:val="24"/>
          <w:szCs w:val="24"/>
          <w:lang w:val="id-ID"/>
        </w:rPr>
        <w:t>Ju</w:t>
      </w:r>
      <w:r w:rsidR="00172D4C">
        <w:rPr>
          <w:rFonts w:ascii="Times New Roman" w:hAnsi="Times New Roman"/>
          <w:sz w:val="24"/>
          <w:szCs w:val="24"/>
        </w:rPr>
        <w:t>n</w:t>
      </w:r>
      <w:r w:rsidR="00172D4C">
        <w:rPr>
          <w:rFonts w:ascii="Times New Roman" w:hAnsi="Times New Roman"/>
          <w:sz w:val="24"/>
          <w:szCs w:val="24"/>
          <w:lang w:val="id-ID"/>
        </w:rPr>
        <w:t>i 201</w:t>
      </w:r>
      <w:r w:rsidR="00172D4C">
        <w:rPr>
          <w:rFonts w:ascii="Times New Roman" w:hAnsi="Times New Roman"/>
          <w:sz w:val="24"/>
          <w:szCs w:val="24"/>
        </w:rPr>
        <w:t>2</w:t>
      </w:r>
      <w:r w:rsidR="00172D4C">
        <w:rPr>
          <w:rFonts w:ascii="Times New Roman" w:hAnsi="Times New Roman"/>
          <w:sz w:val="24"/>
          <w:szCs w:val="24"/>
          <w:lang w:val="id-ID"/>
        </w:rPr>
        <w:t xml:space="preserve"> jam 1</w:t>
      </w:r>
      <w:r w:rsidR="00172D4C">
        <w:rPr>
          <w:rFonts w:ascii="Times New Roman" w:hAnsi="Times New Roman"/>
          <w:sz w:val="24"/>
          <w:szCs w:val="24"/>
        </w:rPr>
        <w:t>6</w:t>
      </w:r>
      <w:r>
        <w:rPr>
          <w:rFonts w:ascii="Times New Roman" w:hAnsi="Times New Roman"/>
          <w:sz w:val="24"/>
          <w:szCs w:val="24"/>
          <w:lang w:val="id-ID"/>
        </w:rPr>
        <w:t>.00</w:t>
      </w:r>
    </w:p>
    <w:p w:rsidR="007628CD" w:rsidRPr="00BD5D6C" w:rsidRDefault="00BD5D6C" w:rsidP="00BD5D6C">
      <w:pPr>
        <w:tabs>
          <w:tab w:val="left" w:pos="426"/>
        </w:tabs>
        <w:spacing w:after="0" w:line="480" w:lineRule="auto"/>
        <w:jc w:val="both"/>
        <w:rPr>
          <w:rFonts w:ascii="Times New Roman" w:hAnsi="Times New Roman"/>
          <w:sz w:val="24"/>
          <w:szCs w:val="24"/>
        </w:rPr>
      </w:pPr>
      <w:r>
        <w:rPr>
          <w:rFonts w:ascii="Times New Roman" w:hAnsi="Times New Roman"/>
          <w:sz w:val="24"/>
          <w:szCs w:val="24"/>
          <w:lang w:val="en-US"/>
        </w:rPr>
        <w:t xml:space="preserve">4.    </w:t>
      </w:r>
      <w:r w:rsidR="007628CD" w:rsidRPr="00BD5D6C">
        <w:rPr>
          <w:rFonts w:ascii="Times New Roman" w:hAnsi="Times New Roman"/>
          <w:sz w:val="24"/>
          <w:szCs w:val="24"/>
        </w:rPr>
        <w:t>Gangguan pola tidur berhubu</w:t>
      </w:r>
      <w:r w:rsidR="00172D4C" w:rsidRPr="00BD5D6C">
        <w:rPr>
          <w:rFonts w:ascii="Times New Roman" w:hAnsi="Times New Roman"/>
          <w:sz w:val="24"/>
          <w:szCs w:val="24"/>
        </w:rPr>
        <w:t>ngan dengan nyeri</w:t>
      </w:r>
    </w:p>
    <w:p w:rsidR="00DF16A4" w:rsidRPr="00DF16A4" w:rsidRDefault="00DF16A4" w:rsidP="00DF16A4">
      <w:pPr>
        <w:tabs>
          <w:tab w:val="left" w:pos="426"/>
        </w:tabs>
        <w:spacing w:after="0" w:line="480" w:lineRule="auto"/>
        <w:ind w:left="426"/>
        <w:jc w:val="both"/>
        <w:rPr>
          <w:rFonts w:ascii="Times New Roman" w:hAnsi="Times New Roman"/>
          <w:sz w:val="24"/>
          <w:szCs w:val="24"/>
        </w:rPr>
      </w:pPr>
      <w:r w:rsidRPr="00DF16A4">
        <w:rPr>
          <w:rFonts w:ascii="Times New Roman" w:hAnsi="Times New Roman"/>
          <w:sz w:val="24"/>
          <w:szCs w:val="24"/>
        </w:rPr>
        <w:t xml:space="preserve">Pada masalah keperawatan </w:t>
      </w:r>
      <w:r>
        <w:rPr>
          <w:rFonts w:ascii="Times New Roman" w:hAnsi="Times New Roman"/>
          <w:sz w:val="24"/>
          <w:szCs w:val="24"/>
        </w:rPr>
        <w:t>gangguan pola tidur</w:t>
      </w:r>
      <w:r w:rsidRPr="00DF16A4">
        <w:rPr>
          <w:rFonts w:ascii="Times New Roman" w:hAnsi="Times New Roman"/>
          <w:sz w:val="24"/>
          <w:szCs w:val="24"/>
        </w:rPr>
        <w:t xml:space="preserve"> tidak ada kesenjangan antara intervensi dan tindakan yang dilakukan. Pada diagnosa ini, penulis melakukan </w:t>
      </w:r>
      <w:r>
        <w:rPr>
          <w:rFonts w:ascii="Times New Roman" w:hAnsi="Times New Roman"/>
          <w:sz w:val="24"/>
          <w:szCs w:val="24"/>
        </w:rPr>
        <w:t>selama tiga hari sesuai dengan intervensi yan</w:t>
      </w:r>
      <w:r w:rsidR="00172D4C">
        <w:rPr>
          <w:rFonts w:ascii="Times New Roman" w:hAnsi="Times New Roman"/>
          <w:sz w:val="24"/>
          <w:szCs w:val="24"/>
        </w:rPr>
        <w:t xml:space="preserve">g direncanakan. Mulai hari </w:t>
      </w:r>
      <w:r w:rsidR="00172D4C">
        <w:rPr>
          <w:rFonts w:ascii="Times New Roman" w:hAnsi="Times New Roman"/>
          <w:sz w:val="24"/>
          <w:szCs w:val="24"/>
          <w:lang w:val="en-US"/>
        </w:rPr>
        <w:t>rabu</w:t>
      </w:r>
      <w:r w:rsidR="00172D4C">
        <w:rPr>
          <w:rFonts w:ascii="Times New Roman" w:hAnsi="Times New Roman"/>
          <w:sz w:val="24"/>
          <w:szCs w:val="24"/>
        </w:rPr>
        <w:t xml:space="preserve"> sampai hari </w:t>
      </w:r>
      <w:r w:rsidR="00172D4C">
        <w:rPr>
          <w:rFonts w:ascii="Times New Roman" w:hAnsi="Times New Roman"/>
          <w:sz w:val="24"/>
          <w:szCs w:val="24"/>
          <w:lang w:val="en-US"/>
        </w:rPr>
        <w:t>kamis</w:t>
      </w:r>
      <w:r w:rsidR="00172D4C">
        <w:rPr>
          <w:rFonts w:ascii="Times New Roman" w:hAnsi="Times New Roman"/>
          <w:sz w:val="24"/>
          <w:szCs w:val="24"/>
        </w:rPr>
        <w:t xml:space="preserve"> pada setiap jam </w:t>
      </w:r>
      <w:r w:rsidR="001E771C">
        <w:rPr>
          <w:rFonts w:ascii="Times New Roman" w:hAnsi="Times New Roman"/>
          <w:sz w:val="24"/>
          <w:szCs w:val="24"/>
          <w:lang w:val="en-US"/>
        </w:rPr>
        <w:t>20</w:t>
      </w:r>
      <w:r>
        <w:rPr>
          <w:rFonts w:ascii="Times New Roman" w:hAnsi="Times New Roman"/>
          <w:sz w:val="24"/>
          <w:szCs w:val="24"/>
        </w:rPr>
        <w:t>.00</w:t>
      </w:r>
    </w:p>
    <w:p w:rsidR="00BD5D6C" w:rsidRDefault="00BD5D6C" w:rsidP="00BD5D6C">
      <w:pPr>
        <w:tabs>
          <w:tab w:val="left" w:pos="426"/>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5.   </w:t>
      </w:r>
      <w:r w:rsidR="007628CD" w:rsidRPr="00BD5D6C">
        <w:rPr>
          <w:rFonts w:ascii="Times New Roman" w:hAnsi="Times New Roman"/>
          <w:sz w:val="24"/>
          <w:szCs w:val="24"/>
        </w:rPr>
        <w:t>Defisit perawatan diri berhubungan dengan</w:t>
      </w:r>
      <w:r w:rsidR="00172D4C" w:rsidRPr="00BD5D6C">
        <w:rPr>
          <w:rFonts w:ascii="Times New Roman" w:hAnsi="Times New Roman"/>
          <w:sz w:val="24"/>
          <w:szCs w:val="24"/>
        </w:rPr>
        <w:t xml:space="preserve"> menurunnya fungsi sensorik dan</w:t>
      </w:r>
    </w:p>
    <w:p w:rsidR="007628CD" w:rsidRPr="00BD5D6C" w:rsidRDefault="00BD5D6C" w:rsidP="00BD5D6C">
      <w:pPr>
        <w:tabs>
          <w:tab w:val="left" w:pos="426"/>
        </w:tabs>
        <w:spacing w:after="0" w:line="480" w:lineRule="auto"/>
        <w:jc w:val="both"/>
        <w:rPr>
          <w:rFonts w:ascii="Times New Roman" w:hAnsi="Times New Roman"/>
          <w:sz w:val="24"/>
          <w:szCs w:val="24"/>
          <w:lang w:val="en-US"/>
        </w:rPr>
      </w:pPr>
      <w:proofErr w:type="gramStart"/>
      <w:r>
        <w:rPr>
          <w:rFonts w:ascii="Times New Roman" w:hAnsi="Times New Roman"/>
          <w:sz w:val="24"/>
          <w:szCs w:val="24"/>
          <w:lang w:val="en-US"/>
        </w:rPr>
        <w:t>motorik</w:t>
      </w:r>
      <w:proofErr w:type="gramEnd"/>
      <w:r>
        <w:rPr>
          <w:rFonts w:ascii="Times New Roman" w:hAnsi="Times New Roman"/>
          <w:sz w:val="24"/>
          <w:szCs w:val="24"/>
          <w:lang w:val="en-US"/>
        </w:rPr>
        <w:t xml:space="preserve"> tubuh.</w:t>
      </w:r>
    </w:p>
    <w:p w:rsidR="00BD5D6C" w:rsidRDefault="00DF16A4" w:rsidP="00BD5D6C">
      <w:pPr>
        <w:pStyle w:val="ListParagraph"/>
        <w:tabs>
          <w:tab w:val="left" w:pos="426"/>
        </w:tabs>
        <w:spacing w:after="0" w:line="480" w:lineRule="auto"/>
        <w:ind w:left="426"/>
        <w:jc w:val="both"/>
        <w:rPr>
          <w:rFonts w:ascii="Times New Roman" w:hAnsi="Times New Roman"/>
          <w:sz w:val="24"/>
          <w:szCs w:val="24"/>
        </w:rPr>
      </w:pPr>
      <w:r>
        <w:rPr>
          <w:rFonts w:ascii="Times New Roman" w:hAnsi="Times New Roman"/>
          <w:sz w:val="24"/>
          <w:szCs w:val="24"/>
          <w:lang w:val="id-ID"/>
        </w:rPr>
        <w:t>Pada masalah defisit perawatan diri tidak ada kesenjangan antara intervensi dan tindakan yang dilakukan. Pada diagnosa ini, penulis m</w:t>
      </w:r>
      <w:r w:rsidR="00172D4C">
        <w:rPr>
          <w:rFonts w:ascii="Times New Roman" w:hAnsi="Times New Roman"/>
          <w:sz w:val="24"/>
          <w:szCs w:val="24"/>
          <w:lang w:val="id-ID"/>
        </w:rPr>
        <w:t xml:space="preserve">elakukan tindakan pada hari </w:t>
      </w:r>
      <w:r w:rsidR="00172D4C">
        <w:rPr>
          <w:rFonts w:ascii="Times New Roman" w:hAnsi="Times New Roman"/>
          <w:sz w:val="24"/>
          <w:szCs w:val="24"/>
        </w:rPr>
        <w:t>rabu2</w:t>
      </w:r>
      <w:r w:rsidR="00172D4C">
        <w:rPr>
          <w:rFonts w:ascii="Times New Roman" w:hAnsi="Times New Roman"/>
          <w:sz w:val="24"/>
          <w:szCs w:val="24"/>
          <w:lang w:val="id-ID"/>
        </w:rPr>
        <w:t>7 Ju</w:t>
      </w:r>
      <w:r w:rsidR="00172D4C">
        <w:rPr>
          <w:rFonts w:ascii="Times New Roman" w:hAnsi="Times New Roman"/>
          <w:sz w:val="24"/>
          <w:szCs w:val="24"/>
        </w:rPr>
        <w:t>n</w:t>
      </w:r>
      <w:r w:rsidR="00172D4C">
        <w:rPr>
          <w:rFonts w:ascii="Times New Roman" w:hAnsi="Times New Roman"/>
          <w:sz w:val="24"/>
          <w:szCs w:val="24"/>
          <w:lang w:val="id-ID"/>
        </w:rPr>
        <w:t>i 201</w:t>
      </w:r>
      <w:r w:rsidR="00172D4C">
        <w:rPr>
          <w:rFonts w:ascii="Times New Roman" w:hAnsi="Times New Roman"/>
          <w:sz w:val="24"/>
          <w:szCs w:val="24"/>
        </w:rPr>
        <w:t>2</w:t>
      </w:r>
      <w:r w:rsidR="00172D4C">
        <w:rPr>
          <w:rFonts w:ascii="Times New Roman" w:hAnsi="Times New Roman"/>
          <w:sz w:val="24"/>
          <w:szCs w:val="24"/>
          <w:lang w:val="id-ID"/>
        </w:rPr>
        <w:t xml:space="preserve"> pada jam 1</w:t>
      </w:r>
      <w:r w:rsidR="00172D4C">
        <w:rPr>
          <w:rFonts w:ascii="Times New Roman" w:hAnsi="Times New Roman"/>
          <w:sz w:val="24"/>
          <w:szCs w:val="24"/>
        </w:rPr>
        <w:t>5</w:t>
      </w:r>
      <w:r>
        <w:rPr>
          <w:rFonts w:ascii="Times New Roman" w:hAnsi="Times New Roman"/>
          <w:sz w:val="24"/>
          <w:szCs w:val="24"/>
          <w:lang w:val="id-ID"/>
        </w:rPr>
        <w:t xml:space="preserve">.00 </w:t>
      </w:r>
    </w:p>
    <w:p w:rsidR="007628CD" w:rsidRDefault="00BD5D6C" w:rsidP="00BD5D6C">
      <w:pPr>
        <w:tabs>
          <w:tab w:val="left" w:pos="426"/>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6.   </w:t>
      </w:r>
      <w:r w:rsidR="00172D4C" w:rsidRPr="00BD5D6C">
        <w:rPr>
          <w:rFonts w:ascii="Times New Roman" w:hAnsi="Times New Roman"/>
          <w:sz w:val="24"/>
          <w:szCs w:val="24"/>
        </w:rPr>
        <w:t xml:space="preserve">Gangguan konsep </w:t>
      </w:r>
      <w:proofErr w:type="gramStart"/>
      <w:r w:rsidR="00172D4C" w:rsidRPr="00BD5D6C">
        <w:rPr>
          <w:rFonts w:ascii="Times New Roman" w:hAnsi="Times New Roman"/>
          <w:sz w:val="24"/>
          <w:szCs w:val="24"/>
        </w:rPr>
        <w:t xml:space="preserve">diri </w:t>
      </w:r>
      <w:r w:rsidR="007628CD" w:rsidRPr="00BD5D6C">
        <w:rPr>
          <w:rFonts w:ascii="Times New Roman" w:hAnsi="Times New Roman"/>
          <w:sz w:val="24"/>
          <w:szCs w:val="24"/>
        </w:rPr>
        <w:t xml:space="preserve"> berhubungan</w:t>
      </w:r>
      <w:r w:rsidR="00172D4C" w:rsidRPr="00BD5D6C">
        <w:rPr>
          <w:rFonts w:ascii="Times New Roman" w:hAnsi="Times New Roman"/>
          <w:sz w:val="24"/>
          <w:szCs w:val="24"/>
        </w:rPr>
        <w:t>dengan</w:t>
      </w:r>
      <w:proofErr w:type="gramEnd"/>
      <w:r w:rsidR="00172D4C" w:rsidRPr="00BD5D6C">
        <w:rPr>
          <w:rFonts w:ascii="Times New Roman" w:hAnsi="Times New Roman"/>
          <w:sz w:val="24"/>
          <w:szCs w:val="24"/>
        </w:rPr>
        <w:t xml:space="preserve"> perubahan aktual dalam struktur </w:t>
      </w:r>
    </w:p>
    <w:p w:rsidR="00BD5D6C" w:rsidRPr="00BD5D6C" w:rsidRDefault="00BD5D6C" w:rsidP="00BD5D6C">
      <w:pPr>
        <w:tabs>
          <w:tab w:val="left" w:pos="426"/>
        </w:tabs>
        <w:spacing w:after="0" w:line="480" w:lineRule="auto"/>
        <w:jc w:val="both"/>
        <w:rPr>
          <w:rFonts w:ascii="Times New Roman" w:hAnsi="Times New Roman"/>
          <w:sz w:val="24"/>
          <w:szCs w:val="24"/>
          <w:lang w:val="en-US"/>
        </w:rPr>
      </w:pPr>
      <w:proofErr w:type="gramStart"/>
      <w:r>
        <w:rPr>
          <w:rFonts w:ascii="Times New Roman" w:hAnsi="Times New Roman"/>
          <w:sz w:val="24"/>
          <w:szCs w:val="24"/>
          <w:lang w:val="en-US"/>
        </w:rPr>
        <w:t>dan</w:t>
      </w:r>
      <w:proofErr w:type="gramEnd"/>
      <w:r>
        <w:rPr>
          <w:rFonts w:ascii="Times New Roman" w:hAnsi="Times New Roman"/>
          <w:sz w:val="24"/>
          <w:szCs w:val="24"/>
          <w:lang w:val="en-US"/>
        </w:rPr>
        <w:t xml:space="preserve"> fungsi.</w:t>
      </w:r>
    </w:p>
    <w:p w:rsidR="00172D4C" w:rsidRDefault="00DF16A4" w:rsidP="00961889">
      <w:pPr>
        <w:pStyle w:val="ListParagraph"/>
        <w:tabs>
          <w:tab w:val="left" w:pos="426"/>
        </w:tabs>
        <w:spacing w:after="0" w:line="480" w:lineRule="auto"/>
        <w:ind w:left="426"/>
        <w:jc w:val="both"/>
        <w:rPr>
          <w:rFonts w:ascii="Times New Roman" w:hAnsi="Times New Roman"/>
          <w:sz w:val="24"/>
          <w:szCs w:val="24"/>
        </w:rPr>
      </w:pPr>
      <w:r>
        <w:rPr>
          <w:rFonts w:ascii="Times New Roman" w:hAnsi="Times New Roman"/>
          <w:sz w:val="24"/>
          <w:szCs w:val="24"/>
          <w:lang w:val="id-ID"/>
        </w:rPr>
        <w:t>Pada masalah kepe</w:t>
      </w:r>
      <w:r w:rsidR="00172D4C">
        <w:rPr>
          <w:rFonts w:ascii="Times New Roman" w:hAnsi="Times New Roman"/>
          <w:sz w:val="24"/>
          <w:szCs w:val="24"/>
          <w:lang w:val="id-ID"/>
        </w:rPr>
        <w:t xml:space="preserve">rawatan </w:t>
      </w:r>
      <w:r w:rsidR="00172D4C">
        <w:rPr>
          <w:rFonts w:ascii="Times New Roman" w:hAnsi="Times New Roman"/>
          <w:sz w:val="24"/>
          <w:szCs w:val="24"/>
        </w:rPr>
        <w:t>gangguan konsep diri</w:t>
      </w:r>
      <w:r>
        <w:rPr>
          <w:rFonts w:ascii="Times New Roman" w:hAnsi="Times New Roman"/>
          <w:sz w:val="24"/>
          <w:szCs w:val="24"/>
          <w:lang w:val="id-ID"/>
        </w:rPr>
        <w:t xml:space="preserve"> tidak ada kesenjangan antara intervensi dan tindakan yang dilakukan. Pada diagnosa ini, penulis </w:t>
      </w:r>
      <w:r>
        <w:rPr>
          <w:rFonts w:ascii="Times New Roman" w:hAnsi="Times New Roman"/>
          <w:sz w:val="24"/>
          <w:szCs w:val="24"/>
          <w:lang w:val="id-ID"/>
        </w:rPr>
        <w:lastRenderedPageBreak/>
        <w:t>mel</w:t>
      </w:r>
      <w:r w:rsidR="00172D4C">
        <w:rPr>
          <w:rFonts w:ascii="Times New Roman" w:hAnsi="Times New Roman"/>
          <w:sz w:val="24"/>
          <w:szCs w:val="24"/>
          <w:lang w:val="id-ID"/>
        </w:rPr>
        <w:t xml:space="preserve">akukan tindakan pada hari </w:t>
      </w:r>
      <w:r w:rsidR="00172D4C">
        <w:rPr>
          <w:rFonts w:ascii="Times New Roman" w:hAnsi="Times New Roman"/>
          <w:sz w:val="24"/>
          <w:szCs w:val="24"/>
        </w:rPr>
        <w:t xml:space="preserve"> rabu sampai kamis</w:t>
      </w:r>
      <w:r w:rsidR="00172D4C">
        <w:rPr>
          <w:rFonts w:ascii="Times New Roman" w:hAnsi="Times New Roman"/>
          <w:sz w:val="24"/>
          <w:szCs w:val="24"/>
          <w:lang w:val="id-ID"/>
        </w:rPr>
        <w:t xml:space="preserve"> tanggal </w:t>
      </w:r>
      <w:r w:rsidR="00172D4C">
        <w:rPr>
          <w:rFonts w:ascii="Times New Roman" w:hAnsi="Times New Roman"/>
          <w:sz w:val="24"/>
          <w:szCs w:val="24"/>
        </w:rPr>
        <w:t>27</w:t>
      </w:r>
      <w:r w:rsidR="00172D4C">
        <w:rPr>
          <w:rFonts w:ascii="Times New Roman" w:hAnsi="Times New Roman"/>
          <w:sz w:val="24"/>
          <w:szCs w:val="24"/>
          <w:lang w:val="id-ID"/>
        </w:rPr>
        <w:t xml:space="preserve"> Ju</w:t>
      </w:r>
      <w:r w:rsidR="00172D4C">
        <w:rPr>
          <w:rFonts w:ascii="Times New Roman" w:hAnsi="Times New Roman"/>
          <w:sz w:val="24"/>
          <w:szCs w:val="24"/>
        </w:rPr>
        <w:t>n</w:t>
      </w:r>
      <w:r w:rsidR="00172D4C">
        <w:rPr>
          <w:rFonts w:ascii="Times New Roman" w:hAnsi="Times New Roman"/>
          <w:sz w:val="24"/>
          <w:szCs w:val="24"/>
          <w:lang w:val="id-ID"/>
        </w:rPr>
        <w:t>i 201</w:t>
      </w:r>
      <w:r w:rsidR="00172D4C">
        <w:rPr>
          <w:rFonts w:ascii="Times New Roman" w:hAnsi="Times New Roman"/>
          <w:sz w:val="24"/>
          <w:szCs w:val="24"/>
        </w:rPr>
        <w:t>2sampai 28 juni 2012 jam 18.00.</w:t>
      </w:r>
    </w:p>
    <w:p w:rsidR="006E7B5A" w:rsidRDefault="006E7B5A" w:rsidP="006E7B5A">
      <w:pPr>
        <w:tabs>
          <w:tab w:val="left" w:pos="426"/>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7.   </w:t>
      </w:r>
      <w:proofErr w:type="gramStart"/>
      <w:r>
        <w:rPr>
          <w:rFonts w:ascii="Times New Roman" w:hAnsi="Times New Roman"/>
          <w:sz w:val="24"/>
          <w:szCs w:val="24"/>
          <w:lang w:val="en-US"/>
        </w:rPr>
        <w:t>Resiko  tinggi</w:t>
      </w:r>
      <w:proofErr w:type="gramEnd"/>
      <w:r>
        <w:rPr>
          <w:rFonts w:ascii="Times New Roman" w:hAnsi="Times New Roman"/>
          <w:sz w:val="24"/>
          <w:szCs w:val="24"/>
          <w:lang w:val="en-US"/>
        </w:rPr>
        <w:t xml:space="preserve">  nutrisi  kurang  dari  kebutuhan  tubuh  berhubungan   dengan </w:t>
      </w:r>
    </w:p>
    <w:p w:rsidR="006E7B5A" w:rsidRDefault="006E7B5A" w:rsidP="006E7B5A">
      <w:pPr>
        <w:tabs>
          <w:tab w:val="left" w:pos="426"/>
        </w:tabs>
        <w:spacing w:after="0" w:line="480" w:lineRule="auto"/>
        <w:jc w:val="both"/>
        <w:rPr>
          <w:rFonts w:ascii="Times New Roman" w:hAnsi="Times New Roman"/>
          <w:sz w:val="24"/>
          <w:szCs w:val="24"/>
          <w:lang w:val="en-US"/>
        </w:rPr>
      </w:pPr>
      <w:proofErr w:type="gramStart"/>
      <w:r>
        <w:rPr>
          <w:rFonts w:ascii="Times New Roman" w:hAnsi="Times New Roman"/>
          <w:sz w:val="24"/>
          <w:szCs w:val="24"/>
          <w:lang w:val="en-US"/>
        </w:rPr>
        <w:t>asupan</w:t>
      </w:r>
      <w:proofErr w:type="gramEnd"/>
      <w:r>
        <w:rPr>
          <w:rFonts w:ascii="Times New Roman" w:hAnsi="Times New Roman"/>
          <w:sz w:val="24"/>
          <w:szCs w:val="24"/>
          <w:lang w:val="en-US"/>
        </w:rPr>
        <w:t xml:space="preserve"> nutrisi kurang. </w:t>
      </w:r>
    </w:p>
    <w:p w:rsidR="006E7B5A" w:rsidRDefault="006E7B5A" w:rsidP="006E7B5A">
      <w:pPr>
        <w:tabs>
          <w:tab w:val="left" w:pos="426"/>
        </w:tabs>
        <w:spacing w:after="0" w:line="480" w:lineRule="auto"/>
        <w:ind w:left="426"/>
        <w:jc w:val="both"/>
        <w:rPr>
          <w:rFonts w:ascii="Times New Roman" w:hAnsi="Times New Roman"/>
          <w:sz w:val="24"/>
          <w:szCs w:val="24"/>
          <w:lang w:val="en-US"/>
        </w:rPr>
      </w:pPr>
      <w:proofErr w:type="gramStart"/>
      <w:r>
        <w:rPr>
          <w:rFonts w:ascii="Times New Roman" w:hAnsi="Times New Roman"/>
          <w:sz w:val="24"/>
          <w:szCs w:val="24"/>
          <w:lang w:val="en-US"/>
        </w:rPr>
        <w:t>Pada masalah keperawatan resiko tinggi kurang dari kebutuhan tidak banyak kesenjangan karena rencana yang dituliskan dilaksanakan tepat pada waktunya.</w:t>
      </w:r>
      <w:proofErr w:type="gramEnd"/>
    </w:p>
    <w:p w:rsidR="00BD5D6C" w:rsidRPr="006E7B5A" w:rsidRDefault="00BD5D6C" w:rsidP="006E7B5A">
      <w:pPr>
        <w:tabs>
          <w:tab w:val="left" w:pos="426"/>
        </w:tabs>
        <w:spacing w:after="0" w:line="480" w:lineRule="auto"/>
        <w:ind w:left="426"/>
        <w:jc w:val="both"/>
        <w:rPr>
          <w:rFonts w:ascii="Times New Roman" w:hAnsi="Times New Roman"/>
          <w:sz w:val="24"/>
          <w:szCs w:val="24"/>
          <w:lang w:val="en-US"/>
        </w:rPr>
      </w:pPr>
    </w:p>
    <w:p w:rsidR="00F80A4B" w:rsidRDefault="006B7BBD" w:rsidP="00977DAF">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4.5Evaluasi</w:t>
      </w:r>
    </w:p>
    <w:p w:rsidR="00F80A4B" w:rsidRDefault="006B7BBD" w:rsidP="001C696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tinjauan </w:t>
      </w:r>
      <w:r w:rsidR="00F80A4B">
        <w:rPr>
          <w:rFonts w:ascii="Times New Roman" w:hAnsi="Times New Roman" w:cs="Times New Roman"/>
          <w:sz w:val="24"/>
          <w:szCs w:val="24"/>
        </w:rPr>
        <w:t xml:space="preserve">pustaka evaluasi belum dapat dilaksanakan karena merupakan kasus semu sedangkan pada tinjauan kasus evaluasi dapat dilakukan karena dapat diketahui keadaan </w:t>
      </w:r>
      <w:r w:rsidR="004630D0">
        <w:rPr>
          <w:rFonts w:ascii="Times New Roman" w:hAnsi="Times New Roman" w:cs="Times New Roman"/>
          <w:sz w:val="24"/>
          <w:szCs w:val="24"/>
        </w:rPr>
        <w:t>klien</w:t>
      </w:r>
      <w:r w:rsidR="00F80A4B">
        <w:rPr>
          <w:rFonts w:ascii="Times New Roman" w:hAnsi="Times New Roman" w:cs="Times New Roman"/>
          <w:sz w:val="24"/>
          <w:szCs w:val="24"/>
        </w:rPr>
        <w:t xml:space="preserve"> dan masalahnya secara langsung. </w:t>
      </w:r>
    </w:p>
    <w:p w:rsidR="001C6964" w:rsidRDefault="00172D4C" w:rsidP="00843AA9">
      <w:pPr>
        <w:pStyle w:val="ListParagraph"/>
        <w:numPr>
          <w:ilvl w:val="0"/>
          <w:numId w:val="13"/>
        </w:numPr>
        <w:tabs>
          <w:tab w:val="left" w:pos="426"/>
        </w:tabs>
        <w:spacing w:after="0" w:line="480" w:lineRule="auto"/>
        <w:ind w:hanging="480"/>
        <w:contextualSpacing w:val="0"/>
        <w:jc w:val="both"/>
        <w:rPr>
          <w:rFonts w:ascii="Times New Roman" w:hAnsi="Times New Roman"/>
          <w:sz w:val="24"/>
          <w:szCs w:val="24"/>
          <w:lang w:val="id-ID"/>
        </w:rPr>
      </w:pPr>
      <w:proofErr w:type="gramStart"/>
      <w:r>
        <w:rPr>
          <w:rFonts w:ascii="Times New Roman" w:hAnsi="Times New Roman"/>
          <w:sz w:val="24"/>
          <w:szCs w:val="24"/>
        </w:rPr>
        <w:t xml:space="preserve">Nyeri </w:t>
      </w:r>
      <w:r w:rsidR="001C6964">
        <w:rPr>
          <w:rFonts w:ascii="Times New Roman" w:hAnsi="Times New Roman"/>
          <w:sz w:val="24"/>
          <w:szCs w:val="24"/>
          <w:lang w:val="id-ID"/>
        </w:rPr>
        <w:t xml:space="preserve"> berhubunga</w:t>
      </w:r>
      <w:r>
        <w:rPr>
          <w:rFonts w:ascii="Times New Roman" w:hAnsi="Times New Roman"/>
          <w:sz w:val="24"/>
          <w:szCs w:val="24"/>
          <w:lang w:val="id-ID"/>
        </w:rPr>
        <w:t>n</w:t>
      </w:r>
      <w:proofErr w:type="gramEnd"/>
      <w:r>
        <w:rPr>
          <w:rFonts w:ascii="Times New Roman" w:hAnsi="Times New Roman"/>
          <w:sz w:val="24"/>
          <w:szCs w:val="24"/>
          <w:lang w:val="id-ID"/>
        </w:rPr>
        <w:t xml:space="preserve"> dengan </w:t>
      </w:r>
      <w:r w:rsidR="004A5FC2">
        <w:rPr>
          <w:rFonts w:ascii="Times New Roman" w:hAnsi="Times New Roman"/>
          <w:sz w:val="24"/>
          <w:szCs w:val="24"/>
        </w:rPr>
        <w:t>pergeseran s</w:t>
      </w:r>
      <w:r w:rsidR="005C06AD">
        <w:rPr>
          <w:rFonts w:ascii="Times New Roman" w:hAnsi="Times New Roman"/>
          <w:sz w:val="24"/>
          <w:szCs w:val="24"/>
        </w:rPr>
        <w:t xml:space="preserve">truktur peka-nyeri dalam rongga </w:t>
      </w:r>
      <w:r w:rsidR="00734D51">
        <w:rPr>
          <w:rFonts w:ascii="Times New Roman" w:hAnsi="Times New Roman"/>
          <w:sz w:val="24"/>
          <w:szCs w:val="24"/>
        </w:rPr>
        <w:t>i</w:t>
      </w:r>
      <w:r w:rsidR="004A5FC2">
        <w:rPr>
          <w:rFonts w:ascii="Times New Roman" w:hAnsi="Times New Roman"/>
          <w:sz w:val="24"/>
          <w:szCs w:val="24"/>
        </w:rPr>
        <w:t>ntrakranial.</w:t>
      </w:r>
    </w:p>
    <w:p w:rsidR="00446640" w:rsidRDefault="001C6964" w:rsidP="00734D51">
      <w:pPr>
        <w:tabs>
          <w:tab w:val="left" w:pos="284"/>
          <w:tab w:val="left" w:pos="567"/>
          <w:tab w:val="left" w:pos="1530"/>
        </w:tabs>
        <w:spacing w:after="0" w:line="480" w:lineRule="auto"/>
        <w:ind w:left="426"/>
        <w:jc w:val="both"/>
        <w:rPr>
          <w:rFonts w:ascii="Times New Roman" w:hAnsi="Times New Roman"/>
          <w:sz w:val="24"/>
          <w:szCs w:val="24"/>
          <w:lang w:val="en-US"/>
        </w:rPr>
      </w:pPr>
      <w:r w:rsidRPr="00446640">
        <w:rPr>
          <w:rFonts w:ascii="Times New Roman" w:hAnsi="Times New Roman"/>
          <w:sz w:val="24"/>
          <w:szCs w:val="24"/>
        </w:rPr>
        <w:t>Pada masalah kepe</w:t>
      </w:r>
      <w:r w:rsidR="004A5FC2">
        <w:rPr>
          <w:rFonts w:ascii="Times New Roman" w:hAnsi="Times New Roman"/>
          <w:sz w:val="24"/>
          <w:szCs w:val="24"/>
        </w:rPr>
        <w:t xml:space="preserve">rawatan </w:t>
      </w:r>
      <w:r w:rsidR="007C7C68">
        <w:rPr>
          <w:rFonts w:ascii="Times New Roman" w:hAnsi="Times New Roman"/>
          <w:sz w:val="24"/>
          <w:szCs w:val="24"/>
        </w:rPr>
        <w:t>nyeri</w:t>
      </w:r>
      <w:r w:rsidR="007C7C68">
        <w:rPr>
          <w:rFonts w:ascii="Times New Roman" w:hAnsi="Times New Roman"/>
          <w:sz w:val="24"/>
          <w:szCs w:val="24"/>
          <w:lang w:val="en-US"/>
        </w:rPr>
        <w:t xml:space="preserve">, </w:t>
      </w:r>
      <w:r w:rsidRPr="00446640">
        <w:rPr>
          <w:rFonts w:ascii="Times New Roman" w:hAnsi="Times New Roman"/>
          <w:sz w:val="24"/>
          <w:szCs w:val="24"/>
        </w:rPr>
        <w:t xml:space="preserve">kriteria hasil </w:t>
      </w:r>
      <w:r w:rsidR="00446640" w:rsidRPr="00446640">
        <w:rPr>
          <w:rFonts w:ascii="Times New Roman" w:hAnsi="Times New Roman"/>
          <w:sz w:val="24"/>
          <w:szCs w:val="24"/>
        </w:rPr>
        <w:t xml:space="preserve">pada perencanaan adalah </w:t>
      </w:r>
      <w:r w:rsidR="006054F9" w:rsidRPr="001F35A1">
        <w:rPr>
          <w:rFonts w:ascii="Times New Roman" w:hAnsi="Times New Roman"/>
          <w:sz w:val="24"/>
          <w:szCs w:val="24"/>
        </w:rPr>
        <w:t>skala nyeri klien 2</w:t>
      </w:r>
      <w:r w:rsidR="00262A3D">
        <w:rPr>
          <w:rFonts w:ascii="Times New Roman" w:hAnsi="Times New Roman"/>
          <w:sz w:val="24"/>
          <w:szCs w:val="24"/>
          <w:lang w:val="en-US"/>
        </w:rPr>
        <w:t>,</w:t>
      </w:r>
      <w:r w:rsidR="00843AA9">
        <w:rPr>
          <w:rFonts w:ascii="Times New Roman" w:hAnsi="Times New Roman"/>
          <w:sz w:val="24"/>
          <w:szCs w:val="24"/>
        </w:rPr>
        <w:t>k</w:t>
      </w:r>
      <w:r w:rsidR="00446640" w:rsidRPr="00446640">
        <w:rPr>
          <w:rFonts w:ascii="Times New Roman" w:hAnsi="Times New Roman"/>
          <w:sz w:val="24"/>
          <w:szCs w:val="24"/>
        </w:rPr>
        <w:t>lien dapat</w:t>
      </w:r>
      <w:r w:rsidR="006054F9" w:rsidRPr="001F35A1">
        <w:rPr>
          <w:rFonts w:ascii="Times New Roman" w:hAnsi="Times New Roman"/>
          <w:sz w:val="24"/>
          <w:szCs w:val="24"/>
        </w:rPr>
        <w:t xml:space="preserve"> mengidentifikasikan aktifitas yang me</w:t>
      </w:r>
      <w:r w:rsidR="007C7C68">
        <w:rPr>
          <w:rFonts w:ascii="Times New Roman" w:hAnsi="Times New Roman"/>
          <w:sz w:val="24"/>
          <w:szCs w:val="24"/>
        </w:rPr>
        <w:t>ningkatkan dan menurunkan nyeri</w:t>
      </w:r>
      <w:r w:rsidR="006054F9" w:rsidRPr="001F35A1">
        <w:rPr>
          <w:rFonts w:ascii="Times New Roman" w:hAnsi="Times New Roman"/>
          <w:sz w:val="24"/>
          <w:szCs w:val="24"/>
        </w:rPr>
        <w:t>, klien tidak gelisah</w:t>
      </w:r>
      <w:r w:rsidR="00446640" w:rsidRPr="00843AA9">
        <w:rPr>
          <w:rFonts w:ascii="Times New Roman" w:hAnsi="Times New Roman"/>
          <w:sz w:val="24"/>
          <w:szCs w:val="24"/>
        </w:rPr>
        <w:t>.</w:t>
      </w:r>
      <w:r w:rsidR="00843AA9">
        <w:rPr>
          <w:rFonts w:ascii="Times New Roman" w:hAnsi="Times New Roman"/>
          <w:sz w:val="24"/>
          <w:szCs w:val="24"/>
        </w:rPr>
        <w:t xml:space="preserve"> Sedangakan SOAP pada evaluasi klien </w:t>
      </w:r>
      <w:r w:rsidR="006054F9" w:rsidRPr="001F35A1">
        <w:rPr>
          <w:rFonts w:ascii="Times New Roman" w:hAnsi="Times New Roman"/>
          <w:sz w:val="24"/>
          <w:szCs w:val="24"/>
        </w:rPr>
        <w:t xml:space="preserve"> dan keluarga mengerti cara-cara untuk mengurangi nyeri dan apa yang harus dilakukan saat nyeri timbul, klien terlihat tenang dan skala nyeri yang dirasakan klien pada skala 2</w:t>
      </w:r>
      <w:r w:rsidR="00843AA9">
        <w:rPr>
          <w:rFonts w:ascii="Times New Roman" w:hAnsi="Times New Roman"/>
          <w:sz w:val="24"/>
          <w:szCs w:val="24"/>
        </w:rPr>
        <w:t>. Tidak ada kesenjangan antara kriteria hasil yang terdapat pada perencanaan dan SOAP yang terdapat pada evaluasi. Jadi, masal</w:t>
      </w:r>
      <w:r w:rsidR="00CF73E2">
        <w:rPr>
          <w:rFonts w:ascii="Times New Roman" w:hAnsi="Times New Roman"/>
          <w:sz w:val="24"/>
          <w:szCs w:val="24"/>
        </w:rPr>
        <w:t>a</w:t>
      </w:r>
      <w:r w:rsidR="00843AA9">
        <w:rPr>
          <w:rFonts w:ascii="Times New Roman" w:hAnsi="Times New Roman"/>
          <w:sz w:val="24"/>
          <w:szCs w:val="24"/>
        </w:rPr>
        <w:t>h k</w:t>
      </w:r>
      <w:r w:rsidR="006E7B5A">
        <w:rPr>
          <w:rFonts w:ascii="Times New Roman" w:hAnsi="Times New Roman"/>
          <w:sz w:val="24"/>
          <w:szCs w:val="24"/>
        </w:rPr>
        <w:t xml:space="preserve">eperawatan </w:t>
      </w:r>
      <w:r w:rsidR="006E7B5A">
        <w:rPr>
          <w:rFonts w:ascii="Times New Roman" w:hAnsi="Times New Roman"/>
          <w:sz w:val="24"/>
          <w:szCs w:val="24"/>
          <w:lang w:val="en-US"/>
        </w:rPr>
        <w:t>nyeri</w:t>
      </w:r>
      <w:r w:rsidR="00843AA9">
        <w:rPr>
          <w:rFonts w:ascii="Times New Roman" w:hAnsi="Times New Roman"/>
          <w:sz w:val="24"/>
          <w:szCs w:val="24"/>
        </w:rPr>
        <w:t xml:space="preserve"> teratasi</w:t>
      </w:r>
      <w:r w:rsidR="006054F9">
        <w:rPr>
          <w:rFonts w:ascii="Times New Roman" w:hAnsi="Times New Roman"/>
          <w:sz w:val="24"/>
          <w:szCs w:val="24"/>
        </w:rPr>
        <w:t xml:space="preserve"> dalam waktu </w:t>
      </w:r>
      <w:r w:rsidR="006054F9">
        <w:rPr>
          <w:rFonts w:ascii="Times New Roman" w:hAnsi="Times New Roman"/>
          <w:sz w:val="24"/>
          <w:szCs w:val="24"/>
          <w:lang w:val="en-US"/>
        </w:rPr>
        <w:t>2</w:t>
      </w:r>
      <w:r w:rsidR="00B921DB">
        <w:rPr>
          <w:rFonts w:ascii="Times New Roman" w:hAnsi="Times New Roman"/>
          <w:sz w:val="24"/>
          <w:szCs w:val="24"/>
        </w:rPr>
        <w:t>x 8 jam sesuai dengan perencanaan pada tinjauan kasus</w:t>
      </w:r>
      <w:r w:rsidR="00843AA9">
        <w:rPr>
          <w:rFonts w:ascii="Times New Roman" w:hAnsi="Times New Roman"/>
          <w:sz w:val="24"/>
          <w:szCs w:val="24"/>
        </w:rPr>
        <w:t>.</w:t>
      </w:r>
    </w:p>
    <w:p w:rsidR="00BD5D6C" w:rsidRPr="00BD5D6C" w:rsidRDefault="00BD5D6C" w:rsidP="00843AA9">
      <w:pPr>
        <w:tabs>
          <w:tab w:val="left" w:pos="284"/>
          <w:tab w:val="left" w:pos="426"/>
          <w:tab w:val="left" w:pos="1530"/>
        </w:tabs>
        <w:spacing w:after="0" w:line="480" w:lineRule="auto"/>
        <w:ind w:left="426"/>
        <w:jc w:val="both"/>
        <w:rPr>
          <w:rFonts w:ascii="Times New Roman" w:hAnsi="Times New Roman"/>
          <w:sz w:val="24"/>
          <w:szCs w:val="24"/>
          <w:lang w:val="en-US"/>
        </w:rPr>
      </w:pPr>
    </w:p>
    <w:p w:rsidR="006E7B5A" w:rsidRDefault="005C06AD" w:rsidP="00734D51">
      <w:pPr>
        <w:tabs>
          <w:tab w:val="left" w:pos="284"/>
          <w:tab w:val="left" w:pos="426"/>
          <w:tab w:val="left" w:pos="1530"/>
        </w:tabs>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2.  </w:t>
      </w:r>
      <w:r w:rsidR="00BD5D6C">
        <w:rPr>
          <w:rFonts w:ascii="Times New Roman" w:hAnsi="Times New Roman"/>
          <w:sz w:val="24"/>
          <w:szCs w:val="24"/>
          <w:lang w:val="en-US"/>
        </w:rPr>
        <w:t>Resiko tinggi peningkatan TIK berhubungan dengan edema serebri.</w:t>
      </w:r>
    </w:p>
    <w:p w:rsidR="00734D51" w:rsidRDefault="00734D51" w:rsidP="00734D51">
      <w:pPr>
        <w:tabs>
          <w:tab w:val="left" w:pos="284"/>
          <w:tab w:val="left" w:pos="426"/>
          <w:tab w:val="left" w:pos="1530"/>
        </w:tabs>
        <w:spacing w:after="0" w:line="240" w:lineRule="auto"/>
        <w:jc w:val="both"/>
        <w:rPr>
          <w:rFonts w:ascii="Times New Roman" w:hAnsi="Times New Roman"/>
          <w:sz w:val="24"/>
          <w:szCs w:val="24"/>
          <w:lang w:val="en-US"/>
        </w:rPr>
      </w:pPr>
    </w:p>
    <w:p w:rsidR="00734D51" w:rsidRDefault="00BD5D6C" w:rsidP="00734D51">
      <w:pPr>
        <w:tabs>
          <w:tab w:val="left" w:pos="312"/>
          <w:tab w:val="left" w:pos="343"/>
          <w:tab w:val="left" w:pos="1438"/>
        </w:tabs>
        <w:spacing w:line="240" w:lineRule="auto"/>
        <w:ind w:left="312" w:hanging="284"/>
        <w:jc w:val="both"/>
        <w:rPr>
          <w:rFonts w:ascii="Times New Roman" w:hAnsi="Times New Roman" w:cs="Times New Roman"/>
          <w:color w:val="000000"/>
          <w:sz w:val="24"/>
          <w:szCs w:val="24"/>
          <w:lang w:val="en-US"/>
        </w:rPr>
      </w:pPr>
      <w:r w:rsidRPr="005C06AD">
        <w:rPr>
          <w:rFonts w:ascii="Times New Roman" w:hAnsi="Times New Roman"/>
          <w:sz w:val="24"/>
          <w:szCs w:val="24"/>
        </w:rPr>
        <w:t>Pada masalah keperawatan resiko tinggi</w:t>
      </w:r>
      <w:r w:rsidRPr="005C06AD">
        <w:rPr>
          <w:rFonts w:ascii="Times New Roman" w:hAnsi="Times New Roman"/>
          <w:sz w:val="24"/>
          <w:szCs w:val="24"/>
          <w:lang w:val="en-US"/>
        </w:rPr>
        <w:t xml:space="preserve"> peningkatan TIK </w:t>
      </w:r>
      <w:r w:rsidRPr="005C06AD">
        <w:rPr>
          <w:rFonts w:ascii="Times New Roman" w:hAnsi="Times New Roman" w:cs="Times New Roman"/>
          <w:color w:val="000000"/>
          <w:sz w:val="24"/>
          <w:szCs w:val="24"/>
        </w:rPr>
        <w:t>Kriteria hasi</w:t>
      </w:r>
      <w:r w:rsidR="00734D51">
        <w:rPr>
          <w:rFonts w:ascii="Times New Roman" w:hAnsi="Times New Roman" w:cs="Times New Roman"/>
          <w:color w:val="000000"/>
          <w:sz w:val="24"/>
          <w:szCs w:val="24"/>
          <w:lang w:val="en-US"/>
        </w:rPr>
        <w:t>l</w:t>
      </w:r>
    </w:p>
    <w:p w:rsidR="00734D51" w:rsidRDefault="00BD5D6C" w:rsidP="00734D51">
      <w:pPr>
        <w:tabs>
          <w:tab w:val="left" w:pos="312"/>
          <w:tab w:val="left" w:pos="343"/>
          <w:tab w:val="left" w:pos="1438"/>
        </w:tabs>
        <w:spacing w:line="240" w:lineRule="auto"/>
        <w:ind w:left="312" w:hanging="284"/>
        <w:jc w:val="both"/>
        <w:rPr>
          <w:rFonts w:ascii="Times New Roman" w:hAnsi="Times New Roman" w:cs="Times New Roman"/>
          <w:color w:val="000000"/>
          <w:sz w:val="24"/>
          <w:szCs w:val="24"/>
          <w:lang w:val="en-US"/>
        </w:rPr>
      </w:pPr>
      <w:r w:rsidRPr="005C06AD">
        <w:rPr>
          <w:rFonts w:ascii="Times New Roman" w:hAnsi="Times New Roman" w:cs="Times New Roman"/>
          <w:color w:val="000000"/>
          <w:sz w:val="24"/>
          <w:szCs w:val="24"/>
        </w:rPr>
        <w:t>Klien tidak gelisah, klien tidak mengeluh nyeri kepala, mual-mual, dan</w:t>
      </w:r>
    </w:p>
    <w:p w:rsidR="00734D51" w:rsidRDefault="00BD5D6C" w:rsidP="00734D51">
      <w:pPr>
        <w:tabs>
          <w:tab w:val="left" w:pos="312"/>
          <w:tab w:val="left" w:pos="343"/>
          <w:tab w:val="left" w:pos="1438"/>
        </w:tabs>
        <w:spacing w:line="240" w:lineRule="auto"/>
        <w:ind w:left="312" w:hanging="284"/>
        <w:jc w:val="both"/>
        <w:rPr>
          <w:rFonts w:ascii="Times New Roman" w:hAnsi="Times New Roman" w:cs="Times New Roman"/>
          <w:color w:val="000000"/>
          <w:spacing w:val="1"/>
          <w:sz w:val="24"/>
          <w:szCs w:val="24"/>
          <w:lang w:val="en-US"/>
        </w:rPr>
      </w:pPr>
      <w:r w:rsidRPr="005C06AD">
        <w:rPr>
          <w:rFonts w:ascii="Times New Roman" w:hAnsi="Times New Roman" w:cs="Times New Roman"/>
          <w:color w:val="000000"/>
          <w:sz w:val="24"/>
          <w:szCs w:val="24"/>
        </w:rPr>
        <w:t xml:space="preserve">muntah, GCS: 4,5,6, tidak </w:t>
      </w:r>
      <w:r w:rsidRPr="005C06AD">
        <w:rPr>
          <w:rFonts w:ascii="Times New Roman" w:hAnsi="Times New Roman" w:cs="Times New Roman"/>
          <w:color w:val="000000"/>
          <w:spacing w:val="1"/>
          <w:sz w:val="24"/>
          <w:szCs w:val="24"/>
        </w:rPr>
        <w:t>terdapat papiledema TTV dalam batas normal</w:t>
      </w:r>
    </w:p>
    <w:p w:rsidR="00734D51" w:rsidRDefault="00BD5D6C" w:rsidP="00734D51">
      <w:pPr>
        <w:tabs>
          <w:tab w:val="left" w:pos="312"/>
          <w:tab w:val="left" w:pos="343"/>
          <w:tab w:val="left" w:pos="1438"/>
        </w:tabs>
        <w:spacing w:line="240" w:lineRule="auto"/>
        <w:ind w:left="312" w:hanging="284"/>
        <w:jc w:val="both"/>
        <w:rPr>
          <w:rFonts w:ascii="Times New Roman" w:hAnsi="Times New Roman"/>
          <w:sz w:val="24"/>
          <w:szCs w:val="24"/>
          <w:lang w:val="en-US"/>
        </w:rPr>
      </w:pPr>
      <w:proofErr w:type="gramStart"/>
      <w:r w:rsidRPr="005C06AD">
        <w:rPr>
          <w:rFonts w:ascii="Times New Roman" w:hAnsi="Times New Roman" w:cs="Times New Roman"/>
          <w:color w:val="000000"/>
          <w:spacing w:val="1"/>
          <w:sz w:val="24"/>
          <w:szCs w:val="24"/>
          <w:lang w:val="en-US"/>
        </w:rPr>
        <w:t>sedangkan</w:t>
      </w:r>
      <w:proofErr w:type="gramEnd"/>
      <w:r w:rsidRPr="005C06AD">
        <w:rPr>
          <w:rFonts w:ascii="Times New Roman" w:hAnsi="Times New Roman" w:cs="Times New Roman"/>
          <w:color w:val="000000"/>
          <w:spacing w:val="1"/>
          <w:sz w:val="24"/>
          <w:szCs w:val="24"/>
          <w:lang w:val="en-US"/>
        </w:rPr>
        <w:t xml:space="preserve"> pada kasus SOAP</w:t>
      </w:r>
      <w:r w:rsidR="005C06AD" w:rsidRPr="005C06AD">
        <w:rPr>
          <w:rFonts w:ascii="Times New Roman" w:hAnsi="Times New Roman"/>
          <w:sz w:val="24"/>
          <w:szCs w:val="24"/>
        </w:rPr>
        <w:t>Klien mengatakan nyeri kepala berkurang.</w:t>
      </w:r>
    </w:p>
    <w:p w:rsidR="00734D51" w:rsidRDefault="005C06AD" w:rsidP="00734D51">
      <w:pPr>
        <w:tabs>
          <w:tab w:val="left" w:pos="312"/>
          <w:tab w:val="left" w:pos="343"/>
          <w:tab w:val="left" w:pos="1438"/>
        </w:tabs>
        <w:spacing w:line="240" w:lineRule="auto"/>
        <w:ind w:left="312" w:hanging="284"/>
        <w:jc w:val="both"/>
        <w:rPr>
          <w:rFonts w:ascii="Times New Roman" w:hAnsi="Times New Roman"/>
          <w:sz w:val="24"/>
          <w:szCs w:val="24"/>
          <w:lang w:val="en-US"/>
        </w:rPr>
      </w:pPr>
      <w:r w:rsidRPr="005C06AD">
        <w:rPr>
          <w:rFonts w:ascii="Times New Roman" w:hAnsi="Times New Roman"/>
          <w:sz w:val="24"/>
          <w:szCs w:val="24"/>
        </w:rPr>
        <w:t>Tensi = 130/80mmHg</w:t>
      </w:r>
      <w:r w:rsidRPr="005C06AD">
        <w:rPr>
          <w:rFonts w:ascii="Times New Roman" w:hAnsi="Times New Roman"/>
          <w:sz w:val="24"/>
          <w:szCs w:val="24"/>
          <w:lang w:val="en-US"/>
        </w:rPr>
        <w:t xml:space="preserve">, </w:t>
      </w:r>
      <w:r w:rsidRPr="005C06AD">
        <w:rPr>
          <w:rFonts w:ascii="Times New Roman" w:hAnsi="Times New Roman"/>
          <w:sz w:val="24"/>
          <w:szCs w:val="24"/>
        </w:rPr>
        <w:t>Nadi   = 82x/menitSuhu  = 36,</w:t>
      </w:r>
      <w:r w:rsidRPr="005C06AD">
        <w:rPr>
          <w:rFonts w:ascii="Times New Roman" w:hAnsi="Times New Roman"/>
          <w:sz w:val="24"/>
          <w:szCs w:val="24"/>
          <w:vertAlign w:val="superscript"/>
        </w:rPr>
        <w:t>0</w:t>
      </w:r>
      <w:r w:rsidRPr="005C06AD">
        <w:rPr>
          <w:rFonts w:ascii="Times New Roman" w:hAnsi="Times New Roman"/>
          <w:sz w:val="24"/>
          <w:szCs w:val="24"/>
        </w:rPr>
        <w:t>C</w:t>
      </w:r>
      <w:r w:rsidRPr="005C06AD">
        <w:rPr>
          <w:rFonts w:ascii="Times New Roman" w:hAnsi="Times New Roman"/>
          <w:sz w:val="24"/>
          <w:szCs w:val="24"/>
          <w:lang w:val="en-US"/>
        </w:rPr>
        <w:t xml:space="preserve">,  </w:t>
      </w:r>
      <w:r w:rsidRPr="005C06AD">
        <w:rPr>
          <w:rFonts w:ascii="Times New Roman" w:hAnsi="Times New Roman"/>
          <w:sz w:val="24"/>
          <w:szCs w:val="24"/>
        </w:rPr>
        <w:t>Pernapasan =</w:t>
      </w:r>
    </w:p>
    <w:p w:rsidR="00734D51" w:rsidRDefault="005C06AD" w:rsidP="00734D51">
      <w:pPr>
        <w:tabs>
          <w:tab w:val="left" w:pos="312"/>
          <w:tab w:val="left" w:pos="343"/>
          <w:tab w:val="left" w:pos="1438"/>
        </w:tabs>
        <w:spacing w:line="240" w:lineRule="auto"/>
        <w:ind w:left="312" w:hanging="284"/>
        <w:jc w:val="both"/>
        <w:rPr>
          <w:rFonts w:ascii="Times New Roman" w:hAnsi="Times New Roman"/>
          <w:sz w:val="24"/>
          <w:szCs w:val="24"/>
          <w:lang w:val="en-US"/>
        </w:rPr>
      </w:pPr>
      <w:r w:rsidRPr="005C06AD">
        <w:rPr>
          <w:rFonts w:ascii="Times New Roman" w:hAnsi="Times New Roman"/>
          <w:sz w:val="24"/>
          <w:szCs w:val="24"/>
        </w:rPr>
        <w:t>22x/menit</w:t>
      </w:r>
      <w:r w:rsidRPr="005C06AD">
        <w:rPr>
          <w:rFonts w:ascii="Times New Roman" w:hAnsi="Times New Roman"/>
          <w:sz w:val="24"/>
          <w:szCs w:val="24"/>
          <w:lang w:val="en-US"/>
        </w:rPr>
        <w:t xml:space="preserve">,  </w:t>
      </w:r>
      <w:r w:rsidRPr="005C06AD">
        <w:rPr>
          <w:rFonts w:ascii="Times New Roman" w:hAnsi="Times New Roman"/>
          <w:sz w:val="24"/>
          <w:szCs w:val="24"/>
        </w:rPr>
        <w:t>Klien tidur mengunakan 1 bantal</w:t>
      </w:r>
      <w:r w:rsidRPr="005C06AD">
        <w:rPr>
          <w:rFonts w:ascii="Times New Roman" w:hAnsi="Times New Roman"/>
          <w:sz w:val="24"/>
          <w:szCs w:val="24"/>
          <w:lang w:val="en-US"/>
        </w:rPr>
        <w:t xml:space="preserve">,  </w:t>
      </w:r>
      <w:r w:rsidRPr="005C06AD">
        <w:rPr>
          <w:rFonts w:ascii="Times New Roman" w:hAnsi="Times New Roman"/>
          <w:sz w:val="24"/>
          <w:szCs w:val="24"/>
        </w:rPr>
        <w:t>GCS : 456</w:t>
      </w:r>
      <w:r w:rsidRPr="005C06AD">
        <w:rPr>
          <w:rFonts w:ascii="Times New Roman" w:hAnsi="Times New Roman"/>
          <w:sz w:val="24"/>
          <w:szCs w:val="24"/>
          <w:lang w:val="en-US"/>
        </w:rPr>
        <w:t xml:space="preserve"> jadi tidak terlihat</w:t>
      </w:r>
    </w:p>
    <w:p w:rsidR="00BD5D6C" w:rsidRPr="00BD5D6C" w:rsidRDefault="005C06AD" w:rsidP="00734D51">
      <w:pPr>
        <w:tabs>
          <w:tab w:val="left" w:pos="312"/>
          <w:tab w:val="left" w:pos="343"/>
          <w:tab w:val="left" w:pos="1438"/>
        </w:tabs>
        <w:spacing w:line="240" w:lineRule="auto"/>
        <w:ind w:left="312" w:hanging="284"/>
        <w:jc w:val="both"/>
        <w:rPr>
          <w:rFonts w:ascii="Times New Roman" w:hAnsi="Times New Roman"/>
          <w:sz w:val="24"/>
          <w:szCs w:val="24"/>
          <w:lang w:val="en-US"/>
        </w:rPr>
      </w:pPr>
      <w:proofErr w:type="gramStart"/>
      <w:r w:rsidRPr="005C06AD">
        <w:rPr>
          <w:rFonts w:ascii="Times New Roman" w:hAnsi="Times New Roman"/>
          <w:sz w:val="24"/>
          <w:szCs w:val="24"/>
          <w:lang w:val="en-US"/>
        </w:rPr>
        <w:t>adanya</w:t>
      </w:r>
      <w:proofErr w:type="gramEnd"/>
      <w:r w:rsidRPr="005C06AD">
        <w:rPr>
          <w:rFonts w:ascii="Times New Roman" w:hAnsi="Times New Roman"/>
          <w:sz w:val="24"/>
          <w:szCs w:val="24"/>
          <w:lang w:val="en-US"/>
        </w:rPr>
        <w:t xml:space="preserve"> kesenjangan antara teori dan kasus.</w:t>
      </w:r>
    </w:p>
    <w:p w:rsidR="001C6964" w:rsidRPr="005C06AD" w:rsidRDefault="005C06AD" w:rsidP="005C06AD">
      <w:pPr>
        <w:tabs>
          <w:tab w:val="left" w:pos="426"/>
        </w:tabs>
        <w:spacing w:after="0" w:line="480" w:lineRule="auto"/>
        <w:jc w:val="both"/>
        <w:rPr>
          <w:rFonts w:ascii="Times New Roman" w:hAnsi="Times New Roman"/>
          <w:sz w:val="24"/>
          <w:szCs w:val="24"/>
        </w:rPr>
      </w:pPr>
      <w:r>
        <w:rPr>
          <w:rFonts w:ascii="Times New Roman" w:hAnsi="Times New Roman"/>
          <w:sz w:val="24"/>
          <w:szCs w:val="24"/>
          <w:lang w:val="en-US"/>
        </w:rPr>
        <w:t xml:space="preserve"> 3.  </w:t>
      </w:r>
      <w:r w:rsidR="00496472" w:rsidRPr="005C06AD">
        <w:rPr>
          <w:rFonts w:ascii="Times New Roman" w:hAnsi="Times New Roman"/>
          <w:sz w:val="24"/>
          <w:szCs w:val="24"/>
        </w:rPr>
        <w:t xml:space="preserve">Resiko tinggi trauma berhubungan dengan </w:t>
      </w:r>
      <w:r w:rsidR="00117586" w:rsidRPr="005C06AD">
        <w:rPr>
          <w:rFonts w:ascii="Times New Roman" w:hAnsi="Times New Roman"/>
          <w:sz w:val="24"/>
          <w:szCs w:val="24"/>
        </w:rPr>
        <w:t>defisit lapang pandang.</w:t>
      </w:r>
    </w:p>
    <w:p w:rsidR="00CF73E2" w:rsidRPr="00CF73E2" w:rsidRDefault="00843AA9" w:rsidP="00CF73E2">
      <w:pPr>
        <w:pStyle w:val="ListParagraph"/>
        <w:tabs>
          <w:tab w:val="left" w:pos="426"/>
        </w:tabs>
        <w:spacing w:after="0" w:line="480" w:lineRule="auto"/>
        <w:ind w:left="426"/>
        <w:jc w:val="both"/>
        <w:rPr>
          <w:rFonts w:ascii="Times New Roman" w:hAnsi="Times New Roman"/>
          <w:lang w:val="id-ID"/>
        </w:rPr>
      </w:pPr>
      <w:r>
        <w:rPr>
          <w:rFonts w:ascii="Times New Roman" w:hAnsi="Times New Roman"/>
          <w:sz w:val="24"/>
          <w:szCs w:val="24"/>
          <w:lang w:val="id-ID"/>
        </w:rPr>
        <w:t>Pad</w:t>
      </w:r>
      <w:r w:rsidR="006A05E0">
        <w:rPr>
          <w:rFonts w:ascii="Times New Roman" w:hAnsi="Times New Roman"/>
          <w:sz w:val="24"/>
          <w:szCs w:val="24"/>
          <w:lang w:val="id-ID"/>
        </w:rPr>
        <w:t>a masalah keperawatan</w:t>
      </w:r>
      <w:r w:rsidR="006A05E0">
        <w:rPr>
          <w:rFonts w:ascii="Times New Roman" w:hAnsi="Times New Roman"/>
          <w:sz w:val="24"/>
          <w:szCs w:val="24"/>
        </w:rPr>
        <w:t xml:space="preserve"> resiko tinggi trauma</w:t>
      </w:r>
      <w:r w:rsidR="00B921DB">
        <w:rPr>
          <w:rFonts w:ascii="Times New Roman" w:hAnsi="Times New Roman"/>
          <w:sz w:val="24"/>
          <w:szCs w:val="24"/>
          <w:lang w:val="id-ID"/>
        </w:rPr>
        <w:t xml:space="preserve">, kriteria hasil pada perencanaan adalah </w:t>
      </w:r>
      <w:r w:rsidR="006A05E0">
        <w:rPr>
          <w:rFonts w:ascii="Times New Roman" w:hAnsi="Times New Roman"/>
          <w:sz w:val="24"/>
          <w:szCs w:val="24"/>
        </w:rPr>
        <w:t>tidak terjadi injuri pada klien klien</w:t>
      </w:r>
      <w:r w:rsidR="00B921DB">
        <w:rPr>
          <w:rFonts w:ascii="Times New Roman" w:hAnsi="Times New Roman"/>
          <w:sz w:val="24"/>
          <w:szCs w:val="24"/>
          <w:lang w:val="id-ID"/>
        </w:rPr>
        <w:t>. Sedangakan SOAP pada evaluasi</w:t>
      </w:r>
      <w:r w:rsidR="00CF73E2">
        <w:rPr>
          <w:rFonts w:ascii="Times New Roman" w:hAnsi="Times New Roman"/>
          <w:sz w:val="24"/>
          <w:szCs w:val="24"/>
          <w:lang w:val="id-ID"/>
        </w:rPr>
        <w:t xml:space="preserve"> k</w:t>
      </w:r>
      <w:r w:rsidR="006A05E0">
        <w:rPr>
          <w:rFonts w:ascii="Times New Roman" w:hAnsi="Times New Roman"/>
          <w:sz w:val="24"/>
          <w:szCs w:val="24"/>
        </w:rPr>
        <w:t>lien mengatakan sudah lebih mudah menemukan sendok dan gelas, klien tidak kesulitan atau menabrak barang-barang disekitar tempat tidur</w:t>
      </w:r>
      <w:r w:rsidR="00CF73E2">
        <w:rPr>
          <w:rFonts w:ascii="Times New Roman" w:hAnsi="Times New Roman"/>
          <w:lang w:val="id-ID"/>
        </w:rPr>
        <w:t xml:space="preserve">. Tidak ada kesenjangan antara kriteria hasil pada perencanaan dengan SOAP </w:t>
      </w:r>
      <w:r w:rsidR="006A05E0">
        <w:rPr>
          <w:rFonts w:ascii="Times New Roman" w:hAnsi="Times New Roman"/>
          <w:lang w:val="id-ID"/>
        </w:rPr>
        <w:t>pada evaluasi</w:t>
      </w:r>
      <w:r w:rsidR="00CF73E2">
        <w:rPr>
          <w:rFonts w:ascii="Times New Roman" w:hAnsi="Times New Roman"/>
          <w:lang w:val="id-ID"/>
        </w:rPr>
        <w:t xml:space="preserve">. </w:t>
      </w:r>
    </w:p>
    <w:p w:rsidR="001C6964" w:rsidRPr="00734D51" w:rsidRDefault="00734D51" w:rsidP="00734D51">
      <w:pPr>
        <w:tabs>
          <w:tab w:val="left" w:pos="426"/>
        </w:tabs>
        <w:spacing w:after="0" w:line="480" w:lineRule="auto"/>
        <w:jc w:val="both"/>
        <w:rPr>
          <w:rFonts w:ascii="Times New Roman" w:hAnsi="Times New Roman"/>
          <w:sz w:val="24"/>
          <w:szCs w:val="24"/>
        </w:rPr>
      </w:pPr>
      <w:r>
        <w:rPr>
          <w:rFonts w:ascii="Times New Roman" w:hAnsi="Times New Roman"/>
          <w:sz w:val="24"/>
          <w:szCs w:val="24"/>
          <w:lang w:val="en-US"/>
        </w:rPr>
        <w:t xml:space="preserve">4.    </w:t>
      </w:r>
      <w:r w:rsidR="001C6964" w:rsidRPr="00734D51">
        <w:rPr>
          <w:rFonts w:ascii="Times New Roman" w:hAnsi="Times New Roman"/>
          <w:sz w:val="24"/>
          <w:szCs w:val="24"/>
        </w:rPr>
        <w:t>Gangguan pola tidur berhubu</w:t>
      </w:r>
      <w:r w:rsidR="00496472" w:rsidRPr="00734D51">
        <w:rPr>
          <w:rFonts w:ascii="Times New Roman" w:hAnsi="Times New Roman"/>
          <w:sz w:val="24"/>
          <w:szCs w:val="24"/>
        </w:rPr>
        <w:t>ngan dengan nyeri</w:t>
      </w:r>
    </w:p>
    <w:p w:rsidR="00A915C5" w:rsidRPr="00A915C5" w:rsidRDefault="00A915C5" w:rsidP="00A915C5">
      <w:pPr>
        <w:pStyle w:val="ListParagraph"/>
        <w:tabs>
          <w:tab w:val="left" w:pos="426"/>
        </w:tabs>
        <w:spacing w:after="0" w:line="480" w:lineRule="auto"/>
        <w:ind w:left="480"/>
        <w:contextualSpacing w:val="0"/>
        <w:jc w:val="both"/>
        <w:rPr>
          <w:rFonts w:ascii="Times New Roman" w:hAnsi="Times New Roman"/>
          <w:sz w:val="24"/>
          <w:szCs w:val="24"/>
          <w:lang w:val="id-ID"/>
        </w:rPr>
      </w:pPr>
      <w:r>
        <w:rPr>
          <w:rFonts w:ascii="Times New Roman" w:hAnsi="Times New Roman"/>
          <w:sz w:val="24"/>
          <w:szCs w:val="24"/>
          <w:lang w:val="id-ID"/>
        </w:rPr>
        <w:t>Pada masalah keperawatan gangguan pola tidur, kriteri</w:t>
      </w:r>
      <w:r w:rsidR="00895E57">
        <w:rPr>
          <w:rFonts w:ascii="Times New Roman" w:hAnsi="Times New Roman"/>
          <w:sz w:val="24"/>
          <w:szCs w:val="24"/>
          <w:lang w:val="id-ID"/>
        </w:rPr>
        <w:t>a</w:t>
      </w:r>
      <w:r>
        <w:rPr>
          <w:rFonts w:ascii="Times New Roman" w:hAnsi="Times New Roman"/>
          <w:sz w:val="24"/>
          <w:szCs w:val="24"/>
          <w:lang w:val="id-ID"/>
        </w:rPr>
        <w:t xml:space="preserve"> hasil pada perencanaan adalah </w:t>
      </w:r>
      <w:r w:rsidRPr="001F35A1">
        <w:rPr>
          <w:rFonts w:ascii="Times New Roman" w:hAnsi="Times New Roman"/>
          <w:sz w:val="24"/>
          <w:szCs w:val="24"/>
          <w:lang w:val="id-ID"/>
        </w:rPr>
        <w:t>klien mengungkapkan perasaan cukup beristirahat, klien melakukan relaksasi sebelum tidur</w:t>
      </w:r>
      <w:r>
        <w:rPr>
          <w:rFonts w:ascii="Times New Roman" w:hAnsi="Times New Roman"/>
          <w:sz w:val="24"/>
          <w:szCs w:val="24"/>
          <w:lang w:val="id-ID"/>
        </w:rPr>
        <w:t>, klien  terlihat segar, dan jam tidur klien terpenuhi (minimal 7 jam). Sedangkan SOAP pada evaluasi adalah k</w:t>
      </w:r>
      <w:r>
        <w:rPr>
          <w:rFonts w:ascii="Times New Roman" w:hAnsi="Times New Roman"/>
          <w:sz w:val="24"/>
          <w:szCs w:val="24"/>
        </w:rPr>
        <w:t>lien</w:t>
      </w:r>
      <w:r w:rsidRPr="0086015E">
        <w:rPr>
          <w:rFonts w:ascii="Times New Roman" w:hAnsi="Times New Roman"/>
          <w:sz w:val="24"/>
          <w:szCs w:val="24"/>
        </w:rPr>
        <w:t xml:space="preserve"> mengatakan tidurnya sangat nyenyak tadi malam, </w:t>
      </w:r>
      <w:r>
        <w:rPr>
          <w:rFonts w:ascii="Times New Roman" w:hAnsi="Times New Roman"/>
          <w:sz w:val="24"/>
          <w:szCs w:val="24"/>
        </w:rPr>
        <w:t>klien</w:t>
      </w:r>
      <w:r w:rsidRPr="0086015E">
        <w:rPr>
          <w:rFonts w:ascii="Times New Roman" w:hAnsi="Times New Roman"/>
          <w:sz w:val="24"/>
          <w:szCs w:val="24"/>
        </w:rPr>
        <w:t xml:space="preserve"> mengatakan mulai tid</w:t>
      </w:r>
      <w:r>
        <w:rPr>
          <w:rFonts w:ascii="Times New Roman" w:hAnsi="Times New Roman"/>
          <w:sz w:val="24"/>
          <w:szCs w:val="24"/>
        </w:rPr>
        <w:t xml:space="preserve">ur jam 10 malam dan bangun jam </w:t>
      </w:r>
      <w:r>
        <w:rPr>
          <w:rFonts w:ascii="Times New Roman" w:hAnsi="Times New Roman"/>
          <w:sz w:val="24"/>
          <w:szCs w:val="24"/>
          <w:lang w:val="id-ID"/>
        </w:rPr>
        <w:t>5</w:t>
      </w:r>
      <w:r w:rsidRPr="0086015E">
        <w:rPr>
          <w:rFonts w:ascii="Times New Roman" w:hAnsi="Times New Roman"/>
          <w:sz w:val="24"/>
          <w:szCs w:val="24"/>
        </w:rPr>
        <w:t xml:space="preserve"> pagi. </w:t>
      </w:r>
      <w:r>
        <w:rPr>
          <w:rFonts w:ascii="Times New Roman" w:hAnsi="Times New Roman"/>
          <w:sz w:val="24"/>
          <w:szCs w:val="24"/>
        </w:rPr>
        <w:t>Klien</w:t>
      </w:r>
      <w:r w:rsidRPr="0086015E">
        <w:rPr>
          <w:rFonts w:ascii="Times New Roman" w:hAnsi="Times New Roman"/>
          <w:sz w:val="24"/>
          <w:szCs w:val="24"/>
        </w:rPr>
        <w:t xml:space="preserve"> juga mengatakan berarti jika </w:t>
      </w:r>
      <w:r>
        <w:rPr>
          <w:rFonts w:ascii="Times New Roman" w:hAnsi="Times New Roman"/>
          <w:sz w:val="24"/>
          <w:szCs w:val="24"/>
        </w:rPr>
        <w:t>klien</w:t>
      </w:r>
      <w:r w:rsidRPr="0086015E">
        <w:rPr>
          <w:rFonts w:ascii="Times New Roman" w:hAnsi="Times New Roman"/>
          <w:sz w:val="24"/>
          <w:szCs w:val="24"/>
        </w:rPr>
        <w:t xml:space="preserve"> tidak bisa tidur </w:t>
      </w:r>
      <w:r>
        <w:rPr>
          <w:rFonts w:ascii="Times New Roman" w:hAnsi="Times New Roman"/>
          <w:sz w:val="24"/>
          <w:szCs w:val="24"/>
        </w:rPr>
        <w:t>klien</w:t>
      </w:r>
      <w:r w:rsidRPr="0086015E">
        <w:rPr>
          <w:rFonts w:ascii="Times New Roman" w:hAnsi="Times New Roman"/>
          <w:sz w:val="24"/>
          <w:szCs w:val="24"/>
        </w:rPr>
        <w:t xml:space="preserve"> akan cuci muka, kemudian melakukan teknik relaksasi, tidak memikirkan apa-apa </w:t>
      </w:r>
      <w:proofErr w:type="gramStart"/>
      <w:r w:rsidRPr="0086015E">
        <w:rPr>
          <w:rFonts w:ascii="Times New Roman" w:hAnsi="Times New Roman"/>
          <w:sz w:val="24"/>
          <w:szCs w:val="24"/>
        </w:rPr>
        <w:t>(</w:t>
      </w:r>
      <w:r>
        <w:rPr>
          <w:rFonts w:ascii="Times New Roman" w:hAnsi="Times New Roman"/>
          <w:sz w:val="24"/>
          <w:szCs w:val="24"/>
        </w:rPr>
        <w:t xml:space="preserve"> memikirkan</w:t>
      </w:r>
      <w:proofErr w:type="gramEnd"/>
      <w:r>
        <w:rPr>
          <w:rFonts w:ascii="Times New Roman" w:hAnsi="Times New Roman"/>
          <w:sz w:val="24"/>
          <w:szCs w:val="24"/>
        </w:rPr>
        <w:t xml:space="preserve"> hal-hal yang senang),</w:t>
      </w:r>
      <w:r w:rsidRPr="0086015E">
        <w:rPr>
          <w:rFonts w:ascii="Times New Roman" w:hAnsi="Times New Roman"/>
          <w:sz w:val="24"/>
          <w:szCs w:val="24"/>
        </w:rPr>
        <w:t>kemudian mendengarkan radio</w:t>
      </w:r>
      <w:r>
        <w:rPr>
          <w:rFonts w:ascii="Times New Roman" w:hAnsi="Times New Roman"/>
          <w:sz w:val="24"/>
          <w:szCs w:val="24"/>
          <w:lang w:val="id-ID"/>
        </w:rPr>
        <w:t>, w</w:t>
      </w:r>
      <w:r w:rsidRPr="00A915C5">
        <w:rPr>
          <w:rFonts w:ascii="Times New Roman" w:hAnsi="Times New Roman"/>
          <w:sz w:val="24"/>
          <w:szCs w:val="24"/>
        </w:rPr>
        <w:t>ajah klien terlihat segar</w:t>
      </w:r>
      <w:r>
        <w:rPr>
          <w:rFonts w:ascii="Times New Roman" w:hAnsi="Times New Roman"/>
          <w:sz w:val="24"/>
          <w:szCs w:val="24"/>
          <w:lang w:val="id-ID"/>
        </w:rPr>
        <w:t xml:space="preserve">. Tidak ada </w:t>
      </w:r>
      <w:r>
        <w:rPr>
          <w:rFonts w:ascii="Times New Roman" w:hAnsi="Times New Roman"/>
          <w:sz w:val="24"/>
          <w:szCs w:val="24"/>
          <w:lang w:val="id-ID"/>
        </w:rPr>
        <w:lastRenderedPageBreak/>
        <w:t>kesenjangan antara kriteria hasil pada perencanaan  dengan SOAP pada evaluasi.</w:t>
      </w:r>
    </w:p>
    <w:p w:rsidR="001C6964" w:rsidRDefault="00734D51" w:rsidP="00734D51">
      <w:pPr>
        <w:tabs>
          <w:tab w:val="left" w:pos="426"/>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5.     </w:t>
      </w:r>
      <w:r w:rsidR="001C6964" w:rsidRPr="00734D51">
        <w:rPr>
          <w:rFonts w:ascii="Times New Roman" w:hAnsi="Times New Roman"/>
          <w:sz w:val="24"/>
          <w:szCs w:val="24"/>
        </w:rPr>
        <w:t>Defisit perawatan diri berhubung</w:t>
      </w:r>
      <w:r w:rsidR="00496472" w:rsidRPr="00734D51">
        <w:rPr>
          <w:rFonts w:ascii="Times New Roman" w:hAnsi="Times New Roman"/>
          <w:sz w:val="24"/>
          <w:szCs w:val="24"/>
        </w:rPr>
        <w:t xml:space="preserve">an dengan menurunnya fungsi sensorik dan </w:t>
      </w:r>
    </w:p>
    <w:p w:rsidR="00734D51" w:rsidRPr="00734D51" w:rsidRDefault="00734D51" w:rsidP="00734D51">
      <w:pPr>
        <w:tabs>
          <w:tab w:val="left" w:pos="426"/>
        </w:tabs>
        <w:spacing w:after="0" w:line="480" w:lineRule="auto"/>
        <w:jc w:val="both"/>
        <w:rPr>
          <w:rFonts w:ascii="Times New Roman" w:hAnsi="Times New Roman"/>
          <w:sz w:val="24"/>
          <w:szCs w:val="24"/>
          <w:lang w:val="en-US"/>
        </w:rPr>
      </w:pPr>
      <w:proofErr w:type="gramStart"/>
      <w:r>
        <w:rPr>
          <w:rFonts w:ascii="Times New Roman" w:hAnsi="Times New Roman"/>
          <w:sz w:val="24"/>
          <w:szCs w:val="24"/>
          <w:lang w:val="en-US"/>
        </w:rPr>
        <w:t>motorik</w:t>
      </w:r>
      <w:proofErr w:type="gramEnd"/>
      <w:r>
        <w:rPr>
          <w:rFonts w:ascii="Times New Roman" w:hAnsi="Times New Roman"/>
          <w:sz w:val="24"/>
          <w:szCs w:val="24"/>
          <w:lang w:val="en-US"/>
        </w:rPr>
        <w:t xml:space="preserve"> tubuh.</w:t>
      </w:r>
    </w:p>
    <w:p w:rsidR="00895E57" w:rsidRPr="00895E57" w:rsidRDefault="00A915C5" w:rsidP="00895E57">
      <w:pPr>
        <w:pStyle w:val="ListParagraph"/>
        <w:tabs>
          <w:tab w:val="left" w:pos="426"/>
        </w:tabs>
        <w:spacing w:after="0" w:line="480" w:lineRule="auto"/>
        <w:ind w:left="480"/>
        <w:contextualSpacing w:val="0"/>
        <w:jc w:val="both"/>
        <w:rPr>
          <w:rFonts w:ascii="Times New Roman" w:hAnsi="Times New Roman"/>
          <w:sz w:val="24"/>
          <w:szCs w:val="24"/>
          <w:lang w:val="id-ID"/>
        </w:rPr>
      </w:pPr>
      <w:r>
        <w:rPr>
          <w:rFonts w:ascii="Times New Roman" w:hAnsi="Times New Roman"/>
          <w:sz w:val="24"/>
          <w:szCs w:val="24"/>
          <w:lang w:val="id-ID"/>
        </w:rPr>
        <w:t>Pada masalah keperawatan defisit perawatan diri</w:t>
      </w:r>
      <w:r w:rsidR="00895E57">
        <w:rPr>
          <w:rFonts w:ascii="Times New Roman" w:hAnsi="Times New Roman"/>
          <w:sz w:val="24"/>
          <w:szCs w:val="24"/>
          <w:lang w:val="id-ID"/>
        </w:rPr>
        <w:t>, kriteria hasil pada perencanaan adalah klien mengerti tentang pengertian perawatan diri, tujuan perawatan diri, jenis-jenis perawatan diri dan tindakan dalam perawatan diri. Sedangkan SOAP pada evaluasi adalah klien mengatakan sudah mengerti tentang pengertian serta tin</w:t>
      </w:r>
      <w:r w:rsidR="00262A3D">
        <w:rPr>
          <w:rFonts w:ascii="Times New Roman" w:hAnsi="Times New Roman"/>
          <w:sz w:val="24"/>
          <w:szCs w:val="24"/>
        </w:rPr>
        <w:t>da</w:t>
      </w:r>
      <w:r w:rsidR="00895E57">
        <w:rPr>
          <w:rFonts w:ascii="Times New Roman" w:hAnsi="Times New Roman"/>
          <w:sz w:val="24"/>
          <w:szCs w:val="24"/>
          <w:lang w:val="id-ID"/>
        </w:rPr>
        <w:t xml:space="preserve">akan yang dilakukan dalam perawatan diri, </w:t>
      </w:r>
      <w:r w:rsidR="00895E57">
        <w:rPr>
          <w:rFonts w:ascii="Times New Roman" w:hAnsi="Times New Roman"/>
          <w:lang w:val="id-ID"/>
        </w:rPr>
        <w:t>k</w:t>
      </w:r>
      <w:r w:rsidR="00895E57" w:rsidRPr="001F35A1">
        <w:rPr>
          <w:rFonts w:ascii="Times New Roman" w:hAnsi="Times New Roman"/>
          <w:lang w:val="id-ID"/>
        </w:rPr>
        <w:t>lien mengangguk-angguk ketika mendengarkan penjelasan dari mahasiswa</w:t>
      </w:r>
      <w:r w:rsidR="00895E57">
        <w:rPr>
          <w:rFonts w:ascii="Times New Roman" w:hAnsi="Times New Roman"/>
          <w:lang w:val="id-ID"/>
        </w:rPr>
        <w:t>, k</w:t>
      </w:r>
      <w:r w:rsidR="00895E57" w:rsidRPr="001F35A1">
        <w:rPr>
          <w:rFonts w:ascii="Times New Roman" w:hAnsi="Times New Roman"/>
          <w:lang w:val="id-ID"/>
        </w:rPr>
        <w:t xml:space="preserve">lien mengerti tentang pengertian </w:t>
      </w:r>
      <w:r w:rsidR="00895E57" w:rsidRPr="00895E57">
        <w:rPr>
          <w:rFonts w:ascii="Times New Roman" w:hAnsi="Times New Roman"/>
          <w:lang w:val="id-ID"/>
        </w:rPr>
        <w:t xml:space="preserve">perawatan diri </w:t>
      </w:r>
      <w:r w:rsidR="00895E57" w:rsidRPr="001F35A1">
        <w:rPr>
          <w:rFonts w:ascii="Times New Roman" w:hAnsi="Times New Roman"/>
          <w:lang w:val="id-ID"/>
        </w:rPr>
        <w:t>ketika mahasiswa menanyakan ke klien</w:t>
      </w:r>
      <w:r w:rsidR="00895E57">
        <w:rPr>
          <w:rFonts w:ascii="Times New Roman" w:hAnsi="Times New Roman"/>
          <w:lang w:val="id-ID"/>
        </w:rPr>
        <w:t>. Tidak ada kesenjangan antara kritria hasil pada perencanaan dan SOAP pada evaluasi.</w:t>
      </w:r>
    </w:p>
    <w:p w:rsidR="00734D51" w:rsidRDefault="00734D51" w:rsidP="00734D51">
      <w:pPr>
        <w:tabs>
          <w:tab w:val="left" w:pos="426"/>
        </w:tabs>
        <w:spacing w:after="0" w:line="480" w:lineRule="auto"/>
        <w:jc w:val="both"/>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lang w:val="en-US"/>
        </w:rPr>
        <w:tab/>
      </w:r>
      <w:r w:rsidR="00496472" w:rsidRPr="00734D51">
        <w:rPr>
          <w:rFonts w:ascii="Times New Roman" w:hAnsi="Times New Roman"/>
          <w:sz w:val="24"/>
          <w:szCs w:val="24"/>
        </w:rPr>
        <w:t>Gangguan konsep diri berhubungan dengan perubahan a</w:t>
      </w:r>
      <w:r>
        <w:rPr>
          <w:rFonts w:ascii="Times New Roman" w:hAnsi="Times New Roman"/>
          <w:sz w:val="24"/>
          <w:szCs w:val="24"/>
        </w:rPr>
        <w:t xml:space="preserve">ktual dalam struktur </w:t>
      </w:r>
    </w:p>
    <w:p w:rsidR="001C6964" w:rsidRPr="00734D51" w:rsidRDefault="00734D51" w:rsidP="00734D51">
      <w:pPr>
        <w:tabs>
          <w:tab w:val="left" w:pos="426"/>
        </w:tabs>
        <w:spacing w:after="0" w:line="480" w:lineRule="auto"/>
        <w:jc w:val="both"/>
        <w:rPr>
          <w:rFonts w:ascii="Times New Roman" w:hAnsi="Times New Roman"/>
          <w:sz w:val="24"/>
          <w:szCs w:val="24"/>
        </w:rPr>
      </w:pPr>
      <w:proofErr w:type="gramStart"/>
      <w:r>
        <w:rPr>
          <w:rFonts w:ascii="Times New Roman" w:hAnsi="Times New Roman"/>
          <w:sz w:val="24"/>
          <w:szCs w:val="24"/>
          <w:lang w:val="en-US"/>
        </w:rPr>
        <w:t>dan</w:t>
      </w:r>
      <w:proofErr w:type="gramEnd"/>
      <w:r>
        <w:rPr>
          <w:rFonts w:ascii="Times New Roman" w:hAnsi="Times New Roman"/>
          <w:sz w:val="24"/>
          <w:szCs w:val="24"/>
          <w:lang w:val="en-US"/>
        </w:rPr>
        <w:t xml:space="preserve"> fungsi.</w:t>
      </w:r>
    </w:p>
    <w:p w:rsidR="00F80A4B" w:rsidRDefault="00895E57" w:rsidP="007628CD">
      <w:pPr>
        <w:pStyle w:val="ListParagraph"/>
        <w:tabs>
          <w:tab w:val="left" w:pos="426"/>
        </w:tabs>
        <w:spacing w:after="0" w:line="480" w:lineRule="auto"/>
        <w:ind w:left="480"/>
        <w:contextualSpacing w:val="0"/>
        <w:jc w:val="both"/>
        <w:rPr>
          <w:rFonts w:ascii="Times New Roman" w:hAnsi="Times New Roman"/>
        </w:rPr>
      </w:pPr>
      <w:r>
        <w:rPr>
          <w:rFonts w:ascii="Times New Roman" w:hAnsi="Times New Roman" w:cs="Times New Roman"/>
          <w:sz w:val="24"/>
          <w:szCs w:val="24"/>
          <w:lang w:val="id-ID"/>
        </w:rPr>
        <w:t>Pada masalah kepe</w:t>
      </w:r>
      <w:r w:rsidR="00496472">
        <w:rPr>
          <w:rFonts w:ascii="Times New Roman" w:hAnsi="Times New Roman" w:cs="Times New Roman"/>
          <w:sz w:val="24"/>
          <w:szCs w:val="24"/>
          <w:lang w:val="id-ID"/>
        </w:rPr>
        <w:t xml:space="preserve">rawatan </w:t>
      </w:r>
      <w:r>
        <w:rPr>
          <w:rFonts w:ascii="Times New Roman" w:hAnsi="Times New Roman" w:cs="Times New Roman"/>
          <w:sz w:val="24"/>
          <w:szCs w:val="24"/>
          <w:lang w:val="id-ID"/>
        </w:rPr>
        <w:t xml:space="preserve"> adalah </w:t>
      </w:r>
      <w:r w:rsidR="00496472">
        <w:rPr>
          <w:rFonts w:ascii="Times New Roman" w:hAnsi="Times New Roman"/>
          <w:sz w:val="24"/>
          <w:szCs w:val="24"/>
          <w:lang w:val="id-ID"/>
        </w:rPr>
        <w:t xml:space="preserve">klien </w:t>
      </w:r>
      <w:r w:rsidR="006A05E0">
        <w:rPr>
          <w:rFonts w:ascii="Times New Roman" w:hAnsi="Times New Roman"/>
          <w:sz w:val="24"/>
          <w:szCs w:val="24"/>
        </w:rPr>
        <w:t>mampu menyatakan dan mengkomunikasikan dengan orang terdekat tentang situasi dan perubahan yang sedang terjadi, mampu menyatakan penerimaan diri terhadap situasi</w:t>
      </w:r>
      <w:r w:rsidR="00AF555F">
        <w:rPr>
          <w:rFonts w:ascii="Times New Roman" w:hAnsi="Times New Roman"/>
          <w:sz w:val="24"/>
          <w:szCs w:val="24"/>
          <w:lang w:val="id-ID"/>
        </w:rPr>
        <w:t>. Sedangkan SOAP pada evaluasi adalah klien suda</w:t>
      </w:r>
      <w:r w:rsidR="006A05E0">
        <w:rPr>
          <w:rFonts w:ascii="Times New Roman" w:hAnsi="Times New Roman"/>
          <w:sz w:val="24"/>
          <w:szCs w:val="24"/>
        </w:rPr>
        <w:t>h mengatakan bahwa klien yakin mampu untuk tidak malu bila bertemu dengan teman, murid dan tetangganya</w:t>
      </w:r>
      <w:r w:rsidR="007628CD">
        <w:rPr>
          <w:rFonts w:ascii="Times New Roman" w:hAnsi="Times New Roman"/>
          <w:lang w:val="id-ID"/>
        </w:rPr>
        <w:t>. Tidak ada kesenjangan antara kritria hasil pada perencanaan dan SOAP pada evaluasi</w:t>
      </w:r>
      <w:r w:rsidR="00734D51">
        <w:rPr>
          <w:rFonts w:ascii="Times New Roman" w:hAnsi="Times New Roman"/>
        </w:rPr>
        <w:t>.</w:t>
      </w:r>
    </w:p>
    <w:p w:rsidR="00EB4E06" w:rsidRDefault="00734D51" w:rsidP="00EB4E06">
      <w:pPr>
        <w:tabs>
          <w:tab w:val="left" w:pos="426"/>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7.     </w:t>
      </w:r>
      <w:proofErr w:type="gramStart"/>
      <w:r w:rsidR="00EB4E06">
        <w:rPr>
          <w:rFonts w:ascii="Times New Roman" w:hAnsi="Times New Roman"/>
          <w:sz w:val="24"/>
          <w:szCs w:val="24"/>
          <w:lang w:val="en-US"/>
        </w:rPr>
        <w:t>Resiko  tinggi</w:t>
      </w:r>
      <w:proofErr w:type="gramEnd"/>
      <w:r w:rsidR="00EB4E06">
        <w:rPr>
          <w:rFonts w:ascii="Times New Roman" w:hAnsi="Times New Roman"/>
          <w:sz w:val="24"/>
          <w:szCs w:val="24"/>
          <w:lang w:val="en-US"/>
        </w:rPr>
        <w:t xml:space="preserve">  nutrisi  kurang  dari  kebutuhan  tubuh  berhubungan   dengan </w:t>
      </w:r>
    </w:p>
    <w:p w:rsidR="00EB4E06" w:rsidRDefault="00EB4E06" w:rsidP="00EB4E06">
      <w:pPr>
        <w:tabs>
          <w:tab w:val="left" w:pos="426"/>
        </w:tabs>
        <w:spacing w:after="0" w:line="480" w:lineRule="auto"/>
        <w:jc w:val="both"/>
        <w:rPr>
          <w:rFonts w:ascii="Times New Roman" w:hAnsi="Times New Roman"/>
          <w:sz w:val="24"/>
          <w:szCs w:val="24"/>
          <w:lang w:val="en-US"/>
        </w:rPr>
      </w:pPr>
      <w:proofErr w:type="gramStart"/>
      <w:r>
        <w:rPr>
          <w:rFonts w:ascii="Times New Roman" w:hAnsi="Times New Roman"/>
          <w:sz w:val="24"/>
          <w:szCs w:val="24"/>
          <w:lang w:val="en-US"/>
        </w:rPr>
        <w:t>asupan</w:t>
      </w:r>
      <w:proofErr w:type="gramEnd"/>
      <w:r>
        <w:rPr>
          <w:rFonts w:ascii="Times New Roman" w:hAnsi="Times New Roman"/>
          <w:sz w:val="24"/>
          <w:szCs w:val="24"/>
          <w:lang w:val="en-US"/>
        </w:rPr>
        <w:t xml:space="preserve"> nutrisi kurang. </w:t>
      </w:r>
    </w:p>
    <w:p w:rsidR="00734D51" w:rsidRPr="00EB4E06" w:rsidRDefault="00EB4E06" w:rsidP="00EB4E06">
      <w:pPr>
        <w:tabs>
          <w:tab w:val="left" w:pos="2790"/>
        </w:tabs>
        <w:spacing w:line="48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       Pada masalah keperawatan resiko tinggi kurang dari kebutuhan </w:t>
      </w:r>
      <w:r w:rsidRPr="00EB4E06">
        <w:rPr>
          <w:rFonts w:ascii="Times New Roman" w:hAnsi="Times New Roman" w:cs="Times New Roman"/>
          <w:color w:val="000000"/>
          <w:szCs w:val="24"/>
        </w:rPr>
        <w:t>K</w:t>
      </w:r>
      <w:r w:rsidRPr="00EB4E06">
        <w:rPr>
          <w:rFonts w:ascii="Times New Roman" w:hAnsi="Times New Roman" w:cs="Times New Roman"/>
          <w:color w:val="000000"/>
          <w:sz w:val="24"/>
          <w:szCs w:val="24"/>
        </w:rPr>
        <w:t>riteriahasil Mengerti tentang pentingnya nutrisi bagi tubuh</w:t>
      </w:r>
      <w:r w:rsidRPr="005606D8">
        <w:rPr>
          <w:color w:val="000000"/>
          <w:szCs w:val="24"/>
        </w:rPr>
        <w:t>,</w:t>
      </w:r>
      <w:r w:rsidRPr="00EB4E06">
        <w:rPr>
          <w:rFonts w:ascii="Times New Roman" w:hAnsi="Times New Roman" w:cs="Times New Roman"/>
          <w:color w:val="000000"/>
          <w:sz w:val="24"/>
          <w:szCs w:val="24"/>
          <w:lang w:val="en-US"/>
        </w:rPr>
        <w:t>sedangkan pada kasus SOAP</w:t>
      </w:r>
      <w:r>
        <w:rPr>
          <w:rFonts w:ascii="Times New Roman" w:hAnsi="Times New Roman"/>
          <w:sz w:val="24"/>
          <w:szCs w:val="24"/>
        </w:rPr>
        <w:t>Keluarga klien mengatakan sudah mengerti cara-cara untuk meningkatkan nutrisi bagi tubuh</w:t>
      </w:r>
      <w:r>
        <w:rPr>
          <w:rFonts w:ascii="Times New Roman" w:hAnsi="Times New Roman"/>
          <w:sz w:val="24"/>
          <w:szCs w:val="24"/>
          <w:lang w:val="en-US"/>
        </w:rPr>
        <w:t xml:space="preserve">, berarti sama antara evaluasi teori dan kasus. </w:t>
      </w:r>
    </w:p>
    <w:p w:rsidR="00F80A4B" w:rsidRDefault="00F80A4B" w:rsidP="00EB4E0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akhir evaluasi semua tujuan dapat </w:t>
      </w:r>
      <w:r w:rsidR="00EB4E06">
        <w:rPr>
          <w:rFonts w:ascii="Times New Roman" w:hAnsi="Times New Roman" w:cs="Times New Roman"/>
          <w:sz w:val="24"/>
          <w:szCs w:val="24"/>
        </w:rPr>
        <w:t>dicapai karena adanya kerjasamayang</w:t>
      </w:r>
      <w:r>
        <w:rPr>
          <w:rFonts w:ascii="Times New Roman" w:hAnsi="Times New Roman" w:cs="Times New Roman"/>
          <w:sz w:val="24"/>
          <w:szCs w:val="24"/>
        </w:rPr>
        <w:t xml:space="preserve">baik antara perawat, </w:t>
      </w:r>
      <w:r w:rsidR="004630D0">
        <w:rPr>
          <w:rFonts w:ascii="Times New Roman" w:hAnsi="Times New Roman" w:cs="Times New Roman"/>
          <w:sz w:val="24"/>
          <w:szCs w:val="24"/>
        </w:rPr>
        <w:t>klien</w:t>
      </w:r>
      <w:r>
        <w:rPr>
          <w:rFonts w:ascii="Times New Roman" w:hAnsi="Times New Roman" w:cs="Times New Roman"/>
          <w:sz w:val="24"/>
          <w:szCs w:val="24"/>
        </w:rPr>
        <w:t xml:space="preserve"> dan keluarga.</w:t>
      </w:r>
    </w:p>
    <w:p w:rsidR="00F80A4B" w:rsidRDefault="00F80A4B" w:rsidP="00F80A4B">
      <w:pPr>
        <w:spacing w:line="480" w:lineRule="auto"/>
        <w:jc w:val="both"/>
        <w:rPr>
          <w:rFonts w:ascii="Times New Roman" w:hAnsi="Times New Roman" w:cs="Times New Roman"/>
          <w:sz w:val="24"/>
          <w:szCs w:val="24"/>
        </w:rPr>
      </w:pPr>
    </w:p>
    <w:p w:rsidR="00AB2319" w:rsidRDefault="00AB2319" w:rsidP="00AB2319">
      <w:pPr>
        <w:spacing w:line="480" w:lineRule="auto"/>
        <w:jc w:val="both"/>
        <w:rPr>
          <w:rFonts w:ascii="Times New Roman" w:hAnsi="Times New Roman" w:cs="Times New Roman"/>
          <w:sz w:val="24"/>
          <w:szCs w:val="24"/>
        </w:rPr>
      </w:pPr>
    </w:p>
    <w:p w:rsidR="00AB2319" w:rsidRDefault="00AB2319" w:rsidP="00AB2319">
      <w:pPr>
        <w:spacing w:line="480" w:lineRule="auto"/>
        <w:ind w:firstLine="426"/>
        <w:jc w:val="both"/>
        <w:rPr>
          <w:rFonts w:ascii="Times New Roman" w:hAnsi="Times New Roman" w:cs="Times New Roman"/>
          <w:sz w:val="24"/>
          <w:szCs w:val="24"/>
        </w:rPr>
      </w:pPr>
    </w:p>
    <w:p w:rsidR="0090226E" w:rsidRDefault="0090226E" w:rsidP="00AB2319">
      <w:pPr>
        <w:pStyle w:val="ListParagraph"/>
        <w:tabs>
          <w:tab w:val="left" w:pos="426"/>
        </w:tabs>
        <w:spacing w:line="480" w:lineRule="auto"/>
        <w:ind w:left="0"/>
        <w:jc w:val="both"/>
        <w:rPr>
          <w:rFonts w:ascii="Times New Roman" w:hAnsi="Times New Roman" w:cs="Times New Roman"/>
          <w:sz w:val="24"/>
          <w:szCs w:val="24"/>
          <w:lang w:val="id-ID"/>
        </w:rPr>
      </w:pPr>
    </w:p>
    <w:p w:rsidR="00615542" w:rsidRPr="006D2EC7" w:rsidRDefault="00615542" w:rsidP="006D2EC7">
      <w:pPr>
        <w:pStyle w:val="ListParagraph"/>
        <w:tabs>
          <w:tab w:val="left" w:pos="426"/>
        </w:tabs>
        <w:spacing w:line="480" w:lineRule="auto"/>
        <w:ind w:left="0"/>
        <w:jc w:val="both"/>
        <w:rPr>
          <w:rFonts w:ascii="Times New Roman" w:hAnsi="Times New Roman" w:cs="Times New Roman"/>
          <w:sz w:val="24"/>
          <w:szCs w:val="24"/>
          <w:lang w:val="id-ID"/>
        </w:rPr>
      </w:pPr>
    </w:p>
    <w:p w:rsidR="006D2EC7" w:rsidRPr="006D2EC7" w:rsidRDefault="006D2EC7" w:rsidP="006D2EC7">
      <w:pPr>
        <w:pStyle w:val="ListParagraph"/>
        <w:tabs>
          <w:tab w:val="left" w:pos="426"/>
        </w:tabs>
        <w:spacing w:line="480" w:lineRule="auto"/>
        <w:ind w:left="0"/>
        <w:jc w:val="both"/>
        <w:rPr>
          <w:rFonts w:ascii="Times New Roman" w:hAnsi="Times New Roman" w:cs="Times New Roman"/>
          <w:sz w:val="24"/>
          <w:szCs w:val="24"/>
        </w:rPr>
      </w:pPr>
    </w:p>
    <w:p w:rsidR="006D2EC7" w:rsidRPr="006D2EC7" w:rsidRDefault="006D2EC7" w:rsidP="006D2EC7">
      <w:pPr>
        <w:pStyle w:val="ListParagraph"/>
        <w:tabs>
          <w:tab w:val="left" w:pos="426"/>
        </w:tabs>
        <w:spacing w:line="480" w:lineRule="auto"/>
        <w:ind w:left="0"/>
        <w:jc w:val="both"/>
        <w:rPr>
          <w:rFonts w:ascii="Times New Roman" w:hAnsi="Times New Roman" w:cs="Times New Roman"/>
          <w:sz w:val="24"/>
          <w:szCs w:val="24"/>
          <w:lang w:val="id-ID"/>
        </w:rPr>
      </w:pPr>
    </w:p>
    <w:p w:rsidR="006702A7" w:rsidRPr="007628CD" w:rsidRDefault="006D2EC7" w:rsidP="007628CD">
      <w:pPr>
        <w:pStyle w:val="ListParagraph"/>
        <w:tabs>
          <w:tab w:val="left" w:pos="426"/>
        </w:tabs>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tab/>
      </w:r>
      <w:bookmarkStart w:id="0" w:name="_GoBack"/>
      <w:bookmarkEnd w:id="0"/>
    </w:p>
    <w:sectPr w:rsidR="006702A7" w:rsidRPr="007628CD" w:rsidSect="000B11A4">
      <w:headerReference w:type="default" r:id="rId7"/>
      <w:footerReference w:type="default" r:id="rId8"/>
      <w:footerReference w:type="first" r:id="rId9"/>
      <w:pgSz w:w="11906" w:h="16838" w:code="9"/>
      <w:pgMar w:top="1701" w:right="1701" w:bottom="1701" w:left="2268" w:header="708" w:footer="708" w:gutter="0"/>
      <w:pgNumType w:start="8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B5A" w:rsidRDefault="006E7B5A" w:rsidP="00FE2DD2">
      <w:pPr>
        <w:spacing w:after="0" w:line="240" w:lineRule="auto"/>
      </w:pPr>
      <w:r>
        <w:separator/>
      </w:r>
    </w:p>
  </w:endnote>
  <w:endnote w:type="continuationSeparator" w:id="1">
    <w:p w:rsidR="006E7B5A" w:rsidRDefault="006E7B5A" w:rsidP="00FE2D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B5A" w:rsidRPr="00674E22" w:rsidRDefault="006E7B5A">
    <w:pPr>
      <w:pStyle w:val="Footer"/>
      <w:jc w:val="center"/>
      <w:rPr>
        <w:lang w:val="en-US"/>
      </w:rPr>
    </w:pPr>
  </w:p>
  <w:p w:rsidR="006E7B5A" w:rsidRDefault="006E7B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01"/>
      <w:docPartObj>
        <w:docPartGallery w:val="Page Numbers (Bottom of Page)"/>
        <w:docPartUnique/>
      </w:docPartObj>
    </w:sdtPr>
    <w:sdtContent>
      <w:p w:rsidR="000B11A4" w:rsidRDefault="000B11A4">
        <w:pPr>
          <w:pStyle w:val="Footer"/>
          <w:jc w:val="center"/>
        </w:pPr>
        <w:fldSimple w:instr=" PAGE   \* MERGEFORMAT ">
          <w:r>
            <w:rPr>
              <w:noProof/>
            </w:rPr>
            <w:t>84</w:t>
          </w:r>
        </w:fldSimple>
      </w:p>
    </w:sdtContent>
  </w:sdt>
  <w:p w:rsidR="006E7B5A" w:rsidRDefault="006E7B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B5A" w:rsidRDefault="006E7B5A" w:rsidP="00FE2DD2">
      <w:pPr>
        <w:spacing w:after="0" w:line="240" w:lineRule="auto"/>
      </w:pPr>
      <w:r>
        <w:separator/>
      </w:r>
    </w:p>
  </w:footnote>
  <w:footnote w:type="continuationSeparator" w:id="1">
    <w:p w:rsidR="006E7B5A" w:rsidRDefault="006E7B5A" w:rsidP="00FE2D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047"/>
      <w:docPartObj>
        <w:docPartGallery w:val="Page Numbers (Top of Page)"/>
        <w:docPartUnique/>
      </w:docPartObj>
    </w:sdtPr>
    <w:sdtContent>
      <w:p w:rsidR="006E7B5A" w:rsidRDefault="00567B51">
        <w:pPr>
          <w:pStyle w:val="Header"/>
          <w:jc w:val="right"/>
        </w:pPr>
        <w:r>
          <w:fldChar w:fldCharType="begin"/>
        </w:r>
        <w:r w:rsidR="008E7E81">
          <w:instrText xml:space="preserve"> PAGE   \* MERGEFORMAT </w:instrText>
        </w:r>
        <w:r>
          <w:fldChar w:fldCharType="separate"/>
        </w:r>
        <w:r w:rsidR="000B11A4">
          <w:rPr>
            <w:noProof/>
          </w:rPr>
          <w:t>99</w:t>
        </w:r>
        <w:r>
          <w:rPr>
            <w:noProof/>
          </w:rPr>
          <w:fldChar w:fldCharType="end"/>
        </w:r>
      </w:p>
    </w:sdtContent>
  </w:sdt>
  <w:p w:rsidR="006E7B5A" w:rsidRDefault="006E7B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456D"/>
    <w:multiLevelType w:val="hybridMultilevel"/>
    <w:tmpl w:val="C03444A4"/>
    <w:lvl w:ilvl="0" w:tplc="F64C66A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3822F14"/>
    <w:multiLevelType w:val="hybridMultilevel"/>
    <w:tmpl w:val="7E389A3E"/>
    <w:lvl w:ilvl="0" w:tplc="04210019">
      <w:start w:val="1"/>
      <w:numFmt w:val="lowerLetter"/>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
    <w:nsid w:val="0DA7739D"/>
    <w:multiLevelType w:val="hybridMultilevel"/>
    <w:tmpl w:val="9A4AA146"/>
    <w:lvl w:ilvl="0" w:tplc="E95AB03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4966EF9"/>
    <w:multiLevelType w:val="hybridMultilevel"/>
    <w:tmpl w:val="D3C816F4"/>
    <w:lvl w:ilvl="0" w:tplc="8D965832">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4">
    <w:nsid w:val="1A0C7762"/>
    <w:multiLevelType w:val="hybridMultilevel"/>
    <w:tmpl w:val="242E4922"/>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6353E3"/>
    <w:multiLevelType w:val="hybridMultilevel"/>
    <w:tmpl w:val="F2A64CB0"/>
    <w:lvl w:ilvl="0" w:tplc="04210011">
      <w:start w:val="1"/>
      <w:numFmt w:val="decimal"/>
      <w:lvlText w:val="%1)"/>
      <w:lvlJc w:val="left"/>
      <w:pPr>
        <w:ind w:left="3448" w:hanging="360"/>
      </w:pPr>
      <w:rPr>
        <w:rFonts w:hint="default"/>
      </w:rPr>
    </w:lvl>
    <w:lvl w:ilvl="1" w:tplc="04210019" w:tentative="1">
      <w:start w:val="1"/>
      <w:numFmt w:val="lowerLetter"/>
      <w:lvlText w:val="%2."/>
      <w:lvlJc w:val="left"/>
      <w:pPr>
        <w:ind w:left="4168" w:hanging="360"/>
      </w:pPr>
    </w:lvl>
    <w:lvl w:ilvl="2" w:tplc="0421001B">
      <w:start w:val="1"/>
      <w:numFmt w:val="lowerRoman"/>
      <w:lvlText w:val="%3."/>
      <w:lvlJc w:val="right"/>
      <w:pPr>
        <w:ind w:left="4888" w:hanging="180"/>
      </w:pPr>
    </w:lvl>
    <w:lvl w:ilvl="3" w:tplc="0421000F" w:tentative="1">
      <w:start w:val="1"/>
      <w:numFmt w:val="decimal"/>
      <w:lvlText w:val="%4."/>
      <w:lvlJc w:val="left"/>
      <w:pPr>
        <w:ind w:left="5608" w:hanging="360"/>
      </w:pPr>
    </w:lvl>
    <w:lvl w:ilvl="4" w:tplc="04210019" w:tentative="1">
      <w:start w:val="1"/>
      <w:numFmt w:val="lowerLetter"/>
      <w:lvlText w:val="%5."/>
      <w:lvlJc w:val="left"/>
      <w:pPr>
        <w:ind w:left="6328" w:hanging="360"/>
      </w:pPr>
    </w:lvl>
    <w:lvl w:ilvl="5" w:tplc="0421001B" w:tentative="1">
      <w:start w:val="1"/>
      <w:numFmt w:val="lowerRoman"/>
      <w:lvlText w:val="%6."/>
      <w:lvlJc w:val="right"/>
      <w:pPr>
        <w:ind w:left="7048" w:hanging="180"/>
      </w:pPr>
    </w:lvl>
    <w:lvl w:ilvl="6" w:tplc="0421000F" w:tentative="1">
      <w:start w:val="1"/>
      <w:numFmt w:val="decimal"/>
      <w:lvlText w:val="%7."/>
      <w:lvlJc w:val="left"/>
      <w:pPr>
        <w:ind w:left="7768" w:hanging="360"/>
      </w:pPr>
    </w:lvl>
    <w:lvl w:ilvl="7" w:tplc="04210019" w:tentative="1">
      <w:start w:val="1"/>
      <w:numFmt w:val="lowerLetter"/>
      <w:lvlText w:val="%8."/>
      <w:lvlJc w:val="left"/>
      <w:pPr>
        <w:ind w:left="8488" w:hanging="360"/>
      </w:pPr>
    </w:lvl>
    <w:lvl w:ilvl="8" w:tplc="0421001B" w:tentative="1">
      <w:start w:val="1"/>
      <w:numFmt w:val="lowerRoman"/>
      <w:lvlText w:val="%9."/>
      <w:lvlJc w:val="right"/>
      <w:pPr>
        <w:ind w:left="9208" w:hanging="180"/>
      </w:pPr>
    </w:lvl>
  </w:abstractNum>
  <w:abstractNum w:abstractNumId="6">
    <w:nsid w:val="20213939"/>
    <w:multiLevelType w:val="hybridMultilevel"/>
    <w:tmpl w:val="E0441EC6"/>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41749F"/>
    <w:multiLevelType w:val="hybridMultilevel"/>
    <w:tmpl w:val="A8A0AD72"/>
    <w:lvl w:ilvl="0" w:tplc="85F0CFD8">
      <w:start w:val="3"/>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E71E5"/>
    <w:multiLevelType w:val="hybridMultilevel"/>
    <w:tmpl w:val="316ED3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C91067"/>
    <w:multiLevelType w:val="hybridMultilevel"/>
    <w:tmpl w:val="2320C8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94822"/>
    <w:multiLevelType w:val="hybridMultilevel"/>
    <w:tmpl w:val="1932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4E075B"/>
    <w:multiLevelType w:val="hybridMultilevel"/>
    <w:tmpl w:val="825EC8DA"/>
    <w:lvl w:ilvl="0" w:tplc="D0606FE0">
      <w:start w:val="1"/>
      <w:numFmt w:val="decimal"/>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12">
    <w:nsid w:val="46DB1338"/>
    <w:multiLevelType w:val="hybridMultilevel"/>
    <w:tmpl w:val="4080FD04"/>
    <w:lvl w:ilvl="0" w:tplc="FF12ED8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4CC90C73"/>
    <w:multiLevelType w:val="hybridMultilevel"/>
    <w:tmpl w:val="CE66A8D0"/>
    <w:lvl w:ilvl="0" w:tplc="41C81AF0">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4">
    <w:nsid w:val="546A30F9"/>
    <w:multiLevelType w:val="hybridMultilevel"/>
    <w:tmpl w:val="E5B63B2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5415F0C"/>
    <w:multiLevelType w:val="hybridMultilevel"/>
    <w:tmpl w:val="8190E72C"/>
    <w:lvl w:ilvl="0" w:tplc="BCA23AA0">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16">
    <w:nsid w:val="5C637F8F"/>
    <w:multiLevelType w:val="hybridMultilevel"/>
    <w:tmpl w:val="203AA264"/>
    <w:lvl w:ilvl="0" w:tplc="17764D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40D1007"/>
    <w:multiLevelType w:val="hybridMultilevel"/>
    <w:tmpl w:val="959E42E0"/>
    <w:lvl w:ilvl="0" w:tplc="8E56E0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8A1AD0"/>
    <w:multiLevelType w:val="hybridMultilevel"/>
    <w:tmpl w:val="5AA4B694"/>
    <w:lvl w:ilvl="0" w:tplc="CAA6FA28">
      <w:start w:val="1"/>
      <w:numFmt w:val="decimal"/>
      <w:lvlText w:val="%1."/>
      <w:lvlJc w:val="left"/>
      <w:pPr>
        <w:ind w:left="724" w:hanging="360"/>
      </w:pPr>
      <w:rPr>
        <w:rFonts w:hint="default"/>
      </w:rPr>
    </w:lvl>
    <w:lvl w:ilvl="1" w:tplc="04210019" w:tentative="1">
      <w:start w:val="1"/>
      <w:numFmt w:val="lowerLetter"/>
      <w:lvlText w:val="%2."/>
      <w:lvlJc w:val="left"/>
      <w:pPr>
        <w:ind w:left="1444" w:hanging="360"/>
      </w:pPr>
    </w:lvl>
    <w:lvl w:ilvl="2" w:tplc="0421001B" w:tentative="1">
      <w:start w:val="1"/>
      <w:numFmt w:val="lowerRoman"/>
      <w:lvlText w:val="%3."/>
      <w:lvlJc w:val="right"/>
      <w:pPr>
        <w:ind w:left="2164" w:hanging="180"/>
      </w:pPr>
    </w:lvl>
    <w:lvl w:ilvl="3" w:tplc="0421000F" w:tentative="1">
      <w:start w:val="1"/>
      <w:numFmt w:val="decimal"/>
      <w:lvlText w:val="%4."/>
      <w:lvlJc w:val="left"/>
      <w:pPr>
        <w:ind w:left="2884" w:hanging="360"/>
      </w:pPr>
    </w:lvl>
    <w:lvl w:ilvl="4" w:tplc="04210019" w:tentative="1">
      <w:start w:val="1"/>
      <w:numFmt w:val="lowerLetter"/>
      <w:lvlText w:val="%5."/>
      <w:lvlJc w:val="left"/>
      <w:pPr>
        <w:ind w:left="3604" w:hanging="360"/>
      </w:pPr>
    </w:lvl>
    <w:lvl w:ilvl="5" w:tplc="0421001B" w:tentative="1">
      <w:start w:val="1"/>
      <w:numFmt w:val="lowerRoman"/>
      <w:lvlText w:val="%6."/>
      <w:lvlJc w:val="right"/>
      <w:pPr>
        <w:ind w:left="4324" w:hanging="180"/>
      </w:pPr>
    </w:lvl>
    <w:lvl w:ilvl="6" w:tplc="0421000F" w:tentative="1">
      <w:start w:val="1"/>
      <w:numFmt w:val="decimal"/>
      <w:lvlText w:val="%7."/>
      <w:lvlJc w:val="left"/>
      <w:pPr>
        <w:ind w:left="5044" w:hanging="360"/>
      </w:pPr>
    </w:lvl>
    <w:lvl w:ilvl="7" w:tplc="04210019" w:tentative="1">
      <w:start w:val="1"/>
      <w:numFmt w:val="lowerLetter"/>
      <w:lvlText w:val="%8."/>
      <w:lvlJc w:val="left"/>
      <w:pPr>
        <w:ind w:left="5764" w:hanging="360"/>
      </w:pPr>
    </w:lvl>
    <w:lvl w:ilvl="8" w:tplc="0421001B" w:tentative="1">
      <w:start w:val="1"/>
      <w:numFmt w:val="lowerRoman"/>
      <w:lvlText w:val="%9."/>
      <w:lvlJc w:val="right"/>
      <w:pPr>
        <w:ind w:left="6484" w:hanging="180"/>
      </w:pPr>
    </w:lvl>
  </w:abstractNum>
  <w:abstractNum w:abstractNumId="19">
    <w:nsid w:val="6ABA2791"/>
    <w:multiLevelType w:val="hybridMultilevel"/>
    <w:tmpl w:val="0CE043A4"/>
    <w:lvl w:ilvl="0" w:tplc="4698A038">
      <w:start w:val="1"/>
      <w:numFmt w:val="decimal"/>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20">
    <w:nsid w:val="6B64208F"/>
    <w:multiLevelType w:val="hybridMultilevel"/>
    <w:tmpl w:val="B75E3478"/>
    <w:lvl w:ilvl="0" w:tplc="B8702DE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755518C6"/>
    <w:multiLevelType w:val="hybridMultilevel"/>
    <w:tmpl w:val="03DAFE34"/>
    <w:lvl w:ilvl="0" w:tplc="85F0CFD8">
      <w:start w:val="3"/>
      <w:numFmt w:val="decimal"/>
      <w:lvlText w:val="%1)"/>
      <w:lvlJc w:val="left"/>
      <w:pPr>
        <w:ind w:left="1049"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3"/>
  </w:num>
  <w:num w:numId="3">
    <w:abstractNumId w:val="19"/>
  </w:num>
  <w:num w:numId="4">
    <w:abstractNumId w:val="15"/>
  </w:num>
  <w:num w:numId="5">
    <w:abstractNumId w:val="5"/>
  </w:num>
  <w:num w:numId="6">
    <w:abstractNumId w:val="20"/>
  </w:num>
  <w:num w:numId="7">
    <w:abstractNumId w:val="17"/>
  </w:num>
  <w:num w:numId="8">
    <w:abstractNumId w:val="2"/>
  </w:num>
  <w:num w:numId="9">
    <w:abstractNumId w:val="4"/>
  </w:num>
  <w:num w:numId="10">
    <w:abstractNumId w:val="9"/>
  </w:num>
  <w:num w:numId="11">
    <w:abstractNumId w:val="16"/>
  </w:num>
  <w:num w:numId="12">
    <w:abstractNumId w:val="12"/>
  </w:num>
  <w:num w:numId="13">
    <w:abstractNumId w:val="11"/>
  </w:num>
  <w:num w:numId="14">
    <w:abstractNumId w:val="10"/>
  </w:num>
  <w:num w:numId="15">
    <w:abstractNumId w:val="0"/>
  </w:num>
  <w:num w:numId="16">
    <w:abstractNumId w:val="6"/>
  </w:num>
  <w:num w:numId="17">
    <w:abstractNumId w:val="8"/>
  </w:num>
  <w:num w:numId="18">
    <w:abstractNumId w:val="18"/>
  </w:num>
  <w:num w:numId="19">
    <w:abstractNumId w:val="13"/>
  </w:num>
  <w:num w:numId="20">
    <w:abstractNumId w:val="14"/>
  </w:num>
  <w:num w:numId="21">
    <w:abstractNumId w:val="7"/>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6702A7"/>
    <w:rsid w:val="00013B06"/>
    <w:rsid w:val="0002559C"/>
    <w:rsid w:val="000A7DAE"/>
    <w:rsid w:val="000B11A4"/>
    <w:rsid w:val="000C4B17"/>
    <w:rsid w:val="000D0DE1"/>
    <w:rsid w:val="00104370"/>
    <w:rsid w:val="00117586"/>
    <w:rsid w:val="0012219D"/>
    <w:rsid w:val="00144BC9"/>
    <w:rsid w:val="00150DAA"/>
    <w:rsid w:val="00160685"/>
    <w:rsid w:val="00162A92"/>
    <w:rsid w:val="001639E2"/>
    <w:rsid w:val="00172D4C"/>
    <w:rsid w:val="001A7E98"/>
    <w:rsid w:val="001C297F"/>
    <w:rsid w:val="001C6964"/>
    <w:rsid w:val="001E771C"/>
    <w:rsid w:val="001F35A1"/>
    <w:rsid w:val="0020021A"/>
    <w:rsid w:val="002164C9"/>
    <w:rsid w:val="00223DA3"/>
    <w:rsid w:val="00245814"/>
    <w:rsid w:val="00262A3D"/>
    <w:rsid w:val="00290603"/>
    <w:rsid w:val="002B515F"/>
    <w:rsid w:val="002D3064"/>
    <w:rsid w:val="002D31BC"/>
    <w:rsid w:val="002E6F83"/>
    <w:rsid w:val="002F6AB5"/>
    <w:rsid w:val="00374666"/>
    <w:rsid w:val="003A4702"/>
    <w:rsid w:val="00412971"/>
    <w:rsid w:val="00433582"/>
    <w:rsid w:val="00446640"/>
    <w:rsid w:val="004618FA"/>
    <w:rsid w:val="004630D0"/>
    <w:rsid w:val="00464339"/>
    <w:rsid w:val="00466AD4"/>
    <w:rsid w:val="00492150"/>
    <w:rsid w:val="00496472"/>
    <w:rsid w:val="004A5FC2"/>
    <w:rsid w:val="004F1E6C"/>
    <w:rsid w:val="0051279D"/>
    <w:rsid w:val="00554461"/>
    <w:rsid w:val="00567B51"/>
    <w:rsid w:val="005C06AD"/>
    <w:rsid w:val="005C5D6B"/>
    <w:rsid w:val="005F5E43"/>
    <w:rsid w:val="005F7EA7"/>
    <w:rsid w:val="006054F9"/>
    <w:rsid w:val="00615542"/>
    <w:rsid w:val="0062151F"/>
    <w:rsid w:val="00634357"/>
    <w:rsid w:val="00653FB6"/>
    <w:rsid w:val="006702A7"/>
    <w:rsid w:val="00674E22"/>
    <w:rsid w:val="006A05E0"/>
    <w:rsid w:val="006B4670"/>
    <w:rsid w:val="006B7BBD"/>
    <w:rsid w:val="006D2EC7"/>
    <w:rsid w:val="006D6FF4"/>
    <w:rsid w:val="006E7B5A"/>
    <w:rsid w:val="007147E6"/>
    <w:rsid w:val="00714E09"/>
    <w:rsid w:val="00727208"/>
    <w:rsid w:val="00734D51"/>
    <w:rsid w:val="007628CD"/>
    <w:rsid w:val="00770CA2"/>
    <w:rsid w:val="00776621"/>
    <w:rsid w:val="00781061"/>
    <w:rsid w:val="00795FCE"/>
    <w:rsid w:val="007B29D6"/>
    <w:rsid w:val="007B4256"/>
    <w:rsid w:val="007C7C68"/>
    <w:rsid w:val="007E30E8"/>
    <w:rsid w:val="007E3400"/>
    <w:rsid w:val="00812ACF"/>
    <w:rsid w:val="00843AA9"/>
    <w:rsid w:val="0087273F"/>
    <w:rsid w:val="0088162B"/>
    <w:rsid w:val="008916F4"/>
    <w:rsid w:val="00895E57"/>
    <w:rsid w:val="008976AB"/>
    <w:rsid w:val="008A05F9"/>
    <w:rsid w:val="008A33D0"/>
    <w:rsid w:val="008A7E09"/>
    <w:rsid w:val="008C226F"/>
    <w:rsid w:val="008D441A"/>
    <w:rsid w:val="008E1ED4"/>
    <w:rsid w:val="008E2053"/>
    <w:rsid w:val="008E7CC5"/>
    <w:rsid w:val="008E7E81"/>
    <w:rsid w:val="0090226E"/>
    <w:rsid w:val="00905589"/>
    <w:rsid w:val="0090673F"/>
    <w:rsid w:val="00916710"/>
    <w:rsid w:val="00954A99"/>
    <w:rsid w:val="00961889"/>
    <w:rsid w:val="00964383"/>
    <w:rsid w:val="009759DC"/>
    <w:rsid w:val="00977DAF"/>
    <w:rsid w:val="00986701"/>
    <w:rsid w:val="009D1E43"/>
    <w:rsid w:val="009E573A"/>
    <w:rsid w:val="00A77EA1"/>
    <w:rsid w:val="00A80CF8"/>
    <w:rsid w:val="00A85A5E"/>
    <w:rsid w:val="00A915C5"/>
    <w:rsid w:val="00AA3DBD"/>
    <w:rsid w:val="00AB0868"/>
    <w:rsid w:val="00AB2319"/>
    <w:rsid w:val="00AB38C1"/>
    <w:rsid w:val="00AE5BF8"/>
    <w:rsid w:val="00AF555F"/>
    <w:rsid w:val="00B0301E"/>
    <w:rsid w:val="00B65432"/>
    <w:rsid w:val="00B82066"/>
    <w:rsid w:val="00B82EF2"/>
    <w:rsid w:val="00B921DB"/>
    <w:rsid w:val="00B923D6"/>
    <w:rsid w:val="00BA2840"/>
    <w:rsid w:val="00BD5D6C"/>
    <w:rsid w:val="00BF4FC3"/>
    <w:rsid w:val="00C1638C"/>
    <w:rsid w:val="00C2138F"/>
    <w:rsid w:val="00C27339"/>
    <w:rsid w:val="00C564AF"/>
    <w:rsid w:val="00C57E52"/>
    <w:rsid w:val="00C73629"/>
    <w:rsid w:val="00CB7B87"/>
    <w:rsid w:val="00CD5987"/>
    <w:rsid w:val="00CE568C"/>
    <w:rsid w:val="00CF73E2"/>
    <w:rsid w:val="00D04686"/>
    <w:rsid w:val="00D53E7A"/>
    <w:rsid w:val="00DE0B96"/>
    <w:rsid w:val="00DF16A4"/>
    <w:rsid w:val="00DF6C1D"/>
    <w:rsid w:val="00E60866"/>
    <w:rsid w:val="00E7088E"/>
    <w:rsid w:val="00E84955"/>
    <w:rsid w:val="00EB3E83"/>
    <w:rsid w:val="00EB4E06"/>
    <w:rsid w:val="00EF6776"/>
    <w:rsid w:val="00EF736C"/>
    <w:rsid w:val="00F04F70"/>
    <w:rsid w:val="00F54400"/>
    <w:rsid w:val="00F62FA3"/>
    <w:rsid w:val="00F80A4B"/>
    <w:rsid w:val="00FB22C7"/>
    <w:rsid w:val="00FC3093"/>
    <w:rsid w:val="00FC4A43"/>
    <w:rsid w:val="00FE277B"/>
    <w:rsid w:val="00FE2DD2"/>
    <w:rsid w:val="00FE4FA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2A7"/>
    <w:pPr>
      <w:ind w:left="720"/>
      <w:contextualSpacing/>
    </w:pPr>
    <w:rPr>
      <w:lang w:val="en-US"/>
    </w:rPr>
  </w:style>
  <w:style w:type="character" w:styleId="SubtleEmphasis">
    <w:name w:val="Subtle Emphasis"/>
    <w:basedOn w:val="DefaultParagraphFont"/>
    <w:uiPriority w:val="19"/>
    <w:qFormat/>
    <w:rsid w:val="0012219D"/>
    <w:rPr>
      <w:i/>
      <w:iCs/>
      <w:color w:val="808080" w:themeColor="text1" w:themeTint="7F"/>
    </w:rPr>
  </w:style>
  <w:style w:type="paragraph" w:styleId="Header">
    <w:name w:val="header"/>
    <w:basedOn w:val="Normal"/>
    <w:link w:val="HeaderChar"/>
    <w:uiPriority w:val="99"/>
    <w:unhideWhenUsed/>
    <w:rsid w:val="00FE2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DD2"/>
  </w:style>
  <w:style w:type="paragraph" w:styleId="Footer">
    <w:name w:val="footer"/>
    <w:basedOn w:val="Normal"/>
    <w:link w:val="FooterChar"/>
    <w:uiPriority w:val="99"/>
    <w:unhideWhenUsed/>
    <w:rsid w:val="00FE2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DD2"/>
  </w:style>
  <w:style w:type="paragraph" w:styleId="BalloonText">
    <w:name w:val="Balloon Text"/>
    <w:basedOn w:val="Normal"/>
    <w:link w:val="BalloonTextChar"/>
    <w:uiPriority w:val="99"/>
    <w:semiHidden/>
    <w:unhideWhenUsed/>
    <w:rsid w:val="008E7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E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16</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DIANI</dc:creator>
  <cp:lastModifiedBy>Valued Acer Customer</cp:lastModifiedBy>
  <cp:revision>25</cp:revision>
  <cp:lastPrinted>2012-07-26T19:29:00Z</cp:lastPrinted>
  <dcterms:created xsi:type="dcterms:W3CDTF">2012-07-11T07:40:00Z</dcterms:created>
  <dcterms:modified xsi:type="dcterms:W3CDTF">2012-07-26T11:06:00Z</dcterms:modified>
</cp:coreProperties>
</file>