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38B" w:rsidRPr="0043250A" w:rsidRDefault="0058738B" w:rsidP="0058738B">
      <w:pPr>
        <w:jc w:val="center"/>
        <w:rPr>
          <w:rFonts w:cs="Times New Roman"/>
          <w:b/>
          <w:szCs w:val="24"/>
        </w:rPr>
      </w:pPr>
      <w:r>
        <w:rPr>
          <w:rFonts w:cs="Times New Roman"/>
          <w:b/>
          <w:szCs w:val="24"/>
        </w:rPr>
        <w:t>SKRIPSI</w:t>
      </w:r>
    </w:p>
    <w:p w:rsidR="0058738B" w:rsidRDefault="0058738B" w:rsidP="0058738B">
      <w:pPr>
        <w:spacing w:line="240" w:lineRule="auto"/>
        <w:jc w:val="center"/>
        <w:rPr>
          <w:rFonts w:cs="Times New Roman"/>
          <w:b/>
          <w:szCs w:val="24"/>
          <w:lang w:val="en-US"/>
        </w:rPr>
      </w:pPr>
      <w:r w:rsidRPr="0043250A">
        <w:rPr>
          <w:rFonts w:cs="Times New Roman"/>
          <w:b/>
          <w:szCs w:val="24"/>
        </w:rPr>
        <w:t xml:space="preserve">EFEKTIFITAS TERAPI BERMAIN </w:t>
      </w:r>
      <w:r w:rsidRPr="00400307">
        <w:rPr>
          <w:rFonts w:cs="Times New Roman"/>
          <w:b/>
          <w:i/>
          <w:szCs w:val="24"/>
        </w:rPr>
        <w:t>“WORRIED DOLL”</w:t>
      </w:r>
      <w:r w:rsidRPr="0043250A">
        <w:rPr>
          <w:rFonts w:cs="Times New Roman"/>
          <w:b/>
          <w:szCs w:val="24"/>
          <w:lang w:val="en-US"/>
        </w:rPr>
        <w:t xml:space="preserve"> TERHADAP TINGKAT KECEMASAN ANAK USIA PRA SEKOLAH DENGAN HOSPITALISASI </w:t>
      </w:r>
      <w:r w:rsidRPr="0043250A">
        <w:rPr>
          <w:rFonts w:cs="Times New Roman"/>
          <w:b/>
          <w:szCs w:val="24"/>
        </w:rPr>
        <w:t>DI RUANG ANAK</w:t>
      </w:r>
    </w:p>
    <w:p w:rsidR="0058738B" w:rsidRPr="00401070" w:rsidRDefault="0058738B" w:rsidP="0058738B">
      <w:pPr>
        <w:spacing w:line="240" w:lineRule="auto"/>
        <w:jc w:val="center"/>
        <w:rPr>
          <w:rFonts w:cs="Times New Roman"/>
          <w:b/>
          <w:szCs w:val="24"/>
          <w:lang w:val="en-US"/>
        </w:rPr>
      </w:pPr>
      <w:r w:rsidRPr="0043250A">
        <w:rPr>
          <w:rFonts w:cs="Times New Roman"/>
          <w:b/>
          <w:szCs w:val="24"/>
        </w:rPr>
        <w:t>RUMKITALD</w:t>
      </w:r>
      <w:r w:rsidRPr="0043250A">
        <w:rPr>
          <w:rFonts w:cs="Times New Roman"/>
          <w:b/>
          <w:szCs w:val="24"/>
          <w:lang w:val="en-US"/>
        </w:rPr>
        <w:t>r.</w:t>
      </w:r>
      <w:r w:rsidRPr="0043250A">
        <w:rPr>
          <w:rFonts w:cs="Times New Roman"/>
          <w:b/>
          <w:szCs w:val="24"/>
        </w:rPr>
        <w:t xml:space="preserve"> RAMELAN </w:t>
      </w:r>
    </w:p>
    <w:p w:rsidR="0058738B" w:rsidRPr="0043250A" w:rsidRDefault="0058738B" w:rsidP="0058738B">
      <w:pPr>
        <w:spacing w:line="240" w:lineRule="auto"/>
        <w:jc w:val="center"/>
        <w:rPr>
          <w:rFonts w:cs="Times New Roman"/>
          <w:b/>
          <w:szCs w:val="24"/>
          <w:lang w:val="en-US"/>
        </w:rPr>
      </w:pPr>
      <w:r w:rsidRPr="0043250A">
        <w:rPr>
          <w:rFonts w:cs="Times New Roman"/>
          <w:b/>
          <w:szCs w:val="24"/>
        </w:rPr>
        <w:t>SURABAYA</w:t>
      </w:r>
    </w:p>
    <w:p w:rsidR="0058738B" w:rsidRDefault="0058738B" w:rsidP="0058738B">
      <w:pPr>
        <w:rPr>
          <w:rFonts w:cs="Times New Roman"/>
          <w:szCs w:val="24"/>
        </w:rPr>
      </w:pPr>
    </w:p>
    <w:p w:rsidR="0058738B" w:rsidRDefault="0058738B" w:rsidP="0058738B">
      <w:pPr>
        <w:rPr>
          <w:rFonts w:cs="Times New Roman"/>
          <w:szCs w:val="24"/>
        </w:rPr>
      </w:pPr>
      <w:r>
        <w:rPr>
          <w:rFonts w:cs="Times New Roman"/>
          <w:noProof/>
          <w:szCs w:val="24"/>
          <w:lang w:eastAsia="id-ID"/>
        </w:rPr>
        <w:drawing>
          <wp:anchor distT="0" distB="0" distL="114300" distR="114300" simplePos="0" relativeHeight="251655680" behindDoc="0" locked="0" layoutInCell="1" allowOverlap="1">
            <wp:simplePos x="0" y="0"/>
            <wp:positionH relativeFrom="column">
              <wp:posOffset>1216025</wp:posOffset>
            </wp:positionH>
            <wp:positionV relativeFrom="paragraph">
              <wp:posOffset>293370</wp:posOffset>
            </wp:positionV>
            <wp:extent cx="2432050" cy="2349500"/>
            <wp:effectExtent l="0" t="0" r="6350" b="0"/>
            <wp:wrapSquare wrapText="bothSides"/>
            <wp:docPr id="1" name="Picture 1"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pe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2050" cy="2349500"/>
                    </a:xfrm>
                    <a:prstGeom prst="rect">
                      <a:avLst/>
                    </a:prstGeom>
                    <a:noFill/>
                    <a:ln>
                      <a:noFill/>
                    </a:ln>
                  </pic:spPr>
                </pic:pic>
              </a:graphicData>
            </a:graphic>
          </wp:anchor>
        </w:drawing>
      </w:r>
    </w:p>
    <w:p w:rsidR="0058738B" w:rsidRPr="0043250A" w:rsidRDefault="0058738B" w:rsidP="0058738B">
      <w:pPr>
        <w:rPr>
          <w:rFonts w:cs="Times New Roman"/>
          <w:szCs w:val="24"/>
        </w:rPr>
      </w:pPr>
    </w:p>
    <w:p w:rsidR="0058738B" w:rsidRPr="0043250A" w:rsidRDefault="0058738B" w:rsidP="0058738B">
      <w:pPr>
        <w:rPr>
          <w:rFonts w:cs="Times New Roman"/>
          <w:szCs w:val="24"/>
        </w:rPr>
      </w:pPr>
    </w:p>
    <w:p w:rsidR="0058738B" w:rsidRPr="0043250A" w:rsidRDefault="0058738B" w:rsidP="0058738B">
      <w:pPr>
        <w:rPr>
          <w:rFonts w:cs="Times New Roman"/>
          <w:szCs w:val="24"/>
        </w:rPr>
      </w:pPr>
    </w:p>
    <w:p w:rsidR="0058738B" w:rsidRPr="0043250A" w:rsidRDefault="0058738B" w:rsidP="0058738B">
      <w:pPr>
        <w:rPr>
          <w:rFonts w:cs="Times New Roman"/>
          <w:szCs w:val="24"/>
        </w:rPr>
      </w:pPr>
    </w:p>
    <w:p w:rsidR="0058738B" w:rsidRDefault="0058738B" w:rsidP="0058738B">
      <w:pPr>
        <w:rPr>
          <w:rFonts w:cs="Times New Roman"/>
          <w:szCs w:val="24"/>
        </w:rPr>
      </w:pPr>
    </w:p>
    <w:p w:rsidR="0058738B" w:rsidRDefault="0058738B" w:rsidP="0058738B">
      <w:pPr>
        <w:rPr>
          <w:rFonts w:cs="Times New Roman"/>
          <w:szCs w:val="24"/>
        </w:rPr>
      </w:pPr>
    </w:p>
    <w:p w:rsidR="0058738B" w:rsidRDefault="0058738B" w:rsidP="0058738B">
      <w:pPr>
        <w:rPr>
          <w:rFonts w:cs="Times New Roman"/>
          <w:szCs w:val="24"/>
        </w:rPr>
      </w:pPr>
    </w:p>
    <w:p w:rsidR="0058738B" w:rsidRDefault="0058738B" w:rsidP="0058738B">
      <w:pPr>
        <w:rPr>
          <w:rFonts w:cs="Times New Roman"/>
          <w:szCs w:val="24"/>
        </w:rPr>
      </w:pPr>
    </w:p>
    <w:p w:rsidR="0058738B" w:rsidRDefault="0058738B" w:rsidP="0058738B">
      <w:pPr>
        <w:rPr>
          <w:rFonts w:cs="Times New Roman"/>
          <w:szCs w:val="24"/>
        </w:rPr>
      </w:pPr>
    </w:p>
    <w:p w:rsidR="0058738B" w:rsidRDefault="0058738B" w:rsidP="0058738B">
      <w:pPr>
        <w:spacing w:line="240" w:lineRule="auto"/>
        <w:ind w:right="-1"/>
        <w:jc w:val="center"/>
        <w:rPr>
          <w:rFonts w:cs="Times New Roman"/>
          <w:b/>
          <w:szCs w:val="24"/>
        </w:rPr>
      </w:pPr>
      <w:r w:rsidRPr="0043250A">
        <w:rPr>
          <w:rFonts w:cs="Times New Roman"/>
          <w:b/>
          <w:szCs w:val="24"/>
        </w:rPr>
        <w:t>Oleh:</w:t>
      </w:r>
    </w:p>
    <w:p w:rsidR="0058738B" w:rsidRPr="0043250A" w:rsidRDefault="0058738B" w:rsidP="0058738B">
      <w:pPr>
        <w:spacing w:line="240" w:lineRule="auto"/>
        <w:ind w:right="-1"/>
        <w:jc w:val="center"/>
        <w:rPr>
          <w:rFonts w:cs="Times New Roman"/>
          <w:b/>
          <w:szCs w:val="24"/>
          <w:lang w:val="en-US"/>
        </w:rPr>
      </w:pPr>
    </w:p>
    <w:p w:rsidR="0058738B" w:rsidRPr="0043250A" w:rsidRDefault="0058738B" w:rsidP="0058738B">
      <w:pPr>
        <w:spacing w:line="240" w:lineRule="auto"/>
        <w:ind w:right="-1"/>
        <w:jc w:val="center"/>
        <w:rPr>
          <w:rFonts w:cs="Times New Roman"/>
          <w:b/>
          <w:szCs w:val="24"/>
          <w:lang w:val="en-US"/>
        </w:rPr>
      </w:pPr>
      <w:r w:rsidRPr="0043250A">
        <w:rPr>
          <w:rFonts w:cs="Times New Roman"/>
          <w:b/>
          <w:szCs w:val="24"/>
          <w:u w:val="single"/>
          <w:lang w:val="en-US"/>
        </w:rPr>
        <w:t>S</w:t>
      </w:r>
      <w:r>
        <w:rPr>
          <w:rFonts w:cs="Times New Roman"/>
          <w:b/>
          <w:szCs w:val="24"/>
          <w:u w:val="single"/>
        </w:rPr>
        <w:t>HANTY</w:t>
      </w:r>
      <w:r w:rsidRPr="0043250A">
        <w:rPr>
          <w:rFonts w:cs="Times New Roman"/>
          <w:b/>
          <w:szCs w:val="24"/>
          <w:u w:val="single"/>
          <w:lang w:val="en-US"/>
        </w:rPr>
        <w:t xml:space="preserve"> K</w:t>
      </w:r>
      <w:r>
        <w:rPr>
          <w:rFonts w:cs="Times New Roman"/>
          <w:b/>
          <w:szCs w:val="24"/>
          <w:u w:val="single"/>
        </w:rPr>
        <w:t>URNIAWATI</w:t>
      </w:r>
    </w:p>
    <w:p w:rsidR="0058738B" w:rsidRPr="0043250A" w:rsidRDefault="0058738B" w:rsidP="0058738B">
      <w:pPr>
        <w:spacing w:line="240" w:lineRule="auto"/>
        <w:ind w:right="-1"/>
        <w:jc w:val="center"/>
        <w:rPr>
          <w:rFonts w:cs="Times New Roman"/>
          <w:b/>
          <w:szCs w:val="24"/>
          <w:lang w:val="en-US"/>
        </w:rPr>
      </w:pPr>
      <w:r w:rsidRPr="0043250A">
        <w:rPr>
          <w:rFonts w:cs="Times New Roman"/>
          <w:b/>
          <w:szCs w:val="24"/>
        </w:rPr>
        <w:t>NIM. 1</w:t>
      </w:r>
      <w:r w:rsidRPr="0043250A">
        <w:rPr>
          <w:rFonts w:cs="Times New Roman"/>
          <w:b/>
          <w:szCs w:val="24"/>
          <w:lang w:val="en-US"/>
        </w:rPr>
        <w:t>811023</w:t>
      </w:r>
    </w:p>
    <w:p w:rsidR="0058738B" w:rsidRDefault="0058738B" w:rsidP="0058738B">
      <w:pPr>
        <w:rPr>
          <w:rFonts w:cs="Times New Roman"/>
          <w:szCs w:val="24"/>
        </w:rPr>
      </w:pPr>
    </w:p>
    <w:p w:rsidR="0058738B" w:rsidRDefault="0058738B" w:rsidP="0058738B">
      <w:pPr>
        <w:rPr>
          <w:rFonts w:cs="Times New Roman"/>
          <w:szCs w:val="24"/>
        </w:rPr>
      </w:pPr>
    </w:p>
    <w:p w:rsidR="0058738B" w:rsidRDefault="0058738B" w:rsidP="0058738B">
      <w:pPr>
        <w:rPr>
          <w:rFonts w:cs="Times New Roman"/>
          <w:szCs w:val="24"/>
        </w:rPr>
      </w:pPr>
    </w:p>
    <w:p w:rsidR="0058738B" w:rsidRDefault="0058738B" w:rsidP="0058738B">
      <w:pPr>
        <w:rPr>
          <w:rFonts w:cs="Times New Roman"/>
          <w:szCs w:val="24"/>
        </w:rPr>
      </w:pPr>
    </w:p>
    <w:p w:rsidR="0058738B" w:rsidRDefault="0058738B" w:rsidP="0058738B">
      <w:pPr>
        <w:rPr>
          <w:rFonts w:cs="Times New Roman"/>
          <w:szCs w:val="24"/>
        </w:rPr>
      </w:pPr>
    </w:p>
    <w:p w:rsidR="0058738B" w:rsidRPr="0043250A" w:rsidRDefault="0058738B" w:rsidP="0058738B">
      <w:pPr>
        <w:spacing w:line="240" w:lineRule="auto"/>
        <w:ind w:right="-1"/>
        <w:jc w:val="center"/>
        <w:rPr>
          <w:rFonts w:cs="Times New Roman"/>
          <w:b/>
          <w:szCs w:val="24"/>
        </w:rPr>
      </w:pPr>
      <w:r w:rsidRPr="0043250A">
        <w:rPr>
          <w:rFonts w:cs="Times New Roman"/>
          <w:b/>
          <w:szCs w:val="24"/>
        </w:rPr>
        <w:t>PROGRAM STUDI ILMU KEPERAWATAN</w:t>
      </w:r>
    </w:p>
    <w:p w:rsidR="0058738B" w:rsidRPr="0043250A" w:rsidRDefault="0058738B" w:rsidP="0058738B">
      <w:pPr>
        <w:spacing w:line="240" w:lineRule="auto"/>
        <w:jc w:val="center"/>
        <w:rPr>
          <w:rFonts w:cs="Times New Roman"/>
          <w:b/>
          <w:szCs w:val="24"/>
          <w:lang w:val="en-US"/>
        </w:rPr>
      </w:pPr>
      <w:r w:rsidRPr="0043250A">
        <w:rPr>
          <w:rFonts w:cs="Times New Roman"/>
          <w:b/>
          <w:szCs w:val="24"/>
        </w:rPr>
        <w:t>SEKOLAH TINGGI ILMU KESEHATAN HANG TUAH</w:t>
      </w:r>
    </w:p>
    <w:p w:rsidR="0058738B" w:rsidRPr="0043250A" w:rsidRDefault="0058738B" w:rsidP="0058738B">
      <w:pPr>
        <w:spacing w:line="240" w:lineRule="auto"/>
        <w:jc w:val="center"/>
        <w:rPr>
          <w:rFonts w:cs="Times New Roman"/>
          <w:b/>
          <w:szCs w:val="24"/>
        </w:rPr>
      </w:pPr>
      <w:r w:rsidRPr="0043250A">
        <w:rPr>
          <w:rFonts w:cs="Times New Roman"/>
          <w:b/>
          <w:szCs w:val="24"/>
        </w:rPr>
        <w:t>SURABAYA</w:t>
      </w:r>
    </w:p>
    <w:p w:rsidR="0058738B" w:rsidRDefault="0058738B" w:rsidP="0058738B">
      <w:pPr>
        <w:jc w:val="center"/>
        <w:rPr>
          <w:rFonts w:cs="Times New Roman"/>
          <w:b/>
          <w:szCs w:val="24"/>
          <w:lang w:val="en-US"/>
        </w:rPr>
        <w:sectPr w:rsidR="0058738B" w:rsidSect="0058738B">
          <w:footerReference w:type="default" r:id="rId10"/>
          <w:pgSz w:w="11906" w:h="16838" w:code="9"/>
          <w:pgMar w:top="1701" w:right="1701" w:bottom="1701" w:left="2268" w:header="709" w:footer="709" w:gutter="0"/>
          <w:cols w:space="708"/>
          <w:docGrid w:linePitch="360"/>
        </w:sectPr>
      </w:pPr>
      <w:r>
        <w:rPr>
          <w:rFonts w:cs="Times New Roman"/>
          <w:b/>
          <w:szCs w:val="24"/>
        </w:rPr>
        <w:t>2020</w:t>
      </w:r>
    </w:p>
    <w:p w:rsidR="0058738B" w:rsidRPr="00400307" w:rsidRDefault="0058738B" w:rsidP="0058738B">
      <w:pPr>
        <w:spacing w:line="240" w:lineRule="auto"/>
        <w:jc w:val="center"/>
        <w:rPr>
          <w:rFonts w:cs="Times New Roman"/>
          <w:b/>
          <w:szCs w:val="24"/>
        </w:rPr>
      </w:pPr>
      <w:r>
        <w:rPr>
          <w:rFonts w:cs="Times New Roman"/>
          <w:b/>
          <w:szCs w:val="24"/>
        </w:rPr>
        <w:lastRenderedPageBreak/>
        <w:t>SKRIPSI</w:t>
      </w:r>
    </w:p>
    <w:p w:rsidR="0058738B" w:rsidRPr="000C1241" w:rsidRDefault="0058738B" w:rsidP="0058738B">
      <w:pPr>
        <w:spacing w:line="240" w:lineRule="auto"/>
        <w:jc w:val="center"/>
        <w:rPr>
          <w:rFonts w:cs="Times New Roman"/>
          <w:b/>
        </w:rPr>
      </w:pPr>
    </w:p>
    <w:p w:rsidR="0058738B" w:rsidRDefault="0058738B" w:rsidP="0058738B">
      <w:pPr>
        <w:spacing w:line="240" w:lineRule="auto"/>
        <w:jc w:val="center"/>
        <w:rPr>
          <w:rFonts w:cs="Times New Roman"/>
          <w:b/>
          <w:szCs w:val="24"/>
          <w:lang w:val="en-US"/>
        </w:rPr>
      </w:pPr>
      <w:r w:rsidRPr="0043250A">
        <w:rPr>
          <w:rFonts w:cs="Times New Roman"/>
          <w:b/>
          <w:szCs w:val="24"/>
        </w:rPr>
        <w:t xml:space="preserve">EFEKTIFITAS TERAPI BERMAIN </w:t>
      </w:r>
      <w:r w:rsidRPr="00400307">
        <w:rPr>
          <w:rFonts w:cs="Times New Roman"/>
          <w:b/>
          <w:i/>
          <w:szCs w:val="24"/>
        </w:rPr>
        <w:t>“WORRIED DOLL”</w:t>
      </w:r>
      <w:r w:rsidRPr="0043250A">
        <w:rPr>
          <w:rFonts w:cs="Times New Roman"/>
          <w:b/>
          <w:szCs w:val="24"/>
          <w:lang w:val="en-US"/>
        </w:rPr>
        <w:t xml:space="preserve"> TERHADAP TINGKAT KECEMASAN ANAK USIA PRA SEKOLAH DENGAN HOSPITALISASI </w:t>
      </w:r>
      <w:r w:rsidRPr="0043250A">
        <w:rPr>
          <w:rFonts w:cs="Times New Roman"/>
          <w:b/>
          <w:szCs w:val="24"/>
        </w:rPr>
        <w:t>DI RUANG ANAK</w:t>
      </w:r>
    </w:p>
    <w:p w:rsidR="0058738B" w:rsidRDefault="0058738B" w:rsidP="0058738B">
      <w:pPr>
        <w:spacing w:line="240" w:lineRule="auto"/>
        <w:jc w:val="center"/>
        <w:rPr>
          <w:rFonts w:cs="Times New Roman"/>
          <w:b/>
          <w:szCs w:val="24"/>
        </w:rPr>
      </w:pPr>
      <w:r w:rsidRPr="0043250A">
        <w:rPr>
          <w:rFonts w:cs="Times New Roman"/>
          <w:b/>
          <w:szCs w:val="24"/>
        </w:rPr>
        <w:t>RUMKITALD</w:t>
      </w:r>
      <w:r w:rsidRPr="0043250A">
        <w:rPr>
          <w:rFonts w:cs="Times New Roman"/>
          <w:b/>
          <w:szCs w:val="24"/>
          <w:lang w:val="en-US"/>
        </w:rPr>
        <w:t>r.</w:t>
      </w:r>
      <w:r w:rsidRPr="0043250A">
        <w:rPr>
          <w:rFonts w:cs="Times New Roman"/>
          <w:b/>
          <w:szCs w:val="24"/>
        </w:rPr>
        <w:t xml:space="preserve"> RAMELAN </w:t>
      </w:r>
    </w:p>
    <w:p w:rsidR="0058738B" w:rsidRPr="0043250A" w:rsidRDefault="0058738B" w:rsidP="0058738B">
      <w:pPr>
        <w:spacing w:line="240" w:lineRule="auto"/>
        <w:jc w:val="center"/>
        <w:rPr>
          <w:rFonts w:cs="Times New Roman"/>
          <w:b/>
          <w:szCs w:val="24"/>
          <w:lang w:val="en-US"/>
        </w:rPr>
      </w:pPr>
      <w:r w:rsidRPr="0043250A">
        <w:rPr>
          <w:rFonts w:cs="Times New Roman"/>
          <w:b/>
          <w:szCs w:val="24"/>
        </w:rPr>
        <w:t>SURABAYA</w:t>
      </w:r>
    </w:p>
    <w:p w:rsidR="0058738B" w:rsidRPr="000C1241" w:rsidRDefault="0058738B" w:rsidP="0058738B">
      <w:pPr>
        <w:spacing w:line="240" w:lineRule="auto"/>
        <w:jc w:val="center"/>
        <w:rPr>
          <w:rFonts w:cs="Times New Roman"/>
          <w:b/>
        </w:rPr>
      </w:pPr>
    </w:p>
    <w:p w:rsidR="0058738B" w:rsidRPr="000C1241" w:rsidRDefault="0058738B" w:rsidP="0058738B">
      <w:pPr>
        <w:spacing w:line="240" w:lineRule="auto"/>
        <w:jc w:val="center"/>
        <w:rPr>
          <w:rFonts w:cs="Times New Roman"/>
          <w:b/>
        </w:rPr>
      </w:pPr>
    </w:p>
    <w:p w:rsidR="0058738B" w:rsidRPr="000C1241" w:rsidRDefault="0058738B" w:rsidP="0058738B">
      <w:pPr>
        <w:spacing w:line="240" w:lineRule="auto"/>
        <w:jc w:val="center"/>
        <w:outlineLvl w:val="0"/>
        <w:rPr>
          <w:rFonts w:cs="Times New Roman"/>
          <w:b/>
        </w:rPr>
      </w:pPr>
      <w:bookmarkStart w:id="0" w:name="_Toc507512867"/>
      <w:bookmarkStart w:id="1" w:name="_Toc518497832"/>
      <w:bookmarkStart w:id="2" w:name="_Toc26855135"/>
      <w:bookmarkStart w:id="3" w:name="_Toc36745981"/>
      <w:r w:rsidRPr="000C1241">
        <w:rPr>
          <w:rFonts w:cs="Times New Roman"/>
          <w:b/>
        </w:rPr>
        <w:t>Diajukan untuk memperoleh g</w:t>
      </w:r>
      <w:r>
        <w:rPr>
          <w:rFonts w:cs="Times New Roman"/>
          <w:b/>
        </w:rPr>
        <w:t>elar Sarjana Keperawatan (S.Kep</w:t>
      </w:r>
      <w:r w:rsidRPr="000C1241">
        <w:rPr>
          <w:rFonts w:cs="Times New Roman"/>
          <w:b/>
        </w:rPr>
        <w:t>)</w:t>
      </w:r>
      <w:bookmarkEnd w:id="0"/>
      <w:bookmarkEnd w:id="1"/>
      <w:bookmarkEnd w:id="2"/>
      <w:bookmarkEnd w:id="3"/>
    </w:p>
    <w:p w:rsidR="0058738B" w:rsidRPr="000C1241" w:rsidRDefault="0058738B" w:rsidP="0058738B">
      <w:pPr>
        <w:spacing w:line="240" w:lineRule="auto"/>
        <w:jc w:val="center"/>
        <w:rPr>
          <w:rFonts w:cs="Times New Roman"/>
          <w:b/>
        </w:rPr>
      </w:pPr>
      <w:r w:rsidRPr="000C1241">
        <w:rPr>
          <w:rFonts w:cs="Times New Roman"/>
          <w:b/>
        </w:rPr>
        <w:t>di Sekolah Tinggi Ilmu Kesehatan Hang Tuah Surabaya</w:t>
      </w:r>
    </w:p>
    <w:p w:rsidR="0058738B" w:rsidRPr="000C1241" w:rsidRDefault="0058738B" w:rsidP="0058738B">
      <w:pPr>
        <w:spacing w:line="240" w:lineRule="auto"/>
        <w:jc w:val="center"/>
        <w:rPr>
          <w:rFonts w:cs="Times New Roman"/>
          <w:b/>
        </w:rPr>
      </w:pPr>
    </w:p>
    <w:p w:rsidR="0058738B" w:rsidRPr="000C1241" w:rsidRDefault="0058738B" w:rsidP="0058738B">
      <w:pPr>
        <w:spacing w:line="240" w:lineRule="auto"/>
        <w:jc w:val="center"/>
        <w:rPr>
          <w:rFonts w:cs="Times New Roman"/>
          <w:b/>
        </w:rPr>
      </w:pPr>
    </w:p>
    <w:p w:rsidR="0058738B" w:rsidRPr="000C1241" w:rsidRDefault="0058738B" w:rsidP="0058738B">
      <w:pPr>
        <w:spacing w:line="240" w:lineRule="auto"/>
        <w:jc w:val="center"/>
        <w:rPr>
          <w:rFonts w:cs="Times New Roman"/>
          <w:b/>
        </w:rPr>
      </w:pPr>
    </w:p>
    <w:p w:rsidR="0058738B" w:rsidRPr="000C1241" w:rsidRDefault="0058738B" w:rsidP="0058738B">
      <w:pPr>
        <w:spacing w:line="240" w:lineRule="auto"/>
        <w:jc w:val="center"/>
        <w:rPr>
          <w:rFonts w:cs="Times New Roman"/>
          <w:b/>
        </w:rPr>
      </w:pPr>
      <w:r w:rsidRPr="000C1241">
        <w:rPr>
          <w:rFonts w:cs="Times New Roman"/>
          <w:b/>
          <w:noProof/>
          <w:lang w:eastAsia="id-ID"/>
        </w:rPr>
        <w:drawing>
          <wp:inline distT="0" distB="0" distL="0" distR="0">
            <wp:extent cx="1971675" cy="1943100"/>
            <wp:effectExtent l="19050" t="0" r="9525" b="0"/>
            <wp:docPr id="3" name="Picture 2" descr="Description: G:\logo s1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logo s1 stikes.png"/>
                    <pic:cNvPicPr>
                      <a:picLocks noChangeAspect="1" noChangeArrowheads="1"/>
                    </pic:cNvPicPr>
                  </pic:nvPicPr>
                  <pic:blipFill>
                    <a:blip r:embed="rId11"/>
                    <a:srcRect/>
                    <a:stretch>
                      <a:fillRect/>
                    </a:stretch>
                  </pic:blipFill>
                  <pic:spPr bwMode="auto">
                    <a:xfrm>
                      <a:off x="0" y="0"/>
                      <a:ext cx="1974369" cy="1945755"/>
                    </a:xfrm>
                    <a:prstGeom prst="rect">
                      <a:avLst/>
                    </a:prstGeom>
                    <a:noFill/>
                    <a:ln w="9525">
                      <a:noFill/>
                      <a:miter lim="800000"/>
                      <a:headEnd/>
                      <a:tailEnd/>
                    </a:ln>
                  </pic:spPr>
                </pic:pic>
              </a:graphicData>
            </a:graphic>
          </wp:inline>
        </w:drawing>
      </w:r>
    </w:p>
    <w:p w:rsidR="0058738B" w:rsidRPr="000C1241" w:rsidRDefault="0058738B" w:rsidP="0058738B">
      <w:pPr>
        <w:spacing w:line="240" w:lineRule="auto"/>
        <w:jc w:val="center"/>
        <w:rPr>
          <w:rFonts w:cs="Times New Roman"/>
          <w:b/>
        </w:rPr>
      </w:pPr>
    </w:p>
    <w:p w:rsidR="0058738B" w:rsidRPr="000C1241" w:rsidRDefault="0058738B" w:rsidP="0058738B">
      <w:pPr>
        <w:spacing w:line="240" w:lineRule="auto"/>
        <w:jc w:val="center"/>
        <w:rPr>
          <w:rFonts w:cs="Times New Roman"/>
          <w:b/>
        </w:rPr>
      </w:pPr>
    </w:p>
    <w:p w:rsidR="0058738B" w:rsidRPr="000C1241" w:rsidRDefault="0058738B" w:rsidP="0058738B">
      <w:pPr>
        <w:spacing w:line="240" w:lineRule="auto"/>
        <w:jc w:val="center"/>
        <w:rPr>
          <w:rFonts w:cs="Times New Roman"/>
          <w:b/>
        </w:rPr>
      </w:pPr>
    </w:p>
    <w:p w:rsidR="0058738B" w:rsidRPr="000C1241" w:rsidRDefault="0058738B" w:rsidP="0058738B">
      <w:pPr>
        <w:spacing w:line="240" w:lineRule="auto"/>
        <w:jc w:val="center"/>
        <w:rPr>
          <w:rFonts w:cs="Times New Roman"/>
          <w:b/>
        </w:rPr>
      </w:pPr>
    </w:p>
    <w:p w:rsidR="0058738B" w:rsidRPr="000C1241" w:rsidRDefault="0058738B" w:rsidP="0058738B">
      <w:pPr>
        <w:spacing w:line="240" w:lineRule="auto"/>
        <w:rPr>
          <w:rFonts w:cs="Times New Roman"/>
          <w:b/>
        </w:rPr>
      </w:pPr>
    </w:p>
    <w:p w:rsidR="0058738B" w:rsidRPr="000C1241" w:rsidRDefault="0058738B" w:rsidP="0058738B">
      <w:pPr>
        <w:spacing w:line="240" w:lineRule="auto"/>
        <w:jc w:val="center"/>
        <w:rPr>
          <w:rFonts w:cs="Times New Roman"/>
          <w:b/>
        </w:rPr>
      </w:pPr>
    </w:p>
    <w:p w:rsidR="0058738B" w:rsidRPr="00400307" w:rsidRDefault="0058738B" w:rsidP="0058738B">
      <w:pPr>
        <w:spacing w:line="240" w:lineRule="auto"/>
        <w:jc w:val="center"/>
        <w:outlineLvl w:val="0"/>
        <w:rPr>
          <w:rFonts w:cs="Times New Roman"/>
          <w:b/>
          <w:szCs w:val="24"/>
        </w:rPr>
      </w:pPr>
      <w:bookmarkStart w:id="4" w:name="_Toc507512868"/>
      <w:bookmarkStart w:id="5" w:name="_Toc509216987"/>
      <w:bookmarkStart w:id="6" w:name="_Toc518497833"/>
      <w:bookmarkStart w:id="7" w:name="_Toc26855136"/>
      <w:bookmarkStart w:id="8" w:name="_Toc26855309"/>
      <w:bookmarkStart w:id="9" w:name="_Toc32209705"/>
      <w:bookmarkStart w:id="10" w:name="_Toc36745982"/>
      <w:r w:rsidRPr="00400307">
        <w:rPr>
          <w:rFonts w:cs="Times New Roman"/>
          <w:b/>
          <w:szCs w:val="24"/>
        </w:rPr>
        <w:t>Oleh :</w:t>
      </w:r>
      <w:bookmarkEnd w:id="4"/>
      <w:bookmarkEnd w:id="5"/>
      <w:bookmarkEnd w:id="6"/>
      <w:bookmarkEnd w:id="7"/>
      <w:bookmarkEnd w:id="8"/>
      <w:bookmarkEnd w:id="9"/>
      <w:bookmarkEnd w:id="10"/>
    </w:p>
    <w:p w:rsidR="0058738B" w:rsidRPr="00400307" w:rsidRDefault="0058738B" w:rsidP="0058738B">
      <w:pPr>
        <w:spacing w:line="240" w:lineRule="auto"/>
        <w:jc w:val="center"/>
        <w:rPr>
          <w:rFonts w:cs="Times New Roman"/>
          <w:b/>
          <w:szCs w:val="24"/>
        </w:rPr>
      </w:pPr>
    </w:p>
    <w:p w:rsidR="0058738B" w:rsidRPr="00400307" w:rsidRDefault="0058738B" w:rsidP="0058738B">
      <w:pPr>
        <w:spacing w:line="240" w:lineRule="auto"/>
        <w:ind w:right="-1"/>
        <w:jc w:val="center"/>
        <w:rPr>
          <w:rFonts w:cs="Times New Roman"/>
          <w:b/>
          <w:szCs w:val="24"/>
          <w:lang w:val="en-US"/>
        </w:rPr>
      </w:pPr>
      <w:r w:rsidRPr="00400307">
        <w:rPr>
          <w:rFonts w:cs="Times New Roman"/>
          <w:b/>
          <w:szCs w:val="24"/>
          <w:u w:val="single"/>
          <w:lang w:val="en-US"/>
        </w:rPr>
        <w:t>S</w:t>
      </w:r>
      <w:r w:rsidRPr="00400307">
        <w:rPr>
          <w:rFonts w:cs="Times New Roman"/>
          <w:b/>
          <w:szCs w:val="24"/>
          <w:u w:val="single"/>
        </w:rPr>
        <w:t>HANTY</w:t>
      </w:r>
      <w:r w:rsidRPr="00400307">
        <w:rPr>
          <w:rFonts w:cs="Times New Roman"/>
          <w:b/>
          <w:szCs w:val="24"/>
          <w:u w:val="single"/>
          <w:lang w:val="en-US"/>
        </w:rPr>
        <w:t xml:space="preserve"> K</w:t>
      </w:r>
      <w:r w:rsidRPr="00400307">
        <w:rPr>
          <w:rFonts w:cs="Times New Roman"/>
          <w:b/>
          <w:szCs w:val="24"/>
          <w:u w:val="single"/>
        </w:rPr>
        <w:t>URNIAWATI</w:t>
      </w:r>
    </w:p>
    <w:p w:rsidR="0058738B" w:rsidRPr="00400307" w:rsidRDefault="0058738B" w:rsidP="0058738B">
      <w:pPr>
        <w:spacing w:line="240" w:lineRule="auto"/>
        <w:ind w:right="-1"/>
        <w:jc w:val="center"/>
        <w:rPr>
          <w:rFonts w:cs="Times New Roman"/>
          <w:b/>
          <w:szCs w:val="24"/>
          <w:lang w:val="en-US"/>
        </w:rPr>
      </w:pPr>
      <w:r w:rsidRPr="00400307">
        <w:rPr>
          <w:rFonts w:cs="Times New Roman"/>
          <w:b/>
          <w:szCs w:val="24"/>
        </w:rPr>
        <w:t>NIM. 1</w:t>
      </w:r>
      <w:r w:rsidRPr="00400307">
        <w:rPr>
          <w:rFonts w:cs="Times New Roman"/>
          <w:b/>
          <w:szCs w:val="24"/>
          <w:lang w:val="en-US"/>
        </w:rPr>
        <w:t>811023</w:t>
      </w:r>
    </w:p>
    <w:p w:rsidR="0058738B" w:rsidRPr="00400307" w:rsidRDefault="0058738B" w:rsidP="0058738B">
      <w:pPr>
        <w:spacing w:line="240" w:lineRule="auto"/>
        <w:jc w:val="center"/>
        <w:rPr>
          <w:rFonts w:cs="Times New Roman"/>
          <w:b/>
          <w:szCs w:val="24"/>
        </w:rPr>
      </w:pPr>
    </w:p>
    <w:p w:rsidR="0058738B" w:rsidRPr="00400307" w:rsidRDefault="0058738B" w:rsidP="0058738B">
      <w:pPr>
        <w:spacing w:line="240" w:lineRule="auto"/>
        <w:jc w:val="center"/>
        <w:rPr>
          <w:rFonts w:cs="Times New Roman"/>
          <w:b/>
          <w:szCs w:val="24"/>
        </w:rPr>
      </w:pPr>
    </w:p>
    <w:p w:rsidR="0058738B" w:rsidRPr="00400307" w:rsidRDefault="0058738B" w:rsidP="0058738B">
      <w:pPr>
        <w:spacing w:line="240" w:lineRule="auto"/>
        <w:jc w:val="center"/>
        <w:rPr>
          <w:rFonts w:cs="Times New Roman"/>
          <w:b/>
          <w:szCs w:val="24"/>
        </w:rPr>
      </w:pPr>
    </w:p>
    <w:p w:rsidR="0058738B" w:rsidRPr="00400307" w:rsidRDefault="0058738B" w:rsidP="0058738B">
      <w:pPr>
        <w:spacing w:line="240" w:lineRule="auto"/>
        <w:jc w:val="center"/>
        <w:rPr>
          <w:rFonts w:cs="Times New Roman"/>
          <w:b/>
          <w:szCs w:val="24"/>
        </w:rPr>
      </w:pPr>
    </w:p>
    <w:p w:rsidR="0058738B" w:rsidRPr="00400307" w:rsidRDefault="0058738B" w:rsidP="0058738B">
      <w:pPr>
        <w:spacing w:line="240" w:lineRule="auto"/>
        <w:jc w:val="center"/>
        <w:rPr>
          <w:rFonts w:cs="Times New Roman"/>
          <w:b/>
          <w:szCs w:val="24"/>
        </w:rPr>
      </w:pPr>
    </w:p>
    <w:p w:rsidR="0058738B" w:rsidRPr="00400307" w:rsidRDefault="0058738B" w:rsidP="0058738B">
      <w:pPr>
        <w:spacing w:line="240" w:lineRule="auto"/>
        <w:jc w:val="center"/>
        <w:rPr>
          <w:rFonts w:cs="Times New Roman"/>
          <w:b/>
          <w:szCs w:val="24"/>
        </w:rPr>
      </w:pPr>
    </w:p>
    <w:p w:rsidR="0058738B" w:rsidRPr="00400307" w:rsidRDefault="0058738B" w:rsidP="0058738B">
      <w:pPr>
        <w:spacing w:line="240" w:lineRule="auto"/>
        <w:jc w:val="center"/>
        <w:rPr>
          <w:rFonts w:cs="Times New Roman"/>
          <w:b/>
          <w:szCs w:val="24"/>
        </w:rPr>
      </w:pPr>
    </w:p>
    <w:p w:rsidR="0058738B" w:rsidRPr="00400307" w:rsidRDefault="0058738B" w:rsidP="0058738B">
      <w:pPr>
        <w:spacing w:line="240" w:lineRule="auto"/>
        <w:jc w:val="center"/>
        <w:outlineLvl w:val="0"/>
        <w:rPr>
          <w:rFonts w:cs="Times New Roman"/>
          <w:b/>
          <w:szCs w:val="24"/>
        </w:rPr>
      </w:pPr>
      <w:bookmarkStart w:id="11" w:name="_Toc507512870"/>
      <w:bookmarkStart w:id="12" w:name="_Toc509216989"/>
      <w:bookmarkStart w:id="13" w:name="_Toc518497835"/>
      <w:bookmarkStart w:id="14" w:name="_Toc26855137"/>
      <w:bookmarkStart w:id="15" w:name="_Toc26855310"/>
      <w:bookmarkStart w:id="16" w:name="_Toc32209706"/>
      <w:bookmarkStart w:id="17" w:name="_Toc36745983"/>
      <w:r w:rsidRPr="00400307">
        <w:rPr>
          <w:rFonts w:cs="Times New Roman"/>
          <w:b/>
          <w:szCs w:val="24"/>
        </w:rPr>
        <w:t>PROGRAM STUDI ILMU KEPERAWATAN</w:t>
      </w:r>
      <w:bookmarkEnd w:id="11"/>
      <w:bookmarkEnd w:id="12"/>
      <w:bookmarkEnd w:id="13"/>
      <w:bookmarkEnd w:id="14"/>
      <w:bookmarkEnd w:id="15"/>
      <w:bookmarkEnd w:id="16"/>
      <w:bookmarkEnd w:id="17"/>
    </w:p>
    <w:p w:rsidR="0058738B" w:rsidRPr="00400307" w:rsidRDefault="0058738B" w:rsidP="0058738B">
      <w:pPr>
        <w:spacing w:line="240" w:lineRule="auto"/>
        <w:jc w:val="center"/>
        <w:rPr>
          <w:rFonts w:cs="Times New Roman"/>
          <w:b/>
          <w:szCs w:val="24"/>
        </w:rPr>
      </w:pPr>
      <w:r w:rsidRPr="00400307">
        <w:rPr>
          <w:rFonts w:cs="Times New Roman"/>
          <w:b/>
          <w:szCs w:val="24"/>
        </w:rPr>
        <w:t>SEKOLAH TINGGI ILMU KESEHATAN HANG TUAH</w:t>
      </w:r>
    </w:p>
    <w:p w:rsidR="0058738B" w:rsidRPr="00400307" w:rsidRDefault="0058738B" w:rsidP="0058738B">
      <w:pPr>
        <w:spacing w:line="240" w:lineRule="auto"/>
        <w:jc w:val="center"/>
        <w:rPr>
          <w:rFonts w:cs="Times New Roman"/>
          <w:b/>
          <w:szCs w:val="24"/>
        </w:rPr>
      </w:pPr>
      <w:r w:rsidRPr="00400307">
        <w:rPr>
          <w:rFonts w:cs="Times New Roman"/>
          <w:b/>
          <w:szCs w:val="24"/>
        </w:rPr>
        <w:t>SURABAYA</w:t>
      </w:r>
    </w:p>
    <w:p w:rsidR="0058738B" w:rsidRDefault="0058738B" w:rsidP="0058738B">
      <w:pPr>
        <w:jc w:val="center"/>
        <w:rPr>
          <w:rFonts w:cs="Times New Roman"/>
          <w:b/>
          <w:szCs w:val="24"/>
        </w:rPr>
      </w:pPr>
      <w:r>
        <w:rPr>
          <w:rFonts w:cs="Times New Roman"/>
          <w:b/>
          <w:szCs w:val="24"/>
        </w:rPr>
        <w:t>2020</w:t>
      </w:r>
    </w:p>
    <w:p w:rsidR="0058738B" w:rsidRPr="009823E4" w:rsidRDefault="0058738B" w:rsidP="0058738B">
      <w:pPr>
        <w:pStyle w:val="Heading1"/>
        <w:rPr>
          <w:rFonts w:cs="Times New Roman"/>
        </w:rPr>
      </w:pPr>
      <w:bookmarkStart w:id="18" w:name="_Toc518497836"/>
      <w:bookmarkStart w:id="19" w:name="_Toc36745984"/>
      <w:r w:rsidRPr="000C1241">
        <w:rPr>
          <w:rFonts w:cs="Times New Roman"/>
        </w:rPr>
        <w:lastRenderedPageBreak/>
        <w:t>HALAMAN PERNYATAAN</w:t>
      </w:r>
      <w:bookmarkEnd w:id="18"/>
      <w:bookmarkEnd w:id="19"/>
    </w:p>
    <w:p w:rsidR="0058738B" w:rsidRPr="000C1241" w:rsidRDefault="0058738B" w:rsidP="0058738B">
      <w:pPr>
        <w:rPr>
          <w:rFonts w:cs="Times New Roman"/>
        </w:rPr>
      </w:pPr>
      <w:r w:rsidRPr="000C1241">
        <w:rPr>
          <w:rFonts w:cs="Times New Roman"/>
        </w:rPr>
        <w:t>Saya bertanda tangan dibawah ini :</w:t>
      </w:r>
    </w:p>
    <w:p w:rsidR="0058738B" w:rsidRPr="000C1241" w:rsidRDefault="0058738B" w:rsidP="0058738B">
      <w:pPr>
        <w:rPr>
          <w:rFonts w:cs="Times New Roman"/>
        </w:rPr>
      </w:pPr>
      <w:r w:rsidRPr="000C1241">
        <w:rPr>
          <w:rFonts w:cs="Times New Roman"/>
        </w:rPr>
        <w:t>Nama</w:t>
      </w:r>
      <w:r w:rsidRPr="000C1241">
        <w:rPr>
          <w:rFonts w:cs="Times New Roman"/>
        </w:rPr>
        <w:tab/>
      </w:r>
      <w:r w:rsidRPr="000C1241">
        <w:rPr>
          <w:rFonts w:cs="Times New Roman"/>
        </w:rPr>
        <w:tab/>
        <w:t xml:space="preserve">: </w:t>
      </w:r>
      <w:r w:rsidRPr="00CF521D">
        <w:rPr>
          <w:szCs w:val="24"/>
          <w:lang w:val="en-US"/>
        </w:rPr>
        <w:t>Shanty Kurniawati</w:t>
      </w:r>
    </w:p>
    <w:p w:rsidR="0058738B" w:rsidRPr="000C1241" w:rsidRDefault="0058738B" w:rsidP="0058738B">
      <w:pPr>
        <w:rPr>
          <w:rFonts w:cs="Times New Roman"/>
        </w:rPr>
      </w:pPr>
      <w:r w:rsidRPr="000C1241">
        <w:rPr>
          <w:rFonts w:cs="Times New Roman"/>
        </w:rPr>
        <w:t>Nim.</w:t>
      </w:r>
      <w:r w:rsidRPr="000C1241">
        <w:rPr>
          <w:rFonts w:cs="Times New Roman"/>
        </w:rPr>
        <w:tab/>
      </w:r>
      <w:r w:rsidRPr="000C1241">
        <w:rPr>
          <w:rFonts w:cs="Times New Roman"/>
        </w:rPr>
        <w:tab/>
        <w:t>:</w:t>
      </w:r>
      <w:r w:rsidRPr="00CF521D">
        <w:rPr>
          <w:szCs w:val="24"/>
        </w:rPr>
        <w:t>1</w:t>
      </w:r>
      <w:r w:rsidRPr="00CF521D">
        <w:rPr>
          <w:szCs w:val="24"/>
          <w:lang w:val="en-US"/>
        </w:rPr>
        <w:t>811023</w:t>
      </w:r>
    </w:p>
    <w:p w:rsidR="0058738B" w:rsidRPr="000C1241" w:rsidRDefault="0058738B" w:rsidP="0058738B">
      <w:pPr>
        <w:rPr>
          <w:rFonts w:cs="Times New Roman"/>
        </w:rPr>
      </w:pPr>
      <w:r w:rsidRPr="000C1241">
        <w:rPr>
          <w:rFonts w:cs="Times New Roman"/>
        </w:rPr>
        <w:t>Tanggal Lahir</w:t>
      </w:r>
      <w:r w:rsidRPr="000C1241">
        <w:rPr>
          <w:rFonts w:cs="Times New Roman"/>
        </w:rPr>
        <w:tab/>
        <w:t xml:space="preserve">: </w:t>
      </w:r>
      <w:r w:rsidRPr="00537DB3">
        <w:rPr>
          <w:szCs w:val="24"/>
          <w:lang w:val="en-US"/>
        </w:rPr>
        <w:t>18 Maret 1974</w:t>
      </w:r>
    </w:p>
    <w:p w:rsidR="0058738B" w:rsidRPr="000C1241" w:rsidRDefault="0058738B" w:rsidP="0058738B">
      <w:pPr>
        <w:rPr>
          <w:rFonts w:cs="Times New Roman"/>
        </w:rPr>
      </w:pPr>
      <w:r w:rsidRPr="000C1241">
        <w:rPr>
          <w:rFonts w:cs="Times New Roman"/>
        </w:rPr>
        <w:t>Program Studi</w:t>
      </w:r>
      <w:r w:rsidRPr="000C1241">
        <w:rPr>
          <w:rFonts w:cs="Times New Roman"/>
        </w:rPr>
        <w:tab/>
        <w:t>: S1 Keperawatan STIKES Hang Tuah Surabaya</w:t>
      </w:r>
    </w:p>
    <w:p w:rsidR="0058738B" w:rsidRPr="000C1241" w:rsidRDefault="0058738B" w:rsidP="0058738B">
      <w:pPr>
        <w:rPr>
          <w:rFonts w:cs="Times New Roman"/>
        </w:rPr>
      </w:pPr>
    </w:p>
    <w:p w:rsidR="0058738B" w:rsidRPr="000C1241" w:rsidRDefault="0058738B" w:rsidP="0058738B">
      <w:pPr>
        <w:rPr>
          <w:rFonts w:cs="Times New Roman"/>
        </w:rPr>
      </w:pPr>
      <w:r>
        <w:rPr>
          <w:rFonts w:cs="Times New Roman"/>
        </w:rPr>
        <w:t>Menyatakan bahwa skripsi</w:t>
      </w:r>
      <w:r w:rsidRPr="000C1241">
        <w:rPr>
          <w:rFonts w:cs="Times New Roman"/>
        </w:rPr>
        <w:t xml:space="preserve"> yang berjudul </w:t>
      </w:r>
      <w:r w:rsidRPr="00A32540">
        <w:rPr>
          <w:b/>
          <w:szCs w:val="24"/>
        </w:rPr>
        <w:t>“</w:t>
      </w:r>
      <w:r w:rsidRPr="00A32540">
        <w:rPr>
          <w:b/>
          <w:szCs w:val="24"/>
          <w:lang w:val="en-US"/>
        </w:rPr>
        <w:t>Efektifitas Terapi Bermain “</w:t>
      </w:r>
      <w:r w:rsidRPr="00D36676">
        <w:rPr>
          <w:b/>
          <w:i/>
          <w:szCs w:val="24"/>
          <w:lang w:val="en-US"/>
        </w:rPr>
        <w:t>Worried Doll</w:t>
      </w:r>
      <w:r w:rsidRPr="00A32540">
        <w:rPr>
          <w:b/>
          <w:szCs w:val="24"/>
          <w:lang w:val="en-US"/>
        </w:rPr>
        <w:t xml:space="preserve">” Terhadap Tingkat Kecemasan Anak Usia </w:t>
      </w:r>
      <w:r>
        <w:rPr>
          <w:b/>
          <w:szCs w:val="24"/>
          <w:lang w:val="en-US"/>
        </w:rPr>
        <w:t xml:space="preserve">Pra </w:t>
      </w:r>
      <w:r w:rsidRPr="00A32540">
        <w:rPr>
          <w:b/>
          <w:szCs w:val="24"/>
          <w:lang w:val="en-US"/>
        </w:rPr>
        <w:t xml:space="preserve">Sekolah Dengan Hospitalisasi </w:t>
      </w:r>
      <w:r w:rsidRPr="00A32540">
        <w:rPr>
          <w:b/>
          <w:szCs w:val="24"/>
        </w:rPr>
        <w:t>Di Ruang Anak</w:t>
      </w:r>
      <w:r w:rsidR="00F23F6C">
        <w:rPr>
          <w:b/>
          <w:szCs w:val="24"/>
        </w:rPr>
        <w:t xml:space="preserve"> </w:t>
      </w:r>
      <w:r w:rsidRPr="00A32540">
        <w:rPr>
          <w:b/>
          <w:szCs w:val="24"/>
        </w:rPr>
        <w:t>Rumkital</w:t>
      </w:r>
      <w:r w:rsidR="00F23F6C">
        <w:rPr>
          <w:b/>
          <w:szCs w:val="24"/>
        </w:rPr>
        <w:t xml:space="preserve"> </w:t>
      </w:r>
      <w:r w:rsidRPr="00A32540">
        <w:rPr>
          <w:b/>
          <w:szCs w:val="24"/>
        </w:rPr>
        <w:t>D</w:t>
      </w:r>
      <w:r w:rsidRPr="00A32540">
        <w:rPr>
          <w:b/>
          <w:szCs w:val="24"/>
          <w:lang w:val="en-US"/>
        </w:rPr>
        <w:t>r.</w:t>
      </w:r>
      <w:r w:rsidRPr="00A32540">
        <w:rPr>
          <w:b/>
          <w:szCs w:val="24"/>
        </w:rPr>
        <w:t xml:space="preserve"> Ramelan Surabaya”</w:t>
      </w:r>
      <w:r w:rsidRPr="00400307">
        <w:rPr>
          <w:rFonts w:cs="Times New Roman"/>
        </w:rPr>
        <w:t>,</w:t>
      </w:r>
      <w:r w:rsidRPr="000C1241">
        <w:rPr>
          <w:rFonts w:cs="Times New Roman"/>
        </w:rPr>
        <w:t xml:space="preserve"> saya susun tanpa melakukan plagiat sesuai dengan peraturan yang berlaku di Stikes Hang Tuah Surabaya.</w:t>
      </w:r>
    </w:p>
    <w:p w:rsidR="0058738B" w:rsidRPr="000C1241" w:rsidRDefault="0058738B" w:rsidP="0058738B">
      <w:pPr>
        <w:rPr>
          <w:rFonts w:cs="Times New Roman"/>
          <w:b/>
          <w:szCs w:val="24"/>
        </w:rPr>
      </w:pPr>
      <w:r w:rsidRPr="000C1241">
        <w:rPr>
          <w:rFonts w:cs="Times New Roman"/>
          <w:szCs w:val="24"/>
        </w:rPr>
        <w:t>Jika kemudian hari ternyata saya melakukan tindakan plagiat saya akan bertanggung jawab sepenuhnya dan menerima sanksi yang dijatuhkan oleh Stikes Hang Tuah Surabaya.</w:t>
      </w:r>
    </w:p>
    <w:p w:rsidR="0058738B" w:rsidRDefault="0058738B" w:rsidP="0058738B">
      <w:pPr>
        <w:rPr>
          <w:rFonts w:cs="Times New Roman"/>
          <w:szCs w:val="24"/>
        </w:rPr>
      </w:pPr>
      <w:r w:rsidRPr="000C1241">
        <w:rPr>
          <w:rFonts w:cs="Times New Roman"/>
          <w:szCs w:val="24"/>
        </w:rPr>
        <w:t>Demikian pernyataan ini saya buat dengan sebenar-benarnya agar dapat digunakan sebagaimana mestinya.</w:t>
      </w:r>
    </w:p>
    <w:p w:rsidR="0058738B" w:rsidRPr="009B166A" w:rsidRDefault="0058738B" w:rsidP="0058738B">
      <w:pPr>
        <w:jc w:val="right"/>
        <w:rPr>
          <w:szCs w:val="24"/>
        </w:rPr>
      </w:pPr>
      <w:r>
        <w:rPr>
          <w:szCs w:val="24"/>
        </w:rPr>
        <w:t xml:space="preserve">Surabaya, </w:t>
      </w:r>
      <w:r w:rsidR="00DD68D3">
        <w:rPr>
          <w:szCs w:val="24"/>
        </w:rPr>
        <w:t xml:space="preserve">13 </w:t>
      </w:r>
      <w:bookmarkStart w:id="20" w:name="_GoBack"/>
      <w:bookmarkEnd w:id="20"/>
      <w:r>
        <w:rPr>
          <w:szCs w:val="24"/>
        </w:rPr>
        <w:t>Februari 2020</w:t>
      </w:r>
    </w:p>
    <w:p w:rsidR="0058738B" w:rsidRDefault="0058738B" w:rsidP="0058738B">
      <w:pPr>
        <w:jc w:val="right"/>
        <w:rPr>
          <w:szCs w:val="24"/>
          <w:lang w:val="en-US"/>
        </w:rPr>
      </w:pPr>
    </w:p>
    <w:p w:rsidR="0058738B" w:rsidRDefault="0058738B" w:rsidP="0058738B">
      <w:pPr>
        <w:jc w:val="right"/>
        <w:rPr>
          <w:szCs w:val="24"/>
          <w:lang w:val="en-US"/>
        </w:rPr>
      </w:pPr>
    </w:p>
    <w:p w:rsidR="0058738B" w:rsidRPr="00400307" w:rsidRDefault="0058738B" w:rsidP="0058738B">
      <w:pPr>
        <w:spacing w:line="240" w:lineRule="auto"/>
        <w:ind w:firstLine="5812"/>
        <w:rPr>
          <w:b/>
          <w:szCs w:val="24"/>
          <w:u w:val="single"/>
          <w:lang w:val="en-US"/>
        </w:rPr>
      </w:pPr>
      <w:r w:rsidRPr="00400307">
        <w:rPr>
          <w:b/>
          <w:szCs w:val="24"/>
          <w:u w:val="single"/>
          <w:lang w:val="en-US"/>
        </w:rPr>
        <w:t>Shanty Kurniawati</w:t>
      </w:r>
    </w:p>
    <w:p w:rsidR="0058738B" w:rsidRDefault="0058738B" w:rsidP="0058738B">
      <w:pPr>
        <w:spacing w:line="240" w:lineRule="auto"/>
        <w:ind w:left="4320" w:firstLine="1209"/>
        <w:jc w:val="center"/>
        <w:rPr>
          <w:b/>
          <w:szCs w:val="24"/>
          <w:lang w:val="en-US"/>
        </w:rPr>
      </w:pPr>
      <w:r w:rsidRPr="00970E50">
        <w:rPr>
          <w:b/>
          <w:szCs w:val="24"/>
        </w:rPr>
        <w:t>NIM. 1</w:t>
      </w:r>
      <w:r w:rsidRPr="00970E50">
        <w:rPr>
          <w:b/>
          <w:szCs w:val="24"/>
          <w:lang w:val="en-US"/>
        </w:rPr>
        <w:t>811023</w:t>
      </w:r>
    </w:p>
    <w:p w:rsidR="0058738B" w:rsidRDefault="0058738B" w:rsidP="0058738B">
      <w:pPr>
        <w:spacing w:line="240" w:lineRule="auto"/>
        <w:ind w:left="4320" w:firstLine="1209"/>
        <w:jc w:val="center"/>
        <w:rPr>
          <w:b/>
          <w:szCs w:val="24"/>
          <w:lang w:val="en-US"/>
        </w:rPr>
      </w:pPr>
    </w:p>
    <w:p w:rsidR="0058738B" w:rsidRDefault="0058738B" w:rsidP="0058738B">
      <w:pPr>
        <w:spacing w:line="240" w:lineRule="auto"/>
        <w:ind w:left="4320" w:firstLine="1209"/>
        <w:jc w:val="center"/>
        <w:rPr>
          <w:b/>
          <w:szCs w:val="24"/>
          <w:lang w:val="en-US"/>
        </w:rPr>
      </w:pPr>
    </w:p>
    <w:p w:rsidR="0058738B" w:rsidRDefault="0058738B" w:rsidP="0058738B">
      <w:pPr>
        <w:spacing w:line="240" w:lineRule="auto"/>
        <w:ind w:left="4320" w:firstLine="1209"/>
        <w:jc w:val="center"/>
        <w:rPr>
          <w:b/>
          <w:szCs w:val="24"/>
          <w:lang w:val="en-US"/>
        </w:rPr>
      </w:pPr>
    </w:p>
    <w:p w:rsidR="0058738B" w:rsidRPr="008D2629" w:rsidRDefault="0058738B" w:rsidP="0058738B">
      <w:pPr>
        <w:spacing w:line="240" w:lineRule="auto"/>
        <w:ind w:left="4320" w:firstLine="1209"/>
        <w:jc w:val="center"/>
        <w:rPr>
          <w:b/>
          <w:szCs w:val="24"/>
        </w:rPr>
      </w:pPr>
    </w:p>
    <w:p w:rsidR="0058738B" w:rsidRPr="000C1241" w:rsidRDefault="0058738B" w:rsidP="0058738B">
      <w:pPr>
        <w:pStyle w:val="Heading1"/>
        <w:rPr>
          <w:rFonts w:cs="Times New Roman"/>
        </w:rPr>
      </w:pPr>
      <w:bookmarkStart w:id="21" w:name="_Toc518497837"/>
      <w:bookmarkStart w:id="22" w:name="_Toc36745985"/>
      <w:r w:rsidRPr="000C1241">
        <w:rPr>
          <w:rFonts w:cs="Times New Roman"/>
        </w:rPr>
        <w:lastRenderedPageBreak/>
        <w:t>HALAMAN PERSETUJUAN</w:t>
      </w:r>
      <w:bookmarkEnd w:id="21"/>
      <w:bookmarkEnd w:id="22"/>
    </w:p>
    <w:p w:rsidR="0058738B" w:rsidRPr="000C1241" w:rsidRDefault="0058738B" w:rsidP="0058738B">
      <w:pPr>
        <w:rPr>
          <w:rFonts w:cs="Times New Roman"/>
          <w:szCs w:val="24"/>
        </w:rPr>
      </w:pPr>
      <w:r w:rsidRPr="000C1241">
        <w:rPr>
          <w:rFonts w:cs="Times New Roman"/>
          <w:szCs w:val="24"/>
        </w:rPr>
        <w:t>Setelah kami periksa dan amati, selaku pembimbing mahasiswa:</w:t>
      </w:r>
    </w:p>
    <w:p w:rsidR="0058738B" w:rsidRPr="000C1241" w:rsidRDefault="0058738B" w:rsidP="0058738B">
      <w:pPr>
        <w:tabs>
          <w:tab w:val="left" w:pos="2835"/>
          <w:tab w:val="left" w:pos="3119"/>
        </w:tabs>
        <w:rPr>
          <w:rFonts w:eastAsia="Times New Roman" w:cs="Times New Roman"/>
          <w:szCs w:val="24"/>
        </w:rPr>
      </w:pPr>
      <w:r>
        <w:rPr>
          <w:rFonts w:eastAsia="Times New Roman" w:cs="Times New Roman"/>
          <w:szCs w:val="24"/>
        </w:rPr>
        <w:t>Nama</w:t>
      </w:r>
      <w:r>
        <w:rPr>
          <w:rFonts w:eastAsia="Times New Roman" w:cs="Times New Roman"/>
          <w:szCs w:val="24"/>
        </w:rPr>
        <w:tab/>
        <w:t xml:space="preserve">: </w:t>
      </w:r>
      <w:r>
        <w:rPr>
          <w:rFonts w:eastAsia="Times New Roman" w:cs="Times New Roman"/>
          <w:szCs w:val="24"/>
        </w:rPr>
        <w:tab/>
      </w:r>
      <w:r w:rsidRPr="00CF521D">
        <w:rPr>
          <w:szCs w:val="24"/>
          <w:lang w:val="en-US"/>
        </w:rPr>
        <w:t>Shanty Kurniawati</w:t>
      </w:r>
    </w:p>
    <w:p w:rsidR="0058738B" w:rsidRPr="000C1241" w:rsidRDefault="0058738B" w:rsidP="0058738B">
      <w:pPr>
        <w:tabs>
          <w:tab w:val="left" w:pos="2835"/>
          <w:tab w:val="left" w:pos="3119"/>
          <w:tab w:val="left" w:pos="3402"/>
        </w:tabs>
        <w:rPr>
          <w:rFonts w:eastAsia="Times New Roman" w:cs="Times New Roman"/>
          <w:szCs w:val="24"/>
        </w:rPr>
      </w:pPr>
      <w:r w:rsidRPr="000C1241">
        <w:rPr>
          <w:rFonts w:eastAsia="Times New Roman" w:cs="Times New Roman"/>
          <w:szCs w:val="24"/>
        </w:rPr>
        <w:t>N I M</w:t>
      </w:r>
      <w:r w:rsidRPr="000C1241">
        <w:rPr>
          <w:rFonts w:eastAsia="Times New Roman" w:cs="Times New Roman"/>
          <w:szCs w:val="24"/>
        </w:rPr>
        <w:tab/>
        <w:t xml:space="preserve">:  </w:t>
      </w:r>
      <w:r w:rsidRPr="000C1241">
        <w:rPr>
          <w:rFonts w:eastAsia="Times New Roman" w:cs="Times New Roman"/>
          <w:szCs w:val="24"/>
        </w:rPr>
        <w:tab/>
      </w:r>
      <w:r w:rsidRPr="00CF521D">
        <w:rPr>
          <w:szCs w:val="24"/>
        </w:rPr>
        <w:t>1</w:t>
      </w:r>
      <w:r w:rsidRPr="00CF521D">
        <w:rPr>
          <w:szCs w:val="24"/>
          <w:lang w:val="en-US"/>
        </w:rPr>
        <w:t>811023</w:t>
      </w:r>
    </w:p>
    <w:p w:rsidR="0058738B" w:rsidRPr="000C1241" w:rsidRDefault="0058738B" w:rsidP="0058738B">
      <w:pPr>
        <w:tabs>
          <w:tab w:val="left" w:pos="2835"/>
          <w:tab w:val="left" w:pos="3119"/>
        </w:tabs>
        <w:rPr>
          <w:rFonts w:eastAsia="Times New Roman" w:cs="Times New Roman"/>
          <w:szCs w:val="24"/>
        </w:rPr>
      </w:pPr>
      <w:r w:rsidRPr="000C1241">
        <w:rPr>
          <w:rFonts w:eastAsia="Times New Roman" w:cs="Times New Roman"/>
          <w:szCs w:val="24"/>
        </w:rPr>
        <w:t>Program Studi</w:t>
      </w:r>
      <w:r w:rsidRPr="000C1241">
        <w:rPr>
          <w:rFonts w:eastAsia="Times New Roman" w:cs="Times New Roman"/>
          <w:szCs w:val="24"/>
        </w:rPr>
        <w:tab/>
        <w:t xml:space="preserve">: </w:t>
      </w:r>
      <w:r w:rsidRPr="000C1241">
        <w:rPr>
          <w:rFonts w:eastAsia="Times New Roman" w:cs="Times New Roman"/>
          <w:szCs w:val="24"/>
        </w:rPr>
        <w:tab/>
        <w:t xml:space="preserve">S1-Keperawatan </w:t>
      </w:r>
    </w:p>
    <w:p w:rsidR="0058738B" w:rsidRPr="000C1241" w:rsidRDefault="0058738B" w:rsidP="0058738B">
      <w:pPr>
        <w:tabs>
          <w:tab w:val="left" w:pos="2790"/>
        </w:tabs>
        <w:spacing w:line="240" w:lineRule="auto"/>
        <w:ind w:left="3119" w:hanging="3119"/>
        <w:rPr>
          <w:rFonts w:eastAsia="Times New Roman" w:cs="Times New Roman"/>
          <w:szCs w:val="24"/>
        </w:rPr>
      </w:pPr>
      <w:r w:rsidRPr="000C1241">
        <w:rPr>
          <w:rFonts w:eastAsia="Times New Roman" w:cs="Times New Roman"/>
          <w:szCs w:val="24"/>
        </w:rPr>
        <w:t>J u d u l</w:t>
      </w:r>
      <w:r w:rsidRPr="000C1241">
        <w:rPr>
          <w:rFonts w:eastAsia="Times New Roman" w:cs="Times New Roman"/>
          <w:szCs w:val="24"/>
        </w:rPr>
        <w:tab/>
        <w:t xml:space="preserve"> :</w:t>
      </w:r>
      <w:r w:rsidRPr="000C1241">
        <w:rPr>
          <w:rFonts w:eastAsia="Times New Roman" w:cs="Times New Roman"/>
          <w:szCs w:val="24"/>
        </w:rPr>
        <w:tab/>
      </w:r>
      <w:r w:rsidRPr="00502CDC">
        <w:rPr>
          <w:szCs w:val="24"/>
        </w:rPr>
        <w:t>“</w:t>
      </w:r>
      <w:r w:rsidRPr="00B42E3E">
        <w:rPr>
          <w:szCs w:val="24"/>
          <w:lang w:val="en-US"/>
        </w:rPr>
        <w:t xml:space="preserve">Efektifitas Terapi Bermain </w:t>
      </w:r>
      <w:r>
        <w:rPr>
          <w:szCs w:val="24"/>
          <w:lang w:val="en-US"/>
        </w:rPr>
        <w:t>“</w:t>
      </w:r>
      <w:r w:rsidRPr="00D36676">
        <w:rPr>
          <w:i/>
          <w:szCs w:val="24"/>
          <w:lang w:val="en-US"/>
        </w:rPr>
        <w:t>Worried Doll</w:t>
      </w:r>
      <w:r>
        <w:rPr>
          <w:szCs w:val="24"/>
          <w:lang w:val="en-US"/>
        </w:rPr>
        <w:t xml:space="preserve">” Terhadap Tingkat </w:t>
      </w:r>
      <w:r w:rsidRPr="00B42E3E">
        <w:rPr>
          <w:szCs w:val="24"/>
          <w:lang w:val="en-US"/>
        </w:rPr>
        <w:t xml:space="preserve">Kecemasan Anak Usia </w:t>
      </w:r>
      <w:r>
        <w:rPr>
          <w:szCs w:val="24"/>
          <w:lang w:val="en-US"/>
        </w:rPr>
        <w:t xml:space="preserve">Pra </w:t>
      </w:r>
      <w:r w:rsidRPr="00B42E3E">
        <w:rPr>
          <w:szCs w:val="24"/>
          <w:lang w:val="en-US"/>
        </w:rPr>
        <w:t>Sekolah Dengan Hospitalisasi</w:t>
      </w:r>
      <w:r w:rsidRPr="00B42E3E">
        <w:rPr>
          <w:szCs w:val="24"/>
        </w:rPr>
        <w:t>Di Ruang AnakRumkitalD</w:t>
      </w:r>
      <w:r w:rsidRPr="00B42E3E">
        <w:rPr>
          <w:szCs w:val="24"/>
          <w:lang w:val="en-US"/>
        </w:rPr>
        <w:t>r.</w:t>
      </w:r>
      <w:r w:rsidRPr="00B42E3E">
        <w:rPr>
          <w:szCs w:val="24"/>
        </w:rPr>
        <w:t xml:space="preserve"> Ramelan Surabaya</w:t>
      </w:r>
      <w:r w:rsidRPr="00502CDC">
        <w:rPr>
          <w:szCs w:val="24"/>
        </w:rPr>
        <w:t>”</w:t>
      </w:r>
      <w:r>
        <w:rPr>
          <w:szCs w:val="24"/>
          <w:lang w:val="en-US"/>
        </w:rPr>
        <w:t>.</w:t>
      </w:r>
    </w:p>
    <w:p w:rsidR="0058738B" w:rsidRPr="000C1241" w:rsidRDefault="0058738B" w:rsidP="0058738B">
      <w:pPr>
        <w:rPr>
          <w:rFonts w:cs="Times New Roman"/>
          <w:b/>
          <w:szCs w:val="24"/>
        </w:rPr>
      </w:pPr>
    </w:p>
    <w:p w:rsidR="0058738B" w:rsidRPr="000C1241" w:rsidRDefault="0058738B" w:rsidP="0058738B">
      <w:pPr>
        <w:rPr>
          <w:rFonts w:cs="Times New Roman"/>
          <w:szCs w:val="24"/>
        </w:rPr>
      </w:pPr>
      <w:r w:rsidRPr="000C1241">
        <w:rPr>
          <w:rFonts w:cs="Times New Roman"/>
          <w:szCs w:val="24"/>
        </w:rPr>
        <w:t>Serta perbaikan-perbaikan sepenuhnya, maka kami menganggap dan</w:t>
      </w:r>
      <w:r>
        <w:rPr>
          <w:rFonts w:cs="Times New Roman"/>
          <w:szCs w:val="24"/>
        </w:rPr>
        <w:t xml:space="preserve"> dapat menyetujui bahwa skripsi</w:t>
      </w:r>
      <w:r w:rsidRPr="000C1241">
        <w:rPr>
          <w:rFonts w:cs="Times New Roman"/>
          <w:szCs w:val="24"/>
        </w:rPr>
        <w:t xml:space="preserve"> ini diajukan dalam sidang guna memenuhi sebagian persyaratan untuk memperoleh gelar :</w:t>
      </w:r>
    </w:p>
    <w:p w:rsidR="0058738B" w:rsidRPr="000C1241" w:rsidRDefault="0058738B" w:rsidP="0058738B">
      <w:pPr>
        <w:ind w:firstLine="720"/>
        <w:rPr>
          <w:rFonts w:cs="Times New Roman"/>
          <w:szCs w:val="24"/>
        </w:rPr>
      </w:pPr>
    </w:p>
    <w:p w:rsidR="0058738B" w:rsidRPr="004C73D4" w:rsidRDefault="0058738B" w:rsidP="0058738B">
      <w:pPr>
        <w:jc w:val="center"/>
        <w:rPr>
          <w:b/>
        </w:rPr>
      </w:pPr>
      <w:bookmarkStart w:id="23" w:name="_Toc507512873"/>
      <w:bookmarkStart w:id="24" w:name="_Toc509216992"/>
      <w:bookmarkStart w:id="25" w:name="_Toc518497838"/>
      <w:r>
        <w:rPr>
          <w:b/>
        </w:rPr>
        <w:t>SARJANA KEPERAWATAN (S.Kep</w:t>
      </w:r>
      <w:r w:rsidRPr="004C73D4">
        <w:rPr>
          <w:b/>
        </w:rPr>
        <w:t>)</w:t>
      </w:r>
      <w:bookmarkEnd w:id="23"/>
      <w:bookmarkEnd w:id="24"/>
      <w:bookmarkEnd w:id="25"/>
    </w:p>
    <w:p w:rsidR="0058738B" w:rsidRPr="000C1241" w:rsidRDefault="0058738B" w:rsidP="0058738B">
      <w:pPr>
        <w:tabs>
          <w:tab w:val="left" w:pos="2835"/>
        </w:tabs>
        <w:spacing w:line="360" w:lineRule="auto"/>
        <w:jc w:val="center"/>
        <w:rPr>
          <w:rFonts w:cs="Times New Roman"/>
          <w:b/>
          <w:sz w:val="26"/>
          <w:szCs w:val="24"/>
        </w:rPr>
      </w:pPr>
    </w:p>
    <w:p w:rsidR="0058738B" w:rsidRPr="000C1241" w:rsidRDefault="0058738B" w:rsidP="0058738B">
      <w:pPr>
        <w:jc w:val="center"/>
      </w:pPr>
      <w:bookmarkStart w:id="26" w:name="_Toc507512874"/>
      <w:bookmarkStart w:id="27" w:name="_Toc509216993"/>
      <w:bookmarkStart w:id="28" w:name="_Toc518497839"/>
      <w:r>
        <w:t>Surabaya,</w:t>
      </w:r>
      <w:bookmarkEnd w:id="26"/>
      <w:bookmarkEnd w:id="27"/>
      <w:bookmarkEnd w:id="28"/>
      <w:r w:rsidR="00E5678D">
        <w:t xml:space="preserve"> 13</w:t>
      </w:r>
      <w:r>
        <w:t xml:space="preserve"> Februari 2020</w:t>
      </w:r>
    </w:p>
    <w:tbl>
      <w:tblPr>
        <w:tblStyle w:val="TableGrid"/>
        <w:tblW w:w="0" w:type="auto"/>
        <w:tblLook w:val="04A0" w:firstRow="1" w:lastRow="0" w:firstColumn="1" w:lastColumn="0" w:noHBand="0" w:noVBand="1"/>
      </w:tblPr>
      <w:tblGrid>
        <w:gridCol w:w="7927"/>
      </w:tblGrid>
      <w:tr w:rsidR="0058738B" w:rsidTr="0058738B">
        <w:tc>
          <w:tcPr>
            <w:tcW w:w="7927" w:type="dxa"/>
            <w:tcBorders>
              <w:top w:val="nil"/>
              <w:left w:val="nil"/>
              <w:bottom w:val="nil"/>
              <w:right w:val="nil"/>
            </w:tcBorders>
          </w:tcPr>
          <w:p w:rsidR="0058738B" w:rsidRPr="004C73D4" w:rsidRDefault="0058738B" w:rsidP="0058738B">
            <w:pPr>
              <w:jc w:val="center"/>
              <w:rPr>
                <w:rFonts w:cs="Times New Roman"/>
                <w:szCs w:val="24"/>
              </w:rPr>
            </w:pPr>
            <w:r w:rsidRPr="004C73D4">
              <w:rPr>
                <w:rFonts w:cs="Times New Roman"/>
                <w:szCs w:val="24"/>
              </w:rPr>
              <w:t>Pembimbing</w:t>
            </w:r>
          </w:p>
          <w:p w:rsidR="0058738B" w:rsidRPr="004C73D4" w:rsidRDefault="0058738B" w:rsidP="0058738B">
            <w:pPr>
              <w:jc w:val="center"/>
              <w:rPr>
                <w:rFonts w:cs="Times New Roman"/>
                <w:szCs w:val="24"/>
              </w:rPr>
            </w:pPr>
          </w:p>
          <w:p w:rsidR="0058738B" w:rsidRPr="004C73D4" w:rsidRDefault="0058738B" w:rsidP="0058738B">
            <w:pPr>
              <w:jc w:val="center"/>
              <w:rPr>
                <w:rFonts w:cs="Times New Roman"/>
                <w:szCs w:val="24"/>
              </w:rPr>
            </w:pPr>
          </w:p>
          <w:p w:rsidR="0058738B" w:rsidRPr="004C73D4" w:rsidRDefault="0058738B" w:rsidP="0058738B">
            <w:pPr>
              <w:jc w:val="center"/>
              <w:rPr>
                <w:rFonts w:cs="Times New Roman"/>
                <w:szCs w:val="24"/>
              </w:rPr>
            </w:pPr>
          </w:p>
          <w:p w:rsidR="0058738B" w:rsidRDefault="0058738B" w:rsidP="0058738B">
            <w:pPr>
              <w:rPr>
                <w:rFonts w:cs="Times New Roman"/>
                <w:szCs w:val="24"/>
              </w:rPr>
            </w:pPr>
          </w:p>
          <w:p w:rsidR="0058738B" w:rsidRPr="004C73D4" w:rsidRDefault="0058738B" w:rsidP="0058738B">
            <w:pPr>
              <w:rPr>
                <w:rFonts w:cs="Times New Roman"/>
                <w:szCs w:val="24"/>
              </w:rPr>
            </w:pPr>
          </w:p>
          <w:p w:rsidR="0058738B" w:rsidRDefault="0058738B" w:rsidP="0058738B">
            <w:pPr>
              <w:jc w:val="center"/>
              <w:rPr>
                <w:szCs w:val="24"/>
                <w:u w:val="single"/>
                <w:lang w:val="en-US"/>
              </w:rPr>
            </w:pPr>
            <w:r w:rsidRPr="004C73D4">
              <w:rPr>
                <w:rFonts w:cs="Times New Roman"/>
                <w:szCs w:val="24"/>
                <w:u w:val="single"/>
              </w:rPr>
              <w:t xml:space="preserve">Diyah Arini </w:t>
            </w:r>
            <w:r w:rsidRPr="004C73D4">
              <w:rPr>
                <w:szCs w:val="24"/>
                <w:u w:val="single"/>
                <w:lang w:val="en-US"/>
              </w:rPr>
              <w:t>, S.Kep.,Ns., M.Kes</w:t>
            </w:r>
          </w:p>
          <w:p w:rsidR="0058738B" w:rsidRPr="004C73D4" w:rsidRDefault="0058738B" w:rsidP="0058738B">
            <w:pPr>
              <w:jc w:val="center"/>
              <w:rPr>
                <w:rFonts w:cs="Times New Roman"/>
                <w:b/>
                <w:szCs w:val="24"/>
                <w:u w:val="single"/>
              </w:rPr>
            </w:pPr>
            <w:r>
              <w:rPr>
                <w:szCs w:val="24"/>
                <w:lang w:val="en-US"/>
              </w:rPr>
              <w:t>NIP. 03003</w:t>
            </w:r>
          </w:p>
        </w:tc>
      </w:tr>
    </w:tbl>
    <w:p w:rsidR="0058738B" w:rsidRDefault="0058738B" w:rsidP="0058738B">
      <w:pPr>
        <w:spacing w:line="240" w:lineRule="auto"/>
        <w:jc w:val="center"/>
        <w:rPr>
          <w:rFonts w:cs="Times New Roman"/>
          <w:b/>
          <w:szCs w:val="24"/>
        </w:rPr>
      </w:pPr>
    </w:p>
    <w:p w:rsidR="0058738B" w:rsidRDefault="0058738B" w:rsidP="0058738B">
      <w:pPr>
        <w:spacing w:line="240" w:lineRule="auto"/>
        <w:jc w:val="center"/>
        <w:rPr>
          <w:rFonts w:cs="Times New Roman"/>
          <w:b/>
          <w:szCs w:val="24"/>
        </w:rPr>
      </w:pPr>
    </w:p>
    <w:p w:rsidR="0058738B" w:rsidRDefault="0058738B" w:rsidP="0058738B">
      <w:pPr>
        <w:spacing w:line="240" w:lineRule="auto"/>
        <w:jc w:val="center"/>
        <w:rPr>
          <w:rFonts w:cs="Times New Roman"/>
          <w:b/>
          <w:szCs w:val="24"/>
        </w:rPr>
      </w:pPr>
    </w:p>
    <w:p w:rsidR="0058738B" w:rsidRDefault="0058738B" w:rsidP="0058738B">
      <w:pPr>
        <w:spacing w:line="240" w:lineRule="auto"/>
        <w:jc w:val="center"/>
        <w:rPr>
          <w:rFonts w:cs="Times New Roman"/>
          <w:b/>
          <w:szCs w:val="24"/>
        </w:rPr>
      </w:pPr>
    </w:p>
    <w:p w:rsidR="0058738B" w:rsidRDefault="0058738B" w:rsidP="0058738B">
      <w:pPr>
        <w:spacing w:line="240" w:lineRule="auto"/>
        <w:jc w:val="center"/>
        <w:rPr>
          <w:rFonts w:cs="Times New Roman"/>
          <w:b/>
          <w:szCs w:val="24"/>
        </w:rPr>
      </w:pPr>
    </w:p>
    <w:p w:rsidR="0058738B" w:rsidRDefault="0058738B" w:rsidP="0058738B">
      <w:pPr>
        <w:spacing w:line="240" w:lineRule="auto"/>
        <w:jc w:val="center"/>
        <w:rPr>
          <w:rFonts w:cs="Times New Roman"/>
          <w:b/>
          <w:szCs w:val="24"/>
        </w:rPr>
      </w:pPr>
    </w:p>
    <w:p w:rsidR="0058738B" w:rsidRPr="00CE3F47" w:rsidRDefault="0058738B" w:rsidP="0058738B">
      <w:pPr>
        <w:tabs>
          <w:tab w:val="left" w:pos="1410"/>
          <w:tab w:val="left" w:pos="5812"/>
        </w:tabs>
        <w:spacing w:line="240" w:lineRule="auto"/>
        <w:jc w:val="left"/>
        <w:rPr>
          <w:szCs w:val="24"/>
        </w:rPr>
      </w:pPr>
      <w:r w:rsidRPr="00CE3F47">
        <w:rPr>
          <w:szCs w:val="24"/>
        </w:rPr>
        <w:t>Ditetapkan di</w:t>
      </w:r>
      <w:r w:rsidRPr="00CE3F47">
        <w:rPr>
          <w:szCs w:val="24"/>
        </w:rPr>
        <w:tab/>
        <w:t>: STIKES H</w:t>
      </w:r>
      <w:r>
        <w:rPr>
          <w:szCs w:val="24"/>
        </w:rPr>
        <w:t>ang</w:t>
      </w:r>
      <w:r w:rsidRPr="00CE3F47">
        <w:rPr>
          <w:szCs w:val="24"/>
        </w:rPr>
        <w:t xml:space="preserve"> T</w:t>
      </w:r>
      <w:r>
        <w:rPr>
          <w:szCs w:val="24"/>
        </w:rPr>
        <w:t>uah</w:t>
      </w:r>
      <w:r w:rsidRPr="00CE3F47">
        <w:rPr>
          <w:szCs w:val="24"/>
        </w:rPr>
        <w:t xml:space="preserve"> S</w:t>
      </w:r>
      <w:r>
        <w:rPr>
          <w:szCs w:val="24"/>
        </w:rPr>
        <w:t>urabaya</w:t>
      </w:r>
    </w:p>
    <w:p w:rsidR="0058738B" w:rsidRDefault="0058738B" w:rsidP="0058738B">
      <w:pPr>
        <w:spacing w:line="240" w:lineRule="auto"/>
        <w:rPr>
          <w:szCs w:val="24"/>
          <w:lang w:val="en-US"/>
        </w:rPr>
      </w:pPr>
      <w:r w:rsidRPr="00CE3F47">
        <w:rPr>
          <w:szCs w:val="24"/>
        </w:rPr>
        <w:t>Tanggal</w:t>
      </w:r>
      <w:r w:rsidRPr="00CE3F47">
        <w:rPr>
          <w:szCs w:val="24"/>
        </w:rPr>
        <w:tab/>
      </w:r>
      <w:r w:rsidRPr="00CE3F47">
        <w:rPr>
          <w:szCs w:val="24"/>
          <w:lang w:val="en-US"/>
        </w:rPr>
        <w:t xml:space="preserve">: </w:t>
      </w:r>
      <w:r w:rsidR="00E5678D">
        <w:rPr>
          <w:szCs w:val="24"/>
          <w:lang w:val="en-US"/>
        </w:rPr>
        <w:t>13</w:t>
      </w:r>
      <w:r>
        <w:rPr>
          <w:szCs w:val="24"/>
        </w:rPr>
        <w:t>Februari 2020</w:t>
      </w:r>
    </w:p>
    <w:p w:rsidR="0058738B" w:rsidRDefault="0058738B" w:rsidP="0058738B">
      <w:pPr>
        <w:spacing w:line="240" w:lineRule="auto"/>
        <w:rPr>
          <w:szCs w:val="24"/>
          <w:lang w:val="en-US"/>
        </w:rPr>
      </w:pPr>
    </w:p>
    <w:p w:rsidR="0058738B" w:rsidRPr="004375DD" w:rsidRDefault="0058738B" w:rsidP="0058738B">
      <w:pPr>
        <w:pStyle w:val="Heading1"/>
        <w:ind w:left="360"/>
      </w:pPr>
      <w:bookmarkStart w:id="29" w:name="_Toc505813155"/>
      <w:bookmarkStart w:id="30" w:name="_Toc508706442"/>
      <w:bookmarkStart w:id="31" w:name="_Toc25200801"/>
      <w:bookmarkStart w:id="32" w:name="_Toc36745986"/>
      <w:r w:rsidRPr="004375DD">
        <w:lastRenderedPageBreak/>
        <w:t>HALAMAN PENGESAHAN</w:t>
      </w:r>
      <w:bookmarkEnd w:id="29"/>
      <w:bookmarkEnd w:id="30"/>
      <w:bookmarkEnd w:id="31"/>
      <w:bookmarkEnd w:id="32"/>
    </w:p>
    <w:p w:rsidR="0058738B" w:rsidRPr="00FB698C" w:rsidRDefault="0058738B" w:rsidP="0058738B">
      <w:pPr>
        <w:rPr>
          <w:szCs w:val="24"/>
          <w:lang w:val="en-US"/>
        </w:rPr>
      </w:pPr>
      <w:r>
        <w:rPr>
          <w:szCs w:val="24"/>
          <w:lang w:val="en-US"/>
        </w:rPr>
        <w:t xml:space="preserve">Skripsi </w:t>
      </w:r>
      <w:r w:rsidRPr="004375DD">
        <w:rPr>
          <w:szCs w:val="24"/>
        </w:rPr>
        <w:t>dari:</w:t>
      </w:r>
    </w:p>
    <w:p w:rsidR="0058738B" w:rsidRPr="00970E50" w:rsidRDefault="0058738B" w:rsidP="0058738B">
      <w:pPr>
        <w:tabs>
          <w:tab w:val="left" w:pos="1701"/>
        </w:tabs>
        <w:rPr>
          <w:szCs w:val="24"/>
          <w:lang w:val="en-US"/>
        </w:rPr>
      </w:pPr>
      <w:r>
        <w:rPr>
          <w:szCs w:val="24"/>
        </w:rPr>
        <w:t>Nama</w:t>
      </w:r>
      <w:r>
        <w:rPr>
          <w:szCs w:val="24"/>
        </w:rPr>
        <w:tab/>
        <w:t xml:space="preserve">: </w:t>
      </w:r>
      <w:r w:rsidRPr="00970E50">
        <w:rPr>
          <w:szCs w:val="24"/>
          <w:lang w:val="en-US"/>
        </w:rPr>
        <w:t>Shanty Kurniawati</w:t>
      </w:r>
    </w:p>
    <w:p w:rsidR="0058738B" w:rsidRPr="00970E50" w:rsidRDefault="0058738B" w:rsidP="0058738B">
      <w:pPr>
        <w:tabs>
          <w:tab w:val="left" w:pos="1701"/>
        </w:tabs>
        <w:rPr>
          <w:szCs w:val="24"/>
        </w:rPr>
      </w:pPr>
      <w:r>
        <w:rPr>
          <w:szCs w:val="24"/>
        </w:rPr>
        <w:t>NIM</w:t>
      </w:r>
      <w:r>
        <w:rPr>
          <w:szCs w:val="24"/>
        </w:rPr>
        <w:tab/>
        <w:t xml:space="preserve">: </w:t>
      </w:r>
      <w:r w:rsidRPr="00970E50">
        <w:rPr>
          <w:szCs w:val="24"/>
        </w:rPr>
        <w:t>1</w:t>
      </w:r>
      <w:r w:rsidRPr="00970E50">
        <w:rPr>
          <w:szCs w:val="24"/>
          <w:lang w:val="en-US"/>
        </w:rPr>
        <w:t>811023</w:t>
      </w:r>
    </w:p>
    <w:p w:rsidR="0058738B" w:rsidRPr="00970E50" w:rsidRDefault="0058738B" w:rsidP="0058738B">
      <w:pPr>
        <w:tabs>
          <w:tab w:val="left" w:pos="1701"/>
        </w:tabs>
        <w:rPr>
          <w:szCs w:val="24"/>
        </w:rPr>
      </w:pPr>
      <w:r>
        <w:rPr>
          <w:szCs w:val="24"/>
        </w:rPr>
        <w:t>Program studi</w:t>
      </w:r>
      <w:r>
        <w:rPr>
          <w:szCs w:val="24"/>
        </w:rPr>
        <w:tab/>
        <w:t xml:space="preserve">: </w:t>
      </w:r>
      <w:r w:rsidRPr="00970E50">
        <w:rPr>
          <w:szCs w:val="24"/>
        </w:rPr>
        <w:t>S1 Keperawatan</w:t>
      </w:r>
    </w:p>
    <w:p w:rsidR="0058738B" w:rsidRDefault="0058738B" w:rsidP="0058738B">
      <w:pPr>
        <w:spacing w:line="240" w:lineRule="auto"/>
        <w:ind w:left="1701" w:hanging="1701"/>
        <w:rPr>
          <w:szCs w:val="24"/>
          <w:lang w:val="en-US"/>
        </w:rPr>
      </w:pPr>
      <w:r>
        <w:rPr>
          <w:szCs w:val="24"/>
        </w:rPr>
        <w:t>Judul</w:t>
      </w:r>
      <w:r>
        <w:rPr>
          <w:szCs w:val="24"/>
        </w:rPr>
        <w:tab/>
      </w:r>
      <w:r w:rsidRPr="004375DD">
        <w:rPr>
          <w:szCs w:val="24"/>
        </w:rPr>
        <w:t>:</w:t>
      </w:r>
      <w:r w:rsidRPr="00502CDC">
        <w:rPr>
          <w:szCs w:val="24"/>
        </w:rPr>
        <w:t>“</w:t>
      </w:r>
      <w:r w:rsidRPr="00B42E3E">
        <w:rPr>
          <w:szCs w:val="24"/>
          <w:lang w:val="en-US"/>
        </w:rPr>
        <w:t xml:space="preserve">Efektifitas Terapi Bermain </w:t>
      </w:r>
      <w:r>
        <w:rPr>
          <w:szCs w:val="24"/>
          <w:lang w:val="en-US"/>
        </w:rPr>
        <w:t>“</w:t>
      </w:r>
      <w:r w:rsidRPr="00E22AEC">
        <w:rPr>
          <w:i/>
          <w:szCs w:val="24"/>
          <w:lang w:val="en-US"/>
        </w:rPr>
        <w:t>Worried Doll</w:t>
      </w:r>
      <w:r>
        <w:rPr>
          <w:szCs w:val="24"/>
          <w:lang w:val="en-US"/>
        </w:rPr>
        <w:t xml:space="preserve">” Terhadap Tingkat </w:t>
      </w:r>
      <w:r w:rsidRPr="00B42E3E">
        <w:rPr>
          <w:szCs w:val="24"/>
          <w:lang w:val="en-US"/>
        </w:rPr>
        <w:t xml:space="preserve">Kecemasan Anak Usia </w:t>
      </w:r>
      <w:r>
        <w:rPr>
          <w:szCs w:val="24"/>
          <w:lang w:val="en-US"/>
        </w:rPr>
        <w:t xml:space="preserve">Pra </w:t>
      </w:r>
      <w:r w:rsidRPr="00B42E3E">
        <w:rPr>
          <w:szCs w:val="24"/>
          <w:lang w:val="en-US"/>
        </w:rPr>
        <w:t>Sekolah Dengan Hospitalisasi</w:t>
      </w:r>
      <w:r w:rsidRPr="00B42E3E">
        <w:rPr>
          <w:szCs w:val="24"/>
        </w:rPr>
        <w:t>Di Ruang AnakRumkitalD</w:t>
      </w:r>
      <w:r w:rsidRPr="00B42E3E">
        <w:rPr>
          <w:szCs w:val="24"/>
          <w:lang w:val="en-US"/>
        </w:rPr>
        <w:t>r.</w:t>
      </w:r>
      <w:r w:rsidRPr="00B42E3E">
        <w:rPr>
          <w:szCs w:val="24"/>
        </w:rPr>
        <w:t xml:space="preserve"> Ramelan Surabaya</w:t>
      </w:r>
      <w:r w:rsidRPr="00502CDC">
        <w:rPr>
          <w:szCs w:val="24"/>
        </w:rPr>
        <w:t>”</w:t>
      </w:r>
      <w:r>
        <w:rPr>
          <w:szCs w:val="24"/>
          <w:lang w:val="en-US"/>
        </w:rPr>
        <w:t>.</w:t>
      </w:r>
    </w:p>
    <w:p w:rsidR="0058738B" w:rsidRPr="007E2A89" w:rsidRDefault="0058738B" w:rsidP="0058738B">
      <w:pPr>
        <w:spacing w:line="240" w:lineRule="auto"/>
        <w:ind w:left="1701" w:hanging="1701"/>
        <w:rPr>
          <w:szCs w:val="24"/>
        </w:rPr>
      </w:pPr>
    </w:p>
    <w:p w:rsidR="0058738B" w:rsidRDefault="0058738B" w:rsidP="0058738B">
      <w:pPr>
        <w:spacing w:line="240" w:lineRule="auto"/>
        <w:rPr>
          <w:szCs w:val="24"/>
          <w:lang w:val="en-US"/>
        </w:rPr>
      </w:pPr>
      <w:r w:rsidRPr="004375DD">
        <w:rPr>
          <w:szCs w:val="24"/>
        </w:rPr>
        <w:t>Telah dipertahanka</w:t>
      </w:r>
      <w:r>
        <w:rPr>
          <w:szCs w:val="24"/>
        </w:rPr>
        <w:t xml:space="preserve">n dihadapan dewan penguji </w:t>
      </w:r>
      <w:r w:rsidR="00E5678D">
        <w:rPr>
          <w:szCs w:val="24"/>
        </w:rPr>
        <w:t>skripsi</w:t>
      </w:r>
      <w:r w:rsidRPr="004375DD">
        <w:rPr>
          <w:szCs w:val="24"/>
        </w:rPr>
        <w:t xml:space="preserve"> di Stikes Hang Tuah Surabaya, dan dinyatakan dapat diterima sebagai salah satu syarat untuk memperoleh gelar “SARJANA KEPERAWATAN” pada Prodi S-1 Keperawatan Stikes Hang Tuah Surabaya.</w:t>
      </w:r>
    </w:p>
    <w:p w:rsidR="0058738B" w:rsidRPr="00BD3914" w:rsidRDefault="0058738B" w:rsidP="0058738B">
      <w:pPr>
        <w:spacing w:line="240" w:lineRule="auto"/>
        <w:rPr>
          <w:szCs w:val="24"/>
          <w:lang w:val="en-US"/>
        </w:rPr>
      </w:pPr>
    </w:p>
    <w:p w:rsidR="0058738B" w:rsidRPr="0059068E" w:rsidRDefault="00F34CFD" w:rsidP="0058738B">
      <w:pPr>
        <w:spacing w:line="240" w:lineRule="auto"/>
        <w:jc w:val="left"/>
        <w:rPr>
          <w:b/>
          <w:szCs w:val="24"/>
          <w:u w:val="single"/>
          <w:lang w:val="en-US"/>
        </w:rPr>
      </w:pPr>
      <w:r>
        <w:rPr>
          <w:b/>
          <w:noProof/>
          <w:szCs w:val="24"/>
          <w:lang w:eastAsia="id-ID"/>
        </w:rPr>
        <mc:AlternateContent>
          <mc:Choice Requires="wps">
            <w:drawing>
              <wp:anchor distT="0" distB="0" distL="114300" distR="114300" simplePos="0" relativeHeight="251720192" behindDoc="0" locked="0" layoutInCell="1" allowOverlap="1">
                <wp:simplePos x="0" y="0"/>
                <wp:positionH relativeFrom="column">
                  <wp:posOffset>3827145</wp:posOffset>
                </wp:positionH>
                <wp:positionV relativeFrom="paragraph">
                  <wp:posOffset>161925</wp:posOffset>
                </wp:positionV>
                <wp:extent cx="990600" cy="9525"/>
                <wp:effectExtent l="0" t="0" r="19050" b="2857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9525"/>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100F87" id="Straight Connector 18"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35pt,12.75pt" to="379.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" strokecolor="black [3213]" strokeweight="1pt">
                <v:stroke dashstyle="3 1" joinstyle="miter"/>
                <o:lock v:ext="edit" shapetype="f"/>
              </v:line>
            </w:pict>
          </mc:Fallback>
        </mc:AlternateContent>
      </w:r>
      <w:r w:rsidR="0058738B" w:rsidRPr="0059068E">
        <w:rPr>
          <w:b/>
          <w:szCs w:val="24"/>
        </w:rPr>
        <w:t>Penguji I</w:t>
      </w:r>
      <w:r w:rsidR="0058738B" w:rsidRPr="0059068E">
        <w:rPr>
          <w:b/>
          <w:szCs w:val="24"/>
        </w:rPr>
        <w:tab/>
        <w:t xml:space="preserve">: </w:t>
      </w:r>
      <w:r w:rsidR="0058738B" w:rsidRPr="0059068E">
        <w:rPr>
          <w:b/>
          <w:szCs w:val="24"/>
          <w:u w:val="single"/>
          <w:lang w:val="en-US"/>
        </w:rPr>
        <w:t>Setiadi, S.Kep., Ns., M.Kep</w:t>
      </w:r>
      <w:r w:rsidR="0058738B" w:rsidRPr="0059068E">
        <w:rPr>
          <w:b/>
          <w:szCs w:val="24"/>
        </w:rPr>
        <w:tab/>
      </w:r>
      <w:r w:rsidR="0058738B" w:rsidRPr="0059068E">
        <w:rPr>
          <w:b/>
          <w:szCs w:val="24"/>
        </w:rPr>
        <w:tab/>
      </w:r>
    </w:p>
    <w:p w:rsidR="0058738B" w:rsidRPr="001E2D97" w:rsidRDefault="0058738B" w:rsidP="0058738B">
      <w:pPr>
        <w:spacing w:line="240" w:lineRule="auto"/>
        <w:ind w:right="27" w:firstLine="2268"/>
        <w:rPr>
          <w:b/>
          <w:szCs w:val="24"/>
        </w:rPr>
      </w:pPr>
      <w:r w:rsidRPr="0059068E">
        <w:rPr>
          <w:b/>
          <w:szCs w:val="24"/>
        </w:rPr>
        <w:t xml:space="preserve">NIP. </w:t>
      </w:r>
      <w:r>
        <w:rPr>
          <w:b/>
          <w:szCs w:val="24"/>
          <w:lang w:val="en-US"/>
        </w:rPr>
        <w:t>03</w:t>
      </w:r>
      <w:r>
        <w:rPr>
          <w:b/>
          <w:szCs w:val="24"/>
        </w:rPr>
        <w:t>001</w:t>
      </w:r>
    </w:p>
    <w:p w:rsidR="0058738B" w:rsidRPr="00AC1F47" w:rsidRDefault="00F34CFD" w:rsidP="0058738B">
      <w:pPr>
        <w:spacing w:line="240" w:lineRule="auto"/>
        <w:rPr>
          <w:szCs w:val="24"/>
          <w:u w:val="single"/>
          <w:lang w:val="en-US"/>
        </w:rPr>
      </w:pPr>
      <w:r>
        <w:rPr>
          <w:b/>
          <w:noProof/>
          <w:szCs w:val="24"/>
          <w:lang w:eastAsia="id-ID"/>
        </w:rPr>
        <mc:AlternateContent>
          <mc:Choice Requires="wps">
            <w:drawing>
              <wp:anchor distT="0" distB="0" distL="114300" distR="114300" simplePos="0" relativeHeight="251722240" behindDoc="0" locked="0" layoutInCell="1" allowOverlap="1">
                <wp:simplePos x="0" y="0"/>
                <wp:positionH relativeFrom="column">
                  <wp:posOffset>3846195</wp:posOffset>
                </wp:positionH>
                <wp:positionV relativeFrom="paragraph">
                  <wp:posOffset>144780</wp:posOffset>
                </wp:positionV>
                <wp:extent cx="990600" cy="9525"/>
                <wp:effectExtent l="0" t="0" r="19050" b="2857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9525"/>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0DE818" id="Straight Connector 40" o:spid="_x0000_s1026" style="position:absolute;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85pt,11.4pt" to="380.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" strokecolor="black [3213]" strokeweight="1pt">
                <v:stroke dashstyle="3 1" joinstyle="miter"/>
                <o:lock v:ext="edit" shapetype="f"/>
              </v:line>
            </w:pict>
          </mc:Fallback>
        </mc:AlternateContent>
      </w:r>
      <w:r w:rsidR="0058738B" w:rsidRPr="0059068E">
        <w:rPr>
          <w:b/>
          <w:szCs w:val="24"/>
        </w:rPr>
        <w:t>Penguji II</w:t>
      </w:r>
      <w:r w:rsidR="0058738B" w:rsidRPr="0059068E">
        <w:rPr>
          <w:b/>
          <w:szCs w:val="24"/>
        </w:rPr>
        <w:tab/>
        <w:t>:</w:t>
      </w:r>
      <w:r w:rsidR="0058738B" w:rsidRPr="00AC1F47">
        <w:rPr>
          <w:rFonts w:cs="Times New Roman"/>
          <w:b/>
          <w:szCs w:val="24"/>
          <w:u w:val="single"/>
        </w:rPr>
        <w:t xml:space="preserve">Diyah Arini </w:t>
      </w:r>
      <w:r w:rsidR="0058738B" w:rsidRPr="00AC1F47">
        <w:rPr>
          <w:b/>
          <w:szCs w:val="24"/>
          <w:u w:val="single"/>
          <w:lang w:val="en-US"/>
        </w:rPr>
        <w:t>, S.Kep.,Ns., M.Kes</w:t>
      </w:r>
    </w:p>
    <w:p w:rsidR="0058738B" w:rsidRPr="0059068E" w:rsidRDefault="0058738B" w:rsidP="0058738B">
      <w:pPr>
        <w:spacing w:line="240" w:lineRule="auto"/>
        <w:ind w:right="27" w:firstLine="2268"/>
        <w:jc w:val="left"/>
        <w:rPr>
          <w:b/>
          <w:szCs w:val="24"/>
          <w:lang w:val="en-US"/>
        </w:rPr>
      </w:pPr>
      <w:r>
        <w:rPr>
          <w:b/>
          <w:szCs w:val="24"/>
          <w:lang w:val="en-US"/>
        </w:rPr>
        <w:t>NIP. 03003</w:t>
      </w:r>
    </w:p>
    <w:p w:rsidR="0058738B" w:rsidRPr="0059068E" w:rsidRDefault="00F34CFD" w:rsidP="0058738B">
      <w:pPr>
        <w:spacing w:line="240" w:lineRule="auto"/>
        <w:ind w:right="27"/>
        <w:rPr>
          <w:b/>
          <w:szCs w:val="24"/>
          <w:u w:val="single"/>
        </w:rPr>
      </w:pPr>
      <w:r>
        <w:rPr>
          <w:b/>
          <w:noProof/>
          <w:szCs w:val="24"/>
          <w:lang w:eastAsia="id-ID"/>
        </w:rPr>
        <mc:AlternateContent>
          <mc:Choice Requires="wps">
            <w:drawing>
              <wp:anchor distT="0" distB="0" distL="114300" distR="114300" simplePos="0" relativeHeight="251729408" behindDoc="0" locked="0" layoutInCell="1" allowOverlap="1">
                <wp:simplePos x="0" y="0"/>
                <wp:positionH relativeFrom="column">
                  <wp:posOffset>3846195</wp:posOffset>
                </wp:positionH>
                <wp:positionV relativeFrom="paragraph">
                  <wp:posOffset>144780</wp:posOffset>
                </wp:positionV>
                <wp:extent cx="990600" cy="9525"/>
                <wp:effectExtent l="0" t="0" r="19050" b="2857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9525"/>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07BEDC" id="Straight Connector 8"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85pt,11.4pt" to="380.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" strokecolor="black [3213]" strokeweight="1pt">
                <v:stroke dashstyle="3 1" joinstyle="miter"/>
                <o:lock v:ext="edit" shapetype="f"/>
              </v:line>
            </w:pict>
          </mc:Fallback>
        </mc:AlternateContent>
      </w:r>
      <w:r w:rsidR="0058738B" w:rsidRPr="0059068E">
        <w:rPr>
          <w:b/>
          <w:szCs w:val="24"/>
        </w:rPr>
        <w:t>Penguji II</w:t>
      </w:r>
      <w:r w:rsidR="0058738B">
        <w:rPr>
          <w:b/>
          <w:szCs w:val="24"/>
        </w:rPr>
        <w:t>I</w:t>
      </w:r>
      <w:r w:rsidR="0058738B" w:rsidRPr="0059068E">
        <w:rPr>
          <w:b/>
          <w:szCs w:val="24"/>
        </w:rPr>
        <w:tab/>
        <w:t>:</w:t>
      </w:r>
      <w:r w:rsidR="0058738B" w:rsidRPr="0059068E">
        <w:rPr>
          <w:b/>
          <w:szCs w:val="24"/>
          <w:u w:val="single"/>
          <w:lang w:val="en-US"/>
        </w:rPr>
        <w:t>DR. A.V Sri Suhardiningsih, S.Kp., M.Kes</w:t>
      </w:r>
    </w:p>
    <w:p w:rsidR="0058738B" w:rsidRPr="0059068E" w:rsidRDefault="0058738B" w:rsidP="0058738B">
      <w:pPr>
        <w:spacing w:line="240" w:lineRule="auto"/>
        <w:ind w:right="27" w:firstLine="2268"/>
        <w:jc w:val="left"/>
        <w:rPr>
          <w:b/>
          <w:szCs w:val="24"/>
          <w:lang w:val="en-US"/>
        </w:rPr>
      </w:pPr>
      <w:r w:rsidRPr="0059068E">
        <w:rPr>
          <w:b/>
          <w:szCs w:val="24"/>
          <w:lang w:val="en-US"/>
        </w:rPr>
        <w:t>NIP. 04015</w:t>
      </w:r>
    </w:p>
    <w:p w:rsidR="0058738B" w:rsidRDefault="0058738B" w:rsidP="0058738B">
      <w:pPr>
        <w:spacing w:line="240" w:lineRule="auto"/>
        <w:ind w:right="27"/>
        <w:jc w:val="left"/>
        <w:rPr>
          <w:szCs w:val="24"/>
          <w:lang w:val="en-US"/>
        </w:rPr>
      </w:pPr>
    </w:p>
    <w:p w:rsidR="0058738B" w:rsidRDefault="0058738B" w:rsidP="0058738B">
      <w:pPr>
        <w:spacing w:line="240" w:lineRule="auto"/>
        <w:ind w:right="27" w:firstLine="2268"/>
        <w:jc w:val="left"/>
        <w:rPr>
          <w:szCs w:val="24"/>
          <w:lang w:val="en-US"/>
        </w:rPr>
      </w:pPr>
    </w:p>
    <w:tbl>
      <w:tblPr>
        <w:tblStyle w:val="TableGrid"/>
        <w:tblW w:w="0" w:type="auto"/>
        <w:tblLook w:val="04A0" w:firstRow="1" w:lastRow="0" w:firstColumn="1" w:lastColumn="0" w:noHBand="0" w:noVBand="1"/>
      </w:tblPr>
      <w:tblGrid>
        <w:gridCol w:w="7927"/>
      </w:tblGrid>
      <w:tr w:rsidR="0058738B" w:rsidTr="0058738B">
        <w:tc>
          <w:tcPr>
            <w:tcW w:w="7927" w:type="dxa"/>
            <w:tcBorders>
              <w:top w:val="nil"/>
              <w:left w:val="nil"/>
              <w:bottom w:val="nil"/>
              <w:right w:val="nil"/>
            </w:tcBorders>
          </w:tcPr>
          <w:p w:rsidR="0058738B" w:rsidRPr="0059068E" w:rsidRDefault="0058738B" w:rsidP="0058738B">
            <w:pPr>
              <w:ind w:right="27"/>
              <w:jc w:val="center"/>
              <w:rPr>
                <w:b/>
                <w:szCs w:val="24"/>
              </w:rPr>
            </w:pPr>
            <w:r w:rsidRPr="0059068E">
              <w:rPr>
                <w:b/>
                <w:szCs w:val="24"/>
              </w:rPr>
              <w:t>Mengetahui,</w:t>
            </w:r>
          </w:p>
          <w:p w:rsidR="0058738B" w:rsidRPr="0059068E" w:rsidRDefault="0058738B" w:rsidP="0058738B">
            <w:pPr>
              <w:ind w:right="27"/>
              <w:jc w:val="center"/>
              <w:rPr>
                <w:b/>
                <w:szCs w:val="24"/>
              </w:rPr>
            </w:pPr>
            <w:r w:rsidRPr="0059068E">
              <w:rPr>
                <w:b/>
                <w:szCs w:val="24"/>
              </w:rPr>
              <w:t>STIKES HANG TUAH SURABAYA</w:t>
            </w:r>
          </w:p>
          <w:p w:rsidR="0058738B" w:rsidRPr="0059068E" w:rsidRDefault="0058738B" w:rsidP="0058738B">
            <w:pPr>
              <w:ind w:right="27"/>
              <w:jc w:val="center"/>
              <w:rPr>
                <w:b/>
                <w:szCs w:val="24"/>
              </w:rPr>
            </w:pPr>
            <w:r w:rsidRPr="0059068E">
              <w:rPr>
                <w:b/>
                <w:szCs w:val="24"/>
              </w:rPr>
              <w:t>KA PRODI S-1 KEPERAWATAN</w:t>
            </w:r>
          </w:p>
          <w:p w:rsidR="0058738B" w:rsidRDefault="0058738B" w:rsidP="0058738B">
            <w:pPr>
              <w:ind w:right="27"/>
              <w:jc w:val="left"/>
              <w:rPr>
                <w:szCs w:val="24"/>
              </w:rPr>
            </w:pPr>
          </w:p>
          <w:p w:rsidR="0058738B" w:rsidRDefault="0058738B" w:rsidP="0058738B">
            <w:pPr>
              <w:ind w:right="27"/>
              <w:jc w:val="left"/>
              <w:rPr>
                <w:szCs w:val="24"/>
              </w:rPr>
            </w:pPr>
          </w:p>
          <w:p w:rsidR="0058738B" w:rsidRDefault="0058738B" w:rsidP="0058738B">
            <w:pPr>
              <w:ind w:right="27"/>
              <w:jc w:val="left"/>
              <w:rPr>
                <w:szCs w:val="24"/>
              </w:rPr>
            </w:pPr>
          </w:p>
          <w:p w:rsidR="0058738B" w:rsidRDefault="0058738B" w:rsidP="0058738B">
            <w:pPr>
              <w:ind w:right="27"/>
              <w:jc w:val="left"/>
              <w:rPr>
                <w:szCs w:val="24"/>
              </w:rPr>
            </w:pPr>
          </w:p>
          <w:p w:rsidR="0058738B" w:rsidRPr="0059068E" w:rsidRDefault="0058738B" w:rsidP="0058738B">
            <w:pPr>
              <w:jc w:val="center"/>
              <w:rPr>
                <w:b/>
                <w:u w:val="single"/>
                <w:lang w:val="en-US"/>
              </w:rPr>
            </w:pPr>
            <w:r w:rsidRPr="0059068E">
              <w:rPr>
                <w:b/>
                <w:u w:val="single"/>
                <w:lang w:val="en-US"/>
              </w:rPr>
              <w:t>Puji Hastuti, S</w:t>
            </w:r>
            <w:r>
              <w:rPr>
                <w:b/>
                <w:u w:val="single"/>
              </w:rPr>
              <w:t>.</w:t>
            </w:r>
            <w:r>
              <w:rPr>
                <w:b/>
                <w:u w:val="single"/>
                <w:lang w:val="en-US"/>
              </w:rPr>
              <w:t>K</w:t>
            </w:r>
            <w:r w:rsidRPr="0059068E">
              <w:rPr>
                <w:b/>
                <w:u w:val="single"/>
                <w:lang w:val="en-US"/>
              </w:rPr>
              <w:t>ep.,Ns</w:t>
            </w:r>
            <w:r>
              <w:rPr>
                <w:b/>
                <w:u w:val="single"/>
                <w:lang w:val="en-US"/>
              </w:rPr>
              <w:t>., M.</w:t>
            </w:r>
            <w:r w:rsidRPr="0059068E">
              <w:rPr>
                <w:b/>
                <w:u w:val="single"/>
                <w:lang w:val="en-US"/>
              </w:rPr>
              <w:t>Kep</w:t>
            </w:r>
          </w:p>
          <w:p w:rsidR="0058738B" w:rsidRPr="0059068E" w:rsidRDefault="0058738B" w:rsidP="0058738B">
            <w:pPr>
              <w:jc w:val="center"/>
              <w:rPr>
                <w:b/>
                <w:lang w:val="en-US"/>
              </w:rPr>
            </w:pPr>
            <w:r w:rsidRPr="0059068E">
              <w:rPr>
                <w:b/>
                <w:lang w:val="en-US"/>
              </w:rPr>
              <w:t>NIP.03010</w:t>
            </w:r>
          </w:p>
        </w:tc>
      </w:tr>
    </w:tbl>
    <w:p w:rsidR="0058738B" w:rsidRPr="004C73D4" w:rsidRDefault="0058738B" w:rsidP="0058738B">
      <w:pPr>
        <w:spacing w:line="240" w:lineRule="auto"/>
        <w:ind w:right="27" w:firstLine="2268"/>
        <w:jc w:val="left"/>
        <w:rPr>
          <w:szCs w:val="24"/>
          <w:lang w:val="en-US"/>
        </w:rPr>
      </w:pPr>
    </w:p>
    <w:p w:rsidR="0058738B" w:rsidRPr="00A32540" w:rsidRDefault="0058738B" w:rsidP="0058738B">
      <w:pPr>
        <w:spacing w:line="240" w:lineRule="auto"/>
        <w:ind w:left="-709"/>
        <w:jc w:val="center"/>
        <w:rPr>
          <w:b/>
          <w:color w:val="FF0000"/>
          <w:szCs w:val="24"/>
        </w:rPr>
      </w:pPr>
    </w:p>
    <w:p w:rsidR="0058738B" w:rsidRPr="00A32540" w:rsidRDefault="0058738B" w:rsidP="0058738B">
      <w:pPr>
        <w:spacing w:line="240" w:lineRule="auto"/>
        <w:ind w:left="-709"/>
        <w:jc w:val="center"/>
        <w:rPr>
          <w:b/>
          <w:color w:val="FF0000"/>
          <w:szCs w:val="24"/>
          <w:lang w:val="en-US"/>
        </w:rPr>
      </w:pPr>
    </w:p>
    <w:p w:rsidR="0058738B" w:rsidRPr="00A32540" w:rsidRDefault="0058738B" w:rsidP="0058738B">
      <w:pPr>
        <w:tabs>
          <w:tab w:val="left" w:pos="3282"/>
        </w:tabs>
        <w:spacing w:line="240" w:lineRule="auto"/>
        <w:jc w:val="center"/>
        <w:rPr>
          <w:color w:val="FF0000"/>
          <w:szCs w:val="24"/>
          <w:lang w:val="en-US"/>
        </w:rPr>
      </w:pPr>
    </w:p>
    <w:p w:rsidR="0058738B" w:rsidRPr="00A32540" w:rsidRDefault="0058738B" w:rsidP="0058738B">
      <w:pPr>
        <w:tabs>
          <w:tab w:val="left" w:pos="1410"/>
          <w:tab w:val="left" w:pos="5812"/>
        </w:tabs>
        <w:spacing w:line="240" w:lineRule="auto"/>
        <w:jc w:val="left"/>
        <w:rPr>
          <w:color w:val="FF0000"/>
          <w:szCs w:val="24"/>
          <w:lang w:val="en-US"/>
        </w:rPr>
      </w:pPr>
    </w:p>
    <w:p w:rsidR="0058738B" w:rsidRPr="00A32540" w:rsidRDefault="0058738B" w:rsidP="0058738B">
      <w:pPr>
        <w:tabs>
          <w:tab w:val="left" w:pos="1410"/>
          <w:tab w:val="left" w:pos="5812"/>
        </w:tabs>
        <w:spacing w:line="240" w:lineRule="auto"/>
        <w:jc w:val="left"/>
        <w:rPr>
          <w:color w:val="FF0000"/>
          <w:szCs w:val="24"/>
          <w:lang w:val="en-US"/>
        </w:rPr>
      </w:pPr>
    </w:p>
    <w:p w:rsidR="0058738B" w:rsidRPr="00A32540" w:rsidRDefault="0058738B" w:rsidP="0058738B">
      <w:pPr>
        <w:tabs>
          <w:tab w:val="left" w:pos="1410"/>
          <w:tab w:val="left" w:pos="5812"/>
        </w:tabs>
        <w:spacing w:line="240" w:lineRule="auto"/>
        <w:jc w:val="left"/>
        <w:rPr>
          <w:color w:val="FF0000"/>
          <w:szCs w:val="24"/>
          <w:lang w:val="en-US"/>
        </w:rPr>
      </w:pPr>
    </w:p>
    <w:p w:rsidR="0058738B" w:rsidRPr="00A32540" w:rsidRDefault="0058738B" w:rsidP="0058738B">
      <w:pPr>
        <w:tabs>
          <w:tab w:val="left" w:pos="5323"/>
        </w:tabs>
        <w:spacing w:line="240" w:lineRule="auto"/>
        <w:jc w:val="left"/>
        <w:rPr>
          <w:color w:val="FF0000"/>
          <w:szCs w:val="24"/>
          <w:lang w:val="en-US"/>
        </w:rPr>
      </w:pPr>
    </w:p>
    <w:p w:rsidR="0058738B" w:rsidRPr="00B128CD" w:rsidRDefault="0058738B" w:rsidP="0058738B">
      <w:pPr>
        <w:tabs>
          <w:tab w:val="left" w:pos="1410"/>
          <w:tab w:val="left" w:pos="5812"/>
        </w:tabs>
        <w:spacing w:line="240" w:lineRule="auto"/>
        <w:jc w:val="left"/>
        <w:rPr>
          <w:szCs w:val="24"/>
        </w:rPr>
      </w:pPr>
      <w:r w:rsidRPr="00B128CD">
        <w:rPr>
          <w:szCs w:val="24"/>
        </w:rPr>
        <w:t>Ditetapkan di</w:t>
      </w:r>
      <w:r w:rsidRPr="00B128CD">
        <w:rPr>
          <w:szCs w:val="24"/>
        </w:rPr>
        <w:tab/>
        <w:t>: STIKES H</w:t>
      </w:r>
      <w:r>
        <w:rPr>
          <w:szCs w:val="24"/>
        </w:rPr>
        <w:t>ang</w:t>
      </w:r>
      <w:r w:rsidRPr="00B128CD">
        <w:rPr>
          <w:szCs w:val="24"/>
        </w:rPr>
        <w:t xml:space="preserve"> T</w:t>
      </w:r>
      <w:r>
        <w:rPr>
          <w:szCs w:val="24"/>
        </w:rPr>
        <w:t>uah</w:t>
      </w:r>
      <w:r w:rsidRPr="00B128CD">
        <w:rPr>
          <w:szCs w:val="24"/>
        </w:rPr>
        <w:t xml:space="preserve"> S</w:t>
      </w:r>
      <w:r>
        <w:rPr>
          <w:szCs w:val="24"/>
        </w:rPr>
        <w:t>urabaya</w:t>
      </w:r>
    </w:p>
    <w:p w:rsidR="00D95DE1" w:rsidRDefault="0058738B" w:rsidP="0058738B">
      <w:pPr>
        <w:spacing w:line="240" w:lineRule="auto"/>
        <w:rPr>
          <w:szCs w:val="24"/>
        </w:rPr>
      </w:pPr>
      <w:r>
        <w:rPr>
          <w:szCs w:val="24"/>
        </w:rPr>
        <w:t>Tanggal</w:t>
      </w:r>
      <w:r>
        <w:rPr>
          <w:szCs w:val="24"/>
        </w:rPr>
        <w:tab/>
        <w:t xml:space="preserve">: </w:t>
      </w:r>
      <w:r w:rsidR="00E5678D">
        <w:rPr>
          <w:szCs w:val="24"/>
        </w:rPr>
        <w:t xml:space="preserve">13 </w:t>
      </w:r>
      <w:r>
        <w:rPr>
          <w:szCs w:val="24"/>
        </w:rPr>
        <w:t>Februari 2020</w:t>
      </w:r>
    </w:p>
    <w:p w:rsidR="00E5678D" w:rsidRDefault="00E5678D" w:rsidP="0058738B">
      <w:pPr>
        <w:spacing w:line="240" w:lineRule="auto"/>
        <w:rPr>
          <w:szCs w:val="24"/>
        </w:rPr>
        <w:sectPr w:rsidR="00E5678D" w:rsidSect="0058738B">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701" w:right="1701" w:bottom="1701" w:left="2268" w:header="1134" w:footer="1134" w:gutter="0"/>
          <w:pgNumType w:fmt="lowerRoman" w:start="1"/>
          <w:cols w:space="708"/>
          <w:docGrid w:linePitch="360"/>
        </w:sectPr>
      </w:pPr>
    </w:p>
    <w:p w:rsidR="00D95DE1" w:rsidRPr="000C1241" w:rsidRDefault="00D95DE1" w:rsidP="00D95DE1">
      <w:pPr>
        <w:pStyle w:val="Heading1"/>
        <w:rPr>
          <w:rFonts w:cs="Times New Roman"/>
        </w:rPr>
      </w:pPr>
      <w:bookmarkStart w:id="33" w:name="_Toc518497844"/>
      <w:bookmarkStart w:id="34" w:name="_Toc36745987"/>
      <w:r w:rsidRPr="000C1241">
        <w:rPr>
          <w:rFonts w:cs="Times New Roman"/>
        </w:rPr>
        <w:lastRenderedPageBreak/>
        <w:t>ABSTRAK</w:t>
      </w:r>
      <w:bookmarkEnd w:id="33"/>
      <w:bookmarkEnd w:id="34"/>
    </w:p>
    <w:p w:rsidR="00D95DE1" w:rsidRDefault="00D95DE1" w:rsidP="00D95DE1">
      <w:pPr>
        <w:spacing w:line="240" w:lineRule="auto"/>
        <w:ind w:firstLine="567"/>
      </w:pPr>
      <w:r w:rsidRPr="00C51DC3">
        <w:rPr>
          <w:szCs w:val="24"/>
        </w:rPr>
        <w:t>Terapi bermain merupakan usaha mengubah tingkah laku bermasalah, dengan menempatkan anak dalam situasi bermain.</w:t>
      </w:r>
      <w:r w:rsidRPr="00C55BB6">
        <w:rPr>
          <w:szCs w:val="24"/>
        </w:rPr>
        <w:t>Cemas adalah suatu keadaan patologik yang ditandai oleh perasaan ketakutan disertai tanda somatic pertanda system saraf otonom yang hiperaktif.</w:t>
      </w:r>
      <w:r>
        <w:rPr>
          <w:szCs w:val="24"/>
        </w:rPr>
        <w:t xml:space="preserve"> Tujuan penelitian </w:t>
      </w:r>
      <w:r>
        <w:rPr>
          <w:color w:val="000000"/>
          <w:szCs w:val="24"/>
        </w:rPr>
        <w:t>m</w:t>
      </w:r>
      <w:r w:rsidRPr="00126E16">
        <w:rPr>
          <w:color w:val="000000"/>
          <w:szCs w:val="24"/>
        </w:rPr>
        <w:t xml:space="preserve">enganalisa </w:t>
      </w:r>
      <w:r>
        <w:rPr>
          <w:szCs w:val="24"/>
          <w:lang w:val="en-US"/>
        </w:rPr>
        <w:t>e</w:t>
      </w:r>
      <w:r w:rsidRPr="000A78FF">
        <w:rPr>
          <w:szCs w:val="24"/>
          <w:lang w:val="en-US"/>
        </w:rPr>
        <w:t>fektifit</w:t>
      </w:r>
      <w:r>
        <w:rPr>
          <w:szCs w:val="24"/>
          <w:lang w:val="en-US"/>
        </w:rPr>
        <w:t>as terapi b</w:t>
      </w:r>
      <w:r w:rsidRPr="000A78FF">
        <w:rPr>
          <w:szCs w:val="24"/>
          <w:lang w:val="en-US"/>
        </w:rPr>
        <w:t>ermain “</w:t>
      </w:r>
      <w:r w:rsidRPr="00A13AB4">
        <w:rPr>
          <w:i/>
          <w:szCs w:val="24"/>
          <w:lang w:val="en-US"/>
        </w:rPr>
        <w:t>Worried Doll</w:t>
      </w:r>
      <w:r>
        <w:rPr>
          <w:szCs w:val="24"/>
          <w:lang w:val="en-US"/>
        </w:rPr>
        <w:t>” terhadap tingkat kecemasan anak u</w:t>
      </w:r>
      <w:r w:rsidRPr="000A78FF">
        <w:rPr>
          <w:szCs w:val="24"/>
          <w:lang w:val="en-US"/>
        </w:rPr>
        <w:t>sia</w:t>
      </w:r>
      <w:r>
        <w:rPr>
          <w:szCs w:val="24"/>
          <w:lang w:val="en-US"/>
        </w:rPr>
        <w:t xml:space="preserve"> prasekolah dengan h</w:t>
      </w:r>
      <w:r w:rsidRPr="000A78FF">
        <w:rPr>
          <w:szCs w:val="24"/>
          <w:lang w:val="en-US"/>
        </w:rPr>
        <w:t xml:space="preserve">ospitalisasi </w:t>
      </w:r>
      <w:r>
        <w:rPr>
          <w:szCs w:val="24"/>
        </w:rPr>
        <w:t>d</w:t>
      </w:r>
      <w:r w:rsidRPr="000A78FF">
        <w:rPr>
          <w:szCs w:val="24"/>
        </w:rPr>
        <w:t>i Ruang AnakRumkitalD</w:t>
      </w:r>
      <w:r w:rsidRPr="000A78FF">
        <w:rPr>
          <w:szCs w:val="24"/>
          <w:lang w:val="en-US"/>
        </w:rPr>
        <w:t>r.</w:t>
      </w:r>
      <w:r w:rsidRPr="000A78FF">
        <w:rPr>
          <w:szCs w:val="24"/>
        </w:rPr>
        <w:t xml:space="preserve"> Ramelan Surabaya</w:t>
      </w:r>
      <w:r w:rsidRPr="000A78FF">
        <w:rPr>
          <w:color w:val="000000"/>
          <w:szCs w:val="24"/>
        </w:rPr>
        <w:t>.</w:t>
      </w:r>
    </w:p>
    <w:p w:rsidR="00D95DE1" w:rsidRDefault="00D95DE1" w:rsidP="00D95DE1">
      <w:pPr>
        <w:spacing w:line="240" w:lineRule="auto"/>
      </w:pPr>
    </w:p>
    <w:p w:rsidR="00D95DE1" w:rsidRDefault="00D95DE1" w:rsidP="00D95DE1">
      <w:pPr>
        <w:widowControl w:val="0"/>
        <w:autoSpaceDE w:val="0"/>
        <w:autoSpaceDN w:val="0"/>
        <w:adjustRightInd w:val="0"/>
        <w:spacing w:line="240" w:lineRule="auto"/>
        <w:ind w:firstLine="567"/>
      </w:pPr>
      <w:r>
        <w:t xml:space="preserve">Desain penelitian </w:t>
      </w:r>
      <w:r>
        <w:rPr>
          <w:i/>
          <w:lang w:val="en-US"/>
        </w:rPr>
        <w:t>Quasi</w:t>
      </w:r>
      <w:r w:rsidRPr="00B85D93">
        <w:rPr>
          <w:i/>
        </w:rPr>
        <w:t xml:space="preserve"> Eksperimental</w:t>
      </w:r>
      <w:r>
        <w:t xml:space="preserve"> dengan pendekatan </w:t>
      </w:r>
      <w:r w:rsidRPr="00BB36BB">
        <w:rPr>
          <w:i/>
        </w:rPr>
        <w:t>Non-equivalent Control Group</w:t>
      </w:r>
      <w:r>
        <w:t>. Populasi penelitian anak usia pra sekolah yang di rawat di Rumkital Dr. Ramelan Surabaya jumlah 25 anak</w:t>
      </w:r>
      <w:r w:rsidRPr="00E90443">
        <w:t>.</w:t>
      </w:r>
      <w:r>
        <w:t xml:space="preserve"> Teknik sampel menggunakan </w:t>
      </w:r>
      <w:r w:rsidRPr="00C816C2">
        <w:rPr>
          <w:i/>
        </w:rPr>
        <w:t>Probability Sampling</w:t>
      </w:r>
      <w:r>
        <w:t xml:space="preserve"> dengan </w:t>
      </w:r>
      <w:r>
        <w:rPr>
          <w:i/>
          <w:lang w:val="en-US"/>
        </w:rPr>
        <w:t>Simple Random</w:t>
      </w:r>
      <w:r w:rsidRPr="00C816C2">
        <w:rPr>
          <w:i/>
        </w:rPr>
        <w:t xml:space="preserve"> Sampling</w:t>
      </w:r>
      <w:r>
        <w:t>sejumlah 24 anak.</w:t>
      </w:r>
    </w:p>
    <w:p w:rsidR="00D95DE1" w:rsidRDefault="00D95DE1" w:rsidP="00D95DE1">
      <w:pPr>
        <w:widowControl w:val="0"/>
        <w:autoSpaceDE w:val="0"/>
        <w:autoSpaceDN w:val="0"/>
        <w:adjustRightInd w:val="0"/>
        <w:spacing w:line="240" w:lineRule="auto"/>
        <w:ind w:firstLine="567"/>
      </w:pPr>
    </w:p>
    <w:p w:rsidR="00D95DE1" w:rsidRDefault="00D95DE1" w:rsidP="00D95DE1">
      <w:pPr>
        <w:widowControl w:val="0"/>
        <w:autoSpaceDE w:val="0"/>
        <w:autoSpaceDN w:val="0"/>
        <w:adjustRightInd w:val="0"/>
        <w:spacing w:line="240" w:lineRule="auto"/>
        <w:ind w:firstLine="567"/>
      </w:pPr>
      <w:r>
        <w:t xml:space="preserve">Hasil penelitian bahwa </w:t>
      </w:r>
      <w:r w:rsidR="00A459AA">
        <w:t xml:space="preserve">terapi bermain </w:t>
      </w:r>
      <w:r w:rsidR="00A459AA">
        <w:rPr>
          <w:i/>
        </w:rPr>
        <w:t xml:space="preserve">worried doll </w:t>
      </w:r>
      <w:r w:rsidR="00A459AA">
        <w:t>efektif untuk menurunkan tingkat kecemasan pada anak usia pra sekolah yang mengalami hospitalisasi</w:t>
      </w:r>
      <w:r>
        <w:t xml:space="preserve">. </w:t>
      </w:r>
      <w:r w:rsidR="00A459AA">
        <w:t xml:space="preserve">Berdasarkan hasil uji </w:t>
      </w:r>
      <w:r w:rsidR="00A5197B">
        <w:t xml:space="preserve">statistik </w:t>
      </w:r>
      <w:r w:rsidR="00A459AA" w:rsidRPr="0090773C">
        <w:rPr>
          <w:i/>
          <w:lang w:eastAsia="ko-KR"/>
        </w:rPr>
        <w:t>wilcoxon</w:t>
      </w:r>
      <w:r w:rsidR="00A5197B">
        <w:rPr>
          <w:lang w:eastAsia="ko-KR"/>
        </w:rPr>
        <w:t xml:space="preserve">pada kelompok intervensi </w:t>
      </w:r>
      <w:r w:rsidR="00A459AA">
        <w:rPr>
          <w:lang w:eastAsia="ko-KR"/>
        </w:rPr>
        <w:t xml:space="preserve">didapatkan </w:t>
      </w:r>
      <w:r w:rsidR="00A459AA" w:rsidRPr="0090773C">
        <w:rPr>
          <w:i/>
          <w:lang w:eastAsia="ko-KR"/>
        </w:rPr>
        <w:t>P Value</w:t>
      </w:r>
      <w:r w:rsidR="00A5197B">
        <w:rPr>
          <w:lang w:eastAsia="ko-KR"/>
        </w:rPr>
        <w:t>0,007</w:t>
      </w:r>
      <w:r w:rsidR="00A459AA">
        <w:rPr>
          <w:lang w:eastAsia="ko-KR"/>
        </w:rPr>
        <w:t xml:space="preserve">&lt; 0,05, maka </w:t>
      </w:r>
      <w:r w:rsidR="00A459AA">
        <w:rPr>
          <w:lang w:val="en-US"/>
        </w:rPr>
        <w:t xml:space="preserve">terdapat </w:t>
      </w:r>
      <w:r w:rsidR="00A459AA">
        <w:t xml:space="preserve">efektifitas terapi bermain </w:t>
      </w:r>
      <w:r w:rsidR="00A459AA" w:rsidRPr="008964F6">
        <w:rPr>
          <w:i/>
        </w:rPr>
        <w:t xml:space="preserve">Worried Doll </w:t>
      </w:r>
      <w:r w:rsidR="00A459AA" w:rsidRPr="00B978CB">
        <w:t>terhadap</w:t>
      </w:r>
      <w:r w:rsidR="00A459AA">
        <w:t xml:space="preserve"> tingkat kecemasan anak usia pra sekolah.</w:t>
      </w:r>
    </w:p>
    <w:p w:rsidR="00D95DE1" w:rsidRDefault="00D95DE1" w:rsidP="00D95DE1">
      <w:pPr>
        <w:widowControl w:val="0"/>
        <w:autoSpaceDE w:val="0"/>
        <w:autoSpaceDN w:val="0"/>
        <w:adjustRightInd w:val="0"/>
        <w:spacing w:line="240" w:lineRule="auto"/>
        <w:ind w:firstLine="567"/>
      </w:pPr>
    </w:p>
    <w:p w:rsidR="00A5197B" w:rsidRPr="00976181" w:rsidRDefault="00A5197B" w:rsidP="00D95DE1">
      <w:pPr>
        <w:widowControl w:val="0"/>
        <w:autoSpaceDE w:val="0"/>
        <w:autoSpaceDN w:val="0"/>
        <w:adjustRightInd w:val="0"/>
        <w:spacing w:line="240" w:lineRule="auto"/>
        <w:ind w:firstLine="567"/>
      </w:pPr>
      <w:r>
        <w:t xml:space="preserve">Implikasi penelitian ini adalah terapi bermain boneka </w:t>
      </w:r>
      <w:r>
        <w:rPr>
          <w:i/>
        </w:rPr>
        <w:t xml:space="preserve">worried doll </w:t>
      </w:r>
      <w:r w:rsidRPr="00976181">
        <w:t xml:space="preserve">efektif terhadap penurunan kecemasan pada anak usia pra sekolah, sehingga terapi bermain boneka </w:t>
      </w:r>
      <w:r>
        <w:rPr>
          <w:i/>
        </w:rPr>
        <w:t xml:space="preserve">worried doll </w:t>
      </w:r>
      <w:r w:rsidRPr="00976181">
        <w:t>dapat diaplikasikan di Ruang Anak Rumkital Dr. Ramelan Surabaya.</w:t>
      </w:r>
    </w:p>
    <w:p w:rsidR="00D95DE1" w:rsidRDefault="00D95DE1" w:rsidP="00A5197B">
      <w:pPr>
        <w:widowControl w:val="0"/>
        <w:autoSpaceDE w:val="0"/>
        <w:autoSpaceDN w:val="0"/>
        <w:adjustRightInd w:val="0"/>
        <w:spacing w:line="240" w:lineRule="auto"/>
        <w:ind w:firstLine="567"/>
      </w:pPr>
    </w:p>
    <w:p w:rsidR="00D95DE1" w:rsidRDefault="00D95DE1" w:rsidP="00D95DE1">
      <w:pPr>
        <w:spacing w:line="240" w:lineRule="auto"/>
        <w:rPr>
          <w:b/>
        </w:rPr>
      </w:pPr>
      <w:r w:rsidRPr="00637850">
        <w:rPr>
          <w:b/>
        </w:rPr>
        <w:t xml:space="preserve">Kata Kunci : </w:t>
      </w:r>
      <w:r w:rsidR="00A459AA">
        <w:rPr>
          <w:b/>
        </w:rPr>
        <w:t>Terapi Bermain</w:t>
      </w:r>
      <w:r w:rsidRPr="00637850">
        <w:rPr>
          <w:b/>
        </w:rPr>
        <w:t xml:space="preserve">, </w:t>
      </w:r>
      <w:r w:rsidR="00A459AA">
        <w:rPr>
          <w:b/>
        </w:rPr>
        <w:t>Cemas</w:t>
      </w:r>
      <w:r w:rsidRPr="00637850">
        <w:rPr>
          <w:b/>
        </w:rPr>
        <w:t xml:space="preserve">, Anak </w:t>
      </w:r>
      <w:r w:rsidR="00A459AA">
        <w:rPr>
          <w:b/>
        </w:rPr>
        <w:t>pra sekolah di Ruang Anak Rumkital Dr. Ramelan Surabaya</w:t>
      </w:r>
      <w:r w:rsidRPr="00637850">
        <w:rPr>
          <w:b/>
        </w:rPr>
        <w:t>.</w:t>
      </w:r>
      <w:bookmarkStart w:id="35" w:name="_Toc505720164"/>
      <w:bookmarkStart w:id="36" w:name="_Toc505813158"/>
      <w:bookmarkStart w:id="37" w:name="_Toc508706443"/>
      <w:bookmarkStart w:id="38" w:name="_Toc25200802"/>
    </w:p>
    <w:p w:rsidR="008B4CAC" w:rsidRDefault="008B4CAC"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3A7782" w:rsidRDefault="003A7782" w:rsidP="00D95DE1">
      <w:pPr>
        <w:spacing w:line="240" w:lineRule="auto"/>
        <w:rPr>
          <w:b/>
        </w:rPr>
      </w:pPr>
    </w:p>
    <w:p w:rsidR="00BB3368" w:rsidRDefault="00BB3368" w:rsidP="00D95DE1">
      <w:pPr>
        <w:spacing w:line="240" w:lineRule="auto"/>
        <w:rPr>
          <w:b/>
        </w:rPr>
        <w:sectPr w:rsidR="00BB3368" w:rsidSect="0058738B">
          <w:headerReference w:type="even" r:id="rId18"/>
          <w:headerReference w:type="default" r:id="rId19"/>
          <w:footerReference w:type="even" r:id="rId20"/>
          <w:footerReference w:type="default" r:id="rId21"/>
          <w:footerReference w:type="first" r:id="rId22"/>
          <w:type w:val="continuous"/>
          <w:pgSz w:w="11906" w:h="16838" w:code="9"/>
          <w:pgMar w:top="1701" w:right="1701" w:bottom="1701" w:left="2268" w:header="1134" w:footer="1134" w:gutter="0"/>
          <w:pgNumType w:fmt="lowerRoman" w:start="5"/>
          <w:cols w:space="708"/>
          <w:titlePg/>
          <w:docGrid w:linePitch="360"/>
        </w:sectPr>
      </w:pPr>
    </w:p>
    <w:p w:rsidR="003A7782" w:rsidRDefault="003A7782" w:rsidP="003A7782">
      <w:pPr>
        <w:pStyle w:val="Heading1"/>
      </w:pPr>
      <w:bookmarkStart w:id="39" w:name="_Toc518497845"/>
      <w:bookmarkStart w:id="40" w:name="_Toc36745988"/>
      <w:r w:rsidRPr="000C1241">
        <w:lastRenderedPageBreak/>
        <w:t>ABSTRACT</w:t>
      </w:r>
      <w:bookmarkEnd w:id="39"/>
      <w:bookmarkEnd w:id="40"/>
    </w:p>
    <w:p w:rsidR="003A7782" w:rsidRDefault="003A7782" w:rsidP="003A7782">
      <w:pPr>
        <w:spacing w:line="240" w:lineRule="auto"/>
        <w:ind w:firstLine="567"/>
      </w:pPr>
      <w:r w:rsidRPr="00C51DC3">
        <w:rPr>
          <w:szCs w:val="24"/>
        </w:rPr>
        <w:t>Play therapy is an attempt to change problematic behavior, by placing children in situations bermain.Cemas is a pathological state characterized by feelings of fear accompanied by signs of somatic signs of the autonomic nervous system hyperactivity. Research purposes</w:t>
      </w:r>
      <w:r>
        <w:rPr>
          <w:color w:val="000000"/>
          <w:szCs w:val="24"/>
        </w:rPr>
        <w:t>analyze</w:t>
      </w:r>
      <w:r>
        <w:rPr>
          <w:szCs w:val="24"/>
          <w:lang w:val="en-US"/>
        </w:rPr>
        <w:t>the effectiveness of play therapy "Worried Doll" on the level of anxiety of preschool children with hospitalization in Space AnakRumkitalDr. Ramelan Surabaya</w:t>
      </w:r>
      <w:r w:rsidRPr="000A78FF">
        <w:rPr>
          <w:color w:val="000000"/>
          <w:szCs w:val="24"/>
        </w:rPr>
        <w:t>,</w:t>
      </w:r>
    </w:p>
    <w:p w:rsidR="003A7782" w:rsidRDefault="003A7782" w:rsidP="003A7782">
      <w:pPr>
        <w:spacing w:line="240" w:lineRule="auto"/>
      </w:pPr>
    </w:p>
    <w:p w:rsidR="003A7782" w:rsidRDefault="003A7782" w:rsidP="003A7782">
      <w:pPr>
        <w:widowControl w:val="0"/>
        <w:autoSpaceDE w:val="0"/>
        <w:autoSpaceDN w:val="0"/>
        <w:adjustRightInd w:val="0"/>
        <w:spacing w:line="240" w:lineRule="auto"/>
        <w:ind w:firstLine="567"/>
      </w:pPr>
      <w:r>
        <w:t>Quasi-experimental research design with non-equivalent approach Control Group. The study population preschool children are cared for in Rumkital Dr. Ramelan Surabaya number of 25 children. Engineering samples using the Simple Random Sampling Probability Samplingsejumlah 24 children.</w:t>
      </w:r>
    </w:p>
    <w:p w:rsidR="003A7782" w:rsidRDefault="003A7782" w:rsidP="003A7782">
      <w:pPr>
        <w:widowControl w:val="0"/>
        <w:autoSpaceDE w:val="0"/>
        <w:autoSpaceDN w:val="0"/>
        <w:adjustRightInd w:val="0"/>
        <w:spacing w:line="240" w:lineRule="auto"/>
        <w:ind w:firstLine="567"/>
      </w:pPr>
    </w:p>
    <w:p w:rsidR="003A7782" w:rsidRDefault="003A7782" w:rsidP="003A7782">
      <w:pPr>
        <w:widowControl w:val="0"/>
        <w:autoSpaceDE w:val="0"/>
        <w:autoSpaceDN w:val="0"/>
        <w:adjustRightInd w:val="0"/>
        <w:spacing w:line="240" w:lineRule="auto"/>
        <w:ind w:firstLine="567"/>
      </w:pPr>
      <w:r>
        <w:t>The results of the research that worried doll play therapy effective to reduce the level of anxiety in children of preschool age who experience hospitalization. Based on the statistical test wilcoxonpada intervention group obtained Value0,007 P &lt;0.05, then there Worried Doll play therapy effectiveness against anxiety levels pre-school age children.</w:t>
      </w:r>
    </w:p>
    <w:p w:rsidR="003A7782" w:rsidRDefault="003A7782" w:rsidP="003A7782">
      <w:pPr>
        <w:widowControl w:val="0"/>
        <w:autoSpaceDE w:val="0"/>
        <w:autoSpaceDN w:val="0"/>
        <w:adjustRightInd w:val="0"/>
        <w:spacing w:line="240" w:lineRule="auto"/>
        <w:ind w:firstLine="567"/>
      </w:pPr>
    </w:p>
    <w:p w:rsidR="003A7782" w:rsidRPr="00976181" w:rsidRDefault="003A7782" w:rsidP="003A7782">
      <w:pPr>
        <w:widowControl w:val="0"/>
        <w:autoSpaceDE w:val="0"/>
        <w:autoSpaceDN w:val="0"/>
        <w:adjustRightInd w:val="0"/>
        <w:spacing w:line="240" w:lineRule="auto"/>
        <w:ind w:firstLine="567"/>
      </w:pPr>
      <w:r>
        <w:t>The implications of this research are worried doll puppet play therapy effective against anxiety reduction in children pre-school age, so worried doll puppet play therapy can be applied in the Nursery Rumkital Dr. Ramelan Surabaya.</w:t>
      </w:r>
    </w:p>
    <w:p w:rsidR="003A7782" w:rsidRDefault="003A7782" w:rsidP="003A7782">
      <w:pPr>
        <w:widowControl w:val="0"/>
        <w:autoSpaceDE w:val="0"/>
        <w:autoSpaceDN w:val="0"/>
        <w:adjustRightInd w:val="0"/>
        <w:spacing w:line="240" w:lineRule="auto"/>
        <w:ind w:firstLine="567"/>
      </w:pPr>
    </w:p>
    <w:p w:rsidR="003A7782" w:rsidRDefault="003A7782" w:rsidP="003A7782">
      <w:pPr>
        <w:spacing w:line="240" w:lineRule="auto"/>
      </w:pPr>
      <w:r w:rsidRPr="00637850">
        <w:rPr>
          <w:b/>
        </w:rPr>
        <w:t>Keywords: Play Therapy, Anxiety, Children pre-school in the Nursery Rumkital Dr. Ramelan Surabaya.</w:t>
      </w:r>
    </w:p>
    <w:p w:rsidR="003A7782" w:rsidRPr="003A7782" w:rsidRDefault="003A7782" w:rsidP="003A7782">
      <w:pPr>
        <w:rPr>
          <w:lang w:val="en-US" w:eastAsia="ko-KR"/>
        </w:rPr>
      </w:pPr>
    </w:p>
    <w:p w:rsidR="00BB3368" w:rsidRDefault="00BB3368" w:rsidP="00BB3368">
      <w:pPr>
        <w:spacing w:line="240" w:lineRule="auto"/>
        <w:jc w:val="center"/>
        <w:rPr>
          <w:b/>
        </w:rPr>
      </w:pPr>
    </w:p>
    <w:p w:rsidR="00BB3368" w:rsidRDefault="00BB3368" w:rsidP="00BB3368"/>
    <w:p w:rsidR="003A7782" w:rsidRPr="00BB3368" w:rsidRDefault="003A7782" w:rsidP="00BB3368">
      <w:pPr>
        <w:sectPr w:rsidR="003A7782" w:rsidRPr="00BB3368" w:rsidSect="00BB3368">
          <w:footerReference w:type="first" r:id="rId23"/>
          <w:pgSz w:w="11906" w:h="16838" w:code="9"/>
          <w:pgMar w:top="1701" w:right="1701" w:bottom="1701" w:left="2268" w:header="1134" w:footer="1134" w:gutter="0"/>
          <w:pgNumType w:fmt="lowerRoman" w:start="6"/>
          <w:cols w:space="708"/>
          <w:titlePg/>
          <w:docGrid w:linePitch="360"/>
        </w:sectPr>
      </w:pPr>
    </w:p>
    <w:p w:rsidR="0058738B" w:rsidRDefault="0058738B" w:rsidP="00D95DE1">
      <w:pPr>
        <w:pStyle w:val="Heading1"/>
      </w:pPr>
      <w:bookmarkStart w:id="41" w:name="_Toc36745989"/>
      <w:r w:rsidRPr="00502CDC">
        <w:lastRenderedPageBreak/>
        <w:t>KATA PENGANTAR</w:t>
      </w:r>
      <w:bookmarkEnd w:id="35"/>
      <w:bookmarkEnd w:id="36"/>
      <w:bookmarkEnd w:id="37"/>
      <w:bookmarkEnd w:id="38"/>
      <w:bookmarkEnd w:id="41"/>
    </w:p>
    <w:p w:rsidR="0058738B" w:rsidRPr="00E57E16" w:rsidRDefault="0058738B" w:rsidP="0058738B">
      <w:pPr>
        <w:ind w:firstLine="567"/>
        <w:rPr>
          <w:szCs w:val="24"/>
        </w:rPr>
      </w:pPr>
      <w:r w:rsidRPr="00502CDC">
        <w:rPr>
          <w:szCs w:val="24"/>
        </w:rPr>
        <w:t>Pertama peneliti panjatkan puji dan syukur kehadirat Allah SWT Yang Maha Esa, atas limpahan dan hidayahNya sehing</w:t>
      </w:r>
      <w:r>
        <w:rPr>
          <w:szCs w:val="24"/>
        </w:rPr>
        <w:t xml:space="preserve">ga penulis dapat menyusun skripsi </w:t>
      </w:r>
      <w:r w:rsidRPr="00502CDC">
        <w:rPr>
          <w:szCs w:val="24"/>
        </w:rPr>
        <w:t xml:space="preserve">yang </w:t>
      </w:r>
      <w:r w:rsidRPr="00E57E16">
        <w:rPr>
          <w:szCs w:val="24"/>
        </w:rPr>
        <w:t xml:space="preserve">berjudul </w:t>
      </w:r>
      <w:r w:rsidRPr="00502CDC">
        <w:rPr>
          <w:szCs w:val="24"/>
        </w:rPr>
        <w:t>“</w:t>
      </w:r>
      <w:r w:rsidRPr="00B42E3E">
        <w:rPr>
          <w:szCs w:val="24"/>
          <w:lang w:val="en-US"/>
        </w:rPr>
        <w:t xml:space="preserve">Efektifitas Terapi Bermain </w:t>
      </w:r>
      <w:r>
        <w:rPr>
          <w:szCs w:val="24"/>
          <w:lang w:val="en-US"/>
        </w:rPr>
        <w:t>“</w:t>
      </w:r>
      <w:r w:rsidRPr="00E22AEC">
        <w:rPr>
          <w:i/>
          <w:szCs w:val="24"/>
          <w:lang w:val="en-US"/>
        </w:rPr>
        <w:t>Worried Doll</w:t>
      </w:r>
      <w:r>
        <w:rPr>
          <w:szCs w:val="24"/>
          <w:lang w:val="en-US"/>
        </w:rPr>
        <w:t xml:space="preserve">” Terhadap Tingkat </w:t>
      </w:r>
      <w:r w:rsidRPr="00B42E3E">
        <w:rPr>
          <w:szCs w:val="24"/>
          <w:lang w:val="en-US"/>
        </w:rPr>
        <w:t xml:space="preserve">Kecemasan Anak Usia </w:t>
      </w:r>
      <w:r>
        <w:rPr>
          <w:szCs w:val="24"/>
          <w:lang w:val="en-US"/>
        </w:rPr>
        <w:t xml:space="preserve">Pra </w:t>
      </w:r>
      <w:r w:rsidRPr="00B42E3E">
        <w:rPr>
          <w:szCs w:val="24"/>
          <w:lang w:val="en-US"/>
        </w:rPr>
        <w:t>Sekolah Dengan Hospitalisasi</w:t>
      </w:r>
      <w:r w:rsidR="008B4CAC">
        <w:rPr>
          <w:szCs w:val="24"/>
        </w:rPr>
        <w:t xml:space="preserve"> </w:t>
      </w:r>
      <w:r w:rsidRPr="00B42E3E">
        <w:rPr>
          <w:szCs w:val="24"/>
        </w:rPr>
        <w:t>Di Ruang Anak</w:t>
      </w:r>
      <w:r w:rsidR="008B4CAC">
        <w:rPr>
          <w:szCs w:val="24"/>
        </w:rPr>
        <w:t xml:space="preserve"> </w:t>
      </w:r>
      <w:r w:rsidRPr="00B42E3E">
        <w:rPr>
          <w:szCs w:val="24"/>
        </w:rPr>
        <w:t>Rumkital</w:t>
      </w:r>
      <w:r w:rsidR="008B4CAC">
        <w:rPr>
          <w:szCs w:val="24"/>
        </w:rPr>
        <w:t xml:space="preserve"> </w:t>
      </w:r>
      <w:r w:rsidRPr="00B42E3E">
        <w:rPr>
          <w:szCs w:val="24"/>
        </w:rPr>
        <w:t>D</w:t>
      </w:r>
      <w:r w:rsidRPr="00B42E3E">
        <w:rPr>
          <w:szCs w:val="24"/>
          <w:lang w:val="en-US"/>
        </w:rPr>
        <w:t>r.</w:t>
      </w:r>
      <w:r w:rsidRPr="00B42E3E">
        <w:rPr>
          <w:szCs w:val="24"/>
        </w:rPr>
        <w:t xml:space="preserve"> Ramelan Surabaya</w:t>
      </w:r>
      <w:r w:rsidRPr="00502CDC">
        <w:rPr>
          <w:szCs w:val="24"/>
        </w:rPr>
        <w:t>”</w:t>
      </w:r>
      <w:r w:rsidRPr="00E57E16">
        <w:rPr>
          <w:szCs w:val="24"/>
        </w:rPr>
        <w:t xml:space="preserve"> dapat diselesaikan sesuai waktu yang ditentukan.</w:t>
      </w:r>
    </w:p>
    <w:p w:rsidR="0058738B" w:rsidRDefault="0058738B" w:rsidP="0058738B">
      <w:pPr>
        <w:ind w:firstLine="567"/>
        <w:rPr>
          <w:szCs w:val="24"/>
        </w:rPr>
      </w:pPr>
      <w:r>
        <w:rPr>
          <w:szCs w:val="24"/>
        </w:rPr>
        <w:t>Skripsi</w:t>
      </w:r>
      <w:r w:rsidRPr="00502CDC">
        <w:rPr>
          <w:szCs w:val="24"/>
        </w:rPr>
        <w:t xml:space="preserve"> ini diselesaikan sebagai salah satu syarat untuk menyelesaikan pendidikan di Program Studi S1 Keperawatan Sekolah Tinggi Ilmu Kesehatan Hang Tuah Surabaya. </w:t>
      </w:r>
      <w:r w:rsidR="008B4CAC">
        <w:rPr>
          <w:szCs w:val="24"/>
        </w:rPr>
        <w:t>Skripsi</w:t>
      </w:r>
      <w:r w:rsidRPr="00502CDC">
        <w:rPr>
          <w:szCs w:val="24"/>
        </w:rPr>
        <w:t xml:space="preserve"> ini disusun dengan memanfaatkan berbagai literatur serta mendapatkan banyak pengarahan dan bantuan dari berbagai pihak. </w:t>
      </w:r>
    </w:p>
    <w:p w:rsidR="0058738B" w:rsidRPr="00502CDC" w:rsidRDefault="0058738B" w:rsidP="0058738B">
      <w:pPr>
        <w:ind w:firstLine="567"/>
        <w:rPr>
          <w:szCs w:val="24"/>
        </w:rPr>
      </w:pPr>
      <w:r w:rsidRPr="00502CDC">
        <w:rPr>
          <w:szCs w:val="24"/>
        </w:rPr>
        <w:t>Dalam kesempatan ini, perkenankanlah peneliti menyampaikan rasa terima kasih, rasa hormat dan penghargaan kepada:</w:t>
      </w:r>
    </w:p>
    <w:p w:rsidR="0082668D" w:rsidRPr="008B4CAC" w:rsidRDefault="0058738B" w:rsidP="008B4CAC">
      <w:pPr>
        <w:numPr>
          <w:ilvl w:val="0"/>
          <w:numId w:val="1"/>
        </w:numPr>
        <w:ind w:left="426" w:hanging="426"/>
        <w:contextualSpacing/>
        <w:rPr>
          <w:rFonts w:eastAsia="Times New Roman"/>
          <w:szCs w:val="24"/>
        </w:rPr>
      </w:pPr>
      <w:r w:rsidRPr="001866AB">
        <w:rPr>
          <w:szCs w:val="24"/>
          <w:lang w:val="en-US"/>
        </w:rPr>
        <w:t xml:space="preserve">Laksamana Pertama TNI dr. </w:t>
      </w:r>
      <w:r w:rsidR="008E1F92">
        <w:rPr>
          <w:szCs w:val="24"/>
        </w:rPr>
        <w:t>Radito Soesanto, Sp. THT-KL., Sp. KL</w:t>
      </w:r>
      <w:r w:rsidRPr="001866AB">
        <w:rPr>
          <w:szCs w:val="24"/>
          <w:lang w:val="en-US"/>
        </w:rPr>
        <w:t xml:space="preserve">, selaku Kepala RUMKITALDr. Ramelan Surabaya, yang telah memberikan ijin dan lahan praktek untuk penusunan </w:t>
      </w:r>
      <w:r w:rsidR="008B4CAC">
        <w:rPr>
          <w:szCs w:val="24"/>
          <w:lang w:val="en-US"/>
        </w:rPr>
        <w:t>skrip</w:t>
      </w:r>
      <w:r w:rsidR="008B4CAC">
        <w:rPr>
          <w:szCs w:val="24"/>
        </w:rPr>
        <w:t xml:space="preserve">si </w:t>
      </w:r>
      <w:r>
        <w:rPr>
          <w:szCs w:val="24"/>
          <w:lang w:val="en-US"/>
        </w:rPr>
        <w:t>ini.</w:t>
      </w:r>
    </w:p>
    <w:p w:rsidR="0058738B" w:rsidRPr="00537DB3" w:rsidRDefault="0058738B" w:rsidP="0058738B">
      <w:pPr>
        <w:numPr>
          <w:ilvl w:val="0"/>
          <w:numId w:val="1"/>
        </w:numPr>
        <w:ind w:left="426" w:hanging="426"/>
        <w:contextualSpacing/>
        <w:rPr>
          <w:rFonts w:eastAsia="Times New Roman"/>
          <w:szCs w:val="24"/>
        </w:rPr>
      </w:pPr>
      <w:r w:rsidRPr="00537DB3">
        <w:rPr>
          <w:rFonts w:eastAsia="Times New Roman"/>
          <w:szCs w:val="24"/>
        </w:rPr>
        <w:t>Kolonel Laut (Purn) Wiwiek Liestyaningrum, S.Kp., M. Kep. selaku Ketua Stikes Hang Tuah Surabaya atas kesempatan dan fasilitas yang diberikan untuk mengikuti dan menyelesaikan pendidikan di Sekolah Tinggi Ilmu Kesehatan Hang Tuah Surabaya.</w:t>
      </w:r>
    </w:p>
    <w:p w:rsidR="0058738B" w:rsidRDefault="0058738B" w:rsidP="0058738B">
      <w:pPr>
        <w:numPr>
          <w:ilvl w:val="0"/>
          <w:numId w:val="1"/>
        </w:numPr>
        <w:contextualSpacing/>
        <w:rPr>
          <w:szCs w:val="24"/>
          <w:lang w:val="en-GB"/>
        </w:rPr>
      </w:pPr>
      <w:r w:rsidRPr="00CC262C">
        <w:rPr>
          <w:szCs w:val="24"/>
        </w:rPr>
        <w:t xml:space="preserve">Ibu </w:t>
      </w:r>
      <w:r>
        <w:rPr>
          <w:lang w:val="en-US"/>
        </w:rPr>
        <w:t xml:space="preserve">Puji Hastuti, M. Kep., </w:t>
      </w:r>
      <w:r w:rsidRPr="00CC262C">
        <w:rPr>
          <w:szCs w:val="24"/>
          <w:lang w:val="en-GB"/>
        </w:rPr>
        <w:t>Ns.,</w:t>
      </w:r>
      <w:r w:rsidRPr="00CC262C">
        <w:rPr>
          <w:szCs w:val="24"/>
        </w:rPr>
        <w:t xml:space="preserve"> selaku Kepala Program Studi Pendidikan S-1 Keperawatan Stikes Hang Tuah Surabaya yang telah memberikan kesempatan untuk mengikuti dan menyelesaikan Program Pendidikan S-1 Keperawatan</w:t>
      </w:r>
      <w:r w:rsidRPr="00CC262C">
        <w:rPr>
          <w:szCs w:val="24"/>
          <w:lang w:val="en-GB"/>
        </w:rPr>
        <w:t>.</w:t>
      </w:r>
    </w:p>
    <w:p w:rsidR="0058738B" w:rsidRPr="00502CDC" w:rsidRDefault="0058738B" w:rsidP="0058738B">
      <w:pPr>
        <w:numPr>
          <w:ilvl w:val="0"/>
          <w:numId w:val="1"/>
        </w:numPr>
        <w:ind w:left="426" w:hanging="426"/>
        <w:contextualSpacing/>
        <w:rPr>
          <w:rFonts w:eastAsia="Times New Roman"/>
          <w:szCs w:val="24"/>
        </w:rPr>
      </w:pPr>
      <w:r w:rsidRPr="00502CDC">
        <w:rPr>
          <w:rFonts w:eastAsia="Times New Roman"/>
          <w:szCs w:val="24"/>
        </w:rPr>
        <w:lastRenderedPageBreak/>
        <w:t>Puket 1, puket 2 dan puket 3, Sekolah Tinggi Ilmu Kesehatan Hang Tuah Surabaya yang telah memberi fasilitas kepada peneliti untuk mengikuti dan menyelesaikan program studi S-1 Keperawatan.</w:t>
      </w:r>
    </w:p>
    <w:p w:rsidR="0058738B" w:rsidRPr="0059068E" w:rsidRDefault="0058738B" w:rsidP="0058738B">
      <w:pPr>
        <w:numPr>
          <w:ilvl w:val="0"/>
          <w:numId w:val="1"/>
        </w:numPr>
        <w:contextualSpacing/>
        <w:rPr>
          <w:rFonts w:eastAsia="Times New Roman"/>
          <w:szCs w:val="24"/>
        </w:rPr>
      </w:pPr>
      <w:r w:rsidRPr="000C1241">
        <w:rPr>
          <w:rFonts w:cs="Times New Roman"/>
          <w:szCs w:val="24"/>
        </w:rPr>
        <w:t xml:space="preserve">Bapak Setiadi, S.Kep., Ns., </w:t>
      </w:r>
      <w:r w:rsidRPr="000C1241">
        <w:rPr>
          <w:rFonts w:cs="Times New Roman"/>
          <w:bCs/>
          <w:color w:val="000000" w:themeColor="text1"/>
          <w:szCs w:val="24"/>
        </w:rPr>
        <w:t xml:space="preserve">M.Kes selaku penguji </w:t>
      </w:r>
      <w:r w:rsidR="008B4CAC">
        <w:rPr>
          <w:rFonts w:cs="Times New Roman"/>
          <w:bCs/>
          <w:color w:val="000000" w:themeColor="text1"/>
          <w:szCs w:val="24"/>
        </w:rPr>
        <w:t>ketua</w:t>
      </w:r>
      <w:r>
        <w:rPr>
          <w:rFonts w:cs="Times New Roman"/>
          <w:bCs/>
          <w:color w:val="000000" w:themeColor="text1"/>
          <w:szCs w:val="24"/>
        </w:rPr>
        <w:t xml:space="preserve"> </w:t>
      </w:r>
      <w:r w:rsidRPr="000C1241">
        <w:rPr>
          <w:rFonts w:cs="Times New Roman"/>
          <w:bCs/>
          <w:color w:val="000000" w:themeColor="text1"/>
          <w:szCs w:val="24"/>
        </w:rPr>
        <w:t xml:space="preserve">yang telah memberikan ilmunya untuk menyempurnakan dalam </w:t>
      </w:r>
      <w:r w:rsidR="008B4CAC">
        <w:rPr>
          <w:rFonts w:cs="Times New Roman"/>
          <w:bCs/>
          <w:color w:val="000000" w:themeColor="text1"/>
          <w:szCs w:val="24"/>
        </w:rPr>
        <w:t>skripsi</w:t>
      </w:r>
      <w:r w:rsidRPr="000C1241">
        <w:rPr>
          <w:rFonts w:cs="Times New Roman"/>
          <w:bCs/>
          <w:color w:val="000000" w:themeColor="text1"/>
          <w:szCs w:val="24"/>
        </w:rPr>
        <w:t xml:space="preserve"> ini.</w:t>
      </w:r>
    </w:p>
    <w:p w:rsidR="0058738B" w:rsidRPr="0059068E" w:rsidRDefault="0058738B" w:rsidP="0058738B">
      <w:pPr>
        <w:numPr>
          <w:ilvl w:val="0"/>
          <w:numId w:val="1"/>
        </w:numPr>
        <w:contextualSpacing/>
        <w:rPr>
          <w:rFonts w:eastAsia="Times New Roman"/>
          <w:szCs w:val="24"/>
        </w:rPr>
      </w:pPr>
      <w:r>
        <w:rPr>
          <w:rFonts w:cs="Times New Roman"/>
          <w:bCs/>
          <w:color w:val="000000" w:themeColor="text1"/>
          <w:szCs w:val="24"/>
        </w:rPr>
        <w:t xml:space="preserve">Ibu </w:t>
      </w:r>
      <w:r w:rsidRPr="0059068E">
        <w:rPr>
          <w:szCs w:val="24"/>
          <w:lang w:val="en-US"/>
        </w:rPr>
        <w:t>DR. A.V Sri Suhardiningsih, S.Kp., M.Kes</w:t>
      </w:r>
      <w:r w:rsidRPr="000C1241">
        <w:rPr>
          <w:rFonts w:cs="Times New Roman"/>
          <w:bCs/>
          <w:color w:val="000000" w:themeColor="text1"/>
          <w:szCs w:val="24"/>
        </w:rPr>
        <w:t xml:space="preserve">selaku penguji </w:t>
      </w:r>
      <w:r>
        <w:rPr>
          <w:rFonts w:cs="Times New Roman"/>
          <w:bCs/>
          <w:color w:val="000000" w:themeColor="text1"/>
          <w:szCs w:val="24"/>
        </w:rPr>
        <w:t xml:space="preserve">2 </w:t>
      </w:r>
      <w:r w:rsidRPr="000C1241">
        <w:rPr>
          <w:rFonts w:cs="Times New Roman"/>
          <w:bCs/>
          <w:color w:val="000000" w:themeColor="text1"/>
          <w:szCs w:val="24"/>
        </w:rPr>
        <w:t xml:space="preserve">yang telah memberikan </w:t>
      </w:r>
      <w:r w:rsidRPr="00D4715E">
        <w:rPr>
          <w:rFonts w:cs="Times New Roman"/>
          <w:szCs w:val="24"/>
          <w:lang w:val="sv-SE"/>
        </w:rPr>
        <w:t xml:space="preserve">memberikan arahan </w:t>
      </w:r>
      <w:r w:rsidR="008B4CAC">
        <w:rPr>
          <w:rFonts w:cs="Times New Roman"/>
          <w:szCs w:val="24"/>
        </w:rPr>
        <w:t>untuk penyempurnaan skripsi</w:t>
      </w:r>
      <w:r>
        <w:rPr>
          <w:rFonts w:cs="Times New Roman"/>
          <w:szCs w:val="24"/>
        </w:rPr>
        <w:t xml:space="preserve"> ini.</w:t>
      </w:r>
    </w:p>
    <w:p w:rsidR="0058738B" w:rsidRPr="00502CDC" w:rsidRDefault="0058738B" w:rsidP="0058738B">
      <w:pPr>
        <w:numPr>
          <w:ilvl w:val="0"/>
          <w:numId w:val="1"/>
        </w:numPr>
        <w:contextualSpacing/>
        <w:rPr>
          <w:rFonts w:eastAsia="Times New Roman"/>
          <w:szCs w:val="24"/>
        </w:rPr>
      </w:pPr>
      <w:r>
        <w:rPr>
          <w:rFonts w:eastAsia="Times New Roman"/>
          <w:szCs w:val="24"/>
        </w:rPr>
        <w:t xml:space="preserve">Ibu </w:t>
      </w:r>
      <w:r w:rsidRPr="004B266F">
        <w:rPr>
          <w:rFonts w:eastAsia="Times New Roman"/>
          <w:szCs w:val="24"/>
        </w:rPr>
        <w:t>Diyah Arini, S.Kep., Ns., M.Kes</w:t>
      </w:r>
      <w:r w:rsidR="008B4CAC">
        <w:rPr>
          <w:rFonts w:eastAsia="Times New Roman"/>
          <w:szCs w:val="24"/>
        </w:rPr>
        <w:t xml:space="preserve"> </w:t>
      </w:r>
      <w:r>
        <w:rPr>
          <w:rFonts w:eastAsia="Times New Roman"/>
          <w:szCs w:val="24"/>
        </w:rPr>
        <w:t xml:space="preserve">selaku dosen pembimbing </w:t>
      </w:r>
      <w:r w:rsidRPr="00502CDC">
        <w:rPr>
          <w:rFonts w:eastAsia="Times New Roman"/>
          <w:szCs w:val="24"/>
        </w:rPr>
        <w:t>yang telah memberikan bimbingan, pengajaran, kritik serta saran demi kelancaran dan</w:t>
      </w:r>
      <w:r>
        <w:rPr>
          <w:rFonts w:eastAsia="Times New Roman"/>
          <w:szCs w:val="24"/>
        </w:rPr>
        <w:t xml:space="preserve"> </w:t>
      </w:r>
      <w:r w:rsidR="008B4CAC">
        <w:rPr>
          <w:rFonts w:eastAsia="Times New Roman"/>
          <w:szCs w:val="24"/>
        </w:rPr>
        <w:t>kesempurnaan penyusunan skripsi</w:t>
      </w:r>
      <w:r w:rsidRPr="00502CDC">
        <w:rPr>
          <w:rFonts w:eastAsia="Times New Roman"/>
          <w:szCs w:val="24"/>
        </w:rPr>
        <w:t xml:space="preserve"> ini.</w:t>
      </w:r>
    </w:p>
    <w:p w:rsidR="0058738B" w:rsidRPr="00502CDC" w:rsidRDefault="0058738B" w:rsidP="0058738B">
      <w:pPr>
        <w:numPr>
          <w:ilvl w:val="0"/>
          <w:numId w:val="1"/>
        </w:numPr>
        <w:ind w:left="426" w:hanging="426"/>
        <w:contextualSpacing/>
        <w:rPr>
          <w:rFonts w:eastAsia="Times New Roman"/>
          <w:szCs w:val="24"/>
        </w:rPr>
      </w:pPr>
      <w:r w:rsidRPr="00502CDC">
        <w:rPr>
          <w:rFonts w:eastAsia="Times New Roman"/>
          <w:szCs w:val="24"/>
        </w:rPr>
        <w:t xml:space="preserve">Seluruh dosen </w:t>
      </w:r>
      <w:r>
        <w:rPr>
          <w:rFonts w:eastAsia="Times New Roman"/>
          <w:szCs w:val="24"/>
        </w:rPr>
        <w:t xml:space="preserve">dan staf </w:t>
      </w:r>
      <w:r w:rsidRPr="00502CDC">
        <w:rPr>
          <w:rFonts w:eastAsia="Times New Roman"/>
          <w:szCs w:val="24"/>
        </w:rPr>
        <w:t>Sekolah Tinggi Ilmu Kesehatan Hang Tuah Surabaya yang telah membimbing selama menuntut ilmu di Program Studi S1 Keperawatan Sekolah Tinggi Ilmu Kesehatan Hang Tuah Surabaya.</w:t>
      </w:r>
    </w:p>
    <w:p w:rsidR="0058738B" w:rsidRPr="00E57E16" w:rsidRDefault="0058738B" w:rsidP="0058738B">
      <w:pPr>
        <w:numPr>
          <w:ilvl w:val="0"/>
          <w:numId w:val="1"/>
        </w:numPr>
        <w:ind w:left="426" w:hanging="426"/>
        <w:contextualSpacing/>
        <w:rPr>
          <w:rFonts w:eastAsia="Times New Roman"/>
          <w:szCs w:val="24"/>
        </w:rPr>
      </w:pPr>
      <w:r>
        <w:rPr>
          <w:rFonts w:eastAsia="Times New Roman"/>
          <w:szCs w:val="24"/>
        </w:rPr>
        <w:t xml:space="preserve">Teman-teman sealmamater </w:t>
      </w:r>
      <w:r w:rsidRPr="00502CDC">
        <w:rPr>
          <w:rFonts w:eastAsia="Times New Roman"/>
          <w:szCs w:val="24"/>
        </w:rPr>
        <w:t>dan semua pihak yang telah memb</w:t>
      </w:r>
      <w:r>
        <w:rPr>
          <w:rFonts w:eastAsia="Times New Roman"/>
          <w:szCs w:val="24"/>
        </w:rPr>
        <w:t xml:space="preserve">antu dalam menyelesaikan </w:t>
      </w:r>
      <w:r w:rsidR="008B4CAC">
        <w:rPr>
          <w:rFonts w:eastAsia="Times New Roman"/>
          <w:szCs w:val="24"/>
          <w:lang w:val="en-US"/>
        </w:rPr>
        <w:t>skripsi</w:t>
      </w:r>
      <w:r>
        <w:rPr>
          <w:rFonts w:eastAsia="Times New Roman"/>
          <w:szCs w:val="24"/>
          <w:lang w:val="en-US"/>
        </w:rPr>
        <w:t xml:space="preserve"> </w:t>
      </w:r>
      <w:r w:rsidRPr="00502CDC">
        <w:rPr>
          <w:rFonts w:eastAsia="Times New Roman"/>
          <w:szCs w:val="24"/>
        </w:rPr>
        <w:t>ini.</w:t>
      </w:r>
    </w:p>
    <w:p w:rsidR="0058738B" w:rsidRDefault="0058738B" w:rsidP="0058738B">
      <w:pPr>
        <w:ind w:firstLine="567"/>
        <w:rPr>
          <w:szCs w:val="24"/>
        </w:rPr>
      </w:pPr>
      <w:r w:rsidRPr="00502CDC">
        <w:rPr>
          <w:szCs w:val="24"/>
        </w:rPr>
        <w:t>Penulis berusaha untuk dapat menyelesaikan s</w:t>
      </w:r>
      <w:r>
        <w:rPr>
          <w:szCs w:val="24"/>
        </w:rPr>
        <w:t xml:space="preserve">kripsi ini dengan </w:t>
      </w:r>
      <w:r>
        <w:rPr>
          <w:szCs w:val="24"/>
          <w:lang w:val="en-US"/>
        </w:rPr>
        <w:t>baik</w:t>
      </w:r>
      <w:r w:rsidRPr="00502CDC">
        <w:rPr>
          <w:szCs w:val="24"/>
        </w:rPr>
        <w:t>. Namun penulis menyadari bahwa masih banyak kek</w:t>
      </w:r>
      <w:r>
        <w:rPr>
          <w:szCs w:val="24"/>
        </w:rPr>
        <w:t>urangan dalam penyusunan skripsi</w:t>
      </w:r>
      <w:r w:rsidRPr="00502CDC">
        <w:rPr>
          <w:szCs w:val="24"/>
        </w:rPr>
        <w:t xml:space="preserve"> ini. Oleh karena itu, penulis mengharapkan adanya kritik dan saran dari semua pihak untu</w:t>
      </w:r>
      <w:r>
        <w:rPr>
          <w:szCs w:val="24"/>
        </w:rPr>
        <w:t xml:space="preserve">k menyempurnakan. Semoga </w:t>
      </w:r>
      <w:r>
        <w:rPr>
          <w:szCs w:val="24"/>
          <w:lang w:val="en-US"/>
        </w:rPr>
        <w:t>skripsi</w:t>
      </w:r>
      <w:r w:rsidRPr="00502CDC">
        <w:rPr>
          <w:szCs w:val="24"/>
        </w:rPr>
        <w:t xml:space="preserve"> ini dapat bermanfaat bagi pembaca dan bagi keperawatan. A</w:t>
      </w:r>
      <w:r>
        <w:rPr>
          <w:szCs w:val="24"/>
          <w:lang w:val="en-US"/>
        </w:rPr>
        <w:t>a</w:t>
      </w:r>
      <w:r w:rsidRPr="00502CDC">
        <w:rPr>
          <w:szCs w:val="24"/>
        </w:rPr>
        <w:t>mi</w:t>
      </w:r>
      <w:r>
        <w:rPr>
          <w:szCs w:val="24"/>
          <w:lang w:val="en-US"/>
        </w:rPr>
        <w:t>i</w:t>
      </w:r>
      <w:r w:rsidRPr="00502CDC">
        <w:rPr>
          <w:szCs w:val="24"/>
        </w:rPr>
        <w:t>n Ya Robbal A</w:t>
      </w:r>
      <w:r>
        <w:rPr>
          <w:szCs w:val="24"/>
          <w:lang w:val="en-US"/>
        </w:rPr>
        <w:t>a</w:t>
      </w:r>
      <w:r w:rsidRPr="00502CDC">
        <w:rPr>
          <w:szCs w:val="24"/>
        </w:rPr>
        <w:t>lami</w:t>
      </w:r>
      <w:r>
        <w:rPr>
          <w:szCs w:val="24"/>
          <w:lang w:val="en-US"/>
        </w:rPr>
        <w:t>i</w:t>
      </w:r>
      <w:r w:rsidRPr="00502CDC">
        <w:rPr>
          <w:szCs w:val="24"/>
        </w:rPr>
        <w:t>n</w:t>
      </w:r>
    </w:p>
    <w:p w:rsidR="0058738B" w:rsidRDefault="0058738B" w:rsidP="008B4CAC">
      <w:pPr>
        <w:jc w:val="right"/>
        <w:rPr>
          <w:rFonts w:cs="Times New Roman"/>
          <w:szCs w:val="24"/>
        </w:rPr>
      </w:pPr>
      <w:r>
        <w:rPr>
          <w:rFonts w:cs="Times New Roman"/>
          <w:szCs w:val="24"/>
        </w:rPr>
        <w:t xml:space="preserve">Surabaya, November 2019 </w:t>
      </w:r>
    </w:p>
    <w:p w:rsidR="0058738B" w:rsidRDefault="0058738B" w:rsidP="0058738B">
      <w:pPr>
        <w:ind w:left="6379"/>
        <w:rPr>
          <w:rFonts w:cs="Times New Roman"/>
          <w:szCs w:val="24"/>
        </w:rPr>
      </w:pPr>
      <w:r>
        <w:rPr>
          <w:rFonts w:cs="Times New Roman"/>
          <w:szCs w:val="24"/>
        </w:rPr>
        <w:t>Penulis</w:t>
      </w:r>
    </w:p>
    <w:p w:rsidR="0058738B" w:rsidRDefault="0058738B" w:rsidP="0058738B">
      <w:pPr>
        <w:ind w:left="6379"/>
        <w:rPr>
          <w:rFonts w:cs="Times New Roman"/>
          <w:szCs w:val="24"/>
        </w:rPr>
      </w:pPr>
    </w:p>
    <w:p w:rsidR="0058738B" w:rsidRDefault="0058738B" w:rsidP="0058738B">
      <w:pPr>
        <w:ind w:left="6379"/>
        <w:rPr>
          <w:rFonts w:cs="Times New Roman"/>
          <w:szCs w:val="24"/>
        </w:rPr>
        <w:sectPr w:rsidR="0058738B" w:rsidSect="00BB3368">
          <w:footerReference w:type="even" r:id="rId24"/>
          <w:footerReference w:type="first" r:id="rId25"/>
          <w:pgSz w:w="11906" w:h="16838" w:code="9"/>
          <w:pgMar w:top="1701" w:right="1701" w:bottom="1701" w:left="2268" w:header="1134" w:footer="1134" w:gutter="0"/>
          <w:pgNumType w:fmt="lowerRoman" w:start="7"/>
          <w:cols w:space="708"/>
          <w:titlePg/>
          <w:docGrid w:linePitch="360"/>
        </w:sectPr>
      </w:pPr>
    </w:p>
    <w:p w:rsidR="0058738B" w:rsidRPr="004177B7" w:rsidRDefault="0058738B" w:rsidP="0058738B">
      <w:pPr>
        <w:pStyle w:val="Heading1"/>
        <w:rPr>
          <w:rFonts w:cs="Times New Roman"/>
        </w:rPr>
      </w:pPr>
      <w:bookmarkStart w:id="42" w:name="_Toc518497847"/>
      <w:bookmarkStart w:id="43" w:name="_Toc36745990"/>
      <w:r w:rsidRPr="000C1241">
        <w:rPr>
          <w:rFonts w:cs="Times New Roman"/>
        </w:rPr>
        <w:lastRenderedPageBreak/>
        <w:t>DAFTAR ISI</w:t>
      </w:r>
      <w:bookmarkEnd w:id="42"/>
      <w:bookmarkEnd w:id="43"/>
    </w:p>
    <w:sdt>
      <w:sdtPr>
        <w:rPr>
          <w:rFonts w:ascii="Times New Roman" w:eastAsiaTheme="minorHAnsi" w:hAnsi="Times New Roman" w:cs="Times New Roman"/>
          <w:color w:val="auto"/>
          <w:sz w:val="24"/>
          <w:szCs w:val="24"/>
          <w:lang w:val="id-ID"/>
        </w:rPr>
        <w:id w:val="691041803"/>
        <w:docPartObj>
          <w:docPartGallery w:val="Table of Contents"/>
          <w:docPartUnique/>
        </w:docPartObj>
      </w:sdtPr>
      <w:sdtEndPr>
        <w:rPr>
          <w:rFonts w:cstheme="minorBidi"/>
          <w:b/>
          <w:bCs/>
          <w:noProof/>
          <w:szCs w:val="22"/>
        </w:rPr>
      </w:sdtEndPr>
      <w:sdtContent>
        <w:p w:rsidR="0058738B" w:rsidRPr="004177B7" w:rsidRDefault="0058738B" w:rsidP="0058738B">
          <w:pPr>
            <w:pStyle w:val="TOCHeading"/>
            <w:spacing w:before="0" w:line="240" w:lineRule="auto"/>
            <w:rPr>
              <w:rFonts w:ascii="Times New Roman" w:hAnsi="Times New Roman" w:cs="Times New Roman"/>
              <w:sz w:val="24"/>
              <w:szCs w:val="24"/>
              <w:lang w:val="id-ID"/>
            </w:rPr>
          </w:pPr>
        </w:p>
        <w:p w:rsidR="00BB3368" w:rsidRDefault="00E65182">
          <w:pPr>
            <w:pStyle w:val="TOC1"/>
            <w:rPr>
              <w:rFonts w:asciiTheme="minorHAnsi" w:eastAsiaTheme="minorEastAsia" w:hAnsiTheme="minorHAnsi"/>
              <w:b w:val="0"/>
              <w:sz w:val="22"/>
              <w:lang w:eastAsia="id-ID"/>
            </w:rPr>
          </w:pPr>
          <w:r w:rsidRPr="004177B7">
            <w:rPr>
              <w:szCs w:val="24"/>
            </w:rPr>
            <w:fldChar w:fldCharType="begin"/>
          </w:r>
          <w:r w:rsidR="0058738B" w:rsidRPr="004177B7">
            <w:rPr>
              <w:szCs w:val="24"/>
            </w:rPr>
            <w:instrText xml:space="preserve"> TOC \o "1-3" \h \z \u </w:instrText>
          </w:r>
          <w:r w:rsidRPr="004177B7">
            <w:rPr>
              <w:szCs w:val="24"/>
            </w:rPr>
            <w:fldChar w:fldCharType="separate"/>
          </w:r>
          <w:hyperlink w:anchor="_Toc36745983" w:history="1">
            <w:r w:rsidR="00BB3368">
              <w:rPr>
                <w:rStyle w:val="Hyperlink"/>
                <w:rFonts w:cs="Times New Roman"/>
              </w:rPr>
              <w:t>HALAMAN JUDUL</w:t>
            </w:r>
            <w:r w:rsidR="00BB3368">
              <w:rPr>
                <w:webHidden/>
              </w:rPr>
              <w:tab/>
            </w:r>
            <w:r w:rsidR="00BB3368">
              <w:rPr>
                <w:webHidden/>
              </w:rPr>
              <w:fldChar w:fldCharType="begin"/>
            </w:r>
            <w:r w:rsidR="00BB3368">
              <w:rPr>
                <w:webHidden/>
              </w:rPr>
              <w:instrText xml:space="preserve"> PAGEREF _Toc36745983 \h </w:instrText>
            </w:r>
            <w:r w:rsidR="00BB3368">
              <w:rPr>
                <w:webHidden/>
              </w:rPr>
            </w:r>
            <w:r w:rsidR="00BB3368">
              <w:rPr>
                <w:webHidden/>
              </w:rPr>
              <w:fldChar w:fldCharType="separate"/>
            </w:r>
            <w:r w:rsidR="00BB3368">
              <w:rPr>
                <w:webHidden/>
              </w:rPr>
              <w:t>i</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84" w:history="1">
            <w:r w:rsidR="00BB3368" w:rsidRPr="008C7875">
              <w:rPr>
                <w:rStyle w:val="Hyperlink"/>
                <w:rFonts w:cs="Times New Roman"/>
              </w:rPr>
              <w:t>HALAMAN PERNYATAAN</w:t>
            </w:r>
            <w:r w:rsidR="00BB3368">
              <w:rPr>
                <w:webHidden/>
              </w:rPr>
              <w:tab/>
            </w:r>
            <w:r w:rsidR="00BB3368">
              <w:rPr>
                <w:webHidden/>
              </w:rPr>
              <w:fldChar w:fldCharType="begin"/>
            </w:r>
            <w:r w:rsidR="00BB3368">
              <w:rPr>
                <w:webHidden/>
              </w:rPr>
              <w:instrText xml:space="preserve"> PAGEREF _Toc36745984 \h </w:instrText>
            </w:r>
            <w:r w:rsidR="00BB3368">
              <w:rPr>
                <w:webHidden/>
              </w:rPr>
            </w:r>
            <w:r w:rsidR="00BB3368">
              <w:rPr>
                <w:webHidden/>
              </w:rPr>
              <w:fldChar w:fldCharType="separate"/>
            </w:r>
            <w:r w:rsidR="00BB3368">
              <w:rPr>
                <w:webHidden/>
              </w:rPr>
              <w:t>ii</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85" w:history="1">
            <w:r w:rsidR="00BB3368" w:rsidRPr="008C7875">
              <w:rPr>
                <w:rStyle w:val="Hyperlink"/>
                <w:rFonts w:cs="Times New Roman"/>
              </w:rPr>
              <w:t>HALAMAN PERSETUJUAN</w:t>
            </w:r>
            <w:r w:rsidR="00BB3368">
              <w:rPr>
                <w:webHidden/>
              </w:rPr>
              <w:tab/>
            </w:r>
            <w:r w:rsidR="00BB3368">
              <w:rPr>
                <w:webHidden/>
              </w:rPr>
              <w:fldChar w:fldCharType="begin"/>
            </w:r>
            <w:r w:rsidR="00BB3368">
              <w:rPr>
                <w:webHidden/>
              </w:rPr>
              <w:instrText xml:space="preserve"> PAGEREF _Toc36745985 \h </w:instrText>
            </w:r>
            <w:r w:rsidR="00BB3368">
              <w:rPr>
                <w:webHidden/>
              </w:rPr>
            </w:r>
            <w:r w:rsidR="00BB3368">
              <w:rPr>
                <w:webHidden/>
              </w:rPr>
              <w:fldChar w:fldCharType="separate"/>
            </w:r>
            <w:r w:rsidR="00BB3368">
              <w:rPr>
                <w:webHidden/>
              </w:rPr>
              <w:t>iii</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86" w:history="1">
            <w:r w:rsidR="00BB3368" w:rsidRPr="008C7875">
              <w:rPr>
                <w:rStyle w:val="Hyperlink"/>
              </w:rPr>
              <w:t>HALAMAN PENGESAHAN</w:t>
            </w:r>
            <w:r w:rsidR="00BB3368">
              <w:rPr>
                <w:webHidden/>
              </w:rPr>
              <w:tab/>
            </w:r>
            <w:r w:rsidR="00BB3368">
              <w:rPr>
                <w:webHidden/>
              </w:rPr>
              <w:fldChar w:fldCharType="begin"/>
            </w:r>
            <w:r w:rsidR="00BB3368">
              <w:rPr>
                <w:webHidden/>
              </w:rPr>
              <w:instrText xml:space="preserve"> PAGEREF _Toc36745986 \h </w:instrText>
            </w:r>
            <w:r w:rsidR="00BB3368">
              <w:rPr>
                <w:webHidden/>
              </w:rPr>
            </w:r>
            <w:r w:rsidR="00BB3368">
              <w:rPr>
                <w:webHidden/>
              </w:rPr>
              <w:fldChar w:fldCharType="separate"/>
            </w:r>
            <w:r w:rsidR="00BB3368">
              <w:rPr>
                <w:webHidden/>
              </w:rPr>
              <w:t>iv</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87" w:history="1">
            <w:r w:rsidR="00BB3368" w:rsidRPr="008C7875">
              <w:rPr>
                <w:rStyle w:val="Hyperlink"/>
                <w:rFonts w:cs="Times New Roman"/>
              </w:rPr>
              <w:t>ABSTRAK</w:t>
            </w:r>
            <w:r w:rsidR="00BB3368">
              <w:rPr>
                <w:webHidden/>
              </w:rPr>
              <w:tab/>
            </w:r>
            <w:r w:rsidR="00BB3368">
              <w:rPr>
                <w:webHidden/>
              </w:rPr>
              <w:fldChar w:fldCharType="begin"/>
            </w:r>
            <w:r w:rsidR="00BB3368">
              <w:rPr>
                <w:webHidden/>
              </w:rPr>
              <w:instrText xml:space="preserve"> PAGEREF _Toc36745987 \h </w:instrText>
            </w:r>
            <w:r w:rsidR="00BB3368">
              <w:rPr>
                <w:webHidden/>
              </w:rPr>
            </w:r>
            <w:r w:rsidR="00BB3368">
              <w:rPr>
                <w:webHidden/>
              </w:rPr>
              <w:fldChar w:fldCharType="separate"/>
            </w:r>
            <w:r w:rsidR="00BB3368">
              <w:rPr>
                <w:webHidden/>
              </w:rPr>
              <w:t>v</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88" w:history="1">
            <w:r w:rsidR="00BB3368" w:rsidRPr="008C7875">
              <w:rPr>
                <w:rStyle w:val="Hyperlink"/>
              </w:rPr>
              <w:t>ABSTRACT</w:t>
            </w:r>
            <w:r w:rsidR="00BB3368">
              <w:rPr>
                <w:webHidden/>
              </w:rPr>
              <w:tab/>
            </w:r>
            <w:r w:rsidR="00BB3368">
              <w:rPr>
                <w:webHidden/>
              </w:rPr>
              <w:fldChar w:fldCharType="begin"/>
            </w:r>
            <w:r w:rsidR="00BB3368">
              <w:rPr>
                <w:webHidden/>
              </w:rPr>
              <w:instrText xml:space="preserve"> PAGEREF _Toc36745988 \h </w:instrText>
            </w:r>
            <w:r w:rsidR="00BB3368">
              <w:rPr>
                <w:webHidden/>
              </w:rPr>
            </w:r>
            <w:r w:rsidR="00BB3368">
              <w:rPr>
                <w:webHidden/>
              </w:rPr>
              <w:fldChar w:fldCharType="separate"/>
            </w:r>
            <w:r w:rsidR="00BB3368">
              <w:rPr>
                <w:webHidden/>
              </w:rPr>
              <w:t>vi</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89" w:history="1">
            <w:r w:rsidR="00BB3368" w:rsidRPr="008C7875">
              <w:rPr>
                <w:rStyle w:val="Hyperlink"/>
              </w:rPr>
              <w:t>KATA PENGANTAR</w:t>
            </w:r>
            <w:r w:rsidR="00BB3368">
              <w:rPr>
                <w:webHidden/>
              </w:rPr>
              <w:tab/>
            </w:r>
            <w:r w:rsidR="00BB3368">
              <w:rPr>
                <w:webHidden/>
              </w:rPr>
              <w:fldChar w:fldCharType="begin"/>
            </w:r>
            <w:r w:rsidR="00BB3368">
              <w:rPr>
                <w:webHidden/>
              </w:rPr>
              <w:instrText xml:space="preserve"> PAGEREF _Toc36745989 \h </w:instrText>
            </w:r>
            <w:r w:rsidR="00BB3368">
              <w:rPr>
                <w:webHidden/>
              </w:rPr>
            </w:r>
            <w:r w:rsidR="00BB3368">
              <w:rPr>
                <w:webHidden/>
              </w:rPr>
              <w:fldChar w:fldCharType="separate"/>
            </w:r>
            <w:r w:rsidR="00BB3368">
              <w:rPr>
                <w:webHidden/>
              </w:rPr>
              <w:t>vii</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90" w:history="1">
            <w:r w:rsidR="00BB3368" w:rsidRPr="008C7875">
              <w:rPr>
                <w:rStyle w:val="Hyperlink"/>
                <w:rFonts w:cs="Times New Roman"/>
              </w:rPr>
              <w:t>DAFTAR ISI</w:t>
            </w:r>
            <w:r w:rsidR="00BB3368">
              <w:rPr>
                <w:webHidden/>
              </w:rPr>
              <w:tab/>
            </w:r>
            <w:r w:rsidR="00BB3368">
              <w:rPr>
                <w:webHidden/>
              </w:rPr>
              <w:fldChar w:fldCharType="begin"/>
            </w:r>
            <w:r w:rsidR="00BB3368">
              <w:rPr>
                <w:webHidden/>
              </w:rPr>
              <w:instrText xml:space="preserve"> PAGEREF _Toc36745990 \h </w:instrText>
            </w:r>
            <w:r w:rsidR="00BB3368">
              <w:rPr>
                <w:webHidden/>
              </w:rPr>
            </w:r>
            <w:r w:rsidR="00BB3368">
              <w:rPr>
                <w:webHidden/>
              </w:rPr>
              <w:fldChar w:fldCharType="separate"/>
            </w:r>
            <w:r w:rsidR="00BB3368">
              <w:rPr>
                <w:webHidden/>
              </w:rPr>
              <w:t>ix</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91" w:history="1">
            <w:r w:rsidR="00BB3368" w:rsidRPr="008C7875">
              <w:rPr>
                <w:rStyle w:val="Hyperlink"/>
              </w:rPr>
              <w:t>DAFTAR TABEL</w:t>
            </w:r>
            <w:r w:rsidR="00BB3368">
              <w:rPr>
                <w:webHidden/>
              </w:rPr>
              <w:tab/>
            </w:r>
            <w:r w:rsidR="00BB3368">
              <w:rPr>
                <w:webHidden/>
              </w:rPr>
              <w:fldChar w:fldCharType="begin"/>
            </w:r>
            <w:r w:rsidR="00BB3368">
              <w:rPr>
                <w:webHidden/>
              </w:rPr>
              <w:instrText xml:space="preserve"> PAGEREF _Toc36745991 \h </w:instrText>
            </w:r>
            <w:r w:rsidR="00BB3368">
              <w:rPr>
                <w:webHidden/>
              </w:rPr>
            </w:r>
            <w:r w:rsidR="00BB3368">
              <w:rPr>
                <w:webHidden/>
              </w:rPr>
              <w:fldChar w:fldCharType="separate"/>
            </w:r>
            <w:r w:rsidR="00BB3368">
              <w:rPr>
                <w:webHidden/>
              </w:rPr>
              <w:t>xi</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92" w:history="1">
            <w:r w:rsidR="00BB3368" w:rsidRPr="008C7875">
              <w:rPr>
                <w:rStyle w:val="Hyperlink"/>
              </w:rPr>
              <w:t>DAFTAR GAMBAR</w:t>
            </w:r>
            <w:r w:rsidR="00BB3368">
              <w:rPr>
                <w:webHidden/>
              </w:rPr>
              <w:tab/>
            </w:r>
            <w:r w:rsidR="00BB3368">
              <w:rPr>
                <w:webHidden/>
              </w:rPr>
              <w:fldChar w:fldCharType="begin"/>
            </w:r>
            <w:r w:rsidR="00BB3368">
              <w:rPr>
                <w:webHidden/>
              </w:rPr>
              <w:instrText xml:space="preserve"> PAGEREF _Toc36745992 \h </w:instrText>
            </w:r>
            <w:r w:rsidR="00BB3368">
              <w:rPr>
                <w:webHidden/>
              </w:rPr>
            </w:r>
            <w:r w:rsidR="00BB3368">
              <w:rPr>
                <w:webHidden/>
              </w:rPr>
              <w:fldChar w:fldCharType="separate"/>
            </w:r>
            <w:r w:rsidR="00BB3368">
              <w:rPr>
                <w:webHidden/>
              </w:rPr>
              <w:t>xi</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5993" w:history="1">
            <w:r w:rsidR="00BB3368" w:rsidRPr="008C7875">
              <w:rPr>
                <w:rStyle w:val="Hyperlink"/>
              </w:rPr>
              <w:t>DAFTAR LAMPIRAN</w:t>
            </w:r>
            <w:r w:rsidR="00BB3368">
              <w:rPr>
                <w:webHidden/>
              </w:rPr>
              <w:tab/>
            </w:r>
            <w:r w:rsidR="00BB3368">
              <w:rPr>
                <w:webHidden/>
              </w:rPr>
              <w:fldChar w:fldCharType="begin"/>
            </w:r>
            <w:r w:rsidR="00BB3368">
              <w:rPr>
                <w:webHidden/>
              </w:rPr>
              <w:instrText xml:space="preserve"> PAGEREF _Toc36745993 \h </w:instrText>
            </w:r>
            <w:r w:rsidR="00BB3368">
              <w:rPr>
                <w:webHidden/>
              </w:rPr>
            </w:r>
            <w:r w:rsidR="00BB3368">
              <w:rPr>
                <w:webHidden/>
              </w:rPr>
              <w:fldChar w:fldCharType="separate"/>
            </w:r>
            <w:r w:rsidR="00BB3368">
              <w:rPr>
                <w:webHidden/>
              </w:rPr>
              <w:t>xii</w:t>
            </w:r>
            <w:r w:rsidR="00BB3368">
              <w:rPr>
                <w:webHidden/>
              </w:rPr>
              <w:fldChar w:fldCharType="end"/>
            </w:r>
          </w:hyperlink>
        </w:p>
        <w:p w:rsidR="00BB3368" w:rsidRDefault="00DD68D3" w:rsidP="00BB3368">
          <w:pPr>
            <w:pStyle w:val="TOC1"/>
            <w:rPr>
              <w:rFonts w:asciiTheme="minorHAnsi" w:eastAsiaTheme="minorEastAsia" w:hAnsiTheme="minorHAnsi"/>
              <w:b w:val="0"/>
              <w:sz w:val="22"/>
              <w:lang w:eastAsia="id-ID"/>
            </w:rPr>
          </w:pPr>
          <w:hyperlink w:anchor="_Toc36745994" w:history="1">
            <w:r w:rsidR="00BB3368" w:rsidRPr="008C7875">
              <w:rPr>
                <w:rStyle w:val="Hyperlink"/>
              </w:rPr>
              <w:t>DAFTAR SIMBOL DAN SINGKATAN</w:t>
            </w:r>
            <w:r w:rsidR="00BB3368">
              <w:rPr>
                <w:webHidden/>
              </w:rPr>
              <w:tab/>
            </w:r>
            <w:r w:rsidR="00BB3368">
              <w:rPr>
                <w:webHidden/>
              </w:rPr>
              <w:fldChar w:fldCharType="begin"/>
            </w:r>
            <w:r w:rsidR="00BB3368">
              <w:rPr>
                <w:webHidden/>
              </w:rPr>
              <w:instrText xml:space="preserve"> PAGEREF _Toc36745994 \h </w:instrText>
            </w:r>
            <w:r w:rsidR="00BB3368">
              <w:rPr>
                <w:webHidden/>
              </w:rPr>
            </w:r>
            <w:r w:rsidR="00BB3368">
              <w:rPr>
                <w:webHidden/>
              </w:rPr>
              <w:fldChar w:fldCharType="separate"/>
            </w:r>
            <w:r w:rsidR="00BB3368">
              <w:rPr>
                <w:webHidden/>
              </w:rPr>
              <w:t>xiii</w:t>
            </w:r>
            <w:r w:rsidR="00BB3368">
              <w:rPr>
                <w:webHidden/>
              </w:rPr>
              <w:fldChar w:fldCharType="end"/>
            </w:r>
          </w:hyperlink>
        </w:p>
        <w:p w:rsidR="00BB3368" w:rsidRDefault="00BB3368">
          <w:pPr>
            <w:pStyle w:val="TOC1"/>
            <w:rPr>
              <w:rFonts w:asciiTheme="minorHAnsi" w:eastAsiaTheme="minorEastAsia" w:hAnsiTheme="minorHAnsi"/>
              <w:b w:val="0"/>
              <w:sz w:val="22"/>
              <w:lang w:eastAsia="id-ID"/>
            </w:rPr>
          </w:pPr>
          <w:r w:rsidRPr="00A27861">
            <w:rPr>
              <w:rStyle w:val="Hyperlink"/>
              <w:color w:val="auto"/>
              <w:u w:val="none"/>
            </w:rPr>
            <w:t>BAB 1</w:t>
          </w:r>
          <w:r w:rsidR="00A27861">
            <w:rPr>
              <w:rStyle w:val="Hyperlink"/>
            </w:rPr>
            <w:tab/>
          </w:r>
          <w:hyperlink w:anchor="_Toc36745996" w:history="1">
            <w:r w:rsidRPr="008C7875">
              <w:rPr>
                <w:rStyle w:val="Hyperlink"/>
              </w:rPr>
              <w:t>PENDAHULUAN</w:t>
            </w:r>
            <w:r>
              <w:rPr>
                <w:webHidden/>
              </w:rPr>
              <w:tab/>
            </w:r>
            <w:r>
              <w:rPr>
                <w:webHidden/>
              </w:rPr>
              <w:fldChar w:fldCharType="begin"/>
            </w:r>
            <w:r>
              <w:rPr>
                <w:webHidden/>
              </w:rPr>
              <w:instrText xml:space="preserve"> PAGEREF _Toc36745996 \h </w:instrText>
            </w:r>
            <w:r>
              <w:rPr>
                <w:webHidden/>
              </w:rPr>
            </w:r>
            <w:r>
              <w:rPr>
                <w:webHidden/>
              </w:rPr>
              <w:fldChar w:fldCharType="separate"/>
            </w:r>
            <w:r>
              <w:rPr>
                <w:webHidden/>
              </w:rPr>
              <w:t>1</w:t>
            </w:r>
            <w:r>
              <w:rPr>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5997" w:history="1">
            <w:r w:rsidR="00BB3368" w:rsidRPr="008C7875">
              <w:rPr>
                <w:rStyle w:val="Hyperlink"/>
                <w:noProof/>
                <w:lang w:val="en-US"/>
              </w:rPr>
              <w:t>1.1</w:t>
            </w:r>
            <w:r w:rsidR="00BB3368">
              <w:rPr>
                <w:rFonts w:asciiTheme="minorHAnsi" w:eastAsiaTheme="minorEastAsia" w:hAnsiTheme="minorHAnsi"/>
                <w:noProof/>
                <w:sz w:val="22"/>
                <w:lang w:eastAsia="id-ID"/>
              </w:rPr>
              <w:tab/>
            </w:r>
            <w:r w:rsidR="00BB3368" w:rsidRPr="008C7875">
              <w:rPr>
                <w:rStyle w:val="Hyperlink"/>
                <w:noProof/>
              </w:rPr>
              <w:t>Latar Belakang</w:t>
            </w:r>
            <w:r w:rsidR="00BB3368">
              <w:rPr>
                <w:noProof/>
                <w:webHidden/>
              </w:rPr>
              <w:tab/>
            </w:r>
            <w:r w:rsidR="00BB3368">
              <w:rPr>
                <w:noProof/>
                <w:webHidden/>
              </w:rPr>
              <w:fldChar w:fldCharType="begin"/>
            </w:r>
            <w:r w:rsidR="00BB3368">
              <w:rPr>
                <w:noProof/>
                <w:webHidden/>
              </w:rPr>
              <w:instrText xml:space="preserve"> PAGEREF _Toc36745997 \h </w:instrText>
            </w:r>
            <w:r w:rsidR="00BB3368">
              <w:rPr>
                <w:noProof/>
                <w:webHidden/>
              </w:rPr>
            </w:r>
            <w:r w:rsidR="00BB3368">
              <w:rPr>
                <w:noProof/>
                <w:webHidden/>
              </w:rPr>
              <w:fldChar w:fldCharType="separate"/>
            </w:r>
            <w:r w:rsidR="00BB3368">
              <w:rPr>
                <w:noProof/>
                <w:webHidden/>
              </w:rPr>
              <w:t>1</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5998" w:history="1">
            <w:r w:rsidR="00BB3368" w:rsidRPr="008C7875">
              <w:rPr>
                <w:rStyle w:val="Hyperlink"/>
                <w:noProof/>
                <w:lang w:val="en-US"/>
              </w:rPr>
              <w:t>1.2</w:t>
            </w:r>
            <w:r w:rsidR="00BB3368">
              <w:rPr>
                <w:rFonts w:asciiTheme="minorHAnsi" w:eastAsiaTheme="minorEastAsia" w:hAnsiTheme="minorHAnsi"/>
                <w:noProof/>
                <w:sz w:val="22"/>
                <w:lang w:eastAsia="id-ID"/>
              </w:rPr>
              <w:tab/>
            </w:r>
            <w:r w:rsidR="00BB3368" w:rsidRPr="008C7875">
              <w:rPr>
                <w:rStyle w:val="Hyperlink"/>
                <w:noProof/>
              </w:rPr>
              <w:t>Rumusan Masalah</w:t>
            </w:r>
            <w:r w:rsidR="00BB3368">
              <w:rPr>
                <w:noProof/>
                <w:webHidden/>
              </w:rPr>
              <w:tab/>
            </w:r>
            <w:r w:rsidR="00BB3368">
              <w:rPr>
                <w:noProof/>
                <w:webHidden/>
              </w:rPr>
              <w:fldChar w:fldCharType="begin"/>
            </w:r>
            <w:r w:rsidR="00BB3368">
              <w:rPr>
                <w:noProof/>
                <w:webHidden/>
              </w:rPr>
              <w:instrText xml:space="preserve"> PAGEREF _Toc36745998 \h </w:instrText>
            </w:r>
            <w:r w:rsidR="00BB3368">
              <w:rPr>
                <w:noProof/>
                <w:webHidden/>
              </w:rPr>
            </w:r>
            <w:r w:rsidR="00BB3368">
              <w:rPr>
                <w:noProof/>
                <w:webHidden/>
              </w:rPr>
              <w:fldChar w:fldCharType="separate"/>
            </w:r>
            <w:r w:rsidR="00BB3368">
              <w:rPr>
                <w:noProof/>
                <w:webHidden/>
              </w:rPr>
              <w:t>4</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5999" w:history="1">
            <w:r w:rsidR="00BB3368" w:rsidRPr="008C7875">
              <w:rPr>
                <w:rStyle w:val="Hyperlink"/>
                <w:noProof/>
                <w:lang w:val="en-US"/>
              </w:rPr>
              <w:t>1.3</w:t>
            </w:r>
            <w:r w:rsidR="00BB3368">
              <w:rPr>
                <w:rFonts w:asciiTheme="minorHAnsi" w:eastAsiaTheme="minorEastAsia" w:hAnsiTheme="minorHAnsi"/>
                <w:noProof/>
                <w:sz w:val="22"/>
                <w:lang w:eastAsia="id-ID"/>
              </w:rPr>
              <w:tab/>
            </w:r>
            <w:r w:rsidR="00BB3368" w:rsidRPr="008C7875">
              <w:rPr>
                <w:rStyle w:val="Hyperlink"/>
                <w:noProof/>
              </w:rPr>
              <w:t>Tujuan Penelitian</w:t>
            </w:r>
            <w:r w:rsidR="00BB3368">
              <w:rPr>
                <w:noProof/>
                <w:webHidden/>
              </w:rPr>
              <w:tab/>
            </w:r>
            <w:r w:rsidR="00BB3368">
              <w:rPr>
                <w:noProof/>
                <w:webHidden/>
              </w:rPr>
              <w:fldChar w:fldCharType="begin"/>
            </w:r>
            <w:r w:rsidR="00BB3368">
              <w:rPr>
                <w:noProof/>
                <w:webHidden/>
              </w:rPr>
              <w:instrText xml:space="preserve"> PAGEREF _Toc36745999 \h </w:instrText>
            </w:r>
            <w:r w:rsidR="00BB3368">
              <w:rPr>
                <w:noProof/>
                <w:webHidden/>
              </w:rPr>
            </w:r>
            <w:r w:rsidR="00BB3368">
              <w:rPr>
                <w:noProof/>
                <w:webHidden/>
              </w:rPr>
              <w:fldChar w:fldCharType="separate"/>
            </w:r>
            <w:r w:rsidR="00BB3368">
              <w:rPr>
                <w:noProof/>
                <w:webHidden/>
              </w:rPr>
              <w:t>5</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00" w:history="1">
            <w:r w:rsidR="00BB3368" w:rsidRPr="008C7875">
              <w:rPr>
                <w:rStyle w:val="Hyperlink"/>
                <w:noProof/>
                <w:lang w:val="en-US"/>
              </w:rPr>
              <w:t>1.3.1</w:t>
            </w:r>
            <w:r w:rsidR="00BB3368">
              <w:rPr>
                <w:rFonts w:asciiTheme="minorHAnsi" w:eastAsiaTheme="minorEastAsia" w:hAnsiTheme="minorHAnsi"/>
                <w:noProof/>
                <w:sz w:val="22"/>
                <w:lang w:eastAsia="id-ID"/>
              </w:rPr>
              <w:tab/>
            </w:r>
            <w:r w:rsidR="00BB3368" w:rsidRPr="008C7875">
              <w:rPr>
                <w:rStyle w:val="Hyperlink"/>
                <w:noProof/>
              </w:rPr>
              <w:t>Tujuan Umum</w:t>
            </w:r>
            <w:r w:rsidR="00BB3368">
              <w:rPr>
                <w:noProof/>
                <w:webHidden/>
              </w:rPr>
              <w:tab/>
            </w:r>
            <w:r w:rsidR="00BB3368">
              <w:rPr>
                <w:noProof/>
                <w:webHidden/>
              </w:rPr>
              <w:fldChar w:fldCharType="begin"/>
            </w:r>
            <w:r w:rsidR="00BB3368">
              <w:rPr>
                <w:noProof/>
                <w:webHidden/>
              </w:rPr>
              <w:instrText xml:space="preserve"> PAGEREF _Toc36746000 \h </w:instrText>
            </w:r>
            <w:r w:rsidR="00BB3368">
              <w:rPr>
                <w:noProof/>
                <w:webHidden/>
              </w:rPr>
            </w:r>
            <w:r w:rsidR="00BB3368">
              <w:rPr>
                <w:noProof/>
                <w:webHidden/>
              </w:rPr>
              <w:fldChar w:fldCharType="separate"/>
            </w:r>
            <w:r w:rsidR="00BB3368">
              <w:rPr>
                <w:noProof/>
                <w:webHidden/>
              </w:rPr>
              <w:t>5</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01" w:history="1">
            <w:r w:rsidR="00BB3368" w:rsidRPr="008C7875">
              <w:rPr>
                <w:rStyle w:val="Hyperlink"/>
                <w:noProof/>
              </w:rPr>
              <w:t>1.3.2</w:t>
            </w:r>
            <w:r w:rsidR="00BB3368">
              <w:rPr>
                <w:rFonts w:asciiTheme="minorHAnsi" w:eastAsiaTheme="minorEastAsia" w:hAnsiTheme="minorHAnsi"/>
                <w:noProof/>
                <w:sz w:val="22"/>
                <w:lang w:eastAsia="id-ID"/>
              </w:rPr>
              <w:tab/>
            </w:r>
            <w:r w:rsidR="00BB3368" w:rsidRPr="008C7875">
              <w:rPr>
                <w:rStyle w:val="Hyperlink"/>
                <w:noProof/>
              </w:rPr>
              <w:t>Tujuan Khusus</w:t>
            </w:r>
            <w:r w:rsidR="00BB3368">
              <w:rPr>
                <w:noProof/>
                <w:webHidden/>
              </w:rPr>
              <w:tab/>
            </w:r>
            <w:r w:rsidR="00BB3368">
              <w:rPr>
                <w:noProof/>
                <w:webHidden/>
              </w:rPr>
              <w:fldChar w:fldCharType="begin"/>
            </w:r>
            <w:r w:rsidR="00BB3368">
              <w:rPr>
                <w:noProof/>
                <w:webHidden/>
              </w:rPr>
              <w:instrText xml:space="preserve"> PAGEREF _Toc36746001 \h </w:instrText>
            </w:r>
            <w:r w:rsidR="00BB3368">
              <w:rPr>
                <w:noProof/>
                <w:webHidden/>
              </w:rPr>
            </w:r>
            <w:r w:rsidR="00BB3368">
              <w:rPr>
                <w:noProof/>
                <w:webHidden/>
              </w:rPr>
              <w:fldChar w:fldCharType="separate"/>
            </w:r>
            <w:r w:rsidR="00BB3368">
              <w:rPr>
                <w:noProof/>
                <w:webHidden/>
              </w:rPr>
              <w:t>5</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02" w:history="1">
            <w:r w:rsidR="00BB3368" w:rsidRPr="008C7875">
              <w:rPr>
                <w:rStyle w:val="Hyperlink"/>
                <w:noProof/>
              </w:rPr>
              <w:t>1.4</w:t>
            </w:r>
            <w:r w:rsidR="00BB3368">
              <w:rPr>
                <w:rFonts w:asciiTheme="minorHAnsi" w:eastAsiaTheme="minorEastAsia" w:hAnsiTheme="minorHAnsi"/>
                <w:noProof/>
                <w:sz w:val="22"/>
                <w:lang w:eastAsia="id-ID"/>
              </w:rPr>
              <w:tab/>
            </w:r>
            <w:r w:rsidR="00BB3368" w:rsidRPr="008C7875">
              <w:rPr>
                <w:rStyle w:val="Hyperlink"/>
                <w:noProof/>
                <w:lang w:val="en-US"/>
              </w:rPr>
              <w:t>Manfaat Penelitian</w:t>
            </w:r>
            <w:r w:rsidR="00BB3368">
              <w:rPr>
                <w:noProof/>
                <w:webHidden/>
              </w:rPr>
              <w:tab/>
            </w:r>
            <w:r w:rsidR="00BB3368">
              <w:rPr>
                <w:noProof/>
                <w:webHidden/>
              </w:rPr>
              <w:fldChar w:fldCharType="begin"/>
            </w:r>
            <w:r w:rsidR="00BB3368">
              <w:rPr>
                <w:noProof/>
                <w:webHidden/>
              </w:rPr>
              <w:instrText xml:space="preserve"> PAGEREF _Toc36746002 \h </w:instrText>
            </w:r>
            <w:r w:rsidR="00BB3368">
              <w:rPr>
                <w:noProof/>
                <w:webHidden/>
              </w:rPr>
            </w:r>
            <w:r w:rsidR="00BB3368">
              <w:rPr>
                <w:noProof/>
                <w:webHidden/>
              </w:rPr>
              <w:fldChar w:fldCharType="separate"/>
            </w:r>
            <w:r w:rsidR="00BB3368">
              <w:rPr>
                <w:noProof/>
                <w:webHidden/>
              </w:rPr>
              <w:t>5</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03" w:history="1">
            <w:r w:rsidR="00BB3368" w:rsidRPr="008C7875">
              <w:rPr>
                <w:rStyle w:val="Hyperlink"/>
                <w:noProof/>
                <w:lang w:val="en-US"/>
              </w:rPr>
              <w:t>1.4.1</w:t>
            </w:r>
            <w:r w:rsidR="00BB3368">
              <w:rPr>
                <w:rFonts w:asciiTheme="minorHAnsi" w:eastAsiaTheme="minorEastAsia" w:hAnsiTheme="minorHAnsi"/>
                <w:noProof/>
                <w:sz w:val="22"/>
                <w:lang w:eastAsia="id-ID"/>
              </w:rPr>
              <w:tab/>
            </w:r>
            <w:r w:rsidR="00BB3368" w:rsidRPr="008C7875">
              <w:rPr>
                <w:rStyle w:val="Hyperlink"/>
                <w:noProof/>
                <w:lang w:val="en-US"/>
              </w:rPr>
              <w:t xml:space="preserve">Manfaat </w:t>
            </w:r>
            <w:r w:rsidR="00BB3368" w:rsidRPr="008C7875">
              <w:rPr>
                <w:rStyle w:val="Hyperlink"/>
                <w:noProof/>
              </w:rPr>
              <w:t>Teoritis</w:t>
            </w:r>
            <w:r w:rsidR="00BB3368">
              <w:rPr>
                <w:noProof/>
                <w:webHidden/>
              </w:rPr>
              <w:tab/>
            </w:r>
            <w:r w:rsidR="00BB3368">
              <w:rPr>
                <w:noProof/>
                <w:webHidden/>
              </w:rPr>
              <w:fldChar w:fldCharType="begin"/>
            </w:r>
            <w:r w:rsidR="00BB3368">
              <w:rPr>
                <w:noProof/>
                <w:webHidden/>
              </w:rPr>
              <w:instrText xml:space="preserve"> PAGEREF _Toc36746003 \h </w:instrText>
            </w:r>
            <w:r w:rsidR="00BB3368">
              <w:rPr>
                <w:noProof/>
                <w:webHidden/>
              </w:rPr>
            </w:r>
            <w:r w:rsidR="00BB3368">
              <w:rPr>
                <w:noProof/>
                <w:webHidden/>
              </w:rPr>
              <w:fldChar w:fldCharType="separate"/>
            </w:r>
            <w:r w:rsidR="00BB3368">
              <w:rPr>
                <w:noProof/>
                <w:webHidden/>
              </w:rPr>
              <w:t>5</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04" w:history="1">
            <w:r w:rsidR="00BB3368" w:rsidRPr="008C7875">
              <w:rPr>
                <w:rStyle w:val="Hyperlink"/>
                <w:noProof/>
              </w:rPr>
              <w:t>1.4.2</w:t>
            </w:r>
            <w:r w:rsidR="00BB3368">
              <w:rPr>
                <w:rFonts w:asciiTheme="minorHAnsi" w:eastAsiaTheme="minorEastAsia" w:hAnsiTheme="minorHAnsi"/>
                <w:noProof/>
                <w:sz w:val="22"/>
                <w:lang w:eastAsia="id-ID"/>
              </w:rPr>
              <w:tab/>
            </w:r>
            <w:r w:rsidR="00BB3368" w:rsidRPr="008C7875">
              <w:rPr>
                <w:rStyle w:val="Hyperlink"/>
                <w:noProof/>
                <w:lang w:val="en-US"/>
              </w:rPr>
              <w:t xml:space="preserve">Manfaat </w:t>
            </w:r>
            <w:r w:rsidR="00BB3368" w:rsidRPr="008C7875">
              <w:rPr>
                <w:rStyle w:val="Hyperlink"/>
                <w:noProof/>
              </w:rPr>
              <w:t>Praktis</w:t>
            </w:r>
            <w:r w:rsidR="00BB3368">
              <w:rPr>
                <w:noProof/>
                <w:webHidden/>
              </w:rPr>
              <w:tab/>
            </w:r>
            <w:r w:rsidR="00BB3368">
              <w:rPr>
                <w:noProof/>
                <w:webHidden/>
              </w:rPr>
              <w:fldChar w:fldCharType="begin"/>
            </w:r>
            <w:r w:rsidR="00BB3368">
              <w:rPr>
                <w:noProof/>
                <w:webHidden/>
              </w:rPr>
              <w:instrText xml:space="preserve"> PAGEREF _Toc36746004 \h </w:instrText>
            </w:r>
            <w:r w:rsidR="00BB3368">
              <w:rPr>
                <w:noProof/>
                <w:webHidden/>
              </w:rPr>
            </w:r>
            <w:r w:rsidR="00BB3368">
              <w:rPr>
                <w:noProof/>
                <w:webHidden/>
              </w:rPr>
              <w:fldChar w:fldCharType="separate"/>
            </w:r>
            <w:r w:rsidR="00BB3368">
              <w:rPr>
                <w:noProof/>
                <w:webHidden/>
              </w:rPr>
              <w:t>6</w:t>
            </w:r>
            <w:r w:rsidR="00BB3368">
              <w:rPr>
                <w:noProof/>
                <w:webHidden/>
              </w:rPr>
              <w:fldChar w:fldCharType="end"/>
            </w:r>
          </w:hyperlink>
        </w:p>
        <w:p w:rsidR="00BB3368" w:rsidRDefault="00A27861">
          <w:pPr>
            <w:pStyle w:val="TOC1"/>
            <w:rPr>
              <w:rFonts w:asciiTheme="minorHAnsi" w:eastAsiaTheme="minorEastAsia" w:hAnsiTheme="minorHAnsi"/>
              <w:b w:val="0"/>
              <w:sz w:val="22"/>
              <w:lang w:eastAsia="id-ID"/>
            </w:rPr>
          </w:pPr>
          <w:r w:rsidRPr="00A27861">
            <w:rPr>
              <w:rStyle w:val="Hyperlink"/>
              <w:color w:val="auto"/>
              <w:u w:val="none"/>
            </w:rPr>
            <w:t>BAB 2</w:t>
          </w:r>
          <w:r>
            <w:rPr>
              <w:rStyle w:val="Hyperlink"/>
            </w:rPr>
            <w:tab/>
          </w:r>
          <w:hyperlink w:anchor="_Toc36746006" w:history="1">
            <w:r w:rsidR="00BB3368" w:rsidRPr="008C7875">
              <w:rPr>
                <w:rStyle w:val="Hyperlink"/>
              </w:rPr>
              <w:t>TINJAUAN PUSTAKA</w:t>
            </w:r>
            <w:r w:rsidR="00BB3368">
              <w:rPr>
                <w:webHidden/>
              </w:rPr>
              <w:tab/>
            </w:r>
            <w:r w:rsidR="00BB3368">
              <w:rPr>
                <w:webHidden/>
              </w:rPr>
              <w:fldChar w:fldCharType="begin"/>
            </w:r>
            <w:r w:rsidR="00BB3368">
              <w:rPr>
                <w:webHidden/>
              </w:rPr>
              <w:instrText xml:space="preserve"> PAGEREF _Toc36746006 \h </w:instrText>
            </w:r>
            <w:r w:rsidR="00BB3368">
              <w:rPr>
                <w:webHidden/>
              </w:rPr>
            </w:r>
            <w:r w:rsidR="00BB3368">
              <w:rPr>
                <w:webHidden/>
              </w:rPr>
              <w:fldChar w:fldCharType="separate"/>
            </w:r>
            <w:r w:rsidR="00BB3368">
              <w:rPr>
                <w:webHidden/>
              </w:rPr>
              <w:t>7</w:t>
            </w:r>
            <w:r w:rsidR="00BB3368">
              <w:rPr>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07" w:history="1">
            <w:r w:rsidR="00BB3368" w:rsidRPr="008C7875">
              <w:rPr>
                <w:rStyle w:val="Hyperlink"/>
                <w:noProof/>
              </w:rPr>
              <w:t>2.1</w:t>
            </w:r>
            <w:r w:rsidR="00BB3368">
              <w:rPr>
                <w:rFonts w:asciiTheme="minorHAnsi" w:eastAsiaTheme="minorEastAsia" w:hAnsiTheme="minorHAnsi"/>
                <w:noProof/>
                <w:sz w:val="22"/>
                <w:lang w:eastAsia="id-ID"/>
              </w:rPr>
              <w:tab/>
            </w:r>
            <w:r w:rsidR="00BB3368" w:rsidRPr="008C7875">
              <w:rPr>
                <w:rStyle w:val="Hyperlink"/>
                <w:noProof/>
              </w:rPr>
              <w:t>Konsep Hospitalisasi</w:t>
            </w:r>
            <w:r w:rsidR="00BB3368">
              <w:rPr>
                <w:noProof/>
                <w:webHidden/>
              </w:rPr>
              <w:tab/>
            </w:r>
            <w:r w:rsidR="00BB3368">
              <w:rPr>
                <w:noProof/>
                <w:webHidden/>
              </w:rPr>
              <w:fldChar w:fldCharType="begin"/>
            </w:r>
            <w:r w:rsidR="00BB3368">
              <w:rPr>
                <w:noProof/>
                <w:webHidden/>
              </w:rPr>
              <w:instrText xml:space="preserve"> PAGEREF _Toc36746007 \h </w:instrText>
            </w:r>
            <w:r w:rsidR="00BB3368">
              <w:rPr>
                <w:noProof/>
                <w:webHidden/>
              </w:rPr>
            </w:r>
            <w:r w:rsidR="00BB3368">
              <w:rPr>
                <w:noProof/>
                <w:webHidden/>
              </w:rPr>
              <w:fldChar w:fldCharType="separate"/>
            </w:r>
            <w:r w:rsidR="00BB3368">
              <w:rPr>
                <w:noProof/>
                <w:webHidden/>
              </w:rPr>
              <w:t>7</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08" w:history="1">
            <w:r w:rsidR="00BB3368" w:rsidRPr="008C7875">
              <w:rPr>
                <w:rStyle w:val="Hyperlink"/>
                <w:noProof/>
              </w:rPr>
              <w:t>2.1.1</w:t>
            </w:r>
            <w:r w:rsidR="00BB3368">
              <w:rPr>
                <w:rFonts w:asciiTheme="minorHAnsi" w:eastAsiaTheme="minorEastAsia" w:hAnsiTheme="minorHAnsi"/>
                <w:noProof/>
                <w:sz w:val="22"/>
                <w:lang w:eastAsia="id-ID"/>
              </w:rPr>
              <w:tab/>
            </w:r>
            <w:r w:rsidR="00BB3368" w:rsidRPr="008C7875">
              <w:rPr>
                <w:rStyle w:val="Hyperlink"/>
                <w:noProof/>
              </w:rPr>
              <w:t>Definisi Hospitalisasi</w:t>
            </w:r>
            <w:r w:rsidR="00BB3368">
              <w:rPr>
                <w:noProof/>
                <w:webHidden/>
              </w:rPr>
              <w:tab/>
            </w:r>
            <w:r w:rsidR="00BB3368">
              <w:rPr>
                <w:noProof/>
                <w:webHidden/>
              </w:rPr>
              <w:fldChar w:fldCharType="begin"/>
            </w:r>
            <w:r w:rsidR="00BB3368">
              <w:rPr>
                <w:noProof/>
                <w:webHidden/>
              </w:rPr>
              <w:instrText xml:space="preserve"> PAGEREF _Toc36746008 \h </w:instrText>
            </w:r>
            <w:r w:rsidR="00BB3368">
              <w:rPr>
                <w:noProof/>
                <w:webHidden/>
              </w:rPr>
            </w:r>
            <w:r w:rsidR="00BB3368">
              <w:rPr>
                <w:noProof/>
                <w:webHidden/>
              </w:rPr>
              <w:fldChar w:fldCharType="separate"/>
            </w:r>
            <w:r w:rsidR="00BB3368">
              <w:rPr>
                <w:noProof/>
                <w:webHidden/>
              </w:rPr>
              <w:t>7</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09" w:history="1">
            <w:r w:rsidR="00BB3368" w:rsidRPr="008C7875">
              <w:rPr>
                <w:rStyle w:val="Hyperlink"/>
                <w:noProof/>
              </w:rPr>
              <w:t>2.1.2</w:t>
            </w:r>
            <w:r w:rsidR="00BB3368">
              <w:rPr>
                <w:rFonts w:asciiTheme="minorHAnsi" w:eastAsiaTheme="minorEastAsia" w:hAnsiTheme="minorHAnsi"/>
                <w:noProof/>
                <w:sz w:val="22"/>
                <w:lang w:eastAsia="id-ID"/>
              </w:rPr>
              <w:tab/>
            </w:r>
            <w:r w:rsidR="00BB3368" w:rsidRPr="008C7875">
              <w:rPr>
                <w:rStyle w:val="Hyperlink"/>
                <w:noProof/>
              </w:rPr>
              <w:t>Efek Hospitalisasi pada Anak</w:t>
            </w:r>
            <w:r w:rsidR="00BB3368">
              <w:rPr>
                <w:noProof/>
                <w:webHidden/>
              </w:rPr>
              <w:tab/>
            </w:r>
            <w:r w:rsidR="00BB3368">
              <w:rPr>
                <w:noProof/>
                <w:webHidden/>
              </w:rPr>
              <w:fldChar w:fldCharType="begin"/>
            </w:r>
            <w:r w:rsidR="00BB3368">
              <w:rPr>
                <w:noProof/>
                <w:webHidden/>
              </w:rPr>
              <w:instrText xml:space="preserve"> PAGEREF _Toc36746009 \h </w:instrText>
            </w:r>
            <w:r w:rsidR="00BB3368">
              <w:rPr>
                <w:noProof/>
                <w:webHidden/>
              </w:rPr>
            </w:r>
            <w:r w:rsidR="00BB3368">
              <w:rPr>
                <w:noProof/>
                <w:webHidden/>
              </w:rPr>
              <w:fldChar w:fldCharType="separate"/>
            </w:r>
            <w:r w:rsidR="00BB3368">
              <w:rPr>
                <w:noProof/>
                <w:webHidden/>
              </w:rPr>
              <w:t>8</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10" w:history="1">
            <w:r w:rsidR="00BB3368" w:rsidRPr="008C7875">
              <w:rPr>
                <w:rStyle w:val="Hyperlink"/>
                <w:noProof/>
              </w:rPr>
              <w:t>2.1.3</w:t>
            </w:r>
            <w:r w:rsidR="00BB3368">
              <w:rPr>
                <w:rFonts w:asciiTheme="minorHAnsi" w:eastAsiaTheme="minorEastAsia" w:hAnsiTheme="minorHAnsi"/>
                <w:noProof/>
                <w:sz w:val="22"/>
                <w:lang w:eastAsia="id-ID"/>
              </w:rPr>
              <w:tab/>
            </w:r>
            <w:r w:rsidR="00BB3368" w:rsidRPr="008C7875">
              <w:rPr>
                <w:rStyle w:val="Hyperlink"/>
                <w:noProof/>
              </w:rPr>
              <w:t>Dampak Hospitalisasi</w:t>
            </w:r>
            <w:r w:rsidR="00BB3368">
              <w:rPr>
                <w:noProof/>
                <w:webHidden/>
              </w:rPr>
              <w:tab/>
            </w:r>
            <w:r w:rsidR="00BB3368">
              <w:rPr>
                <w:noProof/>
                <w:webHidden/>
              </w:rPr>
              <w:fldChar w:fldCharType="begin"/>
            </w:r>
            <w:r w:rsidR="00BB3368">
              <w:rPr>
                <w:noProof/>
                <w:webHidden/>
              </w:rPr>
              <w:instrText xml:space="preserve"> PAGEREF _Toc36746010 \h </w:instrText>
            </w:r>
            <w:r w:rsidR="00BB3368">
              <w:rPr>
                <w:noProof/>
                <w:webHidden/>
              </w:rPr>
            </w:r>
            <w:r w:rsidR="00BB3368">
              <w:rPr>
                <w:noProof/>
                <w:webHidden/>
              </w:rPr>
              <w:fldChar w:fldCharType="separate"/>
            </w:r>
            <w:r w:rsidR="00BB3368">
              <w:rPr>
                <w:noProof/>
                <w:webHidden/>
              </w:rPr>
              <w:t>9</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11" w:history="1">
            <w:r w:rsidR="00BB3368" w:rsidRPr="008C7875">
              <w:rPr>
                <w:rStyle w:val="Hyperlink"/>
                <w:noProof/>
              </w:rPr>
              <w:t>2.1.4</w:t>
            </w:r>
            <w:r w:rsidR="00BB3368">
              <w:rPr>
                <w:rFonts w:asciiTheme="minorHAnsi" w:eastAsiaTheme="minorEastAsia" w:hAnsiTheme="minorHAnsi"/>
                <w:noProof/>
                <w:sz w:val="22"/>
                <w:lang w:eastAsia="id-ID"/>
              </w:rPr>
              <w:tab/>
            </w:r>
            <w:r w:rsidR="00BB3368" w:rsidRPr="008C7875">
              <w:rPr>
                <w:rStyle w:val="Hyperlink"/>
                <w:noProof/>
              </w:rPr>
              <w:t>Keuntungan Hospitalisasi</w:t>
            </w:r>
            <w:r w:rsidR="00BB3368">
              <w:rPr>
                <w:noProof/>
                <w:webHidden/>
              </w:rPr>
              <w:tab/>
            </w:r>
            <w:r w:rsidR="00BB3368">
              <w:rPr>
                <w:noProof/>
                <w:webHidden/>
              </w:rPr>
              <w:fldChar w:fldCharType="begin"/>
            </w:r>
            <w:r w:rsidR="00BB3368">
              <w:rPr>
                <w:noProof/>
                <w:webHidden/>
              </w:rPr>
              <w:instrText xml:space="preserve"> PAGEREF _Toc36746011 \h </w:instrText>
            </w:r>
            <w:r w:rsidR="00BB3368">
              <w:rPr>
                <w:noProof/>
                <w:webHidden/>
              </w:rPr>
            </w:r>
            <w:r w:rsidR="00BB3368">
              <w:rPr>
                <w:noProof/>
                <w:webHidden/>
              </w:rPr>
              <w:fldChar w:fldCharType="separate"/>
            </w:r>
            <w:r w:rsidR="00BB3368">
              <w:rPr>
                <w:noProof/>
                <w:webHidden/>
              </w:rPr>
              <w:t>9</w:t>
            </w:r>
            <w:r w:rsidR="00BB3368">
              <w:rPr>
                <w:noProof/>
                <w:webHidden/>
              </w:rPr>
              <w:fldChar w:fldCharType="end"/>
            </w:r>
          </w:hyperlink>
        </w:p>
        <w:p w:rsidR="00BB3368" w:rsidRDefault="00DD68D3">
          <w:pPr>
            <w:pStyle w:val="TOC3"/>
            <w:rPr>
              <w:rFonts w:asciiTheme="minorHAnsi" w:eastAsiaTheme="minorEastAsia" w:hAnsiTheme="minorHAnsi"/>
              <w:noProof/>
              <w:sz w:val="22"/>
              <w:lang w:eastAsia="id-ID"/>
            </w:rPr>
          </w:pPr>
          <w:hyperlink w:anchor="_Toc36746012" w:history="1">
            <w:r w:rsidR="00A27861">
              <w:rPr>
                <w:rStyle w:val="Hyperlink"/>
                <w:noProof/>
                <w:lang w:val="en-US"/>
              </w:rPr>
              <w:t>2.1.5</w:t>
            </w:r>
            <w:r w:rsidR="00A27861">
              <w:rPr>
                <w:rStyle w:val="Hyperlink"/>
                <w:noProof/>
                <w:lang w:val="en-US"/>
              </w:rPr>
              <w:tab/>
            </w:r>
            <w:r w:rsidR="00BB3368" w:rsidRPr="008C7875">
              <w:rPr>
                <w:rStyle w:val="Hyperlink"/>
                <w:noProof/>
              </w:rPr>
              <w:t>Reaksi Anak Terhadap Proses Hospitalisasi</w:t>
            </w:r>
            <w:r w:rsidR="00BB3368">
              <w:rPr>
                <w:noProof/>
                <w:webHidden/>
              </w:rPr>
              <w:tab/>
            </w:r>
            <w:r w:rsidR="00BB3368">
              <w:rPr>
                <w:noProof/>
                <w:webHidden/>
              </w:rPr>
              <w:fldChar w:fldCharType="begin"/>
            </w:r>
            <w:r w:rsidR="00BB3368">
              <w:rPr>
                <w:noProof/>
                <w:webHidden/>
              </w:rPr>
              <w:instrText xml:space="preserve"> PAGEREF _Toc36746012 \h </w:instrText>
            </w:r>
            <w:r w:rsidR="00BB3368">
              <w:rPr>
                <w:noProof/>
                <w:webHidden/>
              </w:rPr>
            </w:r>
            <w:r w:rsidR="00BB3368">
              <w:rPr>
                <w:noProof/>
                <w:webHidden/>
              </w:rPr>
              <w:fldChar w:fldCharType="separate"/>
            </w:r>
            <w:r w:rsidR="00BB3368">
              <w:rPr>
                <w:noProof/>
                <w:webHidden/>
              </w:rPr>
              <w:t>9</w:t>
            </w:r>
            <w:r w:rsidR="00BB3368">
              <w:rPr>
                <w:noProof/>
                <w:webHidden/>
              </w:rPr>
              <w:fldChar w:fldCharType="end"/>
            </w:r>
          </w:hyperlink>
        </w:p>
        <w:p w:rsidR="00BB3368" w:rsidRDefault="00DD68D3">
          <w:pPr>
            <w:pStyle w:val="TOC3"/>
            <w:rPr>
              <w:rFonts w:asciiTheme="minorHAnsi" w:eastAsiaTheme="minorEastAsia" w:hAnsiTheme="minorHAnsi"/>
              <w:noProof/>
              <w:sz w:val="22"/>
              <w:lang w:eastAsia="id-ID"/>
            </w:rPr>
          </w:pPr>
          <w:hyperlink w:anchor="_Toc36746013" w:history="1">
            <w:r w:rsidR="00A27861">
              <w:rPr>
                <w:rStyle w:val="Hyperlink"/>
                <w:noProof/>
                <w:lang w:val="en-US"/>
              </w:rPr>
              <w:t>2.1.6</w:t>
            </w:r>
            <w:r w:rsidR="00A27861">
              <w:rPr>
                <w:rStyle w:val="Hyperlink"/>
                <w:noProof/>
                <w:lang w:val="en-US"/>
              </w:rPr>
              <w:tab/>
            </w:r>
            <w:r w:rsidR="00BB3368" w:rsidRPr="008C7875">
              <w:rPr>
                <w:rStyle w:val="Hyperlink"/>
                <w:noProof/>
              </w:rPr>
              <w:t>Respon Orang Tua Terhadap Proses Hospitalisasi</w:t>
            </w:r>
            <w:r w:rsidR="00BB3368">
              <w:rPr>
                <w:noProof/>
                <w:webHidden/>
              </w:rPr>
              <w:tab/>
            </w:r>
            <w:r w:rsidR="00BB3368">
              <w:rPr>
                <w:noProof/>
                <w:webHidden/>
              </w:rPr>
              <w:fldChar w:fldCharType="begin"/>
            </w:r>
            <w:r w:rsidR="00BB3368">
              <w:rPr>
                <w:noProof/>
                <w:webHidden/>
              </w:rPr>
              <w:instrText xml:space="preserve"> PAGEREF _Toc36746013 \h </w:instrText>
            </w:r>
            <w:r w:rsidR="00BB3368">
              <w:rPr>
                <w:noProof/>
                <w:webHidden/>
              </w:rPr>
            </w:r>
            <w:r w:rsidR="00BB3368">
              <w:rPr>
                <w:noProof/>
                <w:webHidden/>
              </w:rPr>
              <w:fldChar w:fldCharType="separate"/>
            </w:r>
            <w:r w:rsidR="00BB3368">
              <w:rPr>
                <w:noProof/>
                <w:webHidden/>
              </w:rPr>
              <w:t>12</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14" w:history="1">
            <w:r w:rsidR="00BB3368" w:rsidRPr="008C7875">
              <w:rPr>
                <w:rStyle w:val="Hyperlink"/>
                <w:noProof/>
                <w:lang w:val="en-US"/>
              </w:rPr>
              <w:t>2.2</w:t>
            </w:r>
            <w:r w:rsidR="00BB3368">
              <w:rPr>
                <w:rFonts w:asciiTheme="minorHAnsi" w:eastAsiaTheme="minorEastAsia" w:hAnsiTheme="minorHAnsi"/>
                <w:noProof/>
                <w:sz w:val="22"/>
                <w:lang w:eastAsia="id-ID"/>
              </w:rPr>
              <w:tab/>
            </w:r>
            <w:r w:rsidR="00BB3368" w:rsidRPr="008C7875">
              <w:rPr>
                <w:rStyle w:val="Hyperlink"/>
                <w:noProof/>
              </w:rPr>
              <w:t xml:space="preserve">Konsep </w:t>
            </w:r>
            <w:r w:rsidR="00BB3368" w:rsidRPr="008C7875">
              <w:rPr>
                <w:rStyle w:val="Hyperlink"/>
                <w:noProof/>
                <w:lang w:val="en-US"/>
              </w:rPr>
              <w:t>Kecemasan</w:t>
            </w:r>
            <w:r w:rsidR="00BB3368">
              <w:rPr>
                <w:noProof/>
                <w:webHidden/>
              </w:rPr>
              <w:tab/>
            </w:r>
            <w:r w:rsidR="00BB3368">
              <w:rPr>
                <w:noProof/>
                <w:webHidden/>
              </w:rPr>
              <w:fldChar w:fldCharType="begin"/>
            </w:r>
            <w:r w:rsidR="00BB3368">
              <w:rPr>
                <w:noProof/>
                <w:webHidden/>
              </w:rPr>
              <w:instrText xml:space="preserve"> PAGEREF _Toc36746014 \h </w:instrText>
            </w:r>
            <w:r w:rsidR="00BB3368">
              <w:rPr>
                <w:noProof/>
                <w:webHidden/>
              </w:rPr>
            </w:r>
            <w:r w:rsidR="00BB3368">
              <w:rPr>
                <w:noProof/>
                <w:webHidden/>
              </w:rPr>
              <w:fldChar w:fldCharType="separate"/>
            </w:r>
            <w:r w:rsidR="00BB3368">
              <w:rPr>
                <w:noProof/>
                <w:webHidden/>
              </w:rPr>
              <w:t>14</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15" w:history="1">
            <w:r w:rsidR="00BB3368" w:rsidRPr="008C7875">
              <w:rPr>
                <w:rStyle w:val="Hyperlink"/>
                <w:noProof/>
              </w:rPr>
              <w:t>2.2.1</w:t>
            </w:r>
            <w:r w:rsidR="00BB3368">
              <w:rPr>
                <w:rFonts w:asciiTheme="minorHAnsi" w:eastAsiaTheme="minorEastAsia" w:hAnsiTheme="minorHAnsi"/>
                <w:noProof/>
                <w:sz w:val="22"/>
                <w:lang w:eastAsia="id-ID"/>
              </w:rPr>
              <w:tab/>
            </w:r>
            <w:r w:rsidR="00BB3368" w:rsidRPr="008C7875">
              <w:rPr>
                <w:rStyle w:val="Hyperlink"/>
                <w:noProof/>
              </w:rPr>
              <w:t xml:space="preserve">Pengertian </w:t>
            </w:r>
            <w:r w:rsidR="00BB3368" w:rsidRPr="008C7875">
              <w:rPr>
                <w:rStyle w:val="Hyperlink"/>
                <w:noProof/>
                <w:lang w:val="en-US"/>
              </w:rPr>
              <w:t>Kecemasan</w:t>
            </w:r>
            <w:r w:rsidR="00BB3368">
              <w:rPr>
                <w:noProof/>
                <w:webHidden/>
              </w:rPr>
              <w:tab/>
            </w:r>
            <w:r w:rsidR="00BB3368">
              <w:rPr>
                <w:noProof/>
                <w:webHidden/>
              </w:rPr>
              <w:fldChar w:fldCharType="begin"/>
            </w:r>
            <w:r w:rsidR="00BB3368">
              <w:rPr>
                <w:noProof/>
                <w:webHidden/>
              </w:rPr>
              <w:instrText xml:space="preserve"> PAGEREF _Toc36746015 \h </w:instrText>
            </w:r>
            <w:r w:rsidR="00BB3368">
              <w:rPr>
                <w:noProof/>
                <w:webHidden/>
              </w:rPr>
            </w:r>
            <w:r w:rsidR="00BB3368">
              <w:rPr>
                <w:noProof/>
                <w:webHidden/>
              </w:rPr>
              <w:fldChar w:fldCharType="separate"/>
            </w:r>
            <w:r w:rsidR="00BB3368">
              <w:rPr>
                <w:noProof/>
                <w:webHidden/>
              </w:rPr>
              <w:t>14</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16" w:history="1">
            <w:r w:rsidR="00BB3368" w:rsidRPr="008C7875">
              <w:rPr>
                <w:rStyle w:val="Hyperlink"/>
                <w:noProof/>
              </w:rPr>
              <w:t>2.2.2</w:t>
            </w:r>
            <w:r w:rsidR="00BB3368">
              <w:rPr>
                <w:rFonts w:asciiTheme="minorHAnsi" w:eastAsiaTheme="minorEastAsia" w:hAnsiTheme="minorHAnsi"/>
                <w:noProof/>
                <w:sz w:val="22"/>
                <w:lang w:eastAsia="id-ID"/>
              </w:rPr>
              <w:tab/>
            </w:r>
            <w:r w:rsidR="00BB3368" w:rsidRPr="008C7875">
              <w:rPr>
                <w:rStyle w:val="Hyperlink"/>
                <w:noProof/>
                <w:lang w:val="en-US"/>
              </w:rPr>
              <w:t>Penyebab Kecemasan</w:t>
            </w:r>
            <w:r w:rsidR="00BB3368">
              <w:rPr>
                <w:noProof/>
                <w:webHidden/>
              </w:rPr>
              <w:tab/>
            </w:r>
            <w:r w:rsidR="00BB3368">
              <w:rPr>
                <w:noProof/>
                <w:webHidden/>
              </w:rPr>
              <w:fldChar w:fldCharType="begin"/>
            </w:r>
            <w:r w:rsidR="00BB3368">
              <w:rPr>
                <w:noProof/>
                <w:webHidden/>
              </w:rPr>
              <w:instrText xml:space="preserve"> PAGEREF _Toc36746016 \h </w:instrText>
            </w:r>
            <w:r w:rsidR="00BB3368">
              <w:rPr>
                <w:noProof/>
                <w:webHidden/>
              </w:rPr>
            </w:r>
            <w:r w:rsidR="00BB3368">
              <w:rPr>
                <w:noProof/>
                <w:webHidden/>
              </w:rPr>
              <w:fldChar w:fldCharType="separate"/>
            </w:r>
            <w:r w:rsidR="00BB3368">
              <w:rPr>
                <w:noProof/>
                <w:webHidden/>
              </w:rPr>
              <w:t>14</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17" w:history="1">
            <w:r w:rsidR="00BB3368" w:rsidRPr="008C7875">
              <w:rPr>
                <w:rStyle w:val="Hyperlink"/>
                <w:noProof/>
              </w:rPr>
              <w:t>2.2.3</w:t>
            </w:r>
            <w:r w:rsidR="00BB3368">
              <w:rPr>
                <w:rFonts w:asciiTheme="minorHAnsi" w:eastAsiaTheme="minorEastAsia" w:hAnsiTheme="minorHAnsi"/>
                <w:noProof/>
                <w:sz w:val="22"/>
                <w:lang w:eastAsia="id-ID"/>
              </w:rPr>
              <w:tab/>
            </w:r>
            <w:r w:rsidR="00BB3368" w:rsidRPr="008C7875">
              <w:rPr>
                <w:rStyle w:val="Hyperlink"/>
                <w:noProof/>
                <w:lang w:val="en-US"/>
              </w:rPr>
              <w:t>Stressor Pencetus Kecemasan</w:t>
            </w:r>
            <w:r w:rsidR="00BB3368">
              <w:rPr>
                <w:noProof/>
                <w:webHidden/>
              </w:rPr>
              <w:tab/>
            </w:r>
            <w:r w:rsidR="00BB3368">
              <w:rPr>
                <w:noProof/>
                <w:webHidden/>
              </w:rPr>
              <w:fldChar w:fldCharType="begin"/>
            </w:r>
            <w:r w:rsidR="00BB3368">
              <w:rPr>
                <w:noProof/>
                <w:webHidden/>
              </w:rPr>
              <w:instrText xml:space="preserve"> PAGEREF _Toc36746017 \h </w:instrText>
            </w:r>
            <w:r w:rsidR="00BB3368">
              <w:rPr>
                <w:noProof/>
                <w:webHidden/>
              </w:rPr>
            </w:r>
            <w:r w:rsidR="00BB3368">
              <w:rPr>
                <w:noProof/>
                <w:webHidden/>
              </w:rPr>
              <w:fldChar w:fldCharType="separate"/>
            </w:r>
            <w:r w:rsidR="00BB3368">
              <w:rPr>
                <w:noProof/>
                <w:webHidden/>
              </w:rPr>
              <w:t>15</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18" w:history="1">
            <w:r w:rsidR="00BB3368" w:rsidRPr="008C7875">
              <w:rPr>
                <w:rStyle w:val="Hyperlink"/>
                <w:noProof/>
                <w:lang w:val="en-US"/>
              </w:rPr>
              <w:t>2.2.4</w:t>
            </w:r>
            <w:r w:rsidR="00BB3368">
              <w:rPr>
                <w:rFonts w:asciiTheme="minorHAnsi" w:eastAsiaTheme="minorEastAsia" w:hAnsiTheme="minorHAnsi"/>
                <w:noProof/>
                <w:sz w:val="22"/>
                <w:lang w:eastAsia="id-ID"/>
              </w:rPr>
              <w:tab/>
            </w:r>
            <w:r w:rsidR="00BB3368" w:rsidRPr="008C7875">
              <w:rPr>
                <w:rStyle w:val="Hyperlink"/>
                <w:noProof/>
                <w:lang w:val="en-US"/>
              </w:rPr>
              <w:t>Faktor yang Mempengaruhi Kecemasan Anak</w:t>
            </w:r>
            <w:r w:rsidR="00BB3368">
              <w:rPr>
                <w:noProof/>
                <w:webHidden/>
              </w:rPr>
              <w:tab/>
            </w:r>
            <w:r w:rsidR="00BB3368">
              <w:rPr>
                <w:noProof/>
                <w:webHidden/>
              </w:rPr>
              <w:fldChar w:fldCharType="begin"/>
            </w:r>
            <w:r w:rsidR="00BB3368">
              <w:rPr>
                <w:noProof/>
                <w:webHidden/>
              </w:rPr>
              <w:instrText xml:space="preserve"> PAGEREF _Toc36746018 \h </w:instrText>
            </w:r>
            <w:r w:rsidR="00BB3368">
              <w:rPr>
                <w:noProof/>
                <w:webHidden/>
              </w:rPr>
            </w:r>
            <w:r w:rsidR="00BB3368">
              <w:rPr>
                <w:noProof/>
                <w:webHidden/>
              </w:rPr>
              <w:fldChar w:fldCharType="separate"/>
            </w:r>
            <w:r w:rsidR="00BB3368">
              <w:rPr>
                <w:noProof/>
                <w:webHidden/>
              </w:rPr>
              <w:t>15</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19" w:history="1">
            <w:r w:rsidR="00BB3368" w:rsidRPr="008C7875">
              <w:rPr>
                <w:rStyle w:val="Hyperlink"/>
                <w:noProof/>
                <w:lang w:val="en-US"/>
              </w:rPr>
              <w:t>2.2.5</w:t>
            </w:r>
            <w:r w:rsidR="00BB3368">
              <w:rPr>
                <w:rFonts w:asciiTheme="minorHAnsi" w:eastAsiaTheme="minorEastAsia" w:hAnsiTheme="minorHAnsi"/>
                <w:noProof/>
                <w:sz w:val="22"/>
                <w:lang w:eastAsia="id-ID"/>
              </w:rPr>
              <w:tab/>
            </w:r>
            <w:r w:rsidR="00BB3368" w:rsidRPr="008C7875">
              <w:rPr>
                <w:rStyle w:val="Hyperlink"/>
                <w:noProof/>
                <w:lang w:val="en-US"/>
              </w:rPr>
              <w:t>Respon terhadap kecemasan</w:t>
            </w:r>
            <w:r w:rsidR="00BB3368">
              <w:rPr>
                <w:noProof/>
                <w:webHidden/>
              </w:rPr>
              <w:tab/>
            </w:r>
            <w:r w:rsidR="00BB3368">
              <w:rPr>
                <w:noProof/>
                <w:webHidden/>
              </w:rPr>
              <w:fldChar w:fldCharType="begin"/>
            </w:r>
            <w:r w:rsidR="00BB3368">
              <w:rPr>
                <w:noProof/>
                <w:webHidden/>
              </w:rPr>
              <w:instrText xml:space="preserve"> PAGEREF _Toc36746019 \h </w:instrText>
            </w:r>
            <w:r w:rsidR="00BB3368">
              <w:rPr>
                <w:noProof/>
                <w:webHidden/>
              </w:rPr>
            </w:r>
            <w:r w:rsidR="00BB3368">
              <w:rPr>
                <w:noProof/>
                <w:webHidden/>
              </w:rPr>
              <w:fldChar w:fldCharType="separate"/>
            </w:r>
            <w:r w:rsidR="00BB3368">
              <w:rPr>
                <w:noProof/>
                <w:webHidden/>
              </w:rPr>
              <w:t>16</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20" w:history="1">
            <w:r w:rsidR="00BB3368" w:rsidRPr="008C7875">
              <w:rPr>
                <w:rStyle w:val="Hyperlink"/>
                <w:noProof/>
                <w:lang w:val="en-US"/>
              </w:rPr>
              <w:t>2.2.6</w:t>
            </w:r>
            <w:r w:rsidR="00BB3368">
              <w:rPr>
                <w:rFonts w:asciiTheme="minorHAnsi" w:eastAsiaTheme="minorEastAsia" w:hAnsiTheme="minorHAnsi"/>
                <w:noProof/>
                <w:sz w:val="22"/>
                <w:lang w:eastAsia="id-ID"/>
              </w:rPr>
              <w:tab/>
            </w:r>
            <w:r w:rsidR="00BB3368" w:rsidRPr="008C7875">
              <w:rPr>
                <w:rStyle w:val="Hyperlink"/>
                <w:noProof/>
                <w:lang w:val="en-US"/>
              </w:rPr>
              <w:t>Kecemasan Akibat Hospitalisasi</w:t>
            </w:r>
            <w:r w:rsidR="00BB3368">
              <w:rPr>
                <w:noProof/>
                <w:webHidden/>
              </w:rPr>
              <w:tab/>
            </w:r>
            <w:r w:rsidR="00BB3368">
              <w:rPr>
                <w:noProof/>
                <w:webHidden/>
              </w:rPr>
              <w:fldChar w:fldCharType="begin"/>
            </w:r>
            <w:r w:rsidR="00BB3368">
              <w:rPr>
                <w:noProof/>
                <w:webHidden/>
              </w:rPr>
              <w:instrText xml:space="preserve"> PAGEREF _Toc36746020 \h </w:instrText>
            </w:r>
            <w:r w:rsidR="00BB3368">
              <w:rPr>
                <w:noProof/>
                <w:webHidden/>
              </w:rPr>
            </w:r>
            <w:r w:rsidR="00BB3368">
              <w:rPr>
                <w:noProof/>
                <w:webHidden/>
              </w:rPr>
              <w:fldChar w:fldCharType="separate"/>
            </w:r>
            <w:r w:rsidR="00BB3368">
              <w:rPr>
                <w:noProof/>
                <w:webHidden/>
              </w:rPr>
              <w:t>17</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21" w:history="1">
            <w:r w:rsidR="00BB3368" w:rsidRPr="008C7875">
              <w:rPr>
                <w:rStyle w:val="Hyperlink"/>
                <w:noProof/>
                <w:lang w:val="en-US"/>
              </w:rPr>
              <w:t>2.2.7</w:t>
            </w:r>
            <w:r w:rsidR="00BB3368">
              <w:rPr>
                <w:rFonts w:asciiTheme="minorHAnsi" w:eastAsiaTheme="minorEastAsia" w:hAnsiTheme="minorHAnsi"/>
                <w:noProof/>
                <w:sz w:val="22"/>
                <w:lang w:eastAsia="id-ID"/>
              </w:rPr>
              <w:tab/>
            </w:r>
            <w:r w:rsidR="00BB3368" w:rsidRPr="008C7875">
              <w:rPr>
                <w:rStyle w:val="Hyperlink"/>
                <w:noProof/>
                <w:lang w:val="en-US"/>
              </w:rPr>
              <w:t>Rentang Respon Kecemasan</w:t>
            </w:r>
            <w:r w:rsidR="00BB3368">
              <w:rPr>
                <w:noProof/>
                <w:webHidden/>
              </w:rPr>
              <w:tab/>
            </w:r>
            <w:r w:rsidR="00BB3368">
              <w:rPr>
                <w:noProof/>
                <w:webHidden/>
              </w:rPr>
              <w:fldChar w:fldCharType="begin"/>
            </w:r>
            <w:r w:rsidR="00BB3368">
              <w:rPr>
                <w:noProof/>
                <w:webHidden/>
              </w:rPr>
              <w:instrText xml:space="preserve"> PAGEREF _Toc36746021 \h </w:instrText>
            </w:r>
            <w:r w:rsidR="00BB3368">
              <w:rPr>
                <w:noProof/>
                <w:webHidden/>
              </w:rPr>
            </w:r>
            <w:r w:rsidR="00BB3368">
              <w:rPr>
                <w:noProof/>
                <w:webHidden/>
              </w:rPr>
              <w:fldChar w:fldCharType="separate"/>
            </w:r>
            <w:r w:rsidR="00BB3368">
              <w:rPr>
                <w:noProof/>
                <w:webHidden/>
              </w:rPr>
              <w:t>18</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22" w:history="1">
            <w:r w:rsidR="00BB3368" w:rsidRPr="008C7875">
              <w:rPr>
                <w:rStyle w:val="Hyperlink"/>
                <w:noProof/>
                <w:lang w:val="en-US"/>
              </w:rPr>
              <w:t>2.3</w:t>
            </w:r>
            <w:r w:rsidR="00BB3368">
              <w:rPr>
                <w:rFonts w:asciiTheme="minorHAnsi" w:eastAsiaTheme="minorEastAsia" w:hAnsiTheme="minorHAnsi"/>
                <w:noProof/>
                <w:sz w:val="22"/>
                <w:lang w:eastAsia="id-ID"/>
              </w:rPr>
              <w:tab/>
            </w:r>
            <w:r w:rsidR="00BB3368" w:rsidRPr="008C7875">
              <w:rPr>
                <w:rStyle w:val="Hyperlink"/>
                <w:noProof/>
              </w:rPr>
              <w:t>Konsep T</w:t>
            </w:r>
            <w:r w:rsidR="00BB3368" w:rsidRPr="008C7875">
              <w:rPr>
                <w:rStyle w:val="Hyperlink"/>
                <w:noProof/>
                <w:lang w:val="en-US"/>
              </w:rPr>
              <w:t>erapi Bermain</w:t>
            </w:r>
            <w:r w:rsidR="00BB3368">
              <w:rPr>
                <w:noProof/>
                <w:webHidden/>
              </w:rPr>
              <w:tab/>
            </w:r>
            <w:r w:rsidR="00BB3368">
              <w:rPr>
                <w:noProof/>
                <w:webHidden/>
              </w:rPr>
              <w:fldChar w:fldCharType="begin"/>
            </w:r>
            <w:r w:rsidR="00BB3368">
              <w:rPr>
                <w:noProof/>
                <w:webHidden/>
              </w:rPr>
              <w:instrText xml:space="preserve"> PAGEREF _Toc36746022 \h </w:instrText>
            </w:r>
            <w:r w:rsidR="00BB3368">
              <w:rPr>
                <w:noProof/>
                <w:webHidden/>
              </w:rPr>
            </w:r>
            <w:r w:rsidR="00BB3368">
              <w:rPr>
                <w:noProof/>
                <w:webHidden/>
              </w:rPr>
              <w:fldChar w:fldCharType="separate"/>
            </w:r>
            <w:r w:rsidR="00BB3368">
              <w:rPr>
                <w:noProof/>
                <w:webHidden/>
              </w:rPr>
              <w:t>19</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23" w:history="1">
            <w:r w:rsidR="00BB3368" w:rsidRPr="008C7875">
              <w:rPr>
                <w:rStyle w:val="Hyperlink"/>
                <w:noProof/>
                <w:lang w:val="en-US"/>
              </w:rPr>
              <w:t>2.3.1</w:t>
            </w:r>
            <w:r w:rsidR="00BB3368">
              <w:rPr>
                <w:rFonts w:asciiTheme="minorHAnsi" w:eastAsiaTheme="minorEastAsia" w:hAnsiTheme="minorHAnsi"/>
                <w:noProof/>
                <w:sz w:val="22"/>
                <w:lang w:eastAsia="id-ID"/>
              </w:rPr>
              <w:tab/>
            </w:r>
            <w:r w:rsidR="00BB3368" w:rsidRPr="008C7875">
              <w:rPr>
                <w:rStyle w:val="Hyperlink"/>
                <w:noProof/>
                <w:lang w:val="en-US"/>
              </w:rPr>
              <w:t>Definisi</w:t>
            </w:r>
            <w:r w:rsidR="00BB3368" w:rsidRPr="008C7875">
              <w:rPr>
                <w:rStyle w:val="Hyperlink"/>
                <w:noProof/>
              </w:rPr>
              <w:t xml:space="preserve"> T</w:t>
            </w:r>
            <w:r w:rsidR="00BB3368" w:rsidRPr="008C7875">
              <w:rPr>
                <w:rStyle w:val="Hyperlink"/>
                <w:noProof/>
                <w:lang w:val="en-US"/>
              </w:rPr>
              <w:t>erapi Bermain</w:t>
            </w:r>
            <w:r w:rsidR="00BB3368">
              <w:rPr>
                <w:noProof/>
                <w:webHidden/>
              </w:rPr>
              <w:tab/>
            </w:r>
            <w:r w:rsidR="00BB3368">
              <w:rPr>
                <w:noProof/>
                <w:webHidden/>
              </w:rPr>
              <w:fldChar w:fldCharType="begin"/>
            </w:r>
            <w:r w:rsidR="00BB3368">
              <w:rPr>
                <w:noProof/>
                <w:webHidden/>
              </w:rPr>
              <w:instrText xml:space="preserve"> PAGEREF _Toc36746023 \h </w:instrText>
            </w:r>
            <w:r w:rsidR="00BB3368">
              <w:rPr>
                <w:noProof/>
                <w:webHidden/>
              </w:rPr>
            </w:r>
            <w:r w:rsidR="00BB3368">
              <w:rPr>
                <w:noProof/>
                <w:webHidden/>
              </w:rPr>
              <w:fldChar w:fldCharType="separate"/>
            </w:r>
            <w:r w:rsidR="00BB3368">
              <w:rPr>
                <w:noProof/>
                <w:webHidden/>
              </w:rPr>
              <w:t>19</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24" w:history="1">
            <w:r w:rsidR="00BB3368" w:rsidRPr="008C7875">
              <w:rPr>
                <w:rStyle w:val="Hyperlink"/>
                <w:noProof/>
                <w:lang w:val="en-US"/>
              </w:rPr>
              <w:t>2.3.2</w:t>
            </w:r>
            <w:r w:rsidR="00BB3368">
              <w:rPr>
                <w:rFonts w:asciiTheme="minorHAnsi" w:eastAsiaTheme="minorEastAsia" w:hAnsiTheme="minorHAnsi"/>
                <w:noProof/>
                <w:sz w:val="22"/>
                <w:lang w:eastAsia="id-ID"/>
              </w:rPr>
              <w:tab/>
            </w:r>
            <w:r w:rsidR="00BB3368" w:rsidRPr="008C7875">
              <w:rPr>
                <w:rStyle w:val="Hyperlink"/>
                <w:noProof/>
                <w:lang w:val="en-US"/>
              </w:rPr>
              <w:t>Fungsi Bermain di Rumah Sakit</w:t>
            </w:r>
            <w:r w:rsidR="00BB3368">
              <w:rPr>
                <w:noProof/>
                <w:webHidden/>
              </w:rPr>
              <w:tab/>
            </w:r>
            <w:r w:rsidR="00BB3368">
              <w:rPr>
                <w:noProof/>
                <w:webHidden/>
              </w:rPr>
              <w:fldChar w:fldCharType="begin"/>
            </w:r>
            <w:r w:rsidR="00BB3368">
              <w:rPr>
                <w:noProof/>
                <w:webHidden/>
              </w:rPr>
              <w:instrText xml:space="preserve"> PAGEREF _Toc36746024 \h </w:instrText>
            </w:r>
            <w:r w:rsidR="00BB3368">
              <w:rPr>
                <w:noProof/>
                <w:webHidden/>
              </w:rPr>
            </w:r>
            <w:r w:rsidR="00BB3368">
              <w:rPr>
                <w:noProof/>
                <w:webHidden/>
              </w:rPr>
              <w:fldChar w:fldCharType="separate"/>
            </w:r>
            <w:r w:rsidR="00BB3368">
              <w:rPr>
                <w:noProof/>
                <w:webHidden/>
              </w:rPr>
              <w:t>20</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25" w:history="1">
            <w:r w:rsidR="00BB3368" w:rsidRPr="008C7875">
              <w:rPr>
                <w:rStyle w:val="Hyperlink"/>
                <w:noProof/>
              </w:rPr>
              <w:t>2.3.3</w:t>
            </w:r>
            <w:r w:rsidR="00BB3368">
              <w:rPr>
                <w:rFonts w:asciiTheme="minorHAnsi" w:eastAsiaTheme="minorEastAsia" w:hAnsiTheme="minorHAnsi"/>
                <w:noProof/>
                <w:sz w:val="22"/>
                <w:lang w:eastAsia="id-ID"/>
              </w:rPr>
              <w:tab/>
            </w:r>
            <w:r w:rsidR="00BB3368" w:rsidRPr="008C7875">
              <w:rPr>
                <w:rStyle w:val="Hyperlink"/>
                <w:noProof/>
                <w:lang w:val="en-US"/>
              </w:rPr>
              <w:t>Bermain untuk Anak yang Dirawat di Rumah Sakit</w:t>
            </w:r>
            <w:r w:rsidR="00BB3368">
              <w:rPr>
                <w:noProof/>
                <w:webHidden/>
              </w:rPr>
              <w:tab/>
            </w:r>
            <w:r w:rsidR="00BB3368">
              <w:rPr>
                <w:noProof/>
                <w:webHidden/>
              </w:rPr>
              <w:fldChar w:fldCharType="begin"/>
            </w:r>
            <w:r w:rsidR="00BB3368">
              <w:rPr>
                <w:noProof/>
                <w:webHidden/>
              </w:rPr>
              <w:instrText xml:space="preserve"> PAGEREF _Toc36746025 \h </w:instrText>
            </w:r>
            <w:r w:rsidR="00BB3368">
              <w:rPr>
                <w:noProof/>
                <w:webHidden/>
              </w:rPr>
            </w:r>
            <w:r w:rsidR="00BB3368">
              <w:rPr>
                <w:noProof/>
                <w:webHidden/>
              </w:rPr>
              <w:fldChar w:fldCharType="separate"/>
            </w:r>
            <w:r w:rsidR="00BB3368">
              <w:rPr>
                <w:noProof/>
                <w:webHidden/>
              </w:rPr>
              <w:t>21</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26" w:history="1">
            <w:r w:rsidR="00BB3368" w:rsidRPr="008C7875">
              <w:rPr>
                <w:rStyle w:val="Hyperlink"/>
                <w:noProof/>
              </w:rPr>
              <w:t>2.3.4</w:t>
            </w:r>
            <w:r w:rsidR="00BB3368">
              <w:rPr>
                <w:rFonts w:asciiTheme="minorHAnsi" w:eastAsiaTheme="minorEastAsia" w:hAnsiTheme="minorHAnsi"/>
                <w:noProof/>
                <w:sz w:val="22"/>
                <w:lang w:eastAsia="id-ID"/>
              </w:rPr>
              <w:tab/>
            </w:r>
            <w:r w:rsidR="00BB3368" w:rsidRPr="008C7875">
              <w:rPr>
                <w:rStyle w:val="Hyperlink"/>
                <w:noProof/>
                <w:lang w:val="en-US"/>
              </w:rPr>
              <w:t>Keuntungan Bermain di Rumah Sakit</w:t>
            </w:r>
            <w:r w:rsidR="00BB3368">
              <w:rPr>
                <w:noProof/>
                <w:webHidden/>
              </w:rPr>
              <w:tab/>
            </w:r>
            <w:r w:rsidR="00BB3368">
              <w:rPr>
                <w:noProof/>
                <w:webHidden/>
              </w:rPr>
              <w:fldChar w:fldCharType="begin"/>
            </w:r>
            <w:r w:rsidR="00BB3368">
              <w:rPr>
                <w:noProof/>
                <w:webHidden/>
              </w:rPr>
              <w:instrText xml:space="preserve"> PAGEREF _Toc36746026 \h </w:instrText>
            </w:r>
            <w:r w:rsidR="00BB3368">
              <w:rPr>
                <w:noProof/>
                <w:webHidden/>
              </w:rPr>
            </w:r>
            <w:r w:rsidR="00BB3368">
              <w:rPr>
                <w:noProof/>
                <w:webHidden/>
              </w:rPr>
              <w:fldChar w:fldCharType="separate"/>
            </w:r>
            <w:r w:rsidR="00BB3368">
              <w:rPr>
                <w:noProof/>
                <w:webHidden/>
              </w:rPr>
              <w:t>22</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27" w:history="1">
            <w:r w:rsidR="00BB3368" w:rsidRPr="008C7875">
              <w:rPr>
                <w:rStyle w:val="Hyperlink"/>
                <w:noProof/>
                <w:lang w:val="en-US"/>
              </w:rPr>
              <w:t>2.3.5</w:t>
            </w:r>
            <w:r w:rsidR="00BB3368">
              <w:rPr>
                <w:rFonts w:asciiTheme="minorHAnsi" w:eastAsiaTheme="minorEastAsia" w:hAnsiTheme="minorHAnsi"/>
                <w:noProof/>
                <w:sz w:val="22"/>
                <w:lang w:eastAsia="id-ID"/>
              </w:rPr>
              <w:tab/>
            </w:r>
            <w:r w:rsidR="00BB3368" w:rsidRPr="008C7875">
              <w:rPr>
                <w:rStyle w:val="Hyperlink"/>
                <w:noProof/>
              </w:rPr>
              <w:t>Prinsip Permainan pada Anak di Rumah Sakit</w:t>
            </w:r>
            <w:r w:rsidR="00BB3368">
              <w:rPr>
                <w:noProof/>
                <w:webHidden/>
              </w:rPr>
              <w:tab/>
            </w:r>
            <w:r w:rsidR="00BB3368">
              <w:rPr>
                <w:noProof/>
                <w:webHidden/>
              </w:rPr>
              <w:fldChar w:fldCharType="begin"/>
            </w:r>
            <w:r w:rsidR="00BB3368">
              <w:rPr>
                <w:noProof/>
                <w:webHidden/>
              </w:rPr>
              <w:instrText xml:space="preserve"> PAGEREF _Toc36746027 \h </w:instrText>
            </w:r>
            <w:r w:rsidR="00BB3368">
              <w:rPr>
                <w:noProof/>
                <w:webHidden/>
              </w:rPr>
            </w:r>
            <w:r w:rsidR="00BB3368">
              <w:rPr>
                <w:noProof/>
                <w:webHidden/>
              </w:rPr>
              <w:fldChar w:fldCharType="separate"/>
            </w:r>
            <w:r w:rsidR="00BB3368">
              <w:rPr>
                <w:noProof/>
                <w:webHidden/>
              </w:rPr>
              <w:t>23</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28" w:history="1">
            <w:r w:rsidR="00BB3368" w:rsidRPr="008C7875">
              <w:rPr>
                <w:rStyle w:val="Hyperlink"/>
                <w:noProof/>
                <w:lang w:val="en-US"/>
              </w:rPr>
              <w:t>2.3.6</w:t>
            </w:r>
            <w:r w:rsidR="00BB3368">
              <w:rPr>
                <w:rFonts w:asciiTheme="minorHAnsi" w:eastAsiaTheme="minorEastAsia" w:hAnsiTheme="minorHAnsi"/>
                <w:noProof/>
                <w:sz w:val="22"/>
                <w:lang w:eastAsia="id-ID"/>
              </w:rPr>
              <w:tab/>
            </w:r>
            <w:r w:rsidR="00BB3368" w:rsidRPr="008C7875">
              <w:rPr>
                <w:rStyle w:val="Hyperlink"/>
                <w:noProof/>
              </w:rPr>
              <w:t>Bermain dalam Prosedur di Rumah Sakit</w:t>
            </w:r>
            <w:r w:rsidR="00BB3368">
              <w:rPr>
                <w:noProof/>
                <w:webHidden/>
              </w:rPr>
              <w:tab/>
            </w:r>
            <w:r w:rsidR="00BB3368">
              <w:rPr>
                <w:noProof/>
                <w:webHidden/>
              </w:rPr>
              <w:fldChar w:fldCharType="begin"/>
            </w:r>
            <w:r w:rsidR="00BB3368">
              <w:rPr>
                <w:noProof/>
                <w:webHidden/>
              </w:rPr>
              <w:instrText xml:space="preserve"> PAGEREF _Toc36746028 \h </w:instrText>
            </w:r>
            <w:r w:rsidR="00BB3368">
              <w:rPr>
                <w:noProof/>
                <w:webHidden/>
              </w:rPr>
            </w:r>
            <w:r w:rsidR="00BB3368">
              <w:rPr>
                <w:noProof/>
                <w:webHidden/>
              </w:rPr>
              <w:fldChar w:fldCharType="separate"/>
            </w:r>
            <w:r w:rsidR="00BB3368">
              <w:rPr>
                <w:noProof/>
                <w:webHidden/>
              </w:rPr>
              <w:t>24</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29" w:history="1">
            <w:r w:rsidR="00BB3368" w:rsidRPr="008C7875">
              <w:rPr>
                <w:rStyle w:val="Hyperlink"/>
                <w:noProof/>
                <w:lang w:val="en-US"/>
              </w:rPr>
              <w:t>2.3.7</w:t>
            </w:r>
            <w:r w:rsidR="00BB3368">
              <w:rPr>
                <w:rFonts w:asciiTheme="minorHAnsi" w:eastAsiaTheme="minorEastAsia" w:hAnsiTheme="minorHAnsi"/>
                <w:noProof/>
                <w:sz w:val="22"/>
                <w:lang w:eastAsia="id-ID"/>
              </w:rPr>
              <w:tab/>
            </w:r>
            <w:r w:rsidR="00BB3368" w:rsidRPr="008C7875">
              <w:rPr>
                <w:rStyle w:val="Hyperlink"/>
                <w:noProof/>
                <w:lang w:val="en-US"/>
              </w:rPr>
              <w:t>Macam-macam Terapi Bermain</w:t>
            </w:r>
            <w:r w:rsidR="00BB3368">
              <w:rPr>
                <w:noProof/>
                <w:webHidden/>
              </w:rPr>
              <w:tab/>
            </w:r>
            <w:r w:rsidR="00BB3368">
              <w:rPr>
                <w:noProof/>
                <w:webHidden/>
              </w:rPr>
              <w:fldChar w:fldCharType="begin"/>
            </w:r>
            <w:r w:rsidR="00BB3368">
              <w:rPr>
                <w:noProof/>
                <w:webHidden/>
              </w:rPr>
              <w:instrText xml:space="preserve"> PAGEREF _Toc36746029 \h </w:instrText>
            </w:r>
            <w:r w:rsidR="00BB3368">
              <w:rPr>
                <w:noProof/>
                <w:webHidden/>
              </w:rPr>
            </w:r>
            <w:r w:rsidR="00BB3368">
              <w:rPr>
                <w:noProof/>
                <w:webHidden/>
              </w:rPr>
              <w:fldChar w:fldCharType="separate"/>
            </w:r>
            <w:r w:rsidR="00BB3368">
              <w:rPr>
                <w:noProof/>
                <w:webHidden/>
              </w:rPr>
              <w:t>25</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30" w:history="1">
            <w:r w:rsidR="00BB3368" w:rsidRPr="008C7875">
              <w:rPr>
                <w:rStyle w:val="Hyperlink"/>
                <w:noProof/>
              </w:rPr>
              <w:t>2.4</w:t>
            </w:r>
            <w:r w:rsidR="00BB3368">
              <w:rPr>
                <w:rFonts w:asciiTheme="minorHAnsi" w:eastAsiaTheme="minorEastAsia" w:hAnsiTheme="minorHAnsi"/>
                <w:noProof/>
                <w:sz w:val="22"/>
                <w:lang w:eastAsia="id-ID"/>
              </w:rPr>
              <w:tab/>
            </w:r>
            <w:r w:rsidR="00BB3368" w:rsidRPr="008C7875">
              <w:rPr>
                <w:rStyle w:val="Hyperlink"/>
                <w:noProof/>
              </w:rPr>
              <w:t>Model Konsep Keperawatan</w:t>
            </w:r>
            <w:r w:rsidR="00BB3368" w:rsidRPr="008C7875">
              <w:rPr>
                <w:rStyle w:val="Hyperlink"/>
                <w:noProof/>
                <w:lang w:val="en-US"/>
              </w:rPr>
              <w:t xml:space="preserve"> Callista Roy</w:t>
            </w:r>
            <w:r w:rsidR="00BB3368">
              <w:rPr>
                <w:noProof/>
                <w:webHidden/>
              </w:rPr>
              <w:tab/>
            </w:r>
            <w:r w:rsidR="00BB3368">
              <w:rPr>
                <w:noProof/>
                <w:webHidden/>
              </w:rPr>
              <w:fldChar w:fldCharType="begin"/>
            </w:r>
            <w:r w:rsidR="00BB3368">
              <w:rPr>
                <w:noProof/>
                <w:webHidden/>
              </w:rPr>
              <w:instrText xml:space="preserve"> PAGEREF _Toc36746030 \h </w:instrText>
            </w:r>
            <w:r w:rsidR="00BB3368">
              <w:rPr>
                <w:noProof/>
                <w:webHidden/>
              </w:rPr>
            </w:r>
            <w:r w:rsidR="00BB3368">
              <w:rPr>
                <w:noProof/>
                <w:webHidden/>
              </w:rPr>
              <w:fldChar w:fldCharType="separate"/>
            </w:r>
            <w:r w:rsidR="00BB3368">
              <w:rPr>
                <w:noProof/>
                <w:webHidden/>
              </w:rPr>
              <w:t>28</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31" w:history="1">
            <w:r w:rsidR="00BB3368" w:rsidRPr="008C7875">
              <w:rPr>
                <w:rStyle w:val="Hyperlink"/>
                <w:noProof/>
                <w:lang w:val="en-US"/>
              </w:rPr>
              <w:t>2.4.1</w:t>
            </w:r>
            <w:r w:rsidR="00BB3368">
              <w:rPr>
                <w:rFonts w:asciiTheme="minorHAnsi" w:eastAsiaTheme="minorEastAsia" w:hAnsiTheme="minorHAnsi"/>
                <w:noProof/>
                <w:sz w:val="22"/>
                <w:lang w:eastAsia="id-ID"/>
              </w:rPr>
              <w:tab/>
            </w:r>
            <w:r w:rsidR="00BB3368" w:rsidRPr="008C7875">
              <w:rPr>
                <w:rStyle w:val="Hyperlink"/>
                <w:noProof/>
                <w:lang w:val="en-US"/>
              </w:rPr>
              <w:t>Filosofi Konsep</w:t>
            </w:r>
            <w:r w:rsidR="00BB3368">
              <w:rPr>
                <w:noProof/>
                <w:webHidden/>
              </w:rPr>
              <w:tab/>
            </w:r>
            <w:r w:rsidR="00BB3368">
              <w:rPr>
                <w:noProof/>
                <w:webHidden/>
              </w:rPr>
              <w:fldChar w:fldCharType="begin"/>
            </w:r>
            <w:r w:rsidR="00BB3368">
              <w:rPr>
                <w:noProof/>
                <w:webHidden/>
              </w:rPr>
              <w:instrText xml:space="preserve"> PAGEREF _Toc36746031 \h </w:instrText>
            </w:r>
            <w:r w:rsidR="00BB3368">
              <w:rPr>
                <w:noProof/>
                <w:webHidden/>
              </w:rPr>
            </w:r>
            <w:r w:rsidR="00BB3368">
              <w:rPr>
                <w:noProof/>
                <w:webHidden/>
              </w:rPr>
              <w:fldChar w:fldCharType="separate"/>
            </w:r>
            <w:r w:rsidR="00BB3368">
              <w:rPr>
                <w:noProof/>
                <w:webHidden/>
              </w:rPr>
              <w:t>28</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32" w:history="1">
            <w:r w:rsidR="00BB3368" w:rsidRPr="008C7875">
              <w:rPr>
                <w:rStyle w:val="Hyperlink"/>
                <w:noProof/>
                <w:lang w:val="en-US"/>
              </w:rPr>
              <w:t>2.4.2</w:t>
            </w:r>
            <w:r w:rsidR="00BB3368">
              <w:rPr>
                <w:rFonts w:asciiTheme="minorHAnsi" w:eastAsiaTheme="minorEastAsia" w:hAnsiTheme="minorHAnsi"/>
                <w:noProof/>
                <w:sz w:val="22"/>
                <w:lang w:eastAsia="id-ID"/>
              </w:rPr>
              <w:tab/>
            </w:r>
            <w:r w:rsidR="00BB3368" w:rsidRPr="008C7875">
              <w:rPr>
                <w:rStyle w:val="Hyperlink"/>
                <w:noProof/>
                <w:lang w:val="en-US"/>
              </w:rPr>
              <w:t>Asumsi Dasar Teori</w:t>
            </w:r>
            <w:r w:rsidR="00BB3368">
              <w:rPr>
                <w:noProof/>
                <w:webHidden/>
              </w:rPr>
              <w:tab/>
            </w:r>
            <w:r w:rsidR="00BB3368">
              <w:rPr>
                <w:noProof/>
                <w:webHidden/>
              </w:rPr>
              <w:fldChar w:fldCharType="begin"/>
            </w:r>
            <w:r w:rsidR="00BB3368">
              <w:rPr>
                <w:noProof/>
                <w:webHidden/>
              </w:rPr>
              <w:instrText xml:space="preserve"> PAGEREF _Toc36746032 \h </w:instrText>
            </w:r>
            <w:r w:rsidR="00BB3368">
              <w:rPr>
                <w:noProof/>
                <w:webHidden/>
              </w:rPr>
            </w:r>
            <w:r w:rsidR="00BB3368">
              <w:rPr>
                <w:noProof/>
                <w:webHidden/>
              </w:rPr>
              <w:fldChar w:fldCharType="separate"/>
            </w:r>
            <w:r w:rsidR="00BB3368">
              <w:rPr>
                <w:noProof/>
                <w:webHidden/>
              </w:rPr>
              <w:t>30</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33" w:history="1">
            <w:r w:rsidR="00BB3368" w:rsidRPr="008C7875">
              <w:rPr>
                <w:rStyle w:val="Hyperlink"/>
                <w:noProof/>
                <w:lang w:val="en-US"/>
              </w:rPr>
              <w:t>2.5</w:t>
            </w:r>
            <w:r w:rsidR="00BB3368">
              <w:rPr>
                <w:rFonts w:asciiTheme="minorHAnsi" w:eastAsiaTheme="minorEastAsia" w:hAnsiTheme="minorHAnsi"/>
                <w:noProof/>
                <w:sz w:val="22"/>
                <w:lang w:eastAsia="id-ID"/>
              </w:rPr>
              <w:tab/>
            </w:r>
            <w:r w:rsidR="00BB3368" w:rsidRPr="008C7875">
              <w:rPr>
                <w:rStyle w:val="Hyperlink"/>
                <w:noProof/>
              </w:rPr>
              <w:t>Hubungan Antar Konsep</w:t>
            </w:r>
            <w:r w:rsidR="00BB3368">
              <w:rPr>
                <w:noProof/>
                <w:webHidden/>
              </w:rPr>
              <w:tab/>
            </w:r>
            <w:r w:rsidR="00BB3368">
              <w:rPr>
                <w:noProof/>
                <w:webHidden/>
              </w:rPr>
              <w:fldChar w:fldCharType="begin"/>
            </w:r>
            <w:r w:rsidR="00BB3368">
              <w:rPr>
                <w:noProof/>
                <w:webHidden/>
              </w:rPr>
              <w:instrText xml:space="preserve"> PAGEREF _Toc36746033 \h </w:instrText>
            </w:r>
            <w:r w:rsidR="00BB3368">
              <w:rPr>
                <w:noProof/>
                <w:webHidden/>
              </w:rPr>
            </w:r>
            <w:r w:rsidR="00BB3368">
              <w:rPr>
                <w:noProof/>
                <w:webHidden/>
              </w:rPr>
              <w:fldChar w:fldCharType="separate"/>
            </w:r>
            <w:r w:rsidR="00BB3368">
              <w:rPr>
                <w:noProof/>
                <w:webHidden/>
              </w:rPr>
              <w:t>33</w:t>
            </w:r>
            <w:r w:rsidR="00BB3368">
              <w:rPr>
                <w:noProof/>
                <w:webHidden/>
              </w:rPr>
              <w:fldChar w:fldCharType="end"/>
            </w:r>
          </w:hyperlink>
        </w:p>
        <w:p w:rsidR="00BB3368" w:rsidRDefault="00A27861">
          <w:pPr>
            <w:pStyle w:val="TOC1"/>
            <w:rPr>
              <w:rFonts w:asciiTheme="minorHAnsi" w:eastAsiaTheme="minorEastAsia" w:hAnsiTheme="minorHAnsi"/>
              <w:b w:val="0"/>
              <w:sz w:val="22"/>
              <w:lang w:eastAsia="id-ID"/>
            </w:rPr>
          </w:pPr>
          <w:r w:rsidRPr="00A27861">
            <w:rPr>
              <w:rStyle w:val="Hyperlink"/>
              <w:color w:val="auto"/>
              <w:u w:val="none"/>
            </w:rPr>
            <w:t>BAB 3</w:t>
          </w:r>
          <w:r w:rsidRPr="00A27861">
            <w:rPr>
              <w:rStyle w:val="Hyperlink"/>
              <w:color w:val="auto"/>
              <w:u w:val="none"/>
            </w:rPr>
            <w:tab/>
          </w:r>
          <w:hyperlink w:anchor="_Toc36746035" w:history="1">
            <w:r w:rsidR="00BB3368" w:rsidRPr="008C7875">
              <w:rPr>
                <w:rStyle w:val="Hyperlink"/>
              </w:rPr>
              <w:t>KERANGKA KONSEPTUAL DAN HIPOTESIS</w:t>
            </w:r>
            <w:r w:rsidR="00BB3368">
              <w:rPr>
                <w:webHidden/>
              </w:rPr>
              <w:tab/>
            </w:r>
            <w:r w:rsidR="00BB3368">
              <w:rPr>
                <w:webHidden/>
              </w:rPr>
              <w:fldChar w:fldCharType="begin"/>
            </w:r>
            <w:r w:rsidR="00BB3368">
              <w:rPr>
                <w:webHidden/>
              </w:rPr>
              <w:instrText xml:space="preserve"> PAGEREF _Toc36746035 \h </w:instrText>
            </w:r>
            <w:r w:rsidR="00BB3368">
              <w:rPr>
                <w:webHidden/>
              </w:rPr>
            </w:r>
            <w:r w:rsidR="00BB3368">
              <w:rPr>
                <w:webHidden/>
              </w:rPr>
              <w:fldChar w:fldCharType="separate"/>
            </w:r>
            <w:r w:rsidR="00BB3368">
              <w:rPr>
                <w:webHidden/>
              </w:rPr>
              <w:t>35</w:t>
            </w:r>
            <w:r w:rsidR="00BB3368">
              <w:rPr>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36" w:history="1">
            <w:r w:rsidR="00BB3368" w:rsidRPr="008C7875">
              <w:rPr>
                <w:rStyle w:val="Hyperlink"/>
                <w:noProof/>
                <w:lang w:eastAsia="ko-KR"/>
              </w:rPr>
              <w:t>3.1</w:t>
            </w:r>
            <w:r w:rsidR="00BB3368">
              <w:rPr>
                <w:rFonts w:asciiTheme="minorHAnsi" w:eastAsiaTheme="minorEastAsia" w:hAnsiTheme="minorHAnsi"/>
                <w:noProof/>
                <w:sz w:val="22"/>
                <w:lang w:eastAsia="id-ID"/>
              </w:rPr>
              <w:tab/>
            </w:r>
            <w:r w:rsidR="00BB3368" w:rsidRPr="008C7875">
              <w:rPr>
                <w:rStyle w:val="Hyperlink"/>
                <w:noProof/>
                <w:lang w:eastAsia="ko-KR"/>
              </w:rPr>
              <w:t>Kerangka Konseptual</w:t>
            </w:r>
            <w:r w:rsidR="00BB3368">
              <w:rPr>
                <w:noProof/>
                <w:webHidden/>
              </w:rPr>
              <w:tab/>
            </w:r>
            <w:r w:rsidR="00BB3368">
              <w:rPr>
                <w:noProof/>
                <w:webHidden/>
              </w:rPr>
              <w:fldChar w:fldCharType="begin"/>
            </w:r>
            <w:r w:rsidR="00BB3368">
              <w:rPr>
                <w:noProof/>
                <w:webHidden/>
              </w:rPr>
              <w:instrText xml:space="preserve"> PAGEREF _Toc36746036 \h </w:instrText>
            </w:r>
            <w:r w:rsidR="00BB3368">
              <w:rPr>
                <w:noProof/>
                <w:webHidden/>
              </w:rPr>
            </w:r>
            <w:r w:rsidR="00BB3368">
              <w:rPr>
                <w:noProof/>
                <w:webHidden/>
              </w:rPr>
              <w:fldChar w:fldCharType="separate"/>
            </w:r>
            <w:r w:rsidR="00BB3368">
              <w:rPr>
                <w:noProof/>
                <w:webHidden/>
              </w:rPr>
              <w:t>35</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37" w:history="1">
            <w:r w:rsidR="00BB3368" w:rsidRPr="008C7875">
              <w:rPr>
                <w:rStyle w:val="Hyperlink"/>
                <w:noProof/>
                <w:lang w:val="en-US"/>
              </w:rPr>
              <w:t>3.2</w:t>
            </w:r>
            <w:r w:rsidR="00BB3368">
              <w:rPr>
                <w:rFonts w:asciiTheme="minorHAnsi" w:eastAsiaTheme="minorEastAsia" w:hAnsiTheme="minorHAnsi"/>
                <w:noProof/>
                <w:sz w:val="22"/>
                <w:lang w:eastAsia="id-ID"/>
              </w:rPr>
              <w:tab/>
            </w:r>
            <w:r w:rsidR="00BB3368" w:rsidRPr="008C7875">
              <w:rPr>
                <w:rStyle w:val="Hyperlink"/>
                <w:noProof/>
                <w:lang w:val="en-US"/>
              </w:rPr>
              <w:t>Hipotesis</w:t>
            </w:r>
            <w:r w:rsidR="00BB3368">
              <w:rPr>
                <w:noProof/>
                <w:webHidden/>
              </w:rPr>
              <w:tab/>
            </w:r>
            <w:r w:rsidR="00BB3368">
              <w:rPr>
                <w:noProof/>
                <w:webHidden/>
              </w:rPr>
              <w:fldChar w:fldCharType="begin"/>
            </w:r>
            <w:r w:rsidR="00BB3368">
              <w:rPr>
                <w:noProof/>
                <w:webHidden/>
              </w:rPr>
              <w:instrText xml:space="preserve"> PAGEREF _Toc36746037 \h </w:instrText>
            </w:r>
            <w:r w:rsidR="00BB3368">
              <w:rPr>
                <w:noProof/>
                <w:webHidden/>
              </w:rPr>
            </w:r>
            <w:r w:rsidR="00BB3368">
              <w:rPr>
                <w:noProof/>
                <w:webHidden/>
              </w:rPr>
              <w:fldChar w:fldCharType="separate"/>
            </w:r>
            <w:r w:rsidR="00BB3368">
              <w:rPr>
                <w:noProof/>
                <w:webHidden/>
              </w:rPr>
              <w:t>36</w:t>
            </w:r>
            <w:r w:rsidR="00BB3368">
              <w:rPr>
                <w:noProof/>
                <w:webHidden/>
              </w:rPr>
              <w:fldChar w:fldCharType="end"/>
            </w:r>
          </w:hyperlink>
        </w:p>
        <w:p w:rsidR="00BB3368" w:rsidRDefault="00A27861">
          <w:pPr>
            <w:pStyle w:val="TOC1"/>
            <w:rPr>
              <w:rFonts w:asciiTheme="minorHAnsi" w:eastAsiaTheme="minorEastAsia" w:hAnsiTheme="minorHAnsi"/>
              <w:b w:val="0"/>
              <w:sz w:val="22"/>
              <w:lang w:eastAsia="id-ID"/>
            </w:rPr>
          </w:pPr>
          <w:r w:rsidRPr="00A27861">
            <w:rPr>
              <w:rStyle w:val="Hyperlink"/>
              <w:color w:val="auto"/>
              <w:u w:val="none"/>
            </w:rPr>
            <w:t>BAB 4</w:t>
          </w:r>
          <w:r>
            <w:rPr>
              <w:rStyle w:val="Hyperlink"/>
            </w:rPr>
            <w:tab/>
          </w:r>
          <w:hyperlink w:anchor="_Toc36746039" w:history="1">
            <w:r w:rsidR="00BB3368" w:rsidRPr="008C7875">
              <w:rPr>
                <w:rStyle w:val="Hyperlink"/>
              </w:rPr>
              <w:t>METODOLOGI PENELITIAN</w:t>
            </w:r>
            <w:r w:rsidR="00BB3368">
              <w:rPr>
                <w:webHidden/>
              </w:rPr>
              <w:tab/>
            </w:r>
            <w:r w:rsidR="00BB3368">
              <w:rPr>
                <w:webHidden/>
              </w:rPr>
              <w:fldChar w:fldCharType="begin"/>
            </w:r>
            <w:r w:rsidR="00BB3368">
              <w:rPr>
                <w:webHidden/>
              </w:rPr>
              <w:instrText xml:space="preserve"> PAGEREF _Toc36746039 \h </w:instrText>
            </w:r>
            <w:r w:rsidR="00BB3368">
              <w:rPr>
                <w:webHidden/>
              </w:rPr>
            </w:r>
            <w:r w:rsidR="00BB3368">
              <w:rPr>
                <w:webHidden/>
              </w:rPr>
              <w:fldChar w:fldCharType="separate"/>
            </w:r>
            <w:r w:rsidR="00BB3368">
              <w:rPr>
                <w:webHidden/>
              </w:rPr>
              <w:t>37</w:t>
            </w:r>
            <w:r w:rsidR="00BB3368">
              <w:rPr>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40" w:history="1">
            <w:r w:rsidR="00BB3368" w:rsidRPr="008C7875">
              <w:rPr>
                <w:rStyle w:val="Hyperlink"/>
                <w:noProof/>
              </w:rPr>
              <w:t>4.1</w:t>
            </w:r>
            <w:r w:rsidR="00BB3368">
              <w:rPr>
                <w:rFonts w:asciiTheme="minorHAnsi" w:eastAsiaTheme="minorEastAsia" w:hAnsiTheme="minorHAnsi"/>
                <w:noProof/>
                <w:sz w:val="22"/>
                <w:lang w:eastAsia="id-ID"/>
              </w:rPr>
              <w:tab/>
            </w:r>
            <w:r w:rsidR="00BB3368" w:rsidRPr="008C7875">
              <w:rPr>
                <w:rStyle w:val="Hyperlink"/>
                <w:noProof/>
              </w:rPr>
              <w:t>Desain Penelitian</w:t>
            </w:r>
            <w:r w:rsidR="00BB3368">
              <w:rPr>
                <w:noProof/>
                <w:webHidden/>
              </w:rPr>
              <w:tab/>
            </w:r>
            <w:r w:rsidR="00BB3368">
              <w:rPr>
                <w:noProof/>
                <w:webHidden/>
              </w:rPr>
              <w:fldChar w:fldCharType="begin"/>
            </w:r>
            <w:r w:rsidR="00BB3368">
              <w:rPr>
                <w:noProof/>
                <w:webHidden/>
              </w:rPr>
              <w:instrText xml:space="preserve"> PAGEREF _Toc36746040 \h </w:instrText>
            </w:r>
            <w:r w:rsidR="00BB3368">
              <w:rPr>
                <w:noProof/>
                <w:webHidden/>
              </w:rPr>
            </w:r>
            <w:r w:rsidR="00BB3368">
              <w:rPr>
                <w:noProof/>
                <w:webHidden/>
              </w:rPr>
              <w:fldChar w:fldCharType="separate"/>
            </w:r>
            <w:r w:rsidR="00BB3368">
              <w:rPr>
                <w:noProof/>
                <w:webHidden/>
              </w:rPr>
              <w:t>37</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41" w:history="1">
            <w:r w:rsidR="00BB3368" w:rsidRPr="008C7875">
              <w:rPr>
                <w:rStyle w:val="Hyperlink"/>
                <w:noProof/>
                <w:lang w:val="en-US"/>
              </w:rPr>
              <w:t>4.2</w:t>
            </w:r>
            <w:r w:rsidR="00BB3368">
              <w:rPr>
                <w:rFonts w:asciiTheme="minorHAnsi" w:eastAsiaTheme="minorEastAsia" w:hAnsiTheme="minorHAnsi"/>
                <w:noProof/>
                <w:sz w:val="22"/>
                <w:lang w:eastAsia="id-ID"/>
              </w:rPr>
              <w:tab/>
            </w:r>
            <w:r w:rsidR="00BB3368" w:rsidRPr="008C7875">
              <w:rPr>
                <w:rStyle w:val="Hyperlink"/>
                <w:noProof/>
                <w:lang w:val="en-US"/>
              </w:rPr>
              <w:t>Kerangka  Kerja</w:t>
            </w:r>
            <w:r w:rsidR="00BB3368">
              <w:rPr>
                <w:noProof/>
                <w:webHidden/>
              </w:rPr>
              <w:tab/>
            </w:r>
            <w:r w:rsidR="00BB3368">
              <w:rPr>
                <w:noProof/>
                <w:webHidden/>
              </w:rPr>
              <w:fldChar w:fldCharType="begin"/>
            </w:r>
            <w:r w:rsidR="00BB3368">
              <w:rPr>
                <w:noProof/>
                <w:webHidden/>
              </w:rPr>
              <w:instrText xml:space="preserve"> PAGEREF _Toc36746041 \h </w:instrText>
            </w:r>
            <w:r w:rsidR="00BB3368">
              <w:rPr>
                <w:noProof/>
                <w:webHidden/>
              </w:rPr>
            </w:r>
            <w:r w:rsidR="00BB3368">
              <w:rPr>
                <w:noProof/>
                <w:webHidden/>
              </w:rPr>
              <w:fldChar w:fldCharType="separate"/>
            </w:r>
            <w:r w:rsidR="00BB3368">
              <w:rPr>
                <w:noProof/>
                <w:webHidden/>
              </w:rPr>
              <w:t>38</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42" w:history="1">
            <w:r w:rsidR="00BB3368" w:rsidRPr="008C7875">
              <w:rPr>
                <w:rStyle w:val="Hyperlink"/>
                <w:noProof/>
                <w:lang w:val="en-US"/>
              </w:rPr>
              <w:t>4.3</w:t>
            </w:r>
            <w:r w:rsidR="00BB3368">
              <w:rPr>
                <w:rFonts w:asciiTheme="minorHAnsi" w:eastAsiaTheme="minorEastAsia" w:hAnsiTheme="minorHAnsi"/>
                <w:noProof/>
                <w:sz w:val="22"/>
                <w:lang w:eastAsia="id-ID"/>
              </w:rPr>
              <w:tab/>
            </w:r>
            <w:r w:rsidR="00BB3368" w:rsidRPr="008C7875">
              <w:rPr>
                <w:rStyle w:val="Hyperlink"/>
                <w:noProof/>
                <w:lang w:val="en-US"/>
              </w:rPr>
              <w:t>Waktu dan Tempat Penelitian</w:t>
            </w:r>
            <w:r w:rsidR="00BB3368">
              <w:rPr>
                <w:noProof/>
                <w:webHidden/>
              </w:rPr>
              <w:tab/>
            </w:r>
            <w:r w:rsidR="00BB3368">
              <w:rPr>
                <w:noProof/>
                <w:webHidden/>
              </w:rPr>
              <w:fldChar w:fldCharType="begin"/>
            </w:r>
            <w:r w:rsidR="00BB3368">
              <w:rPr>
                <w:noProof/>
                <w:webHidden/>
              </w:rPr>
              <w:instrText xml:space="preserve"> PAGEREF _Toc36746042 \h </w:instrText>
            </w:r>
            <w:r w:rsidR="00BB3368">
              <w:rPr>
                <w:noProof/>
                <w:webHidden/>
              </w:rPr>
            </w:r>
            <w:r w:rsidR="00BB3368">
              <w:rPr>
                <w:noProof/>
                <w:webHidden/>
              </w:rPr>
              <w:fldChar w:fldCharType="separate"/>
            </w:r>
            <w:r w:rsidR="00BB3368">
              <w:rPr>
                <w:noProof/>
                <w:webHidden/>
              </w:rPr>
              <w:t>39</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43" w:history="1">
            <w:r w:rsidR="00BB3368" w:rsidRPr="008C7875">
              <w:rPr>
                <w:rStyle w:val="Hyperlink"/>
                <w:noProof/>
                <w:lang w:val="en-US"/>
              </w:rPr>
              <w:t>4.4</w:t>
            </w:r>
            <w:r w:rsidR="00BB3368">
              <w:rPr>
                <w:rFonts w:asciiTheme="minorHAnsi" w:eastAsiaTheme="minorEastAsia" w:hAnsiTheme="minorHAnsi"/>
                <w:noProof/>
                <w:sz w:val="22"/>
                <w:lang w:eastAsia="id-ID"/>
              </w:rPr>
              <w:tab/>
            </w:r>
            <w:r w:rsidR="00BB3368" w:rsidRPr="008C7875">
              <w:rPr>
                <w:rStyle w:val="Hyperlink"/>
                <w:noProof/>
                <w:lang w:val="en-US"/>
              </w:rPr>
              <w:t>Populasi, Sampel, dan Sampling Desain</w:t>
            </w:r>
            <w:r w:rsidR="00BB3368">
              <w:rPr>
                <w:noProof/>
                <w:webHidden/>
              </w:rPr>
              <w:tab/>
            </w:r>
            <w:r w:rsidR="00BB3368">
              <w:rPr>
                <w:noProof/>
                <w:webHidden/>
              </w:rPr>
              <w:fldChar w:fldCharType="begin"/>
            </w:r>
            <w:r w:rsidR="00BB3368">
              <w:rPr>
                <w:noProof/>
                <w:webHidden/>
              </w:rPr>
              <w:instrText xml:space="preserve"> PAGEREF _Toc36746043 \h </w:instrText>
            </w:r>
            <w:r w:rsidR="00BB3368">
              <w:rPr>
                <w:noProof/>
                <w:webHidden/>
              </w:rPr>
            </w:r>
            <w:r w:rsidR="00BB3368">
              <w:rPr>
                <w:noProof/>
                <w:webHidden/>
              </w:rPr>
              <w:fldChar w:fldCharType="separate"/>
            </w:r>
            <w:r w:rsidR="00BB3368">
              <w:rPr>
                <w:noProof/>
                <w:webHidden/>
              </w:rPr>
              <w:t>39</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44" w:history="1">
            <w:r w:rsidR="00BB3368" w:rsidRPr="008C7875">
              <w:rPr>
                <w:rStyle w:val="Hyperlink"/>
                <w:noProof/>
                <w:lang w:val="en-US"/>
              </w:rPr>
              <w:t>4.4.1</w:t>
            </w:r>
            <w:r w:rsidR="00BB3368">
              <w:rPr>
                <w:rFonts w:asciiTheme="minorHAnsi" w:eastAsiaTheme="minorEastAsia" w:hAnsiTheme="minorHAnsi"/>
                <w:noProof/>
                <w:sz w:val="22"/>
                <w:lang w:eastAsia="id-ID"/>
              </w:rPr>
              <w:tab/>
            </w:r>
            <w:r w:rsidR="00BB3368" w:rsidRPr="008C7875">
              <w:rPr>
                <w:rStyle w:val="Hyperlink"/>
                <w:noProof/>
                <w:lang w:val="en-US"/>
              </w:rPr>
              <w:t>Populasi Penelitian</w:t>
            </w:r>
            <w:r w:rsidR="00BB3368">
              <w:rPr>
                <w:noProof/>
                <w:webHidden/>
              </w:rPr>
              <w:tab/>
            </w:r>
            <w:r w:rsidR="00BB3368">
              <w:rPr>
                <w:noProof/>
                <w:webHidden/>
              </w:rPr>
              <w:fldChar w:fldCharType="begin"/>
            </w:r>
            <w:r w:rsidR="00BB3368">
              <w:rPr>
                <w:noProof/>
                <w:webHidden/>
              </w:rPr>
              <w:instrText xml:space="preserve"> PAGEREF _Toc36746044 \h </w:instrText>
            </w:r>
            <w:r w:rsidR="00BB3368">
              <w:rPr>
                <w:noProof/>
                <w:webHidden/>
              </w:rPr>
            </w:r>
            <w:r w:rsidR="00BB3368">
              <w:rPr>
                <w:noProof/>
                <w:webHidden/>
              </w:rPr>
              <w:fldChar w:fldCharType="separate"/>
            </w:r>
            <w:r w:rsidR="00BB3368">
              <w:rPr>
                <w:noProof/>
                <w:webHidden/>
              </w:rPr>
              <w:t>39</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45" w:history="1">
            <w:r w:rsidR="00BB3368" w:rsidRPr="008C7875">
              <w:rPr>
                <w:rStyle w:val="Hyperlink"/>
                <w:noProof/>
                <w:lang w:val="en-US"/>
              </w:rPr>
              <w:t>4.4.2</w:t>
            </w:r>
            <w:r w:rsidR="00BB3368">
              <w:rPr>
                <w:rFonts w:asciiTheme="minorHAnsi" w:eastAsiaTheme="minorEastAsia" w:hAnsiTheme="minorHAnsi"/>
                <w:noProof/>
                <w:sz w:val="22"/>
                <w:lang w:eastAsia="id-ID"/>
              </w:rPr>
              <w:tab/>
            </w:r>
            <w:r w:rsidR="00BB3368" w:rsidRPr="008C7875">
              <w:rPr>
                <w:rStyle w:val="Hyperlink"/>
                <w:noProof/>
                <w:lang w:val="en-US"/>
              </w:rPr>
              <w:t>Sampel Penelitian</w:t>
            </w:r>
            <w:r w:rsidR="00BB3368">
              <w:rPr>
                <w:noProof/>
                <w:webHidden/>
              </w:rPr>
              <w:tab/>
            </w:r>
            <w:r w:rsidR="00BB3368">
              <w:rPr>
                <w:noProof/>
                <w:webHidden/>
              </w:rPr>
              <w:fldChar w:fldCharType="begin"/>
            </w:r>
            <w:r w:rsidR="00BB3368">
              <w:rPr>
                <w:noProof/>
                <w:webHidden/>
              </w:rPr>
              <w:instrText xml:space="preserve"> PAGEREF _Toc36746045 \h </w:instrText>
            </w:r>
            <w:r w:rsidR="00BB3368">
              <w:rPr>
                <w:noProof/>
                <w:webHidden/>
              </w:rPr>
            </w:r>
            <w:r w:rsidR="00BB3368">
              <w:rPr>
                <w:noProof/>
                <w:webHidden/>
              </w:rPr>
              <w:fldChar w:fldCharType="separate"/>
            </w:r>
            <w:r w:rsidR="00BB3368">
              <w:rPr>
                <w:noProof/>
                <w:webHidden/>
              </w:rPr>
              <w:t>39</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46" w:history="1">
            <w:r w:rsidR="00BB3368" w:rsidRPr="008C7875">
              <w:rPr>
                <w:rStyle w:val="Hyperlink"/>
                <w:noProof/>
                <w:lang w:val="en-US"/>
              </w:rPr>
              <w:t>4.4.3</w:t>
            </w:r>
            <w:r w:rsidR="00BB3368">
              <w:rPr>
                <w:rFonts w:asciiTheme="minorHAnsi" w:eastAsiaTheme="minorEastAsia" w:hAnsiTheme="minorHAnsi"/>
                <w:noProof/>
                <w:sz w:val="22"/>
                <w:lang w:eastAsia="id-ID"/>
              </w:rPr>
              <w:tab/>
            </w:r>
            <w:r w:rsidR="00BB3368" w:rsidRPr="008C7875">
              <w:rPr>
                <w:rStyle w:val="Hyperlink"/>
                <w:noProof/>
                <w:lang w:val="en-US"/>
              </w:rPr>
              <w:t>Besar Sampel</w:t>
            </w:r>
            <w:r w:rsidR="00BB3368">
              <w:rPr>
                <w:noProof/>
                <w:webHidden/>
              </w:rPr>
              <w:tab/>
            </w:r>
            <w:r w:rsidR="00BB3368">
              <w:rPr>
                <w:noProof/>
                <w:webHidden/>
              </w:rPr>
              <w:fldChar w:fldCharType="begin"/>
            </w:r>
            <w:r w:rsidR="00BB3368">
              <w:rPr>
                <w:noProof/>
                <w:webHidden/>
              </w:rPr>
              <w:instrText xml:space="preserve"> PAGEREF _Toc36746046 \h </w:instrText>
            </w:r>
            <w:r w:rsidR="00BB3368">
              <w:rPr>
                <w:noProof/>
                <w:webHidden/>
              </w:rPr>
            </w:r>
            <w:r w:rsidR="00BB3368">
              <w:rPr>
                <w:noProof/>
                <w:webHidden/>
              </w:rPr>
              <w:fldChar w:fldCharType="separate"/>
            </w:r>
            <w:r w:rsidR="00BB3368">
              <w:rPr>
                <w:noProof/>
                <w:webHidden/>
              </w:rPr>
              <w:t>40</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47" w:history="1">
            <w:r w:rsidR="00BB3368" w:rsidRPr="008C7875">
              <w:rPr>
                <w:rStyle w:val="Hyperlink"/>
                <w:noProof/>
                <w:lang w:val="en-US"/>
              </w:rPr>
              <w:t>4.4.4</w:t>
            </w:r>
            <w:r w:rsidR="00BB3368">
              <w:rPr>
                <w:rFonts w:asciiTheme="minorHAnsi" w:eastAsiaTheme="minorEastAsia" w:hAnsiTheme="minorHAnsi"/>
                <w:noProof/>
                <w:sz w:val="22"/>
                <w:lang w:eastAsia="id-ID"/>
              </w:rPr>
              <w:tab/>
            </w:r>
            <w:r w:rsidR="00BB3368" w:rsidRPr="008C7875">
              <w:rPr>
                <w:rStyle w:val="Hyperlink"/>
                <w:noProof/>
                <w:lang w:val="en-US"/>
              </w:rPr>
              <w:t>Teknik Sampling</w:t>
            </w:r>
            <w:r w:rsidR="00BB3368">
              <w:rPr>
                <w:noProof/>
                <w:webHidden/>
              </w:rPr>
              <w:tab/>
            </w:r>
            <w:r w:rsidR="00BB3368">
              <w:rPr>
                <w:noProof/>
                <w:webHidden/>
              </w:rPr>
              <w:fldChar w:fldCharType="begin"/>
            </w:r>
            <w:r w:rsidR="00BB3368">
              <w:rPr>
                <w:noProof/>
                <w:webHidden/>
              </w:rPr>
              <w:instrText xml:space="preserve"> PAGEREF _Toc36746047 \h </w:instrText>
            </w:r>
            <w:r w:rsidR="00BB3368">
              <w:rPr>
                <w:noProof/>
                <w:webHidden/>
              </w:rPr>
            </w:r>
            <w:r w:rsidR="00BB3368">
              <w:rPr>
                <w:noProof/>
                <w:webHidden/>
              </w:rPr>
              <w:fldChar w:fldCharType="separate"/>
            </w:r>
            <w:r w:rsidR="00BB3368">
              <w:rPr>
                <w:noProof/>
                <w:webHidden/>
              </w:rPr>
              <w:t>40</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48" w:history="1">
            <w:r w:rsidR="00BB3368" w:rsidRPr="008C7875">
              <w:rPr>
                <w:rStyle w:val="Hyperlink"/>
                <w:noProof/>
              </w:rPr>
              <w:t>4.5</w:t>
            </w:r>
            <w:r w:rsidR="00BB3368">
              <w:rPr>
                <w:rFonts w:asciiTheme="minorHAnsi" w:eastAsiaTheme="minorEastAsia" w:hAnsiTheme="minorHAnsi"/>
                <w:noProof/>
                <w:sz w:val="22"/>
                <w:lang w:eastAsia="id-ID"/>
              </w:rPr>
              <w:tab/>
            </w:r>
            <w:r w:rsidR="00BB3368" w:rsidRPr="008C7875">
              <w:rPr>
                <w:rStyle w:val="Hyperlink"/>
                <w:noProof/>
                <w:lang w:val="en-US"/>
              </w:rPr>
              <w:t>Identifikasi Variabel</w:t>
            </w:r>
            <w:r w:rsidR="00BB3368">
              <w:rPr>
                <w:noProof/>
                <w:webHidden/>
              </w:rPr>
              <w:tab/>
            </w:r>
            <w:r w:rsidR="00BB3368">
              <w:rPr>
                <w:noProof/>
                <w:webHidden/>
              </w:rPr>
              <w:fldChar w:fldCharType="begin"/>
            </w:r>
            <w:r w:rsidR="00BB3368">
              <w:rPr>
                <w:noProof/>
                <w:webHidden/>
              </w:rPr>
              <w:instrText xml:space="preserve"> PAGEREF _Toc36746048 \h </w:instrText>
            </w:r>
            <w:r w:rsidR="00BB3368">
              <w:rPr>
                <w:noProof/>
                <w:webHidden/>
              </w:rPr>
            </w:r>
            <w:r w:rsidR="00BB3368">
              <w:rPr>
                <w:noProof/>
                <w:webHidden/>
              </w:rPr>
              <w:fldChar w:fldCharType="separate"/>
            </w:r>
            <w:r w:rsidR="00BB3368">
              <w:rPr>
                <w:noProof/>
                <w:webHidden/>
              </w:rPr>
              <w:t>41</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49" w:history="1">
            <w:r w:rsidR="00BB3368" w:rsidRPr="008C7875">
              <w:rPr>
                <w:rStyle w:val="Hyperlink"/>
                <w:noProof/>
              </w:rPr>
              <w:t>4.5.1</w:t>
            </w:r>
            <w:r w:rsidR="00BB3368">
              <w:rPr>
                <w:rFonts w:asciiTheme="minorHAnsi" w:eastAsiaTheme="minorEastAsia" w:hAnsiTheme="minorHAnsi"/>
                <w:noProof/>
                <w:sz w:val="22"/>
                <w:lang w:eastAsia="id-ID"/>
              </w:rPr>
              <w:tab/>
            </w:r>
            <w:r w:rsidR="00BB3368" w:rsidRPr="008C7875">
              <w:rPr>
                <w:rStyle w:val="Hyperlink"/>
                <w:noProof/>
              </w:rPr>
              <w:t>Variabel Bebas (</w:t>
            </w:r>
            <w:r w:rsidR="00BB3368" w:rsidRPr="008C7875">
              <w:rPr>
                <w:rStyle w:val="Hyperlink"/>
                <w:i/>
                <w:noProof/>
              </w:rPr>
              <w:t>Independent)</w:t>
            </w:r>
            <w:r w:rsidR="00BB3368">
              <w:rPr>
                <w:noProof/>
                <w:webHidden/>
              </w:rPr>
              <w:tab/>
            </w:r>
            <w:r w:rsidR="00BB3368">
              <w:rPr>
                <w:noProof/>
                <w:webHidden/>
              </w:rPr>
              <w:fldChar w:fldCharType="begin"/>
            </w:r>
            <w:r w:rsidR="00BB3368">
              <w:rPr>
                <w:noProof/>
                <w:webHidden/>
              </w:rPr>
              <w:instrText xml:space="preserve"> PAGEREF _Toc36746049 \h </w:instrText>
            </w:r>
            <w:r w:rsidR="00BB3368">
              <w:rPr>
                <w:noProof/>
                <w:webHidden/>
              </w:rPr>
            </w:r>
            <w:r w:rsidR="00BB3368">
              <w:rPr>
                <w:noProof/>
                <w:webHidden/>
              </w:rPr>
              <w:fldChar w:fldCharType="separate"/>
            </w:r>
            <w:r w:rsidR="00BB3368">
              <w:rPr>
                <w:noProof/>
                <w:webHidden/>
              </w:rPr>
              <w:t>41</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50" w:history="1">
            <w:r w:rsidR="00BB3368" w:rsidRPr="008C7875">
              <w:rPr>
                <w:rStyle w:val="Hyperlink"/>
                <w:noProof/>
              </w:rPr>
              <w:t>4.5.2</w:t>
            </w:r>
            <w:r w:rsidR="00BB3368">
              <w:rPr>
                <w:rFonts w:asciiTheme="minorHAnsi" w:eastAsiaTheme="minorEastAsia" w:hAnsiTheme="minorHAnsi"/>
                <w:noProof/>
                <w:sz w:val="22"/>
                <w:lang w:eastAsia="id-ID"/>
              </w:rPr>
              <w:tab/>
            </w:r>
            <w:r w:rsidR="00BB3368" w:rsidRPr="008C7875">
              <w:rPr>
                <w:rStyle w:val="Hyperlink"/>
                <w:noProof/>
              </w:rPr>
              <w:t>Variabel Tergantung (</w:t>
            </w:r>
            <w:r w:rsidR="00BB3368" w:rsidRPr="008C7875">
              <w:rPr>
                <w:rStyle w:val="Hyperlink"/>
                <w:i/>
                <w:noProof/>
              </w:rPr>
              <w:t>dependent)</w:t>
            </w:r>
            <w:r w:rsidR="00BB3368">
              <w:rPr>
                <w:noProof/>
                <w:webHidden/>
              </w:rPr>
              <w:tab/>
            </w:r>
            <w:r w:rsidR="00BB3368">
              <w:rPr>
                <w:noProof/>
                <w:webHidden/>
              </w:rPr>
              <w:fldChar w:fldCharType="begin"/>
            </w:r>
            <w:r w:rsidR="00BB3368">
              <w:rPr>
                <w:noProof/>
                <w:webHidden/>
              </w:rPr>
              <w:instrText xml:space="preserve"> PAGEREF _Toc36746050 \h </w:instrText>
            </w:r>
            <w:r w:rsidR="00BB3368">
              <w:rPr>
                <w:noProof/>
                <w:webHidden/>
              </w:rPr>
            </w:r>
            <w:r w:rsidR="00BB3368">
              <w:rPr>
                <w:noProof/>
                <w:webHidden/>
              </w:rPr>
              <w:fldChar w:fldCharType="separate"/>
            </w:r>
            <w:r w:rsidR="00BB3368">
              <w:rPr>
                <w:noProof/>
                <w:webHidden/>
              </w:rPr>
              <w:t>41</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51" w:history="1">
            <w:r w:rsidR="00BB3368" w:rsidRPr="008C7875">
              <w:rPr>
                <w:rStyle w:val="Hyperlink"/>
                <w:noProof/>
              </w:rPr>
              <w:t>4.6</w:t>
            </w:r>
            <w:r w:rsidR="00BB3368">
              <w:rPr>
                <w:rFonts w:asciiTheme="minorHAnsi" w:eastAsiaTheme="minorEastAsia" w:hAnsiTheme="minorHAnsi"/>
                <w:noProof/>
                <w:sz w:val="22"/>
                <w:lang w:eastAsia="id-ID"/>
              </w:rPr>
              <w:tab/>
            </w:r>
            <w:r w:rsidR="00BB3368" w:rsidRPr="008C7875">
              <w:rPr>
                <w:rStyle w:val="Hyperlink"/>
                <w:noProof/>
              </w:rPr>
              <w:t>Definisi Operasional</w:t>
            </w:r>
            <w:r w:rsidR="00BB3368">
              <w:rPr>
                <w:noProof/>
                <w:webHidden/>
              </w:rPr>
              <w:tab/>
            </w:r>
            <w:r w:rsidR="00BB3368">
              <w:rPr>
                <w:noProof/>
                <w:webHidden/>
              </w:rPr>
              <w:fldChar w:fldCharType="begin"/>
            </w:r>
            <w:r w:rsidR="00BB3368">
              <w:rPr>
                <w:noProof/>
                <w:webHidden/>
              </w:rPr>
              <w:instrText xml:space="preserve"> PAGEREF _Toc36746051 \h </w:instrText>
            </w:r>
            <w:r w:rsidR="00BB3368">
              <w:rPr>
                <w:noProof/>
                <w:webHidden/>
              </w:rPr>
            </w:r>
            <w:r w:rsidR="00BB3368">
              <w:rPr>
                <w:noProof/>
                <w:webHidden/>
              </w:rPr>
              <w:fldChar w:fldCharType="separate"/>
            </w:r>
            <w:r w:rsidR="00BB3368">
              <w:rPr>
                <w:noProof/>
                <w:webHidden/>
              </w:rPr>
              <w:t>41</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52" w:history="1">
            <w:r w:rsidR="00BB3368" w:rsidRPr="008C7875">
              <w:rPr>
                <w:rStyle w:val="Hyperlink"/>
                <w:noProof/>
              </w:rPr>
              <w:t>4.7</w:t>
            </w:r>
            <w:r w:rsidR="00BB3368">
              <w:rPr>
                <w:rFonts w:asciiTheme="minorHAnsi" w:eastAsiaTheme="minorEastAsia" w:hAnsiTheme="minorHAnsi"/>
                <w:noProof/>
                <w:sz w:val="22"/>
                <w:lang w:eastAsia="id-ID"/>
              </w:rPr>
              <w:tab/>
            </w:r>
            <w:r w:rsidR="00BB3368" w:rsidRPr="008C7875">
              <w:rPr>
                <w:rStyle w:val="Hyperlink"/>
                <w:noProof/>
              </w:rPr>
              <w:t>Pengumpulan, PengolahandanAnalisa Data</w:t>
            </w:r>
            <w:r w:rsidR="00BB3368">
              <w:rPr>
                <w:noProof/>
                <w:webHidden/>
              </w:rPr>
              <w:tab/>
            </w:r>
            <w:r w:rsidR="00BB3368">
              <w:rPr>
                <w:noProof/>
                <w:webHidden/>
              </w:rPr>
              <w:fldChar w:fldCharType="begin"/>
            </w:r>
            <w:r w:rsidR="00BB3368">
              <w:rPr>
                <w:noProof/>
                <w:webHidden/>
              </w:rPr>
              <w:instrText xml:space="preserve"> PAGEREF _Toc36746052 \h </w:instrText>
            </w:r>
            <w:r w:rsidR="00BB3368">
              <w:rPr>
                <w:noProof/>
                <w:webHidden/>
              </w:rPr>
            </w:r>
            <w:r w:rsidR="00BB3368">
              <w:rPr>
                <w:noProof/>
                <w:webHidden/>
              </w:rPr>
              <w:fldChar w:fldCharType="separate"/>
            </w:r>
            <w:r w:rsidR="00BB3368">
              <w:rPr>
                <w:noProof/>
                <w:webHidden/>
              </w:rPr>
              <w:t>44</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53" w:history="1">
            <w:r w:rsidR="00BB3368" w:rsidRPr="008C7875">
              <w:rPr>
                <w:rStyle w:val="Hyperlink"/>
                <w:noProof/>
                <w:lang w:val="en-US"/>
              </w:rPr>
              <w:t>4.7.1</w:t>
            </w:r>
            <w:r w:rsidR="00BB3368">
              <w:rPr>
                <w:rFonts w:asciiTheme="minorHAnsi" w:eastAsiaTheme="minorEastAsia" w:hAnsiTheme="minorHAnsi"/>
                <w:noProof/>
                <w:sz w:val="22"/>
                <w:lang w:eastAsia="id-ID"/>
              </w:rPr>
              <w:tab/>
            </w:r>
            <w:r w:rsidR="00BB3368" w:rsidRPr="008C7875">
              <w:rPr>
                <w:rStyle w:val="Hyperlink"/>
                <w:noProof/>
              </w:rPr>
              <w:t>Pengumpulan Data</w:t>
            </w:r>
            <w:r w:rsidR="00BB3368">
              <w:rPr>
                <w:noProof/>
                <w:webHidden/>
              </w:rPr>
              <w:tab/>
            </w:r>
            <w:r w:rsidR="00BB3368">
              <w:rPr>
                <w:noProof/>
                <w:webHidden/>
              </w:rPr>
              <w:fldChar w:fldCharType="begin"/>
            </w:r>
            <w:r w:rsidR="00BB3368">
              <w:rPr>
                <w:noProof/>
                <w:webHidden/>
              </w:rPr>
              <w:instrText xml:space="preserve"> PAGEREF _Toc36746053 \h </w:instrText>
            </w:r>
            <w:r w:rsidR="00BB3368">
              <w:rPr>
                <w:noProof/>
                <w:webHidden/>
              </w:rPr>
            </w:r>
            <w:r w:rsidR="00BB3368">
              <w:rPr>
                <w:noProof/>
                <w:webHidden/>
              </w:rPr>
              <w:fldChar w:fldCharType="separate"/>
            </w:r>
            <w:r w:rsidR="00BB3368">
              <w:rPr>
                <w:noProof/>
                <w:webHidden/>
              </w:rPr>
              <w:t>44</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54" w:history="1">
            <w:r w:rsidR="00BB3368" w:rsidRPr="008C7875">
              <w:rPr>
                <w:rStyle w:val="Hyperlink"/>
                <w:noProof/>
                <w:lang w:val="en-US"/>
              </w:rPr>
              <w:t>4.7.2</w:t>
            </w:r>
            <w:r w:rsidR="00BB3368">
              <w:rPr>
                <w:rFonts w:asciiTheme="minorHAnsi" w:eastAsiaTheme="minorEastAsia" w:hAnsiTheme="minorHAnsi"/>
                <w:noProof/>
                <w:sz w:val="22"/>
                <w:lang w:eastAsia="id-ID"/>
              </w:rPr>
              <w:tab/>
            </w:r>
            <w:r w:rsidR="00BB3368" w:rsidRPr="008C7875">
              <w:rPr>
                <w:rStyle w:val="Hyperlink"/>
                <w:noProof/>
              </w:rPr>
              <w:t>Analisa Data</w:t>
            </w:r>
            <w:r w:rsidR="00BB3368">
              <w:rPr>
                <w:noProof/>
                <w:webHidden/>
              </w:rPr>
              <w:tab/>
            </w:r>
            <w:r w:rsidR="00BB3368">
              <w:rPr>
                <w:noProof/>
                <w:webHidden/>
              </w:rPr>
              <w:fldChar w:fldCharType="begin"/>
            </w:r>
            <w:r w:rsidR="00BB3368">
              <w:rPr>
                <w:noProof/>
                <w:webHidden/>
              </w:rPr>
              <w:instrText xml:space="preserve"> PAGEREF _Toc36746054 \h </w:instrText>
            </w:r>
            <w:r w:rsidR="00BB3368">
              <w:rPr>
                <w:noProof/>
                <w:webHidden/>
              </w:rPr>
            </w:r>
            <w:r w:rsidR="00BB3368">
              <w:rPr>
                <w:noProof/>
                <w:webHidden/>
              </w:rPr>
              <w:fldChar w:fldCharType="separate"/>
            </w:r>
            <w:r w:rsidR="00BB3368">
              <w:rPr>
                <w:noProof/>
                <w:webHidden/>
              </w:rPr>
              <w:t>46</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55" w:history="1">
            <w:r w:rsidR="00BB3368" w:rsidRPr="008C7875">
              <w:rPr>
                <w:rStyle w:val="Hyperlink"/>
                <w:noProof/>
                <w:lang w:val="en-US"/>
              </w:rPr>
              <w:t>4.8</w:t>
            </w:r>
            <w:r w:rsidR="00BB3368">
              <w:rPr>
                <w:rFonts w:asciiTheme="minorHAnsi" w:eastAsiaTheme="minorEastAsia" w:hAnsiTheme="minorHAnsi"/>
                <w:noProof/>
                <w:sz w:val="22"/>
                <w:lang w:eastAsia="id-ID"/>
              </w:rPr>
              <w:tab/>
            </w:r>
            <w:r w:rsidR="00BB3368" w:rsidRPr="008C7875">
              <w:rPr>
                <w:rStyle w:val="Hyperlink"/>
                <w:noProof/>
              </w:rPr>
              <w:t>Etika Penelitian</w:t>
            </w:r>
            <w:r w:rsidR="00BB3368">
              <w:rPr>
                <w:noProof/>
                <w:webHidden/>
              </w:rPr>
              <w:tab/>
            </w:r>
            <w:r w:rsidR="00BB3368">
              <w:rPr>
                <w:noProof/>
                <w:webHidden/>
              </w:rPr>
              <w:fldChar w:fldCharType="begin"/>
            </w:r>
            <w:r w:rsidR="00BB3368">
              <w:rPr>
                <w:noProof/>
                <w:webHidden/>
              </w:rPr>
              <w:instrText xml:space="preserve"> PAGEREF _Toc36746055 \h </w:instrText>
            </w:r>
            <w:r w:rsidR="00BB3368">
              <w:rPr>
                <w:noProof/>
                <w:webHidden/>
              </w:rPr>
            </w:r>
            <w:r w:rsidR="00BB3368">
              <w:rPr>
                <w:noProof/>
                <w:webHidden/>
              </w:rPr>
              <w:fldChar w:fldCharType="separate"/>
            </w:r>
            <w:r w:rsidR="00BB3368">
              <w:rPr>
                <w:noProof/>
                <w:webHidden/>
              </w:rPr>
              <w:t>48</w:t>
            </w:r>
            <w:r w:rsidR="00BB3368">
              <w:rPr>
                <w:noProof/>
                <w:webHidden/>
              </w:rPr>
              <w:fldChar w:fldCharType="end"/>
            </w:r>
          </w:hyperlink>
        </w:p>
        <w:p w:rsidR="00BB3368" w:rsidRDefault="00A27861">
          <w:pPr>
            <w:pStyle w:val="TOC1"/>
            <w:rPr>
              <w:rFonts w:asciiTheme="minorHAnsi" w:eastAsiaTheme="minorEastAsia" w:hAnsiTheme="minorHAnsi"/>
              <w:b w:val="0"/>
              <w:sz w:val="22"/>
              <w:lang w:eastAsia="id-ID"/>
            </w:rPr>
          </w:pPr>
          <w:r w:rsidRPr="00A27861">
            <w:rPr>
              <w:rStyle w:val="Hyperlink"/>
              <w:color w:val="auto"/>
              <w:u w:val="none"/>
            </w:rPr>
            <w:t>BAB 5</w:t>
          </w:r>
          <w:r>
            <w:rPr>
              <w:rStyle w:val="Hyperlink"/>
            </w:rPr>
            <w:tab/>
          </w:r>
          <w:hyperlink w:anchor="_Toc36746057" w:history="1">
            <w:r w:rsidR="00BB3368" w:rsidRPr="008C7875">
              <w:rPr>
                <w:rStyle w:val="Hyperlink"/>
              </w:rPr>
              <w:t>PEMBAHASAN</w:t>
            </w:r>
            <w:r w:rsidR="00BB3368">
              <w:rPr>
                <w:webHidden/>
              </w:rPr>
              <w:tab/>
            </w:r>
            <w:r w:rsidR="00BB3368">
              <w:rPr>
                <w:webHidden/>
              </w:rPr>
              <w:fldChar w:fldCharType="begin"/>
            </w:r>
            <w:r w:rsidR="00BB3368">
              <w:rPr>
                <w:webHidden/>
              </w:rPr>
              <w:instrText xml:space="preserve"> PAGEREF _Toc36746057 \h </w:instrText>
            </w:r>
            <w:r w:rsidR="00BB3368">
              <w:rPr>
                <w:webHidden/>
              </w:rPr>
            </w:r>
            <w:r w:rsidR="00BB3368">
              <w:rPr>
                <w:webHidden/>
              </w:rPr>
              <w:fldChar w:fldCharType="separate"/>
            </w:r>
            <w:r w:rsidR="00BB3368">
              <w:rPr>
                <w:webHidden/>
              </w:rPr>
              <w:t>50</w:t>
            </w:r>
            <w:r w:rsidR="00BB3368">
              <w:rPr>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58" w:history="1">
            <w:r w:rsidR="00BB3368" w:rsidRPr="008C7875">
              <w:rPr>
                <w:rStyle w:val="Hyperlink"/>
                <w:noProof/>
                <w:lang w:eastAsia="ko-KR"/>
              </w:rPr>
              <w:t>5.1</w:t>
            </w:r>
            <w:r w:rsidR="00BB3368">
              <w:rPr>
                <w:rFonts w:asciiTheme="minorHAnsi" w:eastAsiaTheme="minorEastAsia" w:hAnsiTheme="minorHAnsi"/>
                <w:noProof/>
                <w:sz w:val="22"/>
                <w:lang w:eastAsia="id-ID"/>
              </w:rPr>
              <w:tab/>
            </w:r>
            <w:r w:rsidR="00BB3368" w:rsidRPr="008C7875">
              <w:rPr>
                <w:rStyle w:val="Hyperlink"/>
                <w:noProof/>
                <w:lang w:eastAsia="ko-KR"/>
              </w:rPr>
              <w:t>Hasil Penelitian</w:t>
            </w:r>
            <w:r w:rsidR="00BB3368">
              <w:rPr>
                <w:noProof/>
                <w:webHidden/>
              </w:rPr>
              <w:tab/>
            </w:r>
            <w:r w:rsidR="00BB3368">
              <w:rPr>
                <w:noProof/>
                <w:webHidden/>
              </w:rPr>
              <w:fldChar w:fldCharType="begin"/>
            </w:r>
            <w:r w:rsidR="00BB3368">
              <w:rPr>
                <w:noProof/>
                <w:webHidden/>
              </w:rPr>
              <w:instrText xml:space="preserve"> PAGEREF _Toc36746058 \h </w:instrText>
            </w:r>
            <w:r w:rsidR="00BB3368">
              <w:rPr>
                <w:noProof/>
                <w:webHidden/>
              </w:rPr>
            </w:r>
            <w:r w:rsidR="00BB3368">
              <w:rPr>
                <w:noProof/>
                <w:webHidden/>
              </w:rPr>
              <w:fldChar w:fldCharType="separate"/>
            </w:r>
            <w:r w:rsidR="00BB3368">
              <w:rPr>
                <w:noProof/>
                <w:webHidden/>
              </w:rPr>
              <w:t>50</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59" w:history="1">
            <w:r w:rsidR="00BB3368" w:rsidRPr="008C7875">
              <w:rPr>
                <w:rStyle w:val="Hyperlink"/>
                <w:noProof/>
                <w:lang w:eastAsia="ko-KR"/>
              </w:rPr>
              <w:t>5.1.1</w:t>
            </w:r>
            <w:r w:rsidR="00BB3368">
              <w:rPr>
                <w:rFonts w:asciiTheme="minorHAnsi" w:eastAsiaTheme="minorEastAsia" w:hAnsiTheme="minorHAnsi"/>
                <w:noProof/>
                <w:sz w:val="22"/>
                <w:lang w:eastAsia="id-ID"/>
              </w:rPr>
              <w:tab/>
            </w:r>
            <w:r w:rsidR="00BB3368" w:rsidRPr="008C7875">
              <w:rPr>
                <w:rStyle w:val="Hyperlink"/>
                <w:noProof/>
                <w:lang w:eastAsia="ko-KR"/>
              </w:rPr>
              <w:t>Gambaran Umum Tempat Penelitian</w:t>
            </w:r>
            <w:r w:rsidR="00BB3368">
              <w:rPr>
                <w:noProof/>
                <w:webHidden/>
              </w:rPr>
              <w:tab/>
            </w:r>
            <w:r w:rsidR="00BB3368">
              <w:rPr>
                <w:noProof/>
                <w:webHidden/>
              </w:rPr>
              <w:fldChar w:fldCharType="begin"/>
            </w:r>
            <w:r w:rsidR="00BB3368">
              <w:rPr>
                <w:noProof/>
                <w:webHidden/>
              </w:rPr>
              <w:instrText xml:space="preserve"> PAGEREF _Toc36746059 \h </w:instrText>
            </w:r>
            <w:r w:rsidR="00BB3368">
              <w:rPr>
                <w:noProof/>
                <w:webHidden/>
              </w:rPr>
            </w:r>
            <w:r w:rsidR="00BB3368">
              <w:rPr>
                <w:noProof/>
                <w:webHidden/>
              </w:rPr>
              <w:fldChar w:fldCharType="separate"/>
            </w:r>
            <w:r w:rsidR="00BB3368">
              <w:rPr>
                <w:noProof/>
                <w:webHidden/>
              </w:rPr>
              <w:t>50</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60" w:history="1">
            <w:r w:rsidR="00BB3368" w:rsidRPr="008C7875">
              <w:rPr>
                <w:rStyle w:val="Hyperlink"/>
                <w:noProof/>
              </w:rPr>
              <w:t>5.1.2</w:t>
            </w:r>
            <w:r w:rsidR="00BB3368">
              <w:rPr>
                <w:rFonts w:asciiTheme="minorHAnsi" w:eastAsiaTheme="minorEastAsia" w:hAnsiTheme="minorHAnsi"/>
                <w:noProof/>
                <w:sz w:val="22"/>
                <w:lang w:eastAsia="id-ID"/>
              </w:rPr>
              <w:tab/>
            </w:r>
            <w:r w:rsidR="00BB3368" w:rsidRPr="008C7875">
              <w:rPr>
                <w:rStyle w:val="Hyperlink"/>
                <w:noProof/>
              </w:rPr>
              <w:t>Gambaran Umum Subjek Penelitian</w:t>
            </w:r>
            <w:r w:rsidR="00BB3368">
              <w:rPr>
                <w:noProof/>
                <w:webHidden/>
              </w:rPr>
              <w:tab/>
            </w:r>
            <w:r w:rsidR="00BB3368">
              <w:rPr>
                <w:noProof/>
                <w:webHidden/>
              </w:rPr>
              <w:fldChar w:fldCharType="begin"/>
            </w:r>
            <w:r w:rsidR="00BB3368">
              <w:rPr>
                <w:noProof/>
                <w:webHidden/>
              </w:rPr>
              <w:instrText xml:space="preserve"> PAGEREF _Toc36746060 \h </w:instrText>
            </w:r>
            <w:r w:rsidR="00BB3368">
              <w:rPr>
                <w:noProof/>
                <w:webHidden/>
              </w:rPr>
            </w:r>
            <w:r w:rsidR="00BB3368">
              <w:rPr>
                <w:noProof/>
                <w:webHidden/>
              </w:rPr>
              <w:fldChar w:fldCharType="separate"/>
            </w:r>
            <w:r w:rsidR="00BB3368">
              <w:rPr>
                <w:noProof/>
                <w:webHidden/>
              </w:rPr>
              <w:t>51</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61" w:history="1">
            <w:r w:rsidR="00BB3368" w:rsidRPr="008C7875">
              <w:rPr>
                <w:rStyle w:val="Hyperlink"/>
                <w:noProof/>
                <w:lang w:eastAsia="ko-KR"/>
              </w:rPr>
              <w:t>5.1.3</w:t>
            </w:r>
            <w:r w:rsidR="00BB3368">
              <w:rPr>
                <w:rFonts w:asciiTheme="minorHAnsi" w:eastAsiaTheme="minorEastAsia" w:hAnsiTheme="minorHAnsi"/>
                <w:noProof/>
                <w:sz w:val="22"/>
                <w:lang w:eastAsia="id-ID"/>
              </w:rPr>
              <w:tab/>
            </w:r>
            <w:r w:rsidR="00BB3368" w:rsidRPr="008C7875">
              <w:rPr>
                <w:rStyle w:val="Hyperlink"/>
                <w:noProof/>
                <w:lang w:eastAsia="ko-KR"/>
              </w:rPr>
              <w:t>Data Umum Hasil Penelitian</w:t>
            </w:r>
            <w:r w:rsidR="00BB3368">
              <w:rPr>
                <w:noProof/>
                <w:webHidden/>
              </w:rPr>
              <w:tab/>
            </w:r>
            <w:r w:rsidR="00BB3368">
              <w:rPr>
                <w:noProof/>
                <w:webHidden/>
              </w:rPr>
              <w:fldChar w:fldCharType="begin"/>
            </w:r>
            <w:r w:rsidR="00BB3368">
              <w:rPr>
                <w:noProof/>
                <w:webHidden/>
              </w:rPr>
              <w:instrText xml:space="preserve"> PAGEREF _Toc36746061 \h </w:instrText>
            </w:r>
            <w:r w:rsidR="00BB3368">
              <w:rPr>
                <w:noProof/>
                <w:webHidden/>
              </w:rPr>
            </w:r>
            <w:r w:rsidR="00BB3368">
              <w:rPr>
                <w:noProof/>
                <w:webHidden/>
              </w:rPr>
              <w:fldChar w:fldCharType="separate"/>
            </w:r>
            <w:r w:rsidR="00BB3368">
              <w:rPr>
                <w:noProof/>
                <w:webHidden/>
              </w:rPr>
              <w:t>52</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62" w:history="1">
            <w:r w:rsidR="00BB3368" w:rsidRPr="008C7875">
              <w:rPr>
                <w:rStyle w:val="Hyperlink"/>
                <w:noProof/>
                <w:lang w:eastAsia="ko-KR"/>
              </w:rPr>
              <w:t>5.1.4</w:t>
            </w:r>
            <w:r w:rsidR="00BB3368">
              <w:rPr>
                <w:rFonts w:asciiTheme="minorHAnsi" w:eastAsiaTheme="minorEastAsia" w:hAnsiTheme="minorHAnsi"/>
                <w:noProof/>
                <w:sz w:val="22"/>
                <w:lang w:eastAsia="id-ID"/>
              </w:rPr>
              <w:tab/>
            </w:r>
            <w:r w:rsidR="00BB3368" w:rsidRPr="008C7875">
              <w:rPr>
                <w:rStyle w:val="Hyperlink"/>
                <w:noProof/>
                <w:lang w:eastAsia="ko-KR"/>
              </w:rPr>
              <w:t>Data Khusus Hasil Penelitian</w:t>
            </w:r>
            <w:r w:rsidR="00BB3368">
              <w:rPr>
                <w:noProof/>
                <w:webHidden/>
              </w:rPr>
              <w:tab/>
            </w:r>
            <w:r w:rsidR="00BB3368">
              <w:rPr>
                <w:noProof/>
                <w:webHidden/>
              </w:rPr>
              <w:fldChar w:fldCharType="begin"/>
            </w:r>
            <w:r w:rsidR="00BB3368">
              <w:rPr>
                <w:noProof/>
                <w:webHidden/>
              </w:rPr>
              <w:instrText xml:space="preserve"> PAGEREF _Toc36746062 \h </w:instrText>
            </w:r>
            <w:r w:rsidR="00BB3368">
              <w:rPr>
                <w:noProof/>
                <w:webHidden/>
              </w:rPr>
            </w:r>
            <w:r w:rsidR="00BB3368">
              <w:rPr>
                <w:noProof/>
                <w:webHidden/>
              </w:rPr>
              <w:fldChar w:fldCharType="separate"/>
            </w:r>
            <w:r w:rsidR="00BB3368">
              <w:rPr>
                <w:noProof/>
                <w:webHidden/>
              </w:rPr>
              <w:t>58</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63" w:history="1">
            <w:r w:rsidR="00BB3368" w:rsidRPr="008C7875">
              <w:rPr>
                <w:rStyle w:val="Hyperlink"/>
                <w:noProof/>
                <w:lang w:eastAsia="ko-KR"/>
              </w:rPr>
              <w:t>5.2</w:t>
            </w:r>
            <w:r w:rsidR="00BB3368">
              <w:rPr>
                <w:rFonts w:asciiTheme="minorHAnsi" w:eastAsiaTheme="minorEastAsia" w:hAnsiTheme="minorHAnsi"/>
                <w:noProof/>
                <w:sz w:val="22"/>
                <w:lang w:eastAsia="id-ID"/>
              </w:rPr>
              <w:tab/>
            </w:r>
            <w:r w:rsidR="00BB3368" w:rsidRPr="008C7875">
              <w:rPr>
                <w:rStyle w:val="Hyperlink"/>
                <w:noProof/>
                <w:lang w:eastAsia="ko-KR"/>
              </w:rPr>
              <w:t>Pembahasan</w:t>
            </w:r>
            <w:r w:rsidR="00BB3368">
              <w:rPr>
                <w:noProof/>
                <w:webHidden/>
              </w:rPr>
              <w:tab/>
            </w:r>
            <w:r w:rsidR="00BB3368">
              <w:rPr>
                <w:noProof/>
                <w:webHidden/>
              </w:rPr>
              <w:fldChar w:fldCharType="begin"/>
            </w:r>
            <w:r w:rsidR="00BB3368">
              <w:rPr>
                <w:noProof/>
                <w:webHidden/>
              </w:rPr>
              <w:instrText xml:space="preserve"> PAGEREF _Toc36746063 \h </w:instrText>
            </w:r>
            <w:r w:rsidR="00BB3368">
              <w:rPr>
                <w:noProof/>
                <w:webHidden/>
              </w:rPr>
            </w:r>
            <w:r w:rsidR="00BB3368">
              <w:rPr>
                <w:noProof/>
                <w:webHidden/>
              </w:rPr>
              <w:fldChar w:fldCharType="separate"/>
            </w:r>
            <w:r w:rsidR="00BB3368">
              <w:rPr>
                <w:noProof/>
                <w:webHidden/>
              </w:rPr>
              <w:t>62</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64" w:history="1">
            <w:r w:rsidR="00BB3368" w:rsidRPr="008C7875">
              <w:rPr>
                <w:rStyle w:val="Hyperlink"/>
                <w:noProof/>
                <w:lang w:eastAsia="ko-KR"/>
              </w:rPr>
              <w:t>5.2.1</w:t>
            </w:r>
            <w:r w:rsidR="00BB3368">
              <w:rPr>
                <w:rFonts w:asciiTheme="minorHAnsi" w:eastAsiaTheme="minorEastAsia" w:hAnsiTheme="minorHAnsi"/>
                <w:noProof/>
                <w:sz w:val="22"/>
                <w:lang w:eastAsia="id-ID"/>
              </w:rPr>
              <w:tab/>
            </w:r>
            <w:r w:rsidR="00BB3368" w:rsidRPr="008C7875">
              <w:rPr>
                <w:rStyle w:val="Hyperlink"/>
                <w:noProof/>
                <w:lang w:eastAsia="ko-KR"/>
              </w:rPr>
              <w:t xml:space="preserve">Mengidentifikasi Tingkat Kecemasan Sebelum Pemberian Terapi Bermain </w:t>
            </w:r>
            <w:r w:rsidR="00BB3368" w:rsidRPr="008C7875">
              <w:rPr>
                <w:rStyle w:val="Hyperlink"/>
                <w:i/>
                <w:noProof/>
                <w:lang w:eastAsia="ko-KR"/>
              </w:rPr>
              <w:t>Worried Doll</w:t>
            </w:r>
            <w:r w:rsidR="00BB3368" w:rsidRPr="008C7875">
              <w:rPr>
                <w:rStyle w:val="Hyperlink"/>
                <w:noProof/>
                <w:lang w:eastAsia="ko-KR"/>
              </w:rPr>
              <w:t xml:space="preserve"> Pada Anak Usia Pra Sekolah Di Ruang Anak Rumkital Dr. Ramelan Surabaya</w:t>
            </w:r>
            <w:r w:rsidR="00BB3368">
              <w:rPr>
                <w:noProof/>
                <w:webHidden/>
              </w:rPr>
              <w:tab/>
            </w:r>
            <w:r w:rsidR="00BB3368">
              <w:rPr>
                <w:noProof/>
                <w:webHidden/>
              </w:rPr>
              <w:fldChar w:fldCharType="begin"/>
            </w:r>
            <w:r w:rsidR="00BB3368">
              <w:rPr>
                <w:noProof/>
                <w:webHidden/>
              </w:rPr>
              <w:instrText xml:space="preserve"> PAGEREF _Toc36746064 \h </w:instrText>
            </w:r>
            <w:r w:rsidR="00BB3368">
              <w:rPr>
                <w:noProof/>
                <w:webHidden/>
              </w:rPr>
            </w:r>
            <w:r w:rsidR="00BB3368">
              <w:rPr>
                <w:noProof/>
                <w:webHidden/>
              </w:rPr>
              <w:fldChar w:fldCharType="separate"/>
            </w:r>
            <w:r w:rsidR="00BB3368">
              <w:rPr>
                <w:noProof/>
                <w:webHidden/>
              </w:rPr>
              <w:t>62</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65" w:history="1">
            <w:r w:rsidR="00BB3368" w:rsidRPr="008C7875">
              <w:rPr>
                <w:rStyle w:val="Hyperlink"/>
                <w:noProof/>
                <w:lang w:eastAsia="ko-KR"/>
              </w:rPr>
              <w:t>5.2.2</w:t>
            </w:r>
            <w:r w:rsidR="00BB3368">
              <w:rPr>
                <w:rFonts w:asciiTheme="minorHAnsi" w:eastAsiaTheme="minorEastAsia" w:hAnsiTheme="minorHAnsi"/>
                <w:noProof/>
                <w:sz w:val="22"/>
                <w:lang w:eastAsia="id-ID"/>
              </w:rPr>
              <w:tab/>
            </w:r>
            <w:r w:rsidR="00BB3368" w:rsidRPr="008C7875">
              <w:rPr>
                <w:rStyle w:val="Hyperlink"/>
                <w:noProof/>
                <w:lang w:eastAsia="ko-KR"/>
              </w:rPr>
              <w:t>Mengidentifikasi Tingkat Kecemasan Sesudah Pemberian Terapi Bermain Worried Doll Pada Kelompok Intervensi dan Kontrol Anak Usia Pra Sekolah Di Ruang Anak Rumkital Dr. Ramelan Surabaya</w:t>
            </w:r>
            <w:r w:rsidR="00BB3368">
              <w:rPr>
                <w:noProof/>
                <w:webHidden/>
              </w:rPr>
              <w:tab/>
            </w:r>
            <w:r w:rsidR="00BB3368">
              <w:rPr>
                <w:noProof/>
                <w:webHidden/>
              </w:rPr>
              <w:fldChar w:fldCharType="begin"/>
            </w:r>
            <w:r w:rsidR="00BB3368">
              <w:rPr>
                <w:noProof/>
                <w:webHidden/>
              </w:rPr>
              <w:instrText xml:space="preserve"> PAGEREF _Toc36746065 \h </w:instrText>
            </w:r>
            <w:r w:rsidR="00BB3368">
              <w:rPr>
                <w:noProof/>
                <w:webHidden/>
              </w:rPr>
            </w:r>
            <w:r w:rsidR="00BB3368">
              <w:rPr>
                <w:noProof/>
                <w:webHidden/>
              </w:rPr>
              <w:fldChar w:fldCharType="separate"/>
            </w:r>
            <w:r w:rsidR="00BB3368">
              <w:rPr>
                <w:noProof/>
                <w:webHidden/>
              </w:rPr>
              <w:t>65</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66" w:history="1">
            <w:r w:rsidR="00BB3368" w:rsidRPr="008C7875">
              <w:rPr>
                <w:rStyle w:val="Hyperlink"/>
                <w:noProof/>
                <w:lang w:val="en-US"/>
              </w:rPr>
              <w:t>5.2.3</w:t>
            </w:r>
            <w:r w:rsidR="00BB3368">
              <w:rPr>
                <w:rFonts w:asciiTheme="minorHAnsi" w:eastAsiaTheme="minorEastAsia" w:hAnsiTheme="minorHAnsi"/>
                <w:noProof/>
                <w:sz w:val="22"/>
                <w:lang w:eastAsia="id-ID"/>
              </w:rPr>
              <w:tab/>
            </w:r>
            <w:r w:rsidR="00BB3368" w:rsidRPr="008C7875">
              <w:rPr>
                <w:rStyle w:val="Hyperlink"/>
                <w:noProof/>
                <w:lang w:eastAsia="ko-KR"/>
              </w:rPr>
              <w:t xml:space="preserve">Efektivitas Terapi Bermain </w:t>
            </w:r>
            <w:r w:rsidR="00BB3368" w:rsidRPr="008C7875">
              <w:rPr>
                <w:rStyle w:val="Hyperlink"/>
                <w:noProof/>
                <w:lang w:val="en-US"/>
              </w:rPr>
              <w:t>Bermain “</w:t>
            </w:r>
            <w:r w:rsidR="00BB3368" w:rsidRPr="008C7875">
              <w:rPr>
                <w:rStyle w:val="Hyperlink"/>
                <w:i/>
                <w:noProof/>
                <w:lang w:val="en-US"/>
              </w:rPr>
              <w:t>Worried Doll</w:t>
            </w:r>
            <w:r w:rsidR="00BB3368" w:rsidRPr="008C7875">
              <w:rPr>
                <w:rStyle w:val="Hyperlink"/>
                <w:noProof/>
                <w:lang w:val="en-US"/>
              </w:rPr>
              <w:t>” Terhadap Tingkat Kecemasan Anak Usia Pra Sekolah</w:t>
            </w:r>
            <w:r w:rsidR="00BB3368">
              <w:rPr>
                <w:noProof/>
                <w:webHidden/>
              </w:rPr>
              <w:tab/>
            </w:r>
            <w:r w:rsidR="00BB3368">
              <w:rPr>
                <w:noProof/>
                <w:webHidden/>
              </w:rPr>
              <w:fldChar w:fldCharType="begin"/>
            </w:r>
            <w:r w:rsidR="00BB3368">
              <w:rPr>
                <w:noProof/>
                <w:webHidden/>
              </w:rPr>
              <w:instrText xml:space="preserve"> PAGEREF _Toc36746066 \h </w:instrText>
            </w:r>
            <w:r w:rsidR="00BB3368">
              <w:rPr>
                <w:noProof/>
                <w:webHidden/>
              </w:rPr>
            </w:r>
            <w:r w:rsidR="00BB3368">
              <w:rPr>
                <w:noProof/>
                <w:webHidden/>
              </w:rPr>
              <w:fldChar w:fldCharType="separate"/>
            </w:r>
            <w:r w:rsidR="00BB3368">
              <w:rPr>
                <w:noProof/>
                <w:webHidden/>
              </w:rPr>
              <w:t>71</w:t>
            </w:r>
            <w:r w:rsidR="00BB3368">
              <w:rPr>
                <w:noProof/>
                <w:webHidden/>
              </w:rPr>
              <w:fldChar w:fldCharType="end"/>
            </w:r>
          </w:hyperlink>
        </w:p>
        <w:p w:rsidR="00BB3368" w:rsidRDefault="00A27861">
          <w:pPr>
            <w:pStyle w:val="TOC1"/>
            <w:rPr>
              <w:rFonts w:asciiTheme="minorHAnsi" w:eastAsiaTheme="minorEastAsia" w:hAnsiTheme="minorHAnsi"/>
              <w:b w:val="0"/>
              <w:sz w:val="22"/>
              <w:lang w:eastAsia="id-ID"/>
            </w:rPr>
          </w:pPr>
          <w:r w:rsidRPr="00A27861">
            <w:rPr>
              <w:rStyle w:val="Hyperlink"/>
              <w:color w:val="auto"/>
              <w:u w:val="none"/>
            </w:rPr>
            <w:t>BAB 6</w:t>
          </w:r>
          <w:r>
            <w:rPr>
              <w:rStyle w:val="Hyperlink"/>
            </w:rPr>
            <w:tab/>
          </w:r>
          <w:hyperlink w:anchor="_Toc36746068" w:history="1">
            <w:r w:rsidR="00BB3368" w:rsidRPr="008C7875">
              <w:rPr>
                <w:rStyle w:val="Hyperlink"/>
              </w:rPr>
              <w:t>PENUTUP</w:t>
            </w:r>
            <w:r w:rsidR="00BB3368">
              <w:rPr>
                <w:webHidden/>
              </w:rPr>
              <w:tab/>
            </w:r>
            <w:r w:rsidR="00BB3368">
              <w:rPr>
                <w:webHidden/>
              </w:rPr>
              <w:fldChar w:fldCharType="begin"/>
            </w:r>
            <w:r w:rsidR="00BB3368">
              <w:rPr>
                <w:webHidden/>
              </w:rPr>
              <w:instrText xml:space="preserve"> PAGEREF _Toc36746068 \h </w:instrText>
            </w:r>
            <w:r w:rsidR="00BB3368">
              <w:rPr>
                <w:webHidden/>
              </w:rPr>
            </w:r>
            <w:r w:rsidR="00BB3368">
              <w:rPr>
                <w:webHidden/>
              </w:rPr>
              <w:fldChar w:fldCharType="separate"/>
            </w:r>
            <w:r w:rsidR="00BB3368">
              <w:rPr>
                <w:webHidden/>
              </w:rPr>
              <w:t>74</w:t>
            </w:r>
            <w:r w:rsidR="00BB3368">
              <w:rPr>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69" w:history="1">
            <w:r w:rsidR="00BB3368" w:rsidRPr="008C7875">
              <w:rPr>
                <w:rStyle w:val="Hyperlink"/>
                <w:noProof/>
                <w:lang w:val="en-US"/>
              </w:rPr>
              <w:t>6.1</w:t>
            </w:r>
            <w:r w:rsidR="00BB3368">
              <w:rPr>
                <w:rFonts w:asciiTheme="minorHAnsi" w:eastAsiaTheme="minorEastAsia" w:hAnsiTheme="minorHAnsi"/>
                <w:noProof/>
                <w:sz w:val="22"/>
                <w:lang w:eastAsia="id-ID"/>
              </w:rPr>
              <w:tab/>
            </w:r>
            <w:r w:rsidR="00BB3368" w:rsidRPr="008C7875">
              <w:rPr>
                <w:rStyle w:val="Hyperlink"/>
                <w:noProof/>
                <w:lang w:val="en-US"/>
              </w:rPr>
              <w:t>Simpulan</w:t>
            </w:r>
            <w:r w:rsidR="00BB3368">
              <w:rPr>
                <w:noProof/>
                <w:webHidden/>
              </w:rPr>
              <w:tab/>
            </w:r>
            <w:r w:rsidR="00BB3368">
              <w:rPr>
                <w:noProof/>
                <w:webHidden/>
              </w:rPr>
              <w:fldChar w:fldCharType="begin"/>
            </w:r>
            <w:r w:rsidR="00BB3368">
              <w:rPr>
                <w:noProof/>
                <w:webHidden/>
              </w:rPr>
              <w:instrText xml:space="preserve"> PAGEREF _Toc36746069 \h </w:instrText>
            </w:r>
            <w:r w:rsidR="00BB3368">
              <w:rPr>
                <w:noProof/>
                <w:webHidden/>
              </w:rPr>
            </w:r>
            <w:r w:rsidR="00BB3368">
              <w:rPr>
                <w:noProof/>
                <w:webHidden/>
              </w:rPr>
              <w:fldChar w:fldCharType="separate"/>
            </w:r>
            <w:r w:rsidR="00BB3368">
              <w:rPr>
                <w:noProof/>
                <w:webHidden/>
              </w:rPr>
              <w:t>74</w:t>
            </w:r>
            <w:r w:rsidR="00BB3368">
              <w:rPr>
                <w:noProof/>
                <w:webHidden/>
              </w:rPr>
              <w:fldChar w:fldCharType="end"/>
            </w:r>
          </w:hyperlink>
        </w:p>
        <w:p w:rsidR="00BB3368" w:rsidRDefault="00DD68D3">
          <w:pPr>
            <w:pStyle w:val="TOC2"/>
            <w:rPr>
              <w:rFonts w:asciiTheme="minorHAnsi" w:eastAsiaTheme="minorEastAsia" w:hAnsiTheme="minorHAnsi"/>
              <w:noProof/>
              <w:sz w:val="22"/>
              <w:lang w:eastAsia="id-ID"/>
            </w:rPr>
          </w:pPr>
          <w:hyperlink w:anchor="_Toc36746070" w:history="1">
            <w:r w:rsidR="00BB3368" w:rsidRPr="008C7875">
              <w:rPr>
                <w:rStyle w:val="Hyperlink"/>
                <w:noProof/>
                <w:lang w:val="en-US"/>
              </w:rPr>
              <w:t>6.2</w:t>
            </w:r>
            <w:r w:rsidR="00BB3368">
              <w:rPr>
                <w:rFonts w:asciiTheme="minorHAnsi" w:eastAsiaTheme="minorEastAsia" w:hAnsiTheme="minorHAnsi"/>
                <w:noProof/>
                <w:sz w:val="22"/>
                <w:lang w:eastAsia="id-ID"/>
              </w:rPr>
              <w:tab/>
            </w:r>
            <w:r w:rsidR="00BB3368" w:rsidRPr="008C7875">
              <w:rPr>
                <w:rStyle w:val="Hyperlink"/>
                <w:noProof/>
                <w:lang w:val="en-US"/>
              </w:rPr>
              <w:t>Saran</w:t>
            </w:r>
            <w:r w:rsidR="00BB3368">
              <w:rPr>
                <w:noProof/>
                <w:webHidden/>
              </w:rPr>
              <w:tab/>
            </w:r>
            <w:r w:rsidR="00BB3368">
              <w:rPr>
                <w:noProof/>
                <w:webHidden/>
              </w:rPr>
              <w:fldChar w:fldCharType="begin"/>
            </w:r>
            <w:r w:rsidR="00BB3368">
              <w:rPr>
                <w:noProof/>
                <w:webHidden/>
              </w:rPr>
              <w:instrText xml:space="preserve"> PAGEREF _Toc36746070 \h </w:instrText>
            </w:r>
            <w:r w:rsidR="00BB3368">
              <w:rPr>
                <w:noProof/>
                <w:webHidden/>
              </w:rPr>
            </w:r>
            <w:r w:rsidR="00BB3368">
              <w:rPr>
                <w:noProof/>
                <w:webHidden/>
              </w:rPr>
              <w:fldChar w:fldCharType="separate"/>
            </w:r>
            <w:r w:rsidR="00BB3368">
              <w:rPr>
                <w:noProof/>
                <w:webHidden/>
              </w:rPr>
              <w:t>74</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71" w:history="1">
            <w:r w:rsidR="00BB3368" w:rsidRPr="008C7875">
              <w:rPr>
                <w:rStyle w:val="Hyperlink"/>
                <w:noProof/>
                <w:lang w:val="en-US"/>
              </w:rPr>
              <w:t>6.2.1</w:t>
            </w:r>
            <w:r w:rsidR="00BB3368">
              <w:rPr>
                <w:rFonts w:asciiTheme="minorHAnsi" w:eastAsiaTheme="minorEastAsia" w:hAnsiTheme="minorHAnsi"/>
                <w:noProof/>
                <w:sz w:val="22"/>
                <w:lang w:eastAsia="id-ID"/>
              </w:rPr>
              <w:tab/>
            </w:r>
            <w:r w:rsidR="00BB3368" w:rsidRPr="008C7875">
              <w:rPr>
                <w:rStyle w:val="Hyperlink"/>
                <w:noProof/>
                <w:lang w:val="en-US"/>
              </w:rPr>
              <w:t xml:space="preserve">Bagi </w:t>
            </w:r>
            <w:r w:rsidR="00BB3368" w:rsidRPr="008C7875">
              <w:rPr>
                <w:rStyle w:val="Hyperlink"/>
                <w:noProof/>
              </w:rPr>
              <w:t>Orang Tua</w:t>
            </w:r>
            <w:r w:rsidR="00BB3368">
              <w:rPr>
                <w:noProof/>
                <w:webHidden/>
              </w:rPr>
              <w:tab/>
            </w:r>
            <w:r w:rsidR="00BB3368">
              <w:rPr>
                <w:noProof/>
                <w:webHidden/>
              </w:rPr>
              <w:fldChar w:fldCharType="begin"/>
            </w:r>
            <w:r w:rsidR="00BB3368">
              <w:rPr>
                <w:noProof/>
                <w:webHidden/>
              </w:rPr>
              <w:instrText xml:space="preserve"> PAGEREF _Toc36746071 \h </w:instrText>
            </w:r>
            <w:r w:rsidR="00BB3368">
              <w:rPr>
                <w:noProof/>
                <w:webHidden/>
              </w:rPr>
            </w:r>
            <w:r w:rsidR="00BB3368">
              <w:rPr>
                <w:noProof/>
                <w:webHidden/>
              </w:rPr>
              <w:fldChar w:fldCharType="separate"/>
            </w:r>
            <w:r w:rsidR="00BB3368">
              <w:rPr>
                <w:noProof/>
                <w:webHidden/>
              </w:rPr>
              <w:t>74</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72" w:history="1">
            <w:r w:rsidR="00BB3368" w:rsidRPr="008C7875">
              <w:rPr>
                <w:rStyle w:val="Hyperlink"/>
                <w:noProof/>
                <w:lang w:val="en-US"/>
              </w:rPr>
              <w:t>6.2.2</w:t>
            </w:r>
            <w:r w:rsidR="00BB3368">
              <w:rPr>
                <w:rFonts w:asciiTheme="minorHAnsi" w:eastAsiaTheme="minorEastAsia" w:hAnsiTheme="minorHAnsi"/>
                <w:noProof/>
                <w:sz w:val="22"/>
                <w:lang w:eastAsia="id-ID"/>
              </w:rPr>
              <w:tab/>
            </w:r>
            <w:r w:rsidR="00BB3368" w:rsidRPr="008C7875">
              <w:rPr>
                <w:rStyle w:val="Hyperlink"/>
                <w:noProof/>
                <w:lang w:val="en-US"/>
              </w:rPr>
              <w:t>Bagi Perawat</w:t>
            </w:r>
            <w:r w:rsidR="00BB3368">
              <w:rPr>
                <w:noProof/>
                <w:webHidden/>
              </w:rPr>
              <w:tab/>
            </w:r>
            <w:r w:rsidR="00BB3368">
              <w:rPr>
                <w:noProof/>
                <w:webHidden/>
              </w:rPr>
              <w:fldChar w:fldCharType="begin"/>
            </w:r>
            <w:r w:rsidR="00BB3368">
              <w:rPr>
                <w:noProof/>
                <w:webHidden/>
              </w:rPr>
              <w:instrText xml:space="preserve"> PAGEREF _Toc36746072 \h </w:instrText>
            </w:r>
            <w:r w:rsidR="00BB3368">
              <w:rPr>
                <w:noProof/>
                <w:webHidden/>
              </w:rPr>
            </w:r>
            <w:r w:rsidR="00BB3368">
              <w:rPr>
                <w:noProof/>
                <w:webHidden/>
              </w:rPr>
              <w:fldChar w:fldCharType="separate"/>
            </w:r>
            <w:r w:rsidR="00BB3368">
              <w:rPr>
                <w:noProof/>
                <w:webHidden/>
              </w:rPr>
              <w:t>75</w:t>
            </w:r>
            <w:r w:rsidR="00BB3368">
              <w:rPr>
                <w:noProof/>
                <w:webHidden/>
              </w:rPr>
              <w:fldChar w:fldCharType="end"/>
            </w:r>
          </w:hyperlink>
        </w:p>
        <w:p w:rsidR="00BB3368" w:rsidRDefault="00DD68D3">
          <w:pPr>
            <w:pStyle w:val="TOC3"/>
            <w:tabs>
              <w:tab w:val="left" w:pos="880"/>
            </w:tabs>
            <w:rPr>
              <w:rFonts w:asciiTheme="minorHAnsi" w:eastAsiaTheme="minorEastAsia" w:hAnsiTheme="minorHAnsi"/>
              <w:noProof/>
              <w:sz w:val="22"/>
              <w:lang w:eastAsia="id-ID"/>
            </w:rPr>
          </w:pPr>
          <w:hyperlink w:anchor="_Toc36746073" w:history="1">
            <w:r w:rsidR="00BB3368" w:rsidRPr="008C7875">
              <w:rPr>
                <w:rStyle w:val="Hyperlink"/>
                <w:noProof/>
                <w:lang w:eastAsia="ko-KR"/>
              </w:rPr>
              <w:t>6.2.3</w:t>
            </w:r>
            <w:r w:rsidR="00BB3368">
              <w:rPr>
                <w:rFonts w:asciiTheme="minorHAnsi" w:eastAsiaTheme="minorEastAsia" w:hAnsiTheme="minorHAnsi"/>
                <w:noProof/>
                <w:sz w:val="22"/>
                <w:lang w:eastAsia="id-ID"/>
              </w:rPr>
              <w:tab/>
            </w:r>
            <w:r w:rsidR="00BB3368" w:rsidRPr="008C7875">
              <w:rPr>
                <w:rStyle w:val="Hyperlink"/>
                <w:noProof/>
                <w:lang w:eastAsia="ko-KR"/>
              </w:rPr>
              <w:t>Bagi Peneliti Selanjutnya</w:t>
            </w:r>
            <w:r w:rsidR="00BB3368">
              <w:rPr>
                <w:noProof/>
                <w:webHidden/>
              </w:rPr>
              <w:tab/>
            </w:r>
            <w:r w:rsidR="00BB3368">
              <w:rPr>
                <w:noProof/>
                <w:webHidden/>
              </w:rPr>
              <w:fldChar w:fldCharType="begin"/>
            </w:r>
            <w:r w:rsidR="00BB3368">
              <w:rPr>
                <w:noProof/>
                <w:webHidden/>
              </w:rPr>
              <w:instrText xml:space="preserve"> PAGEREF _Toc36746073 \h </w:instrText>
            </w:r>
            <w:r w:rsidR="00BB3368">
              <w:rPr>
                <w:noProof/>
                <w:webHidden/>
              </w:rPr>
            </w:r>
            <w:r w:rsidR="00BB3368">
              <w:rPr>
                <w:noProof/>
                <w:webHidden/>
              </w:rPr>
              <w:fldChar w:fldCharType="separate"/>
            </w:r>
            <w:r w:rsidR="00BB3368">
              <w:rPr>
                <w:noProof/>
                <w:webHidden/>
              </w:rPr>
              <w:t>75</w:t>
            </w:r>
            <w:r w:rsidR="00BB3368">
              <w:rPr>
                <w:noProof/>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6074" w:history="1">
            <w:r w:rsidR="00BB3368" w:rsidRPr="008C7875">
              <w:rPr>
                <w:rStyle w:val="Hyperlink"/>
              </w:rPr>
              <w:t>DAFTAR PUSTAKA</w:t>
            </w:r>
            <w:r w:rsidR="00BB3368">
              <w:rPr>
                <w:webHidden/>
              </w:rPr>
              <w:tab/>
            </w:r>
            <w:r w:rsidR="00BB3368">
              <w:rPr>
                <w:webHidden/>
              </w:rPr>
              <w:fldChar w:fldCharType="begin"/>
            </w:r>
            <w:r w:rsidR="00BB3368">
              <w:rPr>
                <w:webHidden/>
              </w:rPr>
              <w:instrText xml:space="preserve"> PAGEREF _Toc36746074 \h </w:instrText>
            </w:r>
            <w:r w:rsidR="00BB3368">
              <w:rPr>
                <w:webHidden/>
              </w:rPr>
            </w:r>
            <w:r w:rsidR="00BB3368">
              <w:rPr>
                <w:webHidden/>
              </w:rPr>
              <w:fldChar w:fldCharType="separate"/>
            </w:r>
            <w:r w:rsidR="00BB3368">
              <w:rPr>
                <w:webHidden/>
              </w:rPr>
              <w:t>76</w:t>
            </w:r>
            <w:r w:rsidR="00BB3368">
              <w:rPr>
                <w:webHidden/>
              </w:rPr>
              <w:fldChar w:fldCharType="end"/>
            </w:r>
          </w:hyperlink>
        </w:p>
        <w:p w:rsidR="00BB3368" w:rsidRDefault="00DD68D3">
          <w:pPr>
            <w:pStyle w:val="TOC1"/>
            <w:rPr>
              <w:rFonts w:asciiTheme="minorHAnsi" w:eastAsiaTheme="minorEastAsia" w:hAnsiTheme="minorHAnsi"/>
              <w:b w:val="0"/>
              <w:sz w:val="22"/>
              <w:lang w:eastAsia="id-ID"/>
            </w:rPr>
          </w:pPr>
          <w:hyperlink w:anchor="_Toc36746075" w:history="1">
            <w:r w:rsidR="00A27861">
              <w:rPr>
                <w:rStyle w:val="Hyperlink"/>
              </w:rPr>
              <w:t xml:space="preserve">Lampiran </w:t>
            </w:r>
            <w:r w:rsidR="00BB3368">
              <w:rPr>
                <w:webHidden/>
              </w:rPr>
              <w:tab/>
            </w:r>
            <w:r w:rsidR="00BB3368">
              <w:rPr>
                <w:webHidden/>
              </w:rPr>
              <w:fldChar w:fldCharType="begin"/>
            </w:r>
            <w:r w:rsidR="00BB3368">
              <w:rPr>
                <w:webHidden/>
              </w:rPr>
              <w:instrText xml:space="preserve"> PAGEREF _Toc36746075 \h </w:instrText>
            </w:r>
            <w:r w:rsidR="00BB3368">
              <w:rPr>
                <w:webHidden/>
              </w:rPr>
            </w:r>
            <w:r w:rsidR="00BB3368">
              <w:rPr>
                <w:webHidden/>
              </w:rPr>
              <w:fldChar w:fldCharType="separate"/>
            </w:r>
            <w:r w:rsidR="00BB3368">
              <w:rPr>
                <w:webHidden/>
              </w:rPr>
              <w:t>80</w:t>
            </w:r>
            <w:r w:rsidR="00BB3368">
              <w:rPr>
                <w:webHidden/>
              </w:rPr>
              <w:fldChar w:fldCharType="end"/>
            </w:r>
          </w:hyperlink>
        </w:p>
        <w:p w:rsidR="0058738B" w:rsidRPr="00A27861" w:rsidRDefault="00E65182" w:rsidP="00A27861">
          <w:pPr>
            <w:spacing w:line="240" w:lineRule="auto"/>
          </w:pPr>
          <w:r w:rsidRPr="004177B7">
            <w:rPr>
              <w:rFonts w:cs="Times New Roman"/>
              <w:b/>
              <w:bCs/>
              <w:noProof/>
              <w:szCs w:val="24"/>
            </w:rPr>
            <w:fldChar w:fldCharType="end"/>
          </w:r>
        </w:p>
      </w:sdtContent>
    </w:sdt>
    <w:p w:rsidR="0058738B" w:rsidRDefault="0058738B" w:rsidP="0058738B">
      <w:pPr>
        <w:pStyle w:val="Heading1"/>
      </w:pPr>
      <w:bookmarkStart w:id="44" w:name="_Toc36745991"/>
      <w:r>
        <w:lastRenderedPageBreak/>
        <w:t>DAFTAR TABEL</w:t>
      </w:r>
      <w:bookmarkEnd w:id="44"/>
    </w:p>
    <w:p w:rsidR="00CE66A1" w:rsidRDefault="00CE66A1" w:rsidP="00CE66A1">
      <w:pPr>
        <w:tabs>
          <w:tab w:val="left" w:leader="dot" w:pos="7513"/>
          <w:tab w:val="right" w:pos="7937"/>
        </w:tabs>
        <w:spacing w:line="240" w:lineRule="auto"/>
        <w:ind w:left="1134" w:hanging="1134"/>
        <w:rPr>
          <w:lang w:eastAsia="ko-KR"/>
        </w:rPr>
      </w:pPr>
      <w:r>
        <w:rPr>
          <w:lang w:eastAsia="ko-KR"/>
        </w:rPr>
        <w:t>Tabel 4.2</w:t>
      </w:r>
      <w:r>
        <w:rPr>
          <w:lang w:eastAsia="ko-KR"/>
        </w:rPr>
        <w:tab/>
        <w:t>Definisi Operasional</w:t>
      </w:r>
      <w:r>
        <w:rPr>
          <w:lang w:eastAsia="ko-KR"/>
        </w:rPr>
        <w:tab/>
      </w:r>
      <w:r>
        <w:rPr>
          <w:lang w:eastAsia="ko-KR"/>
        </w:rPr>
        <w:tab/>
        <w:t>42</w:t>
      </w:r>
    </w:p>
    <w:p w:rsidR="00CE66A1" w:rsidRDefault="00CE66A1" w:rsidP="00CE66A1">
      <w:pPr>
        <w:tabs>
          <w:tab w:val="left" w:leader="dot" w:pos="7513"/>
          <w:tab w:val="right" w:pos="7937"/>
        </w:tabs>
        <w:spacing w:line="240" w:lineRule="auto"/>
        <w:ind w:left="1134" w:hanging="1134"/>
      </w:pPr>
      <w:r>
        <w:t>Tabel 5.1</w:t>
      </w:r>
      <w:r>
        <w:tab/>
      </w:r>
      <w:r w:rsidRPr="000C1241">
        <w:t xml:space="preserve">Karakteristik Responden Berdasarkan </w:t>
      </w:r>
      <w:r>
        <w:t>Usia Anak Pra Sekolah Yang Mengalami Kecemasan Di Ruang Anak Rumkital Dr. Ramelan Surabaya Januari 2020</w:t>
      </w:r>
      <w:r>
        <w:tab/>
      </w:r>
      <w:r>
        <w:tab/>
        <w:t>53</w:t>
      </w:r>
    </w:p>
    <w:p w:rsidR="00CE66A1" w:rsidRDefault="00CE66A1" w:rsidP="00CE66A1">
      <w:pPr>
        <w:tabs>
          <w:tab w:val="left" w:leader="dot" w:pos="7513"/>
          <w:tab w:val="right" w:pos="7937"/>
        </w:tabs>
        <w:spacing w:line="240" w:lineRule="auto"/>
        <w:ind w:left="1134" w:hanging="1134"/>
        <w:rPr>
          <w:lang w:eastAsia="ko-KR"/>
        </w:rPr>
      </w:pPr>
      <w:r>
        <w:rPr>
          <w:lang w:eastAsia="ko-KR"/>
        </w:rPr>
        <w:t>Tabel 5.2</w:t>
      </w:r>
      <w:r>
        <w:rPr>
          <w:lang w:eastAsia="ko-KR"/>
        </w:rPr>
        <w:tab/>
        <w:t>Karakteristik Responden Berdasarkan Jenis Kelamin Anak Pra Sekolah Yang Mengalami Kecemasan Di Ruang Anak Rumkital Dr. Ramelan Surabaya Januari 2020</w:t>
      </w:r>
      <w:r>
        <w:rPr>
          <w:lang w:eastAsia="ko-KR"/>
        </w:rPr>
        <w:tab/>
      </w:r>
      <w:r>
        <w:rPr>
          <w:lang w:eastAsia="ko-KR"/>
        </w:rPr>
        <w:tab/>
        <w:t>53</w:t>
      </w:r>
    </w:p>
    <w:p w:rsidR="00CE66A1" w:rsidRDefault="00CE66A1" w:rsidP="00CE66A1">
      <w:pPr>
        <w:tabs>
          <w:tab w:val="left" w:leader="dot" w:pos="7513"/>
          <w:tab w:val="right" w:pos="7937"/>
        </w:tabs>
        <w:spacing w:line="240" w:lineRule="auto"/>
        <w:ind w:left="1134" w:hanging="1134"/>
        <w:rPr>
          <w:lang w:eastAsia="ko-KR"/>
        </w:rPr>
      </w:pPr>
      <w:r>
        <w:rPr>
          <w:lang w:eastAsia="ko-KR"/>
        </w:rPr>
        <w:t>Tabel 5.3</w:t>
      </w:r>
      <w:r>
        <w:rPr>
          <w:lang w:eastAsia="ko-KR"/>
        </w:rPr>
        <w:tab/>
        <w:t>Karakteristik Responden Berdasarkan Posisi Anak Dalam Keluarga Anak Pra Sekolah Yang Mengalami Kecemasan Di Ruang Anak Rumkital Dr. Ramelan Surabaya Januari 2020</w:t>
      </w:r>
      <w:r>
        <w:rPr>
          <w:lang w:eastAsia="ko-KR"/>
        </w:rPr>
        <w:tab/>
      </w:r>
      <w:r>
        <w:rPr>
          <w:lang w:eastAsia="ko-KR"/>
        </w:rPr>
        <w:tab/>
        <w:t>54</w:t>
      </w:r>
    </w:p>
    <w:p w:rsidR="00CE66A1" w:rsidRDefault="00CE66A1" w:rsidP="00CE66A1">
      <w:pPr>
        <w:tabs>
          <w:tab w:val="left" w:leader="dot" w:pos="7513"/>
          <w:tab w:val="right" w:pos="7937"/>
        </w:tabs>
        <w:spacing w:line="240" w:lineRule="auto"/>
        <w:ind w:left="1134" w:hanging="1134"/>
        <w:rPr>
          <w:lang w:eastAsia="ko-KR"/>
        </w:rPr>
      </w:pPr>
      <w:r>
        <w:rPr>
          <w:lang w:eastAsia="ko-KR"/>
        </w:rPr>
        <w:t>Tabel 5.4</w:t>
      </w:r>
      <w:r>
        <w:rPr>
          <w:lang w:eastAsia="ko-KR"/>
        </w:rPr>
        <w:tab/>
        <w:t>Karakteristik Responden Berdasarkan Jenis Keluarga Anak Pra Sekolah Yang Mengalami Kecemasan Di Ruang Anak Rumkital Dr. Ramelan Surabaya Januari 2020</w:t>
      </w:r>
      <w:r>
        <w:rPr>
          <w:lang w:eastAsia="ko-KR"/>
        </w:rPr>
        <w:tab/>
      </w:r>
      <w:r>
        <w:rPr>
          <w:lang w:eastAsia="ko-KR"/>
        </w:rPr>
        <w:tab/>
        <w:t>54</w:t>
      </w:r>
    </w:p>
    <w:p w:rsidR="00CE66A1" w:rsidRDefault="00CE66A1" w:rsidP="00CE66A1">
      <w:pPr>
        <w:tabs>
          <w:tab w:val="left" w:leader="dot" w:pos="7513"/>
          <w:tab w:val="right" w:pos="7937"/>
        </w:tabs>
        <w:spacing w:line="240" w:lineRule="auto"/>
        <w:ind w:left="1134" w:hanging="1134"/>
        <w:rPr>
          <w:lang w:eastAsia="ko-KR"/>
        </w:rPr>
      </w:pPr>
      <w:r>
        <w:rPr>
          <w:lang w:eastAsia="ko-KR"/>
        </w:rPr>
        <w:t>Tabel 5.5</w:t>
      </w:r>
      <w:r>
        <w:rPr>
          <w:lang w:eastAsia="ko-KR"/>
        </w:rPr>
        <w:tab/>
        <w:t>Karakteristik Responden Berdasarkan Jenis Permainan Yang Disukai Anak Pra Sekolah Yang Mengalami Kecemasan Di Ruang Anak Rumkital Dr. Ramelan Surabaya Januari 2020</w:t>
      </w:r>
      <w:r>
        <w:rPr>
          <w:lang w:eastAsia="ko-KR"/>
        </w:rPr>
        <w:tab/>
      </w:r>
      <w:r>
        <w:rPr>
          <w:lang w:eastAsia="ko-KR"/>
        </w:rPr>
        <w:tab/>
        <w:t>55</w:t>
      </w:r>
    </w:p>
    <w:p w:rsidR="00CE66A1" w:rsidRDefault="00CE66A1" w:rsidP="00CE66A1">
      <w:pPr>
        <w:tabs>
          <w:tab w:val="left" w:leader="dot" w:pos="7513"/>
          <w:tab w:val="right" w:pos="7937"/>
        </w:tabs>
        <w:spacing w:line="240" w:lineRule="auto"/>
        <w:ind w:left="1134" w:hanging="1134"/>
        <w:rPr>
          <w:lang w:eastAsia="ko-KR"/>
        </w:rPr>
      </w:pPr>
      <w:r>
        <w:rPr>
          <w:lang w:eastAsia="ko-KR"/>
        </w:rPr>
        <w:t>Tabel 5.6</w:t>
      </w:r>
      <w:r>
        <w:rPr>
          <w:lang w:eastAsia="ko-KR"/>
        </w:rPr>
        <w:tab/>
        <w:t>Karakteristik Responden Berdasarkan Lama Hari Perawatan Anak Pra Sekolah Yang Mengalami Kecemasan Di Ruang Anak Rumkital Dr. Ramelan Surabaya Januari 2020</w:t>
      </w:r>
      <w:r>
        <w:rPr>
          <w:lang w:eastAsia="ko-KR"/>
        </w:rPr>
        <w:tab/>
      </w:r>
      <w:r>
        <w:rPr>
          <w:lang w:eastAsia="ko-KR"/>
        </w:rPr>
        <w:tab/>
        <w:t>55</w:t>
      </w:r>
    </w:p>
    <w:p w:rsidR="00CE66A1" w:rsidRDefault="00CE66A1" w:rsidP="00CE66A1">
      <w:pPr>
        <w:tabs>
          <w:tab w:val="left" w:leader="dot" w:pos="7513"/>
          <w:tab w:val="right" w:pos="7937"/>
        </w:tabs>
        <w:spacing w:line="240" w:lineRule="auto"/>
        <w:ind w:left="1134" w:hanging="1134"/>
        <w:rPr>
          <w:lang w:eastAsia="ko-KR"/>
        </w:rPr>
      </w:pPr>
      <w:r>
        <w:rPr>
          <w:lang w:eastAsia="ko-KR"/>
        </w:rPr>
        <w:t>Tabel 5.7</w:t>
      </w:r>
      <w:r>
        <w:rPr>
          <w:lang w:eastAsia="ko-KR"/>
        </w:rPr>
        <w:tab/>
        <w:t>Karakteristik Responden Berdasarkan Diagnosa Medis Anak Pra Sekolah Yang Mengalami Kecemasan Di Ruang Anak Rumkital Dr. Ramelan Surabaya Januari 2020</w:t>
      </w:r>
      <w:r>
        <w:rPr>
          <w:lang w:eastAsia="ko-KR"/>
        </w:rPr>
        <w:tab/>
      </w:r>
      <w:r>
        <w:rPr>
          <w:lang w:eastAsia="ko-KR"/>
        </w:rPr>
        <w:tab/>
        <w:t>56</w:t>
      </w:r>
    </w:p>
    <w:p w:rsidR="00CE66A1" w:rsidRDefault="00CE66A1" w:rsidP="00CE66A1">
      <w:pPr>
        <w:tabs>
          <w:tab w:val="left" w:leader="dot" w:pos="7513"/>
          <w:tab w:val="right" w:pos="7937"/>
        </w:tabs>
        <w:spacing w:line="240" w:lineRule="auto"/>
        <w:ind w:left="1134" w:hanging="1134"/>
        <w:rPr>
          <w:lang w:eastAsia="ko-KR"/>
        </w:rPr>
      </w:pPr>
      <w:r>
        <w:rPr>
          <w:lang w:eastAsia="ko-KR"/>
        </w:rPr>
        <w:t>Tabel 5.8</w:t>
      </w:r>
      <w:r>
        <w:rPr>
          <w:lang w:eastAsia="ko-KR"/>
        </w:rPr>
        <w:tab/>
        <w:t>Karakteristik Responden Berdasarkan Tindakan Yang Didapatkan Anak Pra Sekolah Yang Mengalami Kecemasan Di Ruang Anak Rumkital Dr. Ramelan Surabaya Januari 2020</w:t>
      </w:r>
      <w:r>
        <w:rPr>
          <w:lang w:eastAsia="ko-KR"/>
        </w:rPr>
        <w:tab/>
      </w:r>
      <w:r>
        <w:rPr>
          <w:lang w:eastAsia="ko-KR"/>
        </w:rPr>
        <w:tab/>
        <w:t>56</w:t>
      </w:r>
    </w:p>
    <w:p w:rsidR="00CE66A1" w:rsidRDefault="00CE66A1" w:rsidP="00CE66A1">
      <w:pPr>
        <w:tabs>
          <w:tab w:val="left" w:leader="dot" w:pos="7513"/>
          <w:tab w:val="right" w:pos="7937"/>
        </w:tabs>
        <w:spacing w:line="240" w:lineRule="auto"/>
        <w:ind w:left="1134" w:hanging="1134"/>
        <w:rPr>
          <w:lang w:eastAsia="ko-KR"/>
        </w:rPr>
      </w:pPr>
      <w:r>
        <w:rPr>
          <w:lang w:eastAsia="ko-KR"/>
        </w:rPr>
        <w:t>Tabel 5.9</w:t>
      </w:r>
      <w:r>
        <w:rPr>
          <w:lang w:eastAsia="ko-KR"/>
        </w:rPr>
        <w:tab/>
        <w:t>Karakteristik Responden Berdasarkan Pengalaman Dirawat Anak Pra Sekolah Yang Mengalami Kecemasan Di Ruang Anak Rumkital Dr. Ramelan Surabaya Januari 2020</w:t>
      </w:r>
      <w:r>
        <w:rPr>
          <w:lang w:eastAsia="ko-KR"/>
        </w:rPr>
        <w:tab/>
      </w:r>
      <w:r>
        <w:rPr>
          <w:lang w:eastAsia="ko-KR"/>
        </w:rPr>
        <w:tab/>
        <w:t>57</w:t>
      </w:r>
    </w:p>
    <w:p w:rsidR="00CE66A1" w:rsidRDefault="00CE66A1" w:rsidP="00CE66A1">
      <w:pPr>
        <w:tabs>
          <w:tab w:val="left" w:leader="dot" w:pos="7513"/>
          <w:tab w:val="right" w:pos="7937"/>
        </w:tabs>
        <w:spacing w:line="240" w:lineRule="auto"/>
        <w:ind w:left="1134" w:hanging="1134"/>
        <w:rPr>
          <w:lang w:eastAsia="ko-KR"/>
        </w:rPr>
      </w:pPr>
      <w:r>
        <w:rPr>
          <w:lang w:eastAsia="ko-KR"/>
        </w:rPr>
        <w:t>Tabel 5.10</w:t>
      </w:r>
      <w:r>
        <w:rPr>
          <w:lang w:eastAsia="ko-KR"/>
        </w:rPr>
        <w:tab/>
        <w:t xml:space="preserve">Karakteristik Responden Berdasarkan Tingkat Kecemasan Sebelum Diberikan Terapi Bermain </w:t>
      </w:r>
      <w:r w:rsidRPr="000B2FAF">
        <w:rPr>
          <w:i/>
          <w:lang w:eastAsia="ko-KR"/>
        </w:rPr>
        <w:t>Worried Doll</w:t>
      </w:r>
      <w:r>
        <w:rPr>
          <w:lang w:eastAsia="ko-KR"/>
        </w:rPr>
        <w:t xml:space="preserve"> Anak Usia Pra Sekolah Di Ruang Anak Rumkital Dr. Ramelan Surabaya Januari 2020</w:t>
      </w:r>
      <w:r>
        <w:rPr>
          <w:lang w:eastAsia="ko-KR"/>
        </w:rPr>
        <w:tab/>
      </w:r>
      <w:r>
        <w:rPr>
          <w:lang w:eastAsia="ko-KR"/>
        </w:rPr>
        <w:tab/>
        <w:t>58</w:t>
      </w:r>
    </w:p>
    <w:p w:rsidR="00CE66A1" w:rsidRDefault="00CE66A1" w:rsidP="00CE66A1">
      <w:pPr>
        <w:tabs>
          <w:tab w:val="left" w:leader="dot" w:pos="7513"/>
          <w:tab w:val="right" w:pos="7937"/>
        </w:tabs>
        <w:spacing w:line="240" w:lineRule="auto"/>
        <w:ind w:left="1134" w:hanging="1134"/>
        <w:rPr>
          <w:lang w:eastAsia="ko-KR"/>
        </w:rPr>
      </w:pPr>
      <w:r>
        <w:rPr>
          <w:lang w:eastAsia="ko-KR"/>
        </w:rPr>
        <w:t>Tabel 5.11</w:t>
      </w:r>
      <w:r>
        <w:rPr>
          <w:lang w:eastAsia="ko-KR"/>
        </w:rPr>
        <w:tab/>
        <w:t xml:space="preserve">Karakteristik Responden Berdasarkan Tingkat Kecemasan Sesudah Diberikan Terapi Bermain </w:t>
      </w:r>
      <w:r w:rsidRPr="000B2FAF">
        <w:rPr>
          <w:i/>
          <w:lang w:eastAsia="ko-KR"/>
        </w:rPr>
        <w:t>Worried Doll</w:t>
      </w:r>
      <w:r>
        <w:rPr>
          <w:lang w:eastAsia="ko-KR"/>
        </w:rPr>
        <w:t xml:space="preserve"> Anak Usia Pra Sekolah Di Ruang Anak Rumkital Dr. Ramelan Surabaya Januari 2020</w:t>
      </w:r>
      <w:r>
        <w:rPr>
          <w:lang w:eastAsia="ko-KR"/>
        </w:rPr>
        <w:tab/>
      </w:r>
      <w:r>
        <w:rPr>
          <w:lang w:eastAsia="ko-KR"/>
        </w:rPr>
        <w:tab/>
        <w:t>58</w:t>
      </w:r>
    </w:p>
    <w:p w:rsidR="00CE66A1" w:rsidRDefault="00CE66A1" w:rsidP="00CE66A1">
      <w:pPr>
        <w:tabs>
          <w:tab w:val="left" w:leader="dot" w:pos="7513"/>
          <w:tab w:val="right" w:pos="7937"/>
        </w:tabs>
        <w:spacing w:line="240" w:lineRule="auto"/>
        <w:ind w:left="1134" w:hanging="1134"/>
        <w:rPr>
          <w:lang w:eastAsia="ko-KR"/>
        </w:rPr>
      </w:pPr>
      <w:r>
        <w:rPr>
          <w:lang w:eastAsia="ko-KR"/>
        </w:rPr>
        <w:t>Tabel 5.12</w:t>
      </w:r>
      <w:r>
        <w:rPr>
          <w:lang w:eastAsia="ko-KR"/>
        </w:rPr>
        <w:tab/>
      </w:r>
      <w:r>
        <w:rPr>
          <w:lang w:val="en-US"/>
        </w:rPr>
        <w:t xml:space="preserve">Hasil Uji </w:t>
      </w:r>
      <w:r>
        <w:rPr>
          <w:i/>
          <w:lang w:val="en-US"/>
        </w:rPr>
        <w:t xml:space="preserve">Wilcoxon </w:t>
      </w:r>
      <w:r>
        <w:t xml:space="preserve">Efektivitas Terapi Bermain </w:t>
      </w:r>
      <w:r w:rsidRPr="00B86F49">
        <w:rPr>
          <w:i/>
        </w:rPr>
        <w:t>Worried Doll</w:t>
      </w:r>
      <w:r>
        <w:t xml:space="preserve"> Terhadap Tingkat Kecemasan </w:t>
      </w:r>
      <w:r>
        <w:rPr>
          <w:lang w:eastAsia="ko-KR"/>
        </w:rPr>
        <w:t xml:space="preserve"> Anak Usia Pra Sekolah Di Ruang Anak Rumkital Dr. Ramelan Surabaya Januari 2020</w:t>
      </w:r>
      <w:r>
        <w:rPr>
          <w:lang w:eastAsia="ko-KR"/>
        </w:rPr>
        <w:tab/>
      </w:r>
      <w:r>
        <w:rPr>
          <w:lang w:eastAsia="ko-KR"/>
        </w:rPr>
        <w:tab/>
        <w:t>59</w:t>
      </w:r>
    </w:p>
    <w:p w:rsidR="00F836EE" w:rsidRDefault="00F836EE" w:rsidP="00CE66A1">
      <w:pPr>
        <w:tabs>
          <w:tab w:val="right" w:pos="7371"/>
          <w:tab w:val="left" w:leader="dot" w:pos="7655"/>
        </w:tabs>
        <w:ind w:left="1134" w:hanging="1134"/>
        <w:rPr>
          <w:lang w:eastAsia="ko-KR"/>
        </w:rPr>
      </w:pPr>
    </w:p>
    <w:p w:rsidR="00F836EE" w:rsidRDefault="00F836EE" w:rsidP="0058738B">
      <w:pPr>
        <w:tabs>
          <w:tab w:val="left" w:leader="dot" w:pos="7655"/>
          <w:tab w:val="right" w:pos="7937"/>
        </w:tabs>
        <w:ind w:left="1134" w:hanging="1134"/>
        <w:rPr>
          <w:lang w:eastAsia="ko-KR"/>
        </w:rPr>
      </w:pPr>
    </w:p>
    <w:p w:rsidR="00942434" w:rsidRDefault="00942434" w:rsidP="008B4CAC">
      <w:pPr>
        <w:tabs>
          <w:tab w:val="left" w:leader="dot" w:pos="7655"/>
          <w:tab w:val="right" w:pos="7937"/>
        </w:tabs>
        <w:rPr>
          <w:lang w:eastAsia="ko-KR"/>
        </w:rPr>
        <w:sectPr w:rsidR="00942434" w:rsidSect="00D91843">
          <w:headerReference w:type="even" r:id="rId26"/>
          <w:headerReference w:type="default" r:id="rId27"/>
          <w:footerReference w:type="even" r:id="rId28"/>
          <w:footerReference w:type="default" r:id="rId29"/>
          <w:type w:val="continuous"/>
          <w:pgSz w:w="11906" w:h="16838" w:code="9"/>
          <w:pgMar w:top="1701" w:right="1701" w:bottom="1701" w:left="2268" w:header="1134" w:footer="1134" w:gutter="0"/>
          <w:pgNumType w:fmt="lowerRoman" w:start="9"/>
          <w:cols w:space="708"/>
          <w:titlePg/>
          <w:docGrid w:linePitch="360"/>
        </w:sectPr>
      </w:pPr>
    </w:p>
    <w:p w:rsidR="00EA6246" w:rsidRDefault="00EA6246" w:rsidP="00EA6246">
      <w:pPr>
        <w:rPr>
          <w:lang w:val="en-US" w:eastAsia="ko-KR"/>
        </w:rPr>
      </w:pPr>
    </w:p>
    <w:p w:rsidR="00EA6246" w:rsidRPr="00EA6246" w:rsidRDefault="00EA6246" w:rsidP="00EA6246">
      <w:pPr>
        <w:rPr>
          <w:lang w:val="en-US" w:eastAsia="ko-KR"/>
        </w:rPr>
        <w:sectPr w:rsidR="00EA6246" w:rsidRPr="00EA6246" w:rsidSect="002D5CE3">
          <w:footerReference w:type="default" r:id="rId30"/>
          <w:headerReference w:type="first" r:id="rId31"/>
          <w:footerReference w:type="first" r:id="rId32"/>
          <w:pgSz w:w="11906" w:h="16838" w:code="9"/>
          <w:pgMar w:top="1701" w:right="1701" w:bottom="1701" w:left="2268" w:header="1134" w:footer="1134" w:gutter="0"/>
          <w:pgNumType w:fmt="lowerRoman" w:start="12"/>
          <w:cols w:space="708"/>
          <w:titlePg/>
          <w:docGrid w:linePitch="360"/>
        </w:sectPr>
      </w:pPr>
    </w:p>
    <w:p w:rsidR="0058738B" w:rsidRDefault="0058738B" w:rsidP="0058738B">
      <w:pPr>
        <w:pStyle w:val="Heading1"/>
      </w:pPr>
      <w:bookmarkStart w:id="45" w:name="_Toc36745992"/>
      <w:r>
        <w:lastRenderedPageBreak/>
        <w:t>DAFTAR GAMBAR</w:t>
      </w:r>
      <w:bookmarkEnd w:id="45"/>
    </w:p>
    <w:p w:rsidR="008C64B5" w:rsidRPr="000C1241" w:rsidRDefault="008C64B5" w:rsidP="00D91843">
      <w:pPr>
        <w:tabs>
          <w:tab w:val="right" w:pos="7938"/>
        </w:tabs>
        <w:spacing w:line="240" w:lineRule="auto"/>
        <w:ind w:left="1276" w:right="566" w:hanging="1276"/>
        <w:rPr>
          <w:rFonts w:cs="Times New Roman"/>
        </w:rPr>
      </w:pPr>
      <w:r w:rsidRPr="000C1241">
        <w:rPr>
          <w:rFonts w:cs="Times New Roman"/>
        </w:rPr>
        <w:t>Gambar 3.1</w:t>
      </w:r>
      <w:r w:rsidRPr="000C1241">
        <w:rPr>
          <w:rFonts w:cs="Times New Roman"/>
        </w:rPr>
        <w:tab/>
      </w:r>
      <w:r>
        <w:rPr>
          <w:lang w:eastAsia="ko-KR"/>
        </w:rPr>
        <w:t>Kerangka Konseptual Penelitian Efektifitas Terapi Bermain “</w:t>
      </w:r>
      <w:r w:rsidRPr="0009317D">
        <w:rPr>
          <w:i/>
          <w:lang w:eastAsia="ko-KR"/>
        </w:rPr>
        <w:t>Worried Doll</w:t>
      </w:r>
      <w:r>
        <w:rPr>
          <w:lang w:eastAsia="ko-KR"/>
        </w:rPr>
        <w:t>” Terhadap Tingkat Kecemasan Anak Usia Prasekolah Dengan Hospitalisasi Di Ruang Anak Rumkital Dr. Ramelan Surabaya</w:t>
      </w:r>
      <w:r w:rsidR="00D91843">
        <w:rPr>
          <w:rFonts w:cs="Times New Roman"/>
        </w:rPr>
        <w:tab/>
      </w:r>
      <w:r>
        <w:rPr>
          <w:rFonts w:cs="Times New Roman"/>
        </w:rPr>
        <w:t>36</w:t>
      </w:r>
    </w:p>
    <w:p w:rsidR="008C64B5" w:rsidRPr="000C1241" w:rsidRDefault="008C64B5" w:rsidP="008C64B5">
      <w:pPr>
        <w:tabs>
          <w:tab w:val="left" w:leader="dot" w:pos="7655"/>
          <w:tab w:val="right" w:pos="7938"/>
        </w:tabs>
        <w:spacing w:line="240" w:lineRule="auto"/>
        <w:ind w:left="1276" w:hanging="1276"/>
        <w:rPr>
          <w:i/>
        </w:rPr>
      </w:pPr>
      <w:bookmarkStart w:id="46" w:name="_Toc509217002"/>
      <w:bookmarkStart w:id="47" w:name="_Toc518497850"/>
      <w:r>
        <w:t>Gambar 4.1</w:t>
      </w:r>
      <w:r>
        <w:tab/>
        <w:t xml:space="preserve">Desain </w:t>
      </w:r>
      <w:r w:rsidRPr="00B85D93">
        <w:rPr>
          <w:i/>
        </w:rPr>
        <w:t>Quasi Eksperimental</w:t>
      </w:r>
      <w:r>
        <w:t xml:space="preserve"> with </w:t>
      </w:r>
      <w:r>
        <w:rPr>
          <w:i/>
        </w:rPr>
        <w:t>Non-Equivalent Control Group</w:t>
      </w:r>
      <w:r>
        <w:rPr>
          <w:i/>
        </w:rPr>
        <w:tab/>
      </w:r>
      <w:r w:rsidRPr="000C1241">
        <w:t>3</w:t>
      </w:r>
      <w:bookmarkEnd w:id="46"/>
      <w:bookmarkEnd w:id="47"/>
      <w:r>
        <w:t>7</w:t>
      </w:r>
    </w:p>
    <w:p w:rsidR="008C64B5" w:rsidRPr="000C1241" w:rsidRDefault="008C64B5" w:rsidP="008C64B5">
      <w:pPr>
        <w:tabs>
          <w:tab w:val="left" w:leader="dot" w:pos="7655"/>
          <w:tab w:val="right" w:pos="7938"/>
        </w:tabs>
        <w:spacing w:line="240" w:lineRule="auto"/>
        <w:ind w:left="1276" w:right="283" w:hanging="1276"/>
        <w:rPr>
          <w:rFonts w:cs="Times New Roman"/>
          <w:szCs w:val="24"/>
        </w:rPr>
      </w:pPr>
      <w:r w:rsidRPr="000C1241">
        <w:rPr>
          <w:rFonts w:cs="Times New Roman"/>
          <w:szCs w:val="24"/>
        </w:rPr>
        <w:t>Gambar 4.2</w:t>
      </w:r>
      <w:r w:rsidRPr="000C1241">
        <w:rPr>
          <w:rFonts w:cs="Times New Roman"/>
          <w:szCs w:val="24"/>
        </w:rPr>
        <w:tab/>
      </w:r>
      <w:r w:rsidRPr="00752D93">
        <w:rPr>
          <w:szCs w:val="24"/>
        </w:rPr>
        <w:t>Kerangka Kerja Penelitian Efektifitas Terapi Bermain “</w:t>
      </w:r>
      <w:r w:rsidRPr="00752D93">
        <w:rPr>
          <w:i/>
          <w:szCs w:val="24"/>
        </w:rPr>
        <w:t xml:space="preserve">Worried Doll” </w:t>
      </w:r>
      <w:r w:rsidRPr="00752D93">
        <w:rPr>
          <w:szCs w:val="24"/>
        </w:rPr>
        <w:t>terhadap Tingkat Kecemasan Anak Usia Pra Sekolah dengan Hospitalisasi</w:t>
      </w:r>
      <w:r w:rsidRPr="00752D93">
        <w:rPr>
          <w:szCs w:val="24"/>
          <w:lang w:val="en-US"/>
        </w:rPr>
        <w:t xml:space="preserve"> di Ruang Anak</w:t>
      </w:r>
      <w:r>
        <w:rPr>
          <w:szCs w:val="24"/>
        </w:rPr>
        <w:t xml:space="preserve"> Rumkital Dr. Ramelan Surabaya</w:t>
      </w:r>
      <w:r w:rsidRPr="000C1241">
        <w:rPr>
          <w:rFonts w:cs="Times New Roman"/>
          <w:szCs w:val="24"/>
        </w:rPr>
        <w:tab/>
      </w:r>
      <w:r w:rsidRPr="000C1241">
        <w:rPr>
          <w:rFonts w:cs="Times New Roman"/>
          <w:szCs w:val="24"/>
        </w:rPr>
        <w:tab/>
        <w:t>38</w:t>
      </w:r>
    </w:p>
    <w:p w:rsidR="008C64B5" w:rsidRPr="008C64B5" w:rsidRDefault="008C64B5" w:rsidP="008C64B5">
      <w:pPr>
        <w:rPr>
          <w:lang w:val="en-US" w:eastAsia="ko-KR"/>
        </w:rPr>
      </w:pPr>
    </w:p>
    <w:p w:rsidR="0058738B" w:rsidRDefault="0058738B" w:rsidP="0058738B">
      <w:pPr>
        <w:tabs>
          <w:tab w:val="left" w:pos="7371"/>
          <w:tab w:val="right" w:pos="7797"/>
        </w:tabs>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58738B" w:rsidRDefault="0058738B" w:rsidP="0058738B">
      <w:pPr>
        <w:rPr>
          <w:lang w:val="en-US" w:eastAsia="ko-KR"/>
        </w:rPr>
      </w:pPr>
    </w:p>
    <w:p w:rsidR="00293DB3" w:rsidRDefault="00293DB3" w:rsidP="0058738B">
      <w:pPr>
        <w:rPr>
          <w:lang w:val="en-US" w:eastAsia="ko-KR"/>
        </w:rPr>
      </w:pPr>
    </w:p>
    <w:p w:rsidR="00293DB3" w:rsidRDefault="00293DB3" w:rsidP="0058738B">
      <w:pPr>
        <w:rPr>
          <w:lang w:val="en-US" w:eastAsia="ko-KR"/>
        </w:rPr>
      </w:pPr>
    </w:p>
    <w:p w:rsidR="0058738B" w:rsidRDefault="0058738B" w:rsidP="0058738B">
      <w:pPr>
        <w:pStyle w:val="Heading1"/>
        <w:rPr>
          <w:lang w:val="id-ID"/>
        </w:rPr>
      </w:pPr>
      <w:bookmarkStart w:id="48" w:name="_Toc36745993"/>
      <w:r>
        <w:lastRenderedPageBreak/>
        <w:t>DA</w:t>
      </w:r>
      <w:r>
        <w:rPr>
          <w:lang w:val="id-ID"/>
        </w:rPr>
        <w:t>FTAR LAMPIRAN</w:t>
      </w:r>
      <w:bookmarkEnd w:id="48"/>
    </w:p>
    <w:p w:rsidR="0058738B" w:rsidRPr="00D91843" w:rsidRDefault="0058738B" w:rsidP="00D91843">
      <w:pPr>
        <w:tabs>
          <w:tab w:val="left" w:leader="dot" w:pos="7513"/>
          <w:tab w:val="right" w:pos="7950"/>
        </w:tabs>
        <w:spacing w:line="240" w:lineRule="auto"/>
        <w:ind w:left="1418" w:hanging="1418"/>
        <w:rPr>
          <w:b/>
          <w:spacing w:val="-2"/>
          <w:szCs w:val="24"/>
        </w:rPr>
      </w:pPr>
      <w:r w:rsidRPr="000C1241">
        <w:rPr>
          <w:b/>
          <w:spacing w:val="-2"/>
          <w:szCs w:val="24"/>
        </w:rPr>
        <w:t>Lampiran 1</w:t>
      </w:r>
      <w:r w:rsidRPr="000C1241">
        <w:rPr>
          <w:b/>
          <w:spacing w:val="-2"/>
          <w:szCs w:val="24"/>
        </w:rPr>
        <w:tab/>
      </w:r>
      <w:r w:rsidR="00D91843" w:rsidRPr="00D91843">
        <w:rPr>
          <w:i/>
          <w:spacing w:val="-2"/>
          <w:szCs w:val="24"/>
        </w:rPr>
        <w:t>Curriculum Vitae</w:t>
      </w:r>
      <w:r w:rsidR="00882CFB">
        <w:rPr>
          <w:szCs w:val="24"/>
        </w:rPr>
        <w:tab/>
      </w:r>
      <w:r w:rsidR="00882CFB">
        <w:rPr>
          <w:szCs w:val="24"/>
        </w:rPr>
        <w:tab/>
        <w:t>80</w:t>
      </w:r>
    </w:p>
    <w:p w:rsidR="00D91843" w:rsidRDefault="0058738B" w:rsidP="0058738B">
      <w:pPr>
        <w:tabs>
          <w:tab w:val="left" w:leader="dot" w:pos="7513"/>
          <w:tab w:val="right" w:pos="7938"/>
        </w:tabs>
        <w:spacing w:line="240" w:lineRule="auto"/>
        <w:ind w:left="1418" w:hanging="1418"/>
        <w:rPr>
          <w:spacing w:val="-2"/>
          <w:szCs w:val="24"/>
        </w:rPr>
      </w:pPr>
      <w:r w:rsidRPr="000C1241">
        <w:rPr>
          <w:b/>
          <w:spacing w:val="-2"/>
          <w:szCs w:val="24"/>
        </w:rPr>
        <w:t>Lampiran 2</w:t>
      </w:r>
      <w:r w:rsidRPr="000C1241">
        <w:rPr>
          <w:b/>
          <w:spacing w:val="-2"/>
          <w:szCs w:val="24"/>
        </w:rPr>
        <w:tab/>
      </w:r>
      <w:r w:rsidR="00D91843" w:rsidRPr="00D91843">
        <w:rPr>
          <w:spacing w:val="-2"/>
          <w:szCs w:val="24"/>
        </w:rPr>
        <w:t>Motto Dan Pesembahan</w:t>
      </w:r>
      <w:r w:rsidR="00D91843" w:rsidRPr="00D91843">
        <w:rPr>
          <w:spacing w:val="-2"/>
          <w:szCs w:val="24"/>
        </w:rPr>
        <w:tab/>
      </w:r>
      <w:r w:rsidR="00882CFB">
        <w:rPr>
          <w:spacing w:val="-2"/>
          <w:szCs w:val="24"/>
        </w:rPr>
        <w:tab/>
        <w:t>81</w:t>
      </w:r>
    </w:p>
    <w:p w:rsidR="00D91843" w:rsidRDefault="00D91843" w:rsidP="0058738B">
      <w:pPr>
        <w:tabs>
          <w:tab w:val="left" w:leader="dot" w:pos="7513"/>
          <w:tab w:val="right" w:pos="7938"/>
        </w:tabs>
        <w:spacing w:line="240" w:lineRule="auto"/>
        <w:ind w:left="1418" w:hanging="1418"/>
        <w:rPr>
          <w:spacing w:val="-2"/>
          <w:szCs w:val="24"/>
        </w:rPr>
      </w:pPr>
      <w:r>
        <w:rPr>
          <w:b/>
          <w:spacing w:val="-2"/>
          <w:szCs w:val="24"/>
        </w:rPr>
        <w:t>Lampiran 3</w:t>
      </w:r>
      <w:r>
        <w:rPr>
          <w:b/>
          <w:spacing w:val="-2"/>
          <w:szCs w:val="24"/>
        </w:rPr>
        <w:tab/>
      </w:r>
      <w:r w:rsidRPr="00D91843">
        <w:rPr>
          <w:spacing w:val="-2"/>
          <w:szCs w:val="24"/>
        </w:rPr>
        <w:t>Surat Ijin penelitian</w:t>
      </w:r>
      <w:r w:rsidRPr="00D91843">
        <w:rPr>
          <w:spacing w:val="-2"/>
          <w:szCs w:val="24"/>
        </w:rPr>
        <w:tab/>
      </w:r>
      <w:r w:rsidR="00882CFB">
        <w:rPr>
          <w:spacing w:val="-2"/>
          <w:szCs w:val="24"/>
        </w:rPr>
        <w:tab/>
        <w:t>82</w:t>
      </w:r>
    </w:p>
    <w:p w:rsidR="00D91843" w:rsidRPr="00D91843" w:rsidRDefault="00D91843" w:rsidP="0058738B">
      <w:pPr>
        <w:tabs>
          <w:tab w:val="left" w:leader="dot" w:pos="7513"/>
          <w:tab w:val="right" w:pos="7938"/>
        </w:tabs>
        <w:spacing w:line="240" w:lineRule="auto"/>
        <w:ind w:left="1418" w:hanging="1418"/>
        <w:rPr>
          <w:spacing w:val="-2"/>
          <w:szCs w:val="24"/>
        </w:rPr>
      </w:pPr>
      <w:r>
        <w:rPr>
          <w:b/>
          <w:spacing w:val="-2"/>
          <w:szCs w:val="24"/>
        </w:rPr>
        <w:t>Lampiran 4</w:t>
      </w:r>
      <w:r>
        <w:rPr>
          <w:b/>
          <w:spacing w:val="-2"/>
          <w:szCs w:val="24"/>
        </w:rPr>
        <w:tab/>
      </w:r>
      <w:r w:rsidRPr="00D91843">
        <w:rPr>
          <w:spacing w:val="-2"/>
          <w:szCs w:val="24"/>
        </w:rPr>
        <w:t>Boneka Worried Doll</w:t>
      </w:r>
      <w:r w:rsidRPr="00D91843">
        <w:rPr>
          <w:spacing w:val="-2"/>
          <w:szCs w:val="24"/>
        </w:rPr>
        <w:tab/>
      </w:r>
      <w:r w:rsidR="00882CFB">
        <w:rPr>
          <w:spacing w:val="-2"/>
          <w:szCs w:val="24"/>
        </w:rPr>
        <w:tab/>
        <w:t>83</w:t>
      </w:r>
    </w:p>
    <w:p w:rsidR="00D91843" w:rsidRDefault="00D91843" w:rsidP="0058738B">
      <w:pPr>
        <w:tabs>
          <w:tab w:val="left" w:leader="dot" w:pos="7513"/>
          <w:tab w:val="right" w:pos="7938"/>
        </w:tabs>
        <w:spacing w:line="240" w:lineRule="auto"/>
        <w:ind w:left="1418" w:hanging="1418"/>
        <w:rPr>
          <w:b/>
          <w:spacing w:val="-2"/>
          <w:szCs w:val="24"/>
        </w:rPr>
      </w:pPr>
      <w:r w:rsidRPr="00D91843">
        <w:rPr>
          <w:b/>
          <w:spacing w:val="-2"/>
          <w:szCs w:val="24"/>
        </w:rPr>
        <w:t>Lampiran 5</w:t>
      </w:r>
      <w:r>
        <w:rPr>
          <w:spacing w:val="-2"/>
          <w:szCs w:val="24"/>
        </w:rPr>
        <w:tab/>
        <w:t xml:space="preserve">Penjelasan Mengenai Penelitian </w:t>
      </w:r>
      <w:r w:rsidRPr="000237CD">
        <w:rPr>
          <w:i/>
          <w:spacing w:val="-2"/>
          <w:szCs w:val="24"/>
        </w:rPr>
        <w:t>(</w:t>
      </w:r>
      <w:r w:rsidRPr="00B53058">
        <w:rPr>
          <w:i/>
          <w:szCs w:val="24"/>
        </w:rPr>
        <w:t>Information For Consent</w:t>
      </w:r>
      <w:r>
        <w:rPr>
          <w:i/>
          <w:spacing w:val="-2"/>
          <w:szCs w:val="24"/>
        </w:rPr>
        <w:t>)</w:t>
      </w:r>
      <w:r>
        <w:rPr>
          <w:i/>
          <w:spacing w:val="-2"/>
          <w:szCs w:val="24"/>
        </w:rPr>
        <w:tab/>
      </w:r>
      <w:r w:rsidR="00882CFB">
        <w:rPr>
          <w:i/>
          <w:spacing w:val="-2"/>
          <w:szCs w:val="24"/>
        </w:rPr>
        <w:tab/>
      </w:r>
      <w:r w:rsidR="00882CFB" w:rsidRPr="00882CFB">
        <w:rPr>
          <w:spacing w:val="-2"/>
          <w:szCs w:val="24"/>
        </w:rPr>
        <w:t>84</w:t>
      </w:r>
    </w:p>
    <w:p w:rsidR="0058738B" w:rsidRPr="000C1241" w:rsidRDefault="00D91843" w:rsidP="0058738B">
      <w:pPr>
        <w:tabs>
          <w:tab w:val="left" w:leader="dot" w:pos="7513"/>
          <w:tab w:val="right" w:pos="7938"/>
        </w:tabs>
        <w:spacing w:line="240" w:lineRule="auto"/>
        <w:ind w:left="1418" w:hanging="1418"/>
        <w:rPr>
          <w:spacing w:val="-2"/>
          <w:szCs w:val="24"/>
        </w:rPr>
      </w:pPr>
      <w:r w:rsidRPr="00D91843">
        <w:rPr>
          <w:b/>
          <w:spacing w:val="-2"/>
          <w:szCs w:val="24"/>
        </w:rPr>
        <w:t>Lampiran 6</w:t>
      </w:r>
      <w:r>
        <w:rPr>
          <w:spacing w:val="-2"/>
          <w:szCs w:val="24"/>
        </w:rPr>
        <w:tab/>
      </w:r>
      <w:r w:rsidR="0058738B" w:rsidRPr="00C74B93">
        <w:rPr>
          <w:spacing w:val="-2"/>
          <w:szCs w:val="24"/>
        </w:rPr>
        <w:t>Surat Persetujuan Menjadi Responden</w:t>
      </w:r>
      <w:r w:rsidR="00882CFB">
        <w:rPr>
          <w:spacing w:val="-2"/>
          <w:szCs w:val="24"/>
        </w:rPr>
        <w:tab/>
      </w:r>
      <w:r w:rsidR="00882CFB">
        <w:rPr>
          <w:spacing w:val="-2"/>
          <w:szCs w:val="24"/>
        </w:rPr>
        <w:tab/>
        <w:t>85</w:t>
      </w:r>
    </w:p>
    <w:p w:rsidR="0058738B" w:rsidRPr="000C1241" w:rsidRDefault="00D91843" w:rsidP="0058738B">
      <w:pPr>
        <w:tabs>
          <w:tab w:val="left" w:leader="dot" w:pos="7513"/>
          <w:tab w:val="right" w:pos="7950"/>
        </w:tabs>
        <w:spacing w:line="240" w:lineRule="auto"/>
        <w:ind w:left="1418" w:hanging="1418"/>
        <w:rPr>
          <w:spacing w:val="-2"/>
          <w:szCs w:val="24"/>
        </w:rPr>
      </w:pPr>
      <w:r>
        <w:rPr>
          <w:b/>
          <w:spacing w:val="-2"/>
          <w:szCs w:val="24"/>
        </w:rPr>
        <w:t>Lampiran 7</w:t>
      </w:r>
      <w:r w:rsidR="0058738B" w:rsidRPr="000C1241">
        <w:rPr>
          <w:b/>
          <w:spacing w:val="-2"/>
          <w:szCs w:val="24"/>
        </w:rPr>
        <w:tab/>
      </w:r>
      <w:r w:rsidR="0058738B">
        <w:rPr>
          <w:i/>
          <w:szCs w:val="24"/>
        </w:rPr>
        <w:t>Information For Conc</w:t>
      </w:r>
      <w:r w:rsidR="0058738B" w:rsidRPr="00B53058">
        <w:rPr>
          <w:i/>
          <w:szCs w:val="24"/>
        </w:rPr>
        <w:t>ent</w:t>
      </w:r>
      <w:r w:rsidR="00882CFB">
        <w:rPr>
          <w:spacing w:val="-2"/>
          <w:szCs w:val="24"/>
        </w:rPr>
        <w:tab/>
      </w:r>
      <w:r w:rsidR="00882CFB">
        <w:rPr>
          <w:spacing w:val="-2"/>
          <w:szCs w:val="24"/>
        </w:rPr>
        <w:tab/>
        <w:t>86</w:t>
      </w:r>
    </w:p>
    <w:p w:rsidR="0058738B" w:rsidRPr="000C1241" w:rsidRDefault="00D91843" w:rsidP="0058738B">
      <w:pPr>
        <w:tabs>
          <w:tab w:val="left" w:leader="dot" w:pos="7513"/>
          <w:tab w:val="right" w:pos="7950"/>
        </w:tabs>
        <w:spacing w:line="240" w:lineRule="auto"/>
        <w:ind w:left="1418" w:hanging="1418"/>
        <w:rPr>
          <w:spacing w:val="-2"/>
          <w:szCs w:val="24"/>
        </w:rPr>
      </w:pPr>
      <w:r>
        <w:rPr>
          <w:b/>
          <w:spacing w:val="-2"/>
          <w:szCs w:val="24"/>
        </w:rPr>
        <w:t>Lampiran 8</w:t>
      </w:r>
      <w:r w:rsidR="0058738B" w:rsidRPr="000C1241">
        <w:rPr>
          <w:spacing w:val="-2"/>
          <w:szCs w:val="24"/>
        </w:rPr>
        <w:tab/>
      </w:r>
      <w:r w:rsidR="00882CFB">
        <w:rPr>
          <w:spacing w:val="-2"/>
          <w:szCs w:val="24"/>
        </w:rPr>
        <w:t>Format Pengumpulan Data</w:t>
      </w:r>
      <w:r w:rsidR="00882CFB">
        <w:rPr>
          <w:spacing w:val="-2"/>
          <w:szCs w:val="24"/>
        </w:rPr>
        <w:tab/>
      </w:r>
      <w:r w:rsidR="00882CFB">
        <w:rPr>
          <w:spacing w:val="-2"/>
          <w:szCs w:val="24"/>
        </w:rPr>
        <w:tab/>
        <w:t>87</w:t>
      </w:r>
    </w:p>
    <w:p w:rsidR="0058738B" w:rsidRPr="000C1241" w:rsidRDefault="00D91843" w:rsidP="0058738B">
      <w:pPr>
        <w:tabs>
          <w:tab w:val="left" w:leader="dot" w:pos="7513"/>
          <w:tab w:val="right" w:pos="7950"/>
        </w:tabs>
        <w:spacing w:line="240" w:lineRule="auto"/>
        <w:ind w:left="1418" w:hanging="1418"/>
        <w:rPr>
          <w:spacing w:val="-2"/>
          <w:szCs w:val="24"/>
        </w:rPr>
      </w:pPr>
      <w:r>
        <w:rPr>
          <w:b/>
          <w:spacing w:val="-2"/>
          <w:szCs w:val="24"/>
        </w:rPr>
        <w:t>Lampiran 9</w:t>
      </w:r>
      <w:r w:rsidR="0058738B" w:rsidRPr="000C1241">
        <w:rPr>
          <w:b/>
          <w:spacing w:val="-2"/>
          <w:szCs w:val="24"/>
        </w:rPr>
        <w:tab/>
      </w:r>
      <w:r w:rsidR="0058738B" w:rsidRPr="00C74B93">
        <w:rPr>
          <w:spacing w:val="-2"/>
          <w:szCs w:val="24"/>
        </w:rPr>
        <w:t>Lembar Observasi</w:t>
      </w:r>
      <w:r w:rsidR="0058738B">
        <w:rPr>
          <w:spacing w:val="-2"/>
          <w:szCs w:val="24"/>
        </w:rPr>
        <w:t xml:space="preserve"> Ti</w:t>
      </w:r>
      <w:r w:rsidR="00882CFB">
        <w:rPr>
          <w:spacing w:val="-2"/>
          <w:szCs w:val="24"/>
        </w:rPr>
        <w:t>ngkat Kecemasan Pre dan Post</w:t>
      </w:r>
      <w:r w:rsidR="00882CFB">
        <w:rPr>
          <w:spacing w:val="-2"/>
          <w:szCs w:val="24"/>
        </w:rPr>
        <w:tab/>
      </w:r>
      <w:r w:rsidR="00882CFB">
        <w:rPr>
          <w:spacing w:val="-2"/>
          <w:szCs w:val="24"/>
        </w:rPr>
        <w:tab/>
        <w:t>90</w:t>
      </w:r>
    </w:p>
    <w:p w:rsidR="0058738B" w:rsidRDefault="00D91843" w:rsidP="0058738B">
      <w:pPr>
        <w:tabs>
          <w:tab w:val="left" w:leader="dot" w:pos="7513"/>
          <w:tab w:val="right" w:pos="7950"/>
        </w:tabs>
        <w:spacing w:line="240" w:lineRule="auto"/>
        <w:ind w:left="1418" w:hanging="1418"/>
        <w:rPr>
          <w:spacing w:val="-2"/>
          <w:szCs w:val="24"/>
        </w:rPr>
      </w:pPr>
      <w:r>
        <w:rPr>
          <w:b/>
          <w:spacing w:val="-2"/>
          <w:szCs w:val="24"/>
        </w:rPr>
        <w:t>Lampiran 10</w:t>
      </w:r>
      <w:r w:rsidR="0058738B" w:rsidRPr="000C1241">
        <w:rPr>
          <w:spacing w:val="-2"/>
          <w:szCs w:val="24"/>
        </w:rPr>
        <w:tab/>
        <w:t xml:space="preserve">Lembar </w:t>
      </w:r>
      <w:r w:rsidR="0058738B">
        <w:rPr>
          <w:spacing w:val="-2"/>
          <w:szCs w:val="24"/>
        </w:rPr>
        <w:t xml:space="preserve">Observasi </w:t>
      </w:r>
      <w:r w:rsidR="0058738B" w:rsidRPr="00C74B93">
        <w:rPr>
          <w:i/>
          <w:spacing w:val="-2"/>
          <w:szCs w:val="24"/>
        </w:rPr>
        <w:t>Childrens Fear Scale</w:t>
      </w:r>
      <w:r w:rsidR="00882CFB">
        <w:rPr>
          <w:spacing w:val="-2"/>
          <w:szCs w:val="24"/>
        </w:rPr>
        <w:tab/>
      </w:r>
      <w:r w:rsidR="00882CFB">
        <w:rPr>
          <w:spacing w:val="-2"/>
          <w:szCs w:val="24"/>
        </w:rPr>
        <w:tab/>
        <w:t>92</w:t>
      </w:r>
    </w:p>
    <w:p w:rsidR="0058738B" w:rsidRPr="00033CBA" w:rsidRDefault="00D91843" w:rsidP="0058738B">
      <w:pPr>
        <w:tabs>
          <w:tab w:val="left" w:leader="dot" w:pos="7513"/>
          <w:tab w:val="right" w:pos="7937"/>
        </w:tabs>
        <w:spacing w:line="240" w:lineRule="auto"/>
        <w:ind w:left="1418" w:hanging="1418"/>
      </w:pPr>
      <w:r>
        <w:rPr>
          <w:b/>
          <w:spacing w:val="-2"/>
          <w:szCs w:val="24"/>
        </w:rPr>
        <w:t>Lampiran 11</w:t>
      </w:r>
      <w:r w:rsidR="0058738B">
        <w:rPr>
          <w:b/>
          <w:spacing w:val="-2"/>
          <w:szCs w:val="24"/>
        </w:rPr>
        <w:tab/>
      </w:r>
      <w:r w:rsidR="0058738B" w:rsidRPr="00033CBA">
        <w:rPr>
          <w:spacing w:val="-2"/>
          <w:szCs w:val="24"/>
        </w:rPr>
        <w:t>Hasil</w:t>
      </w:r>
      <w:r w:rsidR="0058738B" w:rsidRPr="00033CBA">
        <w:t>C</w:t>
      </w:r>
      <w:r w:rsidR="0058738B">
        <w:t>rosstab</w:t>
      </w:r>
      <w:r w:rsidR="0058738B" w:rsidRPr="00033CBA">
        <w:t xml:space="preserve"> P</w:t>
      </w:r>
      <w:r w:rsidR="0058738B">
        <w:t>redan</w:t>
      </w:r>
      <w:r w:rsidR="0058738B" w:rsidRPr="00033CBA">
        <w:t xml:space="preserve"> P</w:t>
      </w:r>
      <w:r w:rsidR="0058738B">
        <w:t>ost</w:t>
      </w:r>
      <w:r w:rsidR="0058738B" w:rsidRPr="00033CBA">
        <w:t xml:space="preserve"> P</w:t>
      </w:r>
      <w:r w:rsidR="0058738B">
        <w:t>ada</w:t>
      </w:r>
      <w:r w:rsidR="0058738B" w:rsidRPr="00033CBA">
        <w:t xml:space="preserve"> K</w:t>
      </w:r>
      <w:r w:rsidR="0058738B">
        <w:t>elompok</w:t>
      </w:r>
      <w:r w:rsidR="0058738B" w:rsidRPr="00033CBA">
        <w:t xml:space="preserve"> I</w:t>
      </w:r>
      <w:r w:rsidR="0058738B">
        <w:t>ntervensi</w:t>
      </w:r>
      <w:r w:rsidR="0058738B">
        <w:tab/>
      </w:r>
      <w:r w:rsidR="00BD78B7">
        <w:tab/>
      </w:r>
      <w:r w:rsidR="00882CFB">
        <w:t>95</w:t>
      </w:r>
    </w:p>
    <w:p w:rsidR="0058738B" w:rsidRPr="009B166A" w:rsidRDefault="00D91843" w:rsidP="0058738B">
      <w:pPr>
        <w:tabs>
          <w:tab w:val="left" w:leader="dot" w:pos="7513"/>
          <w:tab w:val="right" w:pos="7950"/>
        </w:tabs>
        <w:spacing w:line="240" w:lineRule="auto"/>
        <w:ind w:left="1418" w:hanging="1418"/>
        <w:rPr>
          <w:spacing w:val="-2"/>
          <w:szCs w:val="24"/>
        </w:rPr>
      </w:pPr>
      <w:r>
        <w:rPr>
          <w:b/>
          <w:spacing w:val="-2"/>
          <w:szCs w:val="24"/>
        </w:rPr>
        <w:t>Lampiran 12</w:t>
      </w:r>
      <w:r w:rsidR="0058738B">
        <w:rPr>
          <w:b/>
          <w:spacing w:val="-2"/>
          <w:szCs w:val="24"/>
        </w:rPr>
        <w:tab/>
      </w:r>
      <w:r w:rsidR="0058738B">
        <w:rPr>
          <w:spacing w:val="-2"/>
          <w:szCs w:val="24"/>
        </w:rPr>
        <w:t>Hasil Crosstab Pre dan Post Pada Kelompok Kontrol</w:t>
      </w:r>
      <w:r w:rsidR="0058738B">
        <w:rPr>
          <w:spacing w:val="-2"/>
          <w:szCs w:val="24"/>
        </w:rPr>
        <w:tab/>
      </w:r>
      <w:r w:rsidR="00882CFB">
        <w:rPr>
          <w:spacing w:val="-2"/>
          <w:szCs w:val="24"/>
        </w:rPr>
        <w:tab/>
        <w:t>103</w:t>
      </w:r>
    </w:p>
    <w:p w:rsidR="0058738B" w:rsidRPr="009B166A" w:rsidRDefault="00D91843" w:rsidP="0058738B">
      <w:pPr>
        <w:tabs>
          <w:tab w:val="left" w:leader="dot" w:pos="7513"/>
          <w:tab w:val="right" w:pos="7950"/>
        </w:tabs>
        <w:spacing w:line="240" w:lineRule="auto"/>
        <w:ind w:left="1418" w:hanging="1418"/>
        <w:rPr>
          <w:spacing w:val="-2"/>
          <w:szCs w:val="24"/>
        </w:rPr>
      </w:pPr>
      <w:r>
        <w:rPr>
          <w:b/>
          <w:spacing w:val="-2"/>
          <w:szCs w:val="24"/>
        </w:rPr>
        <w:t>Lampiran 13</w:t>
      </w:r>
      <w:r w:rsidR="0058738B">
        <w:rPr>
          <w:b/>
          <w:spacing w:val="-2"/>
          <w:szCs w:val="24"/>
        </w:rPr>
        <w:tab/>
      </w:r>
      <w:r w:rsidR="0058738B">
        <w:rPr>
          <w:spacing w:val="-2"/>
          <w:szCs w:val="24"/>
        </w:rPr>
        <w:t>Hasil Crosstab Tingkat Kecemasan</w:t>
      </w:r>
      <w:r w:rsidR="0058738B">
        <w:rPr>
          <w:spacing w:val="-2"/>
          <w:szCs w:val="24"/>
        </w:rPr>
        <w:tab/>
      </w:r>
      <w:r w:rsidR="00882CFB">
        <w:rPr>
          <w:spacing w:val="-2"/>
          <w:szCs w:val="24"/>
        </w:rPr>
        <w:tab/>
      </w:r>
      <w:r w:rsidR="00EC0391">
        <w:rPr>
          <w:spacing w:val="-2"/>
          <w:szCs w:val="24"/>
        </w:rPr>
        <w:t>109</w:t>
      </w:r>
    </w:p>
    <w:p w:rsidR="0058738B" w:rsidRPr="009B166A" w:rsidRDefault="00D91843" w:rsidP="0058738B">
      <w:pPr>
        <w:tabs>
          <w:tab w:val="left" w:leader="dot" w:pos="7513"/>
          <w:tab w:val="right" w:pos="7950"/>
        </w:tabs>
        <w:spacing w:line="240" w:lineRule="auto"/>
        <w:ind w:left="1276" w:hanging="1276"/>
        <w:rPr>
          <w:spacing w:val="-2"/>
          <w:szCs w:val="24"/>
        </w:rPr>
      </w:pPr>
      <w:r>
        <w:rPr>
          <w:b/>
          <w:spacing w:val="-2"/>
          <w:szCs w:val="24"/>
        </w:rPr>
        <w:t>Lampiran 14</w:t>
      </w:r>
      <w:r w:rsidR="0058738B">
        <w:rPr>
          <w:b/>
          <w:spacing w:val="-2"/>
          <w:szCs w:val="24"/>
        </w:rPr>
        <w:t xml:space="preserve"> </w:t>
      </w:r>
      <w:r w:rsidR="0058738B" w:rsidRPr="009B166A">
        <w:rPr>
          <w:spacing w:val="-2"/>
          <w:szCs w:val="24"/>
        </w:rPr>
        <w:t>Hasil Uji Spss Wilcoxon</w:t>
      </w:r>
      <w:r w:rsidR="0058738B" w:rsidRPr="009B166A">
        <w:rPr>
          <w:spacing w:val="-2"/>
          <w:szCs w:val="24"/>
        </w:rPr>
        <w:tab/>
      </w:r>
      <w:r w:rsidR="00EC0391">
        <w:rPr>
          <w:spacing w:val="-2"/>
          <w:szCs w:val="24"/>
        </w:rPr>
        <w:tab/>
        <w:t>116</w:t>
      </w:r>
    </w:p>
    <w:p w:rsidR="0058738B" w:rsidRPr="009B166A"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Pr="00F454A6" w:rsidRDefault="0058738B" w:rsidP="0058738B">
      <w:pPr>
        <w:pStyle w:val="Heading1"/>
        <w:rPr>
          <w:lang w:val="id-ID"/>
        </w:rPr>
      </w:pPr>
      <w:bookmarkStart w:id="49" w:name="_Toc36745994"/>
      <w:r>
        <w:rPr>
          <w:lang w:val="id-ID"/>
        </w:rPr>
        <w:t>DAFTAR SIMBOL DAN SINGKATAN</w:t>
      </w:r>
      <w:bookmarkEnd w:id="49"/>
    </w:p>
    <w:p w:rsidR="0058738B" w:rsidRDefault="0058738B" w:rsidP="008C64B5">
      <w:pPr>
        <w:spacing w:line="240" w:lineRule="auto"/>
        <w:rPr>
          <w:lang w:eastAsia="ko-KR"/>
        </w:rPr>
      </w:pPr>
      <w:r>
        <w:rPr>
          <w:lang w:eastAsia="ko-KR"/>
        </w:rPr>
        <w:t>PFC</w:t>
      </w:r>
      <w:r>
        <w:rPr>
          <w:lang w:eastAsia="ko-KR"/>
        </w:rPr>
        <w:tab/>
        <w:t>: Pre Frontal Cortex</w:t>
      </w:r>
    </w:p>
    <w:p w:rsidR="0058738B" w:rsidRDefault="0058738B" w:rsidP="008C64B5">
      <w:pPr>
        <w:spacing w:line="240" w:lineRule="auto"/>
        <w:rPr>
          <w:lang w:eastAsia="ko-KR"/>
        </w:rPr>
      </w:pPr>
      <w:r>
        <w:rPr>
          <w:lang w:eastAsia="ko-KR"/>
        </w:rPr>
        <w:t>SPO</w:t>
      </w:r>
      <w:r>
        <w:rPr>
          <w:lang w:eastAsia="ko-KR"/>
        </w:rPr>
        <w:tab/>
        <w:t>: Standart Prosedur Operasional</w:t>
      </w:r>
    </w:p>
    <w:p w:rsidR="0058738B" w:rsidRDefault="0058738B" w:rsidP="008C64B5">
      <w:pPr>
        <w:spacing w:line="240" w:lineRule="auto"/>
        <w:rPr>
          <w:lang w:eastAsia="ko-KR"/>
        </w:rPr>
      </w:pPr>
      <w:r>
        <w:rPr>
          <w:lang w:eastAsia="ko-KR"/>
        </w:rPr>
        <w:t>Th</w:t>
      </w:r>
      <w:r>
        <w:rPr>
          <w:lang w:eastAsia="ko-KR"/>
        </w:rPr>
        <w:tab/>
        <w:t>: tahun</w:t>
      </w:r>
    </w:p>
    <w:p w:rsidR="0058738B" w:rsidRDefault="0058738B" w:rsidP="008C64B5">
      <w:pPr>
        <w:spacing w:line="240" w:lineRule="auto"/>
        <w:rPr>
          <w:lang w:eastAsia="ko-KR"/>
        </w:rPr>
      </w:pPr>
      <w:r>
        <w:rPr>
          <w:lang w:eastAsia="ko-KR"/>
        </w:rPr>
        <w:t>DHF</w:t>
      </w:r>
      <w:r>
        <w:rPr>
          <w:lang w:eastAsia="ko-KR"/>
        </w:rPr>
        <w:tab/>
        <w:t>: Dengue Hemoragic Fever</w:t>
      </w:r>
    </w:p>
    <w:p w:rsidR="0058738B" w:rsidRDefault="0058738B" w:rsidP="008C64B5">
      <w:pPr>
        <w:spacing w:line="240" w:lineRule="auto"/>
        <w:rPr>
          <w:b/>
          <w:i/>
        </w:rPr>
      </w:pPr>
      <w:r>
        <w:rPr>
          <w:lang w:eastAsia="ko-KR"/>
        </w:rPr>
        <w:t>CFS</w:t>
      </w:r>
      <w:r>
        <w:rPr>
          <w:lang w:eastAsia="ko-KR"/>
        </w:rPr>
        <w:tab/>
        <w:t xml:space="preserve">: </w:t>
      </w:r>
      <w:r w:rsidRPr="001D6303">
        <w:rPr>
          <w:i/>
        </w:rPr>
        <w:t>Childrens Fear Scale</w:t>
      </w:r>
    </w:p>
    <w:p w:rsidR="0058738B" w:rsidRDefault="0058738B" w:rsidP="008C64B5">
      <w:pPr>
        <w:spacing w:line="240" w:lineRule="auto"/>
        <w:rPr>
          <w:lang w:eastAsia="ko-KR"/>
        </w:rPr>
      </w:pPr>
      <w:r>
        <w:rPr>
          <w:rFonts w:cs="Times New Roman"/>
          <w:lang w:eastAsia="ko-KR"/>
        </w:rPr>
        <w:t>±</w:t>
      </w:r>
      <w:r>
        <w:rPr>
          <w:lang w:eastAsia="ko-KR"/>
        </w:rPr>
        <w:tab/>
        <w:t>: Kurang lebih</w:t>
      </w:r>
    </w:p>
    <w:p w:rsidR="0058738B" w:rsidRDefault="0058738B" w:rsidP="008C64B5">
      <w:pPr>
        <w:spacing w:line="240" w:lineRule="auto"/>
        <w:rPr>
          <w:lang w:eastAsia="ko-KR"/>
        </w:rPr>
      </w:pPr>
      <w:r>
        <w:rPr>
          <w:lang w:eastAsia="ko-KR"/>
        </w:rPr>
        <w:t>&lt;</w:t>
      </w:r>
      <w:r>
        <w:rPr>
          <w:lang w:eastAsia="ko-KR"/>
        </w:rPr>
        <w:tab/>
        <w:t>: Lebih Kecil</w:t>
      </w: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58738B" w:rsidRDefault="0058738B" w:rsidP="0058738B">
      <w:pPr>
        <w:rPr>
          <w:lang w:eastAsia="ko-KR"/>
        </w:rPr>
      </w:pPr>
    </w:p>
    <w:p w:rsidR="008C64B5" w:rsidRDefault="008C64B5" w:rsidP="0058738B">
      <w:pPr>
        <w:rPr>
          <w:lang w:eastAsia="ko-KR"/>
        </w:rPr>
      </w:pPr>
    </w:p>
    <w:p w:rsidR="008C64B5" w:rsidRDefault="008C64B5" w:rsidP="0058738B">
      <w:pPr>
        <w:rPr>
          <w:lang w:eastAsia="ko-KR"/>
        </w:rPr>
      </w:pPr>
    </w:p>
    <w:p w:rsidR="0058738B" w:rsidRDefault="0058738B" w:rsidP="0058738B">
      <w:pPr>
        <w:rPr>
          <w:lang w:eastAsia="ko-KR"/>
        </w:rPr>
      </w:pPr>
    </w:p>
    <w:p w:rsidR="0058738B" w:rsidRDefault="0058738B" w:rsidP="0058738B">
      <w:pPr>
        <w:rPr>
          <w:lang w:eastAsia="ko-KR"/>
        </w:rPr>
        <w:sectPr w:rsidR="0058738B" w:rsidSect="002D5CE3">
          <w:headerReference w:type="even" r:id="rId33"/>
          <w:footerReference w:type="even" r:id="rId34"/>
          <w:footerReference w:type="default" r:id="rId35"/>
          <w:pgSz w:w="11906" w:h="16838" w:code="9"/>
          <w:pgMar w:top="1701" w:right="1701" w:bottom="1701" w:left="2268" w:header="1134" w:footer="1134" w:gutter="0"/>
          <w:pgNumType w:fmt="lowerRoman" w:start="13"/>
          <w:cols w:space="708"/>
          <w:docGrid w:linePitch="360"/>
        </w:sectPr>
      </w:pPr>
    </w:p>
    <w:p w:rsidR="0058738B" w:rsidRDefault="0058738B" w:rsidP="0058738B">
      <w:pPr>
        <w:pStyle w:val="Heading1"/>
      </w:pPr>
      <w:bookmarkStart w:id="50" w:name="_Toc36745995"/>
      <w:r>
        <w:lastRenderedPageBreak/>
        <w:t>BAB 1</w:t>
      </w:r>
      <w:bookmarkEnd w:id="50"/>
    </w:p>
    <w:p w:rsidR="0058738B" w:rsidRPr="00401757" w:rsidRDefault="0058738B" w:rsidP="0058738B">
      <w:pPr>
        <w:pStyle w:val="Heading1"/>
      </w:pPr>
      <w:bookmarkStart w:id="51" w:name="_Toc26855320"/>
      <w:bookmarkStart w:id="52" w:name="_Toc32209717"/>
      <w:bookmarkStart w:id="53" w:name="_Toc36745996"/>
      <w:r w:rsidRPr="00421DBF">
        <w:t>PENDAHULUAN</w:t>
      </w:r>
      <w:bookmarkStart w:id="54" w:name="_Toc505813165"/>
      <w:bookmarkStart w:id="55" w:name="_Toc508706460"/>
      <w:bookmarkStart w:id="56" w:name="_Toc505720172"/>
      <w:bookmarkStart w:id="57" w:name="_Toc505813166"/>
      <w:bookmarkStart w:id="58" w:name="_Toc508706450"/>
      <w:bookmarkEnd w:id="51"/>
      <w:bookmarkEnd w:id="52"/>
      <w:bookmarkEnd w:id="53"/>
    </w:p>
    <w:p w:rsidR="0058738B" w:rsidRDefault="0058738B" w:rsidP="0058738B">
      <w:pPr>
        <w:pStyle w:val="Heading2"/>
        <w:numPr>
          <w:ilvl w:val="1"/>
          <w:numId w:val="4"/>
        </w:numPr>
        <w:ind w:left="567" w:hanging="567"/>
        <w:rPr>
          <w:lang w:val="en-US"/>
        </w:rPr>
      </w:pPr>
      <w:bookmarkStart w:id="59" w:name="_Toc25200808"/>
      <w:bookmarkStart w:id="60" w:name="_Toc36745997"/>
      <w:r>
        <w:t>Latar Belakang</w:t>
      </w:r>
      <w:bookmarkEnd w:id="54"/>
      <w:bookmarkEnd w:id="55"/>
      <w:bookmarkEnd w:id="59"/>
      <w:bookmarkEnd w:id="60"/>
    </w:p>
    <w:p w:rsidR="0058738B" w:rsidRDefault="0058738B" w:rsidP="0058738B">
      <w:pPr>
        <w:pStyle w:val="ListParagraph"/>
        <w:spacing w:before="0" w:beforeAutospacing="0" w:after="200"/>
        <w:ind w:left="0" w:firstLine="567"/>
        <w:jc w:val="both"/>
        <w:rPr>
          <w:szCs w:val="24"/>
        </w:rPr>
      </w:pPr>
      <w:r>
        <w:rPr>
          <w:szCs w:val="24"/>
        </w:rPr>
        <w:t xml:space="preserve">Hospitalisasi adalah suatu proses yang harus dilalui seorang anak di rumah sakit karena suatu alasan terapi atau perawatan baik terencana maupun darurat </w:t>
      </w:r>
      <w:r w:rsidR="00E65182">
        <w:rPr>
          <w:szCs w:val="24"/>
        </w:rPr>
        <w:fldChar w:fldCharType="begin" w:fldLock="1"/>
      </w:r>
      <w:r w:rsidR="008736D9">
        <w:rPr>
          <w:szCs w:val="24"/>
        </w:rPr>
        <w:instrText>ADDIN CSL_CITATION {"citationItems":[{"id":"ITEM-1","itemData":{"author":[{"dropping-particle":"","family":"Setiawan","given":"","non-dropping-particle":"","parse-names":false,"suffix":""}],"id":"ITEM-1","issued":{"date-parts":[["2014"]]},"publisher":"Nuha Medika","publisher-place":"Yogyakarta","title":"Keperawatan Anak &amp; Tumbuh Kembang (Pengkajian dan Pengukuran)","type":"book"},"uris":["http://www.mendeley.com/documents/?uuid=d9b4a514-302e-44b6-882e-3998bc98b726"]}],"mendeley":{"formattedCitation":"(Setiawan, 2014)","plainTextFormattedCitation":"(Setiawan, 2014)","previouslyFormattedCitation":"(Setiawan, 2014)"},"properties":{"noteIndex":0},"schema":"https://github.com/citation-style-language/schema/raw/master/csl-citation.json"}</w:instrText>
      </w:r>
      <w:r w:rsidR="00E65182">
        <w:rPr>
          <w:szCs w:val="24"/>
        </w:rPr>
        <w:fldChar w:fldCharType="separate"/>
      </w:r>
      <w:r w:rsidR="00DE6CBE" w:rsidRPr="00DE6CBE">
        <w:rPr>
          <w:noProof/>
          <w:szCs w:val="24"/>
        </w:rPr>
        <w:t>(Setiawan, 2014)</w:t>
      </w:r>
      <w:r w:rsidR="00E65182">
        <w:rPr>
          <w:szCs w:val="24"/>
        </w:rPr>
        <w:fldChar w:fldCharType="end"/>
      </w:r>
      <w:r>
        <w:rPr>
          <w:szCs w:val="24"/>
        </w:rPr>
        <w:t xml:space="preserve">. Umumnya, anak dengan hospitalisasi akan muncul rasa cemas karena rasa tidak nyaman bahkan kecurigaan akan disakiti, sehingga diperlukannya proses penyesuaian terhadap kondisi ini apabila hal ini dibiarkan maka anak akan kehilangan kontrol diri sampai muncul rasa traumatik </w:t>
      </w:r>
      <w:r w:rsidR="00E65182">
        <w:rPr>
          <w:szCs w:val="24"/>
        </w:rPr>
        <w:fldChar w:fldCharType="begin" w:fldLock="1"/>
      </w:r>
      <w:r w:rsidR="00AB7C94">
        <w:rPr>
          <w:szCs w:val="24"/>
        </w:rPr>
        <w:instrText>ADDIN CSL_CITATION {"citationItems":[{"id":"ITEM-1","itemData":{"abstract":"Stres hospitalisasi akan menyebabkan kecemasan pada anak. Tesis ini bertujuan untuk mengetahui pengaruh senam otak terhadap kecemasan akibat hospitalisasi pada anak usia prasekolah yang dirawat di Rumah Sakit Panti Rapih Yogyakarta. Penelitian ini menggunakan pendekatan Quasi Eksperimental Pretest-Posttest Non Equivalent Control Group Design. Responden yang terlibat dalam penelitian ini berjumlah 32 anak yang terbagi dalam kelompok kontrol dan kelompok intervensi. Dari hasil analisis data ditemukan bahwa ada penurunan signifikan padaskor kecemasan anaksetelah dilakukan senam otak pada kelompok intervensi bila dibandingkan dengan kelompok kontrol. Rekomendasi dari penelitian ini adalah supaya perawat meningkatkan ketrampilan dengan latihan senam otak sehingga bisa diterapkan dalam pemberian asuhan keperawatan pada anak untuk mengurangi kecemasan dengan melibatkan orang tua.","author":[{"dropping-particle":"","family":"Widianti","given":"Christina Ririn","non-dropping-particle":"","parse-names":false,"suffix":""}],"id":"ITEM-1","issued":{"date-parts":[["2011"]]},"title":"Pengaruh Senam Otak Terhadap Kecemasan Akibat Hospitalisasi Pada Anak Usia Prasekolah Di Rumah Sakit Panti Rapih Yogyakarta","type":"article-journal"},"uris":["http://www.mendeley.com/documents/?uuid=cffa2c88-1d11-47f5-8fa1-0f63cdb99c67"]}],"mendeley":{"formattedCitation":"(Widianti, 2011)","plainTextFormattedCitation":"(Widianti, 2011)","previouslyFormattedCitation":"(Widianti, 2011)"},"properties":{"noteIndex":0},"schema":"https://github.com/citation-style-language/schema/raw/master/csl-citation.json"}</w:instrText>
      </w:r>
      <w:r w:rsidR="00E65182">
        <w:rPr>
          <w:szCs w:val="24"/>
        </w:rPr>
        <w:fldChar w:fldCharType="separate"/>
      </w:r>
      <w:r w:rsidR="008736D9" w:rsidRPr="008736D9">
        <w:rPr>
          <w:noProof/>
          <w:szCs w:val="24"/>
        </w:rPr>
        <w:t>(Widianti, 2011)</w:t>
      </w:r>
      <w:r w:rsidR="00E65182">
        <w:rPr>
          <w:szCs w:val="24"/>
        </w:rPr>
        <w:fldChar w:fldCharType="end"/>
      </w:r>
      <w:r w:rsidR="008736D9">
        <w:rPr>
          <w:szCs w:val="24"/>
        </w:rPr>
        <w:t xml:space="preserve">. Menurut </w:t>
      </w:r>
      <w:r w:rsidR="00E65182">
        <w:rPr>
          <w:szCs w:val="24"/>
        </w:rPr>
        <w:fldChar w:fldCharType="begin" w:fldLock="1"/>
      </w:r>
      <w:r w:rsidR="008736D9">
        <w:rPr>
          <w:szCs w:val="24"/>
        </w:rPr>
        <w:instrText>ADDIN CSL_CITATION {"citationItems":[{"id":"ITEM-1","itemData":{"author":[{"dropping-particle":"","family":"Setiawan","given":"","non-dropping-particle":"","parse-names":false,"suffix":""}],"id":"ITEM-1","issued":{"date-parts":[["2014"]]},"publisher":"Nuha Medika","publisher-place":"Yogyakarta","title":"Keperawatan Anak &amp; Tumbuh Kembang (Pengkajian dan Pengukuran)","type":"book"},"uris":["http://www.mendeley.com/documents/?uuid=d9b4a514-302e-44b6-882e-3998bc98b726"]}],"mendeley":{"formattedCitation":"(Setiawan, 2014)","plainTextFormattedCitation":"(Setiawan, 2014)","previouslyFormattedCitation":"(Setiawan, 2014)"},"properties":{"noteIndex":0},"schema":"https://github.com/citation-style-language/schema/raw/master/csl-citation.json"}</w:instrText>
      </w:r>
      <w:r w:rsidR="00E65182">
        <w:rPr>
          <w:szCs w:val="24"/>
        </w:rPr>
        <w:fldChar w:fldCharType="separate"/>
      </w:r>
      <w:r w:rsidR="008736D9" w:rsidRPr="008736D9">
        <w:rPr>
          <w:noProof/>
          <w:szCs w:val="24"/>
        </w:rPr>
        <w:t>(Setiawan, 2014)</w:t>
      </w:r>
      <w:r w:rsidR="00E65182">
        <w:rPr>
          <w:szCs w:val="24"/>
        </w:rPr>
        <w:fldChar w:fldCharType="end"/>
      </w:r>
      <w:r>
        <w:rPr>
          <w:szCs w:val="24"/>
        </w:rPr>
        <w:t xml:space="preserve"> respon antar anak sangat berbeda, antara anak yang pernah dirawat di rumah sakit atau tidak dan anak dengan perbedaan usia. Semakin muda usia anak maka tingkat kecemasannya pun akan semakin tinggi. Dengan demikian, kecemasan anak pra sekolah akibat stres yang ditimbulkan dari situasi yang menjalankan pengobatan akan berdampak terhadap tingkat kooperatif anak terhadap pengobatan dan perawatan (hospitalisasi) yang diberikan, cara mengatasi salah satunya dengan terapi bermain </w:t>
      </w:r>
      <w:r w:rsidR="00E65182">
        <w:rPr>
          <w:szCs w:val="24"/>
        </w:rPr>
        <w:fldChar w:fldCharType="begin" w:fldLock="1"/>
      </w:r>
      <w:r w:rsidR="000B61B3">
        <w:rPr>
          <w:szCs w:val="24"/>
        </w:rPr>
        <w:instrText>ADDIN CSL_CITATION {"citationItems":[{"id":"ITEM-1","itemData":{"author":[{"dropping-particle":"","family":"Hurlock E.B","given":"","non-dropping-particle":"","parse-names":false,"suffix":""}],"id":"ITEM-1","issued":{"date-parts":[["2011"]]},"publisher":"Erlangga","publisher-place":"Jakarta","title":"Perkembangan Anak","type":"book"},"uris":["http://www.mendeley.com/documents/?uuid=05ab0207-80ec-43fe-88e4-738f47d0fe44"]}],"mendeley":{"formattedCitation":"(Hurlock E.B, 2011)","plainTextFormattedCitation":"(Hurlock E.B, 2011)","previouslyFormattedCitation":"(Hurlock E.B, 2011)"},"properties":{"noteIndex":0},"schema":"https://github.com/citation-style-language/schema/raw/master/csl-citation.json"}</w:instrText>
      </w:r>
      <w:r w:rsidR="00E65182">
        <w:rPr>
          <w:szCs w:val="24"/>
        </w:rPr>
        <w:fldChar w:fldCharType="separate"/>
      </w:r>
      <w:r w:rsidR="00AB7C94" w:rsidRPr="00AB7C94">
        <w:rPr>
          <w:noProof/>
          <w:szCs w:val="24"/>
        </w:rPr>
        <w:t>(Hurlock E.B, 2011)</w:t>
      </w:r>
      <w:r w:rsidR="00E65182">
        <w:rPr>
          <w:szCs w:val="24"/>
        </w:rPr>
        <w:fldChar w:fldCharType="end"/>
      </w:r>
      <w:r>
        <w:rPr>
          <w:szCs w:val="24"/>
        </w:rPr>
        <w:t>.</w:t>
      </w:r>
    </w:p>
    <w:p w:rsidR="0058738B" w:rsidRPr="00294F34" w:rsidRDefault="0058738B" w:rsidP="0058738B">
      <w:pPr>
        <w:pStyle w:val="ListParagraph"/>
        <w:spacing w:before="0" w:beforeAutospacing="0" w:after="200"/>
        <w:ind w:left="0" w:firstLine="567"/>
        <w:jc w:val="both"/>
        <w:rPr>
          <w:szCs w:val="24"/>
          <w:lang w:val="en-US"/>
        </w:rPr>
      </w:pPr>
      <w:r>
        <w:rPr>
          <w:szCs w:val="24"/>
        </w:rPr>
        <w:t>Dari hasil wawancara yang dilakukan kepada yang bertugas di ruang anak Rumkital Dr. Ramelan Surabaya didapatkan anak yang baru dirawat di rumah sakit dan mendapatkan tindakan keperawatan khususnya dalam rentang usia pra sekolah akan mengeluarkan respon seperti menangis, meronta-ronta, memeluk ibu, mengajak untuk pulang, serta berteriak histeris karena merasa takut baik kepada dokter, perawat dan petugas lainnya. Sehingga untuk mengatasi respon tersebut perawat berusaha menenangkan dengan kalimat yang bernada rendah dan tutur kata yang lembut.</w:t>
      </w:r>
    </w:p>
    <w:p w:rsidR="0058738B" w:rsidRPr="004A0304" w:rsidRDefault="0058738B" w:rsidP="0058738B">
      <w:pPr>
        <w:ind w:firstLine="567"/>
        <w:rPr>
          <w:szCs w:val="24"/>
        </w:rPr>
      </w:pPr>
      <w:r>
        <w:rPr>
          <w:szCs w:val="24"/>
        </w:rPr>
        <w:lastRenderedPageBreak/>
        <w:t>Berdasarkan data UNICEF pada tahun 2010 jumlah anak usia pra sekolah di 3 negara terbesar di dunia mencapai 148 juta, 959 anak dengan insiden anak yang dirawat di rumah sakit, 57 juta anak setiap tahunnya dimana 75 % mengalami trauma berupa ketakutan dan kecemasan saat menjalani perawatan (James, 2010). Di Indonesia jumlah anak usia pra sekolah (3-5 tahun) berdasarkan Survei Ekonomi Nasional (SUSENAS) tahun 2011 sebesar 30.82 % dari total penduduk di Indonesia (Badan Perencanaan Nasional, 2011). D</w:t>
      </w:r>
      <w:r w:rsidRPr="00875B0F">
        <w:rPr>
          <w:szCs w:val="24"/>
        </w:rPr>
        <w:t>iperkir</w:t>
      </w:r>
      <w:r>
        <w:rPr>
          <w:szCs w:val="24"/>
        </w:rPr>
        <w:t>akan 35 per 1000 anak mengalami kecemasan saat menjalani perawatan di rumah sakit</w:t>
      </w:r>
      <w:r w:rsidRPr="00875B0F">
        <w:rPr>
          <w:szCs w:val="24"/>
        </w:rPr>
        <w:t xml:space="preserve"> (Sumaryoko</w:t>
      </w:r>
      <w:r>
        <w:rPr>
          <w:szCs w:val="24"/>
        </w:rPr>
        <w:t xml:space="preserve">, 2008 dalam Purwandari, 2009). Berdasarkan data dari Badan Pusat Statistik (BPS) Jawa Timur dijelaskan bahwa anak usia prasekolah dari tahun ke tahun semakin meningkat, data tahun 2013 menunjukkan jumlah anak usia prasekolah yang ada di Jawa Timur 2.485.215 dengan angka kesakitan 1.475.197, serta 85% mengalami kecemasan saat menjalani perawatan (Dinkes Provinsi Jawa Timur, 2014). </w:t>
      </w:r>
      <w:r w:rsidRPr="004C361F">
        <w:rPr>
          <w:szCs w:val="24"/>
        </w:rPr>
        <w:t>Sedangkan jumlah anak usia pra sekolah yang di rawat di ruang anak Rumkital Dr.Ramelan Surabaya antara April sampai dengan Juni 2019 sebanyak 138 anak.</w:t>
      </w:r>
      <w:r w:rsidR="00EF7CB4">
        <w:rPr>
          <w:szCs w:val="24"/>
        </w:rPr>
        <w:t xml:space="preserve"> Studi pendahuluan pada 5 anak yang dirawat mengalami kecemasan ringan sebanyak 1 anak (20%), kecemasan sedang 1 anak (20%) dan kecemasan berat 3 anak (60%).</w:t>
      </w:r>
    </w:p>
    <w:p w:rsidR="0058738B" w:rsidRDefault="0058738B" w:rsidP="0058738B">
      <w:pPr>
        <w:ind w:firstLine="567"/>
        <w:rPr>
          <w:szCs w:val="24"/>
        </w:rPr>
      </w:pPr>
      <w:r>
        <w:rPr>
          <w:szCs w:val="24"/>
        </w:rPr>
        <w:t xml:space="preserve">Tujuan utama asuhan keperawatan anak dengan hospitalisasi adalah meminimalkan munculnya masalah pada perkembangan anak </w:t>
      </w:r>
      <w:r w:rsidRPr="00AE77D5">
        <w:rPr>
          <w:szCs w:val="24"/>
        </w:rPr>
        <w:t>seperti gangguan somatik, emosional dan psikomotor</w:t>
      </w:r>
      <w:r>
        <w:rPr>
          <w:szCs w:val="24"/>
        </w:rPr>
        <w:t xml:space="preserve"> (A’dillah &amp; Somantri, 2016). </w:t>
      </w:r>
      <w:r w:rsidRPr="00D6023D">
        <w:rPr>
          <w:szCs w:val="24"/>
        </w:rPr>
        <w:t xml:space="preserve">Pada anak </w:t>
      </w:r>
      <w:r>
        <w:rPr>
          <w:szCs w:val="24"/>
        </w:rPr>
        <w:t xml:space="preserve">dengan hospitalisasi akan </w:t>
      </w:r>
      <w:r w:rsidRPr="00D6023D">
        <w:rPr>
          <w:szCs w:val="24"/>
        </w:rPr>
        <w:t>menemukan tantangan-tantangan yang harus dihadapinya, yaitu mengatasi masalah perpisahan, penyesuaian terhadap lingkungan dan orang</w:t>
      </w:r>
      <w:r>
        <w:rPr>
          <w:szCs w:val="24"/>
        </w:rPr>
        <w:t>-</w:t>
      </w:r>
      <w:r w:rsidRPr="00D6023D">
        <w:rPr>
          <w:szCs w:val="24"/>
        </w:rPr>
        <w:t xml:space="preserve">orang yang merawatnya, berhubungan dengan anak yang </w:t>
      </w:r>
      <w:r w:rsidRPr="00D6023D">
        <w:rPr>
          <w:szCs w:val="24"/>
        </w:rPr>
        <w:lastRenderedPageBreak/>
        <w:t>sakit lainnya, dan prosedur-prosedur tindakan keperawatan dan pengobatan yang diterimanya</w:t>
      </w:r>
      <w:r>
        <w:rPr>
          <w:szCs w:val="24"/>
        </w:rPr>
        <w:t xml:space="preserve"> sehingga</w:t>
      </w:r>
      <w:r w:rsidR="00CC2542">
        <w:rPr>
          <w:szCs w:val="24"/>
        </w:rPr>
        <w:t xml:space="preserve"> </w:t>
      </w:r>
      <w:r w:rsidRPr="00D6023D">
        <w:rPr>
          <w:szCs w:val="24"/>
        </w:rPr>
        <w:t>menyebabkan anak menjadi takut dan cemas</w:t>
      </w:r>
      <w:r>
        <w:rPr>
          <w:szCs w:val="24"/>
        </w:rPr>
        <w:t xml:space="preserve"> (Amalia, dkk, 2018). </w:t>
      </w:r>
      <w:r w:rsidRPr="00D24BC0">
        <w:rPr>
          <w:szCs w:val="24"/>
        </w:rPr>
        <w:t xml:space="preserve">Cemas merupakan reaksi atas situasi baru dan berbeda.  Perasaaan </w:t>
      </w:r>
      <w:r>
        <w:rPr>
          <w:szCs w:val="24"/>
        </w:rPr>
        <w:t>ini</w:t>
      </w:r>
      <w:r w:rsidR="00CC2542">
        <w:rPr>
          <w:szCs w:val="24"/>
        </w:rPr>
        <w:t xml:space="preserve"> </w:t>
      </w:r>
      <w:r>
        <w:rPr>
          <w:szCs w:val="24"/>
        </w:rPr>
        <w:t>merupakan</w:t>
      </w:r>
      <w:r w:rsidRPr="00D24BC0">
        <w:rPr>
          <w:szCs w:val="24"/>
        </w:rPr>
        <w:t xml:space="preserve"> hal yang normal, namun perlu menjadi perhatian bila rasa cemas itu semakin kuat dan terjadi lebih seri</w:t>
      </w:r>
      <w:r>
        <w:rPr>
          <w:szCs w:val="24"/>
        </w:rPr>
        <w:t>ng dengan konteks yang berbeda (Putri dkk, 2016). Menurut Hockenberry MJ &amp; Wilson D (2015)</w:t>
      </w:r>
      <w:r w:rsidR="00293DB3">
        <w:rPr>
          <w:szCs w:val="24"/>
        </w:rPr>
        <w:t xml:space="preserve"> </w:t>
      </w:r>
      <w:r>
        <w:rPr>
          <w:szCs w:val="24"/>
        </w:rPr>
        <w:t>k</w:t>
      </w:r>
      <w:r w:rsidRPr="00D24BC0">
        <w:rPr>
          <w:szCs w:val="24"/>
        </w:rPr>
        <w:t>ondisi kecemasan yang telah menimbulkan berbagai gejala yang serius seperti goncangan psikis harus segera diatasi agar tidak menimbulkan reaksi-reaksi negatif dan tidak rasional atau tercekam pada kekhawatira</w:t>
      </w:r>
      <w:r>
        <w:rPr>
          <w:szCs w:val="24"/>
        </w:rPr>
        <w:t>n yang berlebihan (overanxious).</w:t>
      </w:r>
    </w:p>
    <w:p w:rsidR="0058738B" w:rsidRPr="00BD5CDA" w:rsidRDefault="0058738B" w:rsidP="0058738B">
      <w:pPr>
        <w:ind w:firstLine="567"/>
        <w:rPr>
          <w:szCs w:val="24"/>
        </w:rPr>
      </w:pPr>
      <w:r w:rsidRPr="00D6023D">
        <w:rPr>
          <w:szCs w:val="24"/>
        </w:rPr>
        <w:t>R</w:t>
      </w:r>
      <w:r w:rsidRPr="00AE77D5">
        <w:rPr>
          <w:szCs w:val="24"/>
        </w:rPr>
        <w:t xml:space="preserve">eaksi terhadap penyakit atau masalah diri yang dialami anak pra sekolah seperti perpisahan, tidak mengenal lingkungan atau lingkungan yang asing, hilangnya kasih sayang, </w:t>
      </w:r>
      <w:r w:rsidRPr="003934C7">
        <w:rPr>
          <w:i/>
          <w:szCs w:val="24"/>
        </w:rPr>
        <w:t>body image</w:t>
      </w:r>
      <w:r w:rsidRPr="00AE77D5">
        <w:rPr>
          <w:szCs w:val="24"/>
        </w:rPr>
        <w:t xml:space="preserve"> maka akan bereaksi seperti regresi yaitu hilangnya kontrol, displacement, agresi (menyangkal), menarik diri, tingkah laku protes, serta lebih peka dan pasif seperti menolak makan dan menolak tindakan invasive yang diberikan perawat sehingga akan memperlambat proses penyembuhan anak </w:t>
      </w:r>
      <w:r w:rsidR="00E65182">
        <w:rPr>
          <w:szCs w:val="24"/>
        </w:rPr>
        <w:fldChar w:fldCharType="begin" w:fldLock="1"/>
      </w:r>
      <w:r w:rsidR="00C66F9E">
        <w:rPr>
          <w:szCs w:val="24"/>
        </w:rPr>
        <w:instrText>ADDIN CSL_CITATION {"citationItems":[{"id":"ITEM-1","itemData":{"author":[{"dropping-particle":"","family":"Hasim","given":"Mariyani","non-dropping-particle":"","parse-names":false,"suffix":""},{"dropping-particle":"","family":"Sampurno","given":"Edi","non-dropping-particle":"","parse-names":false,"suffix":""},{"dropping-particle":"","family":"Najmuna","given":"Army","non-dropping-particle":"","parse-names":false,"suffix":""},{"dropping-particle":"","family":"Kirnantoro","given":"","non-dropping-particle":"","parse-names":false,"suffix":""}],"id":"ITEM-1","issued":{"date-parts":[["2013"]]},"title":"Maryani Hasim.pdf","type":"article-journal"},"uris":["http://www.mendeley.com/documents/?uuid=7a00667e-deed-43ce-bce8-c96ff66ec86d"]}],"mendeley":{"formattedCitation":"(Hasim &lt;i&gt;et al.&lt;/i&gt;, 2013)","plainTextFormattedCitation":"(Hasim et al., 2013)","previouslyFormattedCitation":"(Hasim &lt;i&gt;et al.&lt;/i&gt;, 2013)"},"properties":{"noteIndex":0},"schema":"https://github.com/citation-style-language/schema/raw/master/csl-citation.json"}</w:instrText>
      </w:r>
      <w:r w:rsidR="00E65182">
        <w:rPr>
          <w:szCs w:val="24"/>
        </w:rPr>
        <w:fldChar w:fldCharType="separate"/>
      </w:r>
      <w:r w:rsidR="000B61B3" w:rsidRPr="000B61B3">
        <w:rPr>
          <w:noProof/>
          <w:szCs w:val="24"/>
        </w:rPr>
        <w:t xml:space="preserve">(Hasim </w:t>
      </w:r>
      <w:r w:rsidR="000B61B3" w:rsidRPr="000B61B3">
        <w:rPr>
          <w:i/>
          <w:noProof/>
          <w:szCs w:val="24"/>
        </w:rPr>
        <w:t>et al.</w:t>
      </w:r>
      <w:r w:rsidR="000B61B3" w:rsidRPr="000B61B3">
        <w:rPr>
          <w:noProof/>
          <w:szCs w:val="24"/>
        </w:rPr>
        <w:t>, 2013)</w:t>
      </w:r>
      <w:r w:rsidR="00E65182">
        <w:rPr>
          <w:szCs w:val="24"/>
        </w:rPr>
        <w:fldChar w:fldCharType="end"/>
      </w:r>
      <w:r w:rsidRPr="00AE77D5">
        <w:rPr>
          <w:szCs w:val="24"/>
        </w:rPr>
        <w:t>.</w:t>
      </w:r>
      <w:r w:rsidR="00CC2542">
        <w:rPr>
          <w:szCs w:val="24"/>
        </w:rPr>
        <w:t xml:space="preserve"> </w:t>
      </w:r>
      <w:r w:rsidRPr="00D6023D">
        <w:rPr>
          <w:szCs w:val="24"/>
        </w:rPr>
        <w:t>Dampak jangka panjang dari anak usia prasekolah yang mengalami kecemasan akibat hospitalisasi adalah terhambatnya tumbuh kembang anak, karena pada masa ini, anak sedang dalam masa golden age atau usia kecemasan</w:t>
      </w:r>
      <w:r w:rsidR="00E65182">
        <w:rPr>
          <w:szCs w:val="24"/>
        </w:rPr>
        <w:fldChar w:fldCharType="begin" w:fldLock="1"/>
      </w:r>
      <w:r w:rsidR="00EA20B6">
        <w:rPr>
          <w:szCs w:val="24"/>
        </w:rPr>
        <w:instrText>ADDIN CSL_CITATION {"citationItems":[{"id":"ITEM-1","itemData":{"author":[{"dropping-particle":"","family":"Amalia","given":"Agieska","non-dropping-particle":"","parse-names":false,"suffix":""},{"dropping-particle":"","family":"Oktaria","given":"Dwita","non-dropping-particle":"","parse-names":false,"suffix":""},{"dropping-particle":"","family":"Oktavani","given":"","non-dropping-particle":"","parse-names":false,"suffix":""}],"container-title":"Majority","id":"ITEM-1","issue":"18","issued":{"date-parts":[["2018"]]},"page":"219-225","title":"Pengaruh Terapi Bermain terhadap Kecemasan Anak Usia Prasekolah selama Masa Hospitalisasi","type":"article-journal","volume":"7"},"uris":["http://www.mendeley.com/documents/?uuid=21b2a6bd-8215-444e-aca9-5e043ef22517"]}],"mendeley":{"formattedCitation":"(Amalia, Oktaria and Oktavani, 2018)","plainTextFormattedCitation":"(Amalia, Oktaria and Oktavani, 2018)","previouslyFormattedCitation":"(Amalia, Oktaria and Oktavani, 2018)"},"properties":{"noteIndex":0},"schema":"https://github.com/citation-style-language/schema/raw/master/csl-citation.json"}</w:instrText>
      </w:r>
      <w:r w:rsidR="00E65182">
        <w:rPr>
          <w:szCs w:val="24"/>
        </w:rPr>
        <w:fldChar w:fldCharType="separate"/>
      </w:r>
      <w:r w:rsidR="005435E6" w:rsidRPr="005435E6">
        <w:rPr>
          <w:noProof/>
          <w:szCs w:val="24"/>
        </w:rPr>
        <w:t>(Amalia, Oktaria and Oktavani, 2018)</w:t>
      </w:r>
      <w:r w:rsidR="00E65182">
        <w:rPr>
          <w:szCs w:val="24"/>
        </w:rPr>
        <w:fldChar w:fldCharType="end"/>
      </w:r>
      <w:r w:rsidRPr="00D6023D">
        <w:rPr>
          <w:szCs w:val="24"/>
        </w:rPr>
        <w:t>.</w:t>
      </w:r>
      <w:r>
        <w:rPr>
          <w:szCs w:val="24"/>
        </w:rPr>
        <w:t xml:space="preserve"> Menurut Hockenberry MJ &amp; Wilson D (2015)</w:t>
      </w:r>
      <w:r w:rsidRPr="00D6023D">
        <w:rPr>
          <w:szCs w:val="24"/>
        </w:rPr>
        <w:t xml:space="preserve"> dampak jangka panjang dari anak sakit yang dirawat diantaranya menyebabkan kemampuan membaca memburuk, kenakalan, memiliki resiko gangguan bahasa dan perkembangan keterampilan kognitif, menurunkan kemampuan intelektual dan sosial, serta menurunnya fungsi imun, namun reaksi tersebut  tergantung pada individu si</w:t>
      </w:r>
      <w:r w:rsidRPr="00BD5CDA">
        <w:rPr>
          <w:szCs w:val="24"/>
        </w:rPr>
        <w:t xml:space="preserve"> anak.</w:t>
      </w:r>
    </w:p>
    <w:p w:rsidR="0058738B" w:rsidRPr="004967DF" w:rsidRDefault="0058738B" w:rsidP="0058738B">
      <w:pPr>
        <w:pStyle w:val="ListParagraph"/>
        <w:spacing w:before="0" w:beforeAutospacing="0"/>
        <w:ind w:left="0" w:firstLine="567"/>
        <w:jc w:val="both"/>
        <w:rPr>
          <w:color w:val="000000"/>
          <w:szCs w:val="24"/>
          <w:lang w:val="en-US"/>
        </w:rPr>
      </w:pPr>
      <w:r w:rsidRPr="00BD5CDA">
        <w:rPr>
          <w:szCs w:val="24"/>
        </w:rPr>
        <w:lastRenderedPageBreak/>
        <w:t xml:space="preserve">Salah satu cara yang efektif untuk mengurangi kecemasan akibat dampak hospitalisasi anak yaitu dengan terapi bermain </w:t>
      </w:r>
      <w:r w:rsidR="00E65182">
        <w:rPr>
          <w:szCs w:val="24"/>
        </w:rPr>
        <w:fldChar w:fldCharType="begin" w:fldLock="1"/>
      </w:r>
      <w:r w:rsidR="005435E6">
        <w:rPr>
          <w:szCs w:val="24"/>
        </w:rPr>
        <w:instrText>ADDIN CSL_CITATION {"citationItems":[{"id":"ITEM-1","itemData":{"author":[{"dropping-particle":"","family":"Hasim","given":"Mariyani","non-dropping-particle":"","parse-names":false,"suffix":""},{"dropping-particle":"","family":"Sampurno","given":"Edi","non-dropping-particle":"","parse-names":false,"suffix":""},{"dropping-particle":"","family":"Najmuna","given":"Army","non-dropping-particle":"","parse-names":false,"suffix":""},{"dropping-particle":"","family":"Kirnantoro","given":"","non-dropping-particle":"","parse-names":false,"suffix":""}],"id":"ITEM-1","issued":{"date-parts":[["2013"]]},"title":"Maryani Hasim.pdf","type":"article-journal"},"uris":["http://www.mendeley.com/documents/?uuid=7a00667e-deed-43ce-bce8-c96ff66ec86d"]}],"mendeley":{"formattedCitation":"(Hasim &lt;i&gt;et al.&lt;/i&gt;, 2013)","plainTextFormattedCitation":"(Hasim et al., 2013)","previouslyFormattedCitation":"(Hasim &lt;i&gt;et al.&lt;/i&gt;, 2013)"},"properties":{"noteIndex":0},"schema":"https://github.com/citation-style-language/schema/raw/master/csl-citation.json"}</w:instrText>
      </w:r>
      <w:r w:rsidR="00E65182">
        <w:rPr>
          <w:szCs w:val="24"/>
        </w:rPr>
        <w:fldChar w:fldCharType="separate"/>
      </w:r>
      <w:r w:rsidR="00C66F9E" w:rsidRPr="00C66F9E">
        <w:rPr>
          <w:noProof/>
          <w:szCs w:val="24"/>
        </w:rPr>
        <w:t xml:space="preserve">(Hasim </w:t>
      </w:r>
      <w:r w:rsidR="00C66F9E" w:rsidRPr="00C66F9E">
        <w:rPr>
          <w:i/>
          <w:noProof/>
          <w:szCs w:val="24"/>
        </w:rPr>
        <w:t>et al.</w:t>
      </w:r>
      <w:r w:rsidR="00C66F9E" w:rsidRPr="00C66F9E">
        <w:rPr>
          <w:noProof/>
          <w:szCs w:val="24"/>
        </w:rPr>
        <w:t>, 2013)</w:t>
      </w:r>
      <w:r w:rsidR="00E65182">
        <w:rPr>
          <w:szCs w:val="24"/>
        </w:rPr>
        <w:fldChar w:fldCharType="end"/>
      </w:r>
      <w:r w:rsidRPr="00BD5CDA">
        <w:rPr>
          <w:szCs w:val="24"/>
        </w:rPr>
        <w:t xml:space="preserve">. Manfaat dari terapi bermain adalah menurunkan stres psikologis dan fisiologis yang merupakan tantangan bagi anak dalam menghadapi pengobatan. Manfaat jangka panjang adalah terapi bermain dapat membantu perkembangan respon perilaku positif untuk menggambarkan pengalaman pengobatan </w:t>
      </w:r>
      <w:r w:rsidR="00E65182">
        <w:rPr>
          <w:szCs w:val="24"/>
        </w:rPr>
        <w:fldChar w:fldCharType="begin" w:fldLock="1"/>
      </w:r>
      <w:r w:rsidR="00307D9C">
        <w:rPr>
          <w:szCs w:val="24"/>
        </w:rPr>
        <w:instrText>ADDIN CSL_CITATION {"citationItems":[{"id":"ITEM-1","itemData":{"author":[{"dropping-particle":"","family":"Amalia","given":"Agieska","non-dropping-particle":"","parse-names":false,"suffix":""},{"dropping-particle":"","family":"Oktaria","given":"Dwita","non-dropping-particle":"","parse-names":false,"suffix":""},{"dropping-particle":"","family":"Oktavani","given":"","non-dropping-particle":"","parse-names":false,"suffix":""}],"container-title":"Majority","id":"ITEM-1","issue":"18","issued":{"date-parts":[["2018"]]},"page":"219-225","title":"Pengaruh Terapi Bermain terhadap Kecemasan Anak Usia Prasekolah selama Masa Hospitalisasi","type":"article-journal","volume":"7"},"uris":["http://www.mendeley.com/documents/?uuid=21b2a6bd-8215-444e-aca9-5e043ef22517"]}],"mendeley":{"formattedCitation":"(Amalia, Oktaria and Oktavani, 2018)","plainTextFormattedCitation":"(Amalia, Oktaria and Oktavani, 2018)","previouslyFormattedCitation":"(Amalia, Oktaria and Oktavani, 2018)"},"properties":{"noteIndex":0},"schema":"https://github.com/citation-style-language/schema/raw/master/csl-citation.json"}</w:instrText>
      </w:r>
      <w:r w:rsidR="00E65182">
        <w:rPr>
          <w:szCs w:val="24"/>
        </w:rPr>
        <w:fldChar w:fldCharType="separate"/>
      </w:r>
      <w:r w:rsidR="00EA20B6" w:rsidRPr="00EA20B6">
        <w:rPr>
          <w:noProof/>
          <w:szCs w:val="24"/>
        </w:rPr>
        <w:t>(Amalia, Oktaria and Oktavani, 2018)</w:t>
      </w:r>
      <w:r w:rsidR="00E65182">
        <w:rPr>
          <w:szCs w:val="24"/>
        </w:rPr>
        <w:fldChar w:fldCharType="end"/>
      </w:r>
      <w:r w:rsidRPr="00BD5CDA">
        <w:rPr>
          <w:szCs w:val="24"/>
        </w:rPr>
        <w:t xml:space="preserve">. Banyak teknik bermain yang dapat dilakukan oleh tenaga kesehatan kepada anak prasekolah untuk menurunkan stres akibat ketakutan dan kecemasan saat menjalani hospitalisasi salah satunya adalah terapi bermain </w:t>
      </w:r>
      <w:r w:rsidRPr="00E66F83">
        <w:rPr>
          <w:i/>
          <w:szCs w:val="24"/>
        </w:rPr>
        <w:t>“worried doll</w:t>
      </w:r>
      <w:r w:rsidRPr="00BD5CDA">
        <w:rPr>
          <w:szCs w:val="24"/>
        </w:rPr>
        <w:t xml:space="preserve">”. Dengan terapi bermain model ini anak mampu mengungkapkan apa yang ada dalam benak mereka, mengkomunikasikan kebutuhan, rasa takut, keinginan yang tidak dapat diekspresikan dalam kehidupan sehari-hari. Anak juga merasa seolah-olah berada dalam perannya serta bereksperimen dan mencoba situasi yang menakutkan. Disamping memperoleh kegembiraan dan kesenangan, hal ini akan membuatnya lebih kooperatif terhadap tindakan keperawatan selama hospitalisasi. Dengan adanya program terapi bermain </w:t>
      </w:r>
      <w:r>
        <w:rPr>
          <w:szCs w:val="24"/>
        </w:rPr>
        <w:t>“</w:t>
      </w:r>
      <w:r>
        <w:rPr>
          <w:i/>
          <w:szCs w:val="24"/>
        </w:rPr>
        <w:t xml:space="preserve">worried doll” </w:t>
      </w:r>
      <w:r w:rsidRPr="00BD5CDA">
        <w:rPr>
          <w:szCs w:val="24"/>
        </w:rPr>
        <w:t xml:space="preserve">diharapkan kecemasan pada anak </w:t>
      </w:r>
      <w:r>
        <w:rPr>
          <w:szCs w:val="24"/>
        </w:rPr>
        <w:t xml:space="preserve">usia prasekolah dengan </w:t>
      </w:r>
      <w:r w:rsidRPr="00BD5CDA">
        <w:rPr>
          <w:szCs w:val="24"/>
        </w:rPr>
        <w:t xml:space="preserve">hospitalisasi </w:t>
      </w:r>
      <w:r>
        <w:rPr>
          <w:szCs w:val="24"/>
        </w:rPr>
        <w:t xml:space="preserve">di Rumkital Dr.Ramelan Surabaya </w:t>
      </w:r>
      <w:r w:rsidRPr="00BD5CDA">
        <w:rPr>
          <w:szCs w:val="24"/>
        </w:rPr>
        <w:t>dapat berkurang.</w:t>
      </w:r>
    </w:p>
    <w:p w:rsidR="0058738B" w:rsidRDefault="0058738B" w:rsidP="0058738B">
      <w:pPr>
        <w:pStyle w:val="Heading2"/>
        <w:numPr>
          <w:ilvl w:val="1"/>
          <w:numId w:val="4"/>
        </w:numPr>
        <w:ind w:left="567" w:hanging="567"/>
        <w:rPr>
          <w:lang w:val="en-US"/>
        </w:rPr>
      </w:pPr>
      <w:bookmarkStart w:id="61" w:name="_Toc25200809"/>
      <w:bookmarkStart w:id="62" w:name="_Toc36745998"/>
      <w:r>
        <w:t>Rumusan Masalah</w:t>
      </w:r>
      <w:bookmarkEnd w:id="56"/>
      <w:bookmarkEnd w:id="57"/>
      <w:bookmarkEnd w:id="58"/>
      <w:bookmarkEnd w:id="61"/>
      <w:bookmarkEnd w:id="62"/>
    </w:p>
    <w:p w:rsidR="0058738B" w:rsidRPr="00126E16" w:rsidRDefault="0058738B" w:rsidP="0058738B">
      <w:pPr>
        <w:ind w:firstLine="567"/>
        <w:rPr>
          <w:szCs w:val="24"/>
        </w:rPr>
      </w:pPr>
      <w:bookmarkStart w:id="63" w:name="_Toc505720173"/>
      <w:bookmarkStart w:id="64" w:name="_Toc505813167"/>
      <w:bookmarkStart w:id="65" w:name="_Toc508706451"/>
      <w:r>
        <w:rPr>
          <w:szCs w:val="24"/>
          <w:lang w:val="en-US"/>
        </w:rPr>
        <w:t>Bagaimana efektifitas</w:t>
      </w:r>
      <w:r w:rsidRPr="000A78FF">
        <w:rPr>
          <w:szCs w:val="24"/>
          <w:lang w:val="en-US"/>
        </w:rPr>
        <w:t>terapi bermain “</w:t>
      </w:r>
      <w:r w:rsidRPr="00A13AB4">
        <w:rPr>
          <w:i/>
          <w:szCs w:val="24"/>
          <w:lang w:val="en-US"/>
        </w:rPr>
        <w:t>worried doll</w:t>
      </w:r>
      <w:r>
        <w:rPr>
          <w:szCs w:val="24"/>
          <w:lang w:val="en-US"/>
        </w:rPr>
        <w:t>” terhadap</w:t>
      </w:r>
      <w:r w:rsidRPr="000A78FF">
        <w:rPr>
          <w:szCs w:val="24"/>
          <w:lang w:val="en-US"/>
        </w:rPr>
        <w:t xml:space="preserve"> tingkat kecemasan anak usia</w:t>
      </w:r>
      <w:r>
        <w:rPr>
          <w:szCs w:val="24"/>
        </w:rPr>
        <w:t xml:space="preserve"> Pra</w:t>
      </w:r>
      <w:r w:rsidRPr="000A78FF">
        <w:rPr>
          <w:szCs w:val="24"/>
          <w:lang w:val="en-US"/>
        </w:rPr>
        <w:t xml:space="preserve"> sekolah dengan hospitalisasi </w:t>
      </w:r>
      <w:r w:rsidRPr="000A78FF">
        <w:rPr>
          <w:szCs w:val="24"/>
        </w:rPr>
        <w:t>d</w:t>
      </w:r>
      <w:r>
        <w:rPr>
          <w:szCs w:val="24"/>
        </w:rPr>
        <w:t>i Ruang A</w:t>
      </w:r>
      <w:r w:rsidRPr="000A78FF">
        <w:rPr>
          <w:szCs w:val="24"/>
        </w:rPr>
        <w:t>nakRumkital</w:t>
      </w:r>
      <w:r>
        <w:rPr>
          <w:szCs w:val="24"/>
        </w:rPr>
        <w:t>D</w:t>
      </w:r>
      <w:r w:rsidRPr="000A78FF">
        <w:rPr>
          <w:szCs w:val="24"/>
          <w:lang w:val="en-US"/>
        </w:rPr>
        <w:t>r.</w:t>
      </w:r>
      <w:r>
        <w:rPr>
          <w:szCs w:val="24"/>
        </w:rPr>
        <w:t xml:space="preserve"> Ramelan S</w:t>
      </w:r>
      <w:r w:rsidRPr="000A78FF">
        <w:rPr>
          <w:szCs w:val="24"/>
        </w:rPr>
        <w:t xml:space="preserve">urabaya? </w:t>
      </w:r>
    </w:p>
    <w:p w:rsidR="0058738B" w:rsidRPr="00282131" w:rsidRDefault="0058738B" w:rsidP="0058738B">
      <w:pPr>
        <w:pStyle w:val="Heading2"/>
        <w:numPr>
          <w:ilvl w:val="1"/>
          <w:numId w:val="4"/>
        </w:numPr>
        <w:ind w:left="567" w:hanging="567"/>
        <w:rPr>
          <w:lang w:val="en-US"/>
        </w:rPr>
      </w:pPr>
      <w:bookmarkStart w:id="66" w:name="_Toc25200810"/>
      <w:bookmarkStart w:id="67" w:name="_Toc36745999"/>
      <w:r>
        <w:lastRenderedPageBreak/>
        <w:t>Tujuan Penelitian</w:t>
      </w:r>
      <w:bookmarkStart w:id="68" w:name="_Toc505720174"/>
      <w:bookmarkStart w:id="69" w:name="_Toc505813168"/>
      <w:bookmarkStart w:id="70" w:name="_Toc508706452"/>
      <w:bookmarkStart w:id="71" w:name="_Toc25200811"/>
      <w:bookmarkEnd w:id="63"/>
      <w:bookmarkEnd w:id="64"/>
      <w:bookmarkEnd w:id="65"/>
      <w:bookmarkEnd w:id="66"/>
      <w:bookmarkEnd w:id="67"/>
    </w:p>
    <w:p w:rsidR="0058738B" w:rsidRPr="00282131" w:rsidRDefault="0058738B" w:rsidP="0058738B">
      <w:pPr>
        <w:pStyle w:val="Heading3"/>
        <w:numPr>
          <w:ilvl w:val="2"/>
          <w:numId w:val="4"/>
        </w:numPr>
        <w:ind w:left="567" w:hanging="567"/>
        <w:rPr>
          <w:lang w:val="en-US"/>
        </w:rPr>
      </w:pPr>
      <w:bookmarkStart w:id="72" w:name="_Toc36746000"/>
      <w:r w:rsidRPr="00282131">
        <w:t>T</w:t>
      </w:r>
      <w:r>
        <w:t>ujuan Umum</w:t>
      </w:r>
      <w:bookmarkEnd w:id="68"/>
      <w:bookmarkEnd w:id="69"/>
      <w:bookmarkEnd w:id="70"/>
      <w:bookmarkEnd w:id="71"/>
      <w:bookmarkEnd w:id="72"/>
    </w:p>
    <w:p w:rsidR="0058738B" w:rsidRPr="00126E16" w:rsidRDefault="0058738B" w:rsidP="0058738B">
      <w:pPr>
        <w:pStyle w:val="ListParagraph"/>
        <w:tabs>
          <w:tab w:val="left" w:pos="567"/>
        </w:tabs>
        <w:spacing w:before="0" w:beforeAutospacing="0"/>
        <w:ind w:left="0" w:firstLine="567"/>
        <w:jc w:val="both"/>
        <w:rPr>
          <w:color w:val="000000"/>
          <w:szCs w:val="24"/>
        </w:rPr>
      </w:pPr>
      <w:bookmarkStart w:id="73" w:name="_Toc505720175"/>
      <w:bookmarkStart w:id="74" w:name="_Toc505813169"/>
      <w:r w:rsidRPr="00126E16">
        <w:rPr>
          <w:color w:val="000000"/>
          <w:szCs w:val="24"/>
        </w:rPr>
        <w:t xml:space="preserve">Menganalisa </w:t>
      </w:r>
      <w:r w:rsidRPr="000A78FF">
        <w:rPr>
          <w:szCs w:val="24"/>
          <w:lang w:val="en-US"/>
        </w:rPr>
        <w:t>Efektifitas Terapi Bermain “</w:t>
      </w:r>
      <w:r w:rsidRPr="00A13AB4">
        <w:rPr>
          <w:i/>
          <w:szCs w:val="24"/>
          <w:lang w:val="en-US"/>
        </w:rPr>
        <w:t>Worried Doll</w:t>
      </w:r>
      <w:r w:rsidRPr="000A78FF">
        <w:rPr>
          <w:szCs w:val="24"/>
          <w:lang w:val="en-US"/>
        </w:rPr>
        <w:t>” Terhadap Tingkat Kecemasan Anak Usia</w:t>
      </w:r>
      <w:r>
        <w:rPr>
          <w:szCs w:val="24"/>
          <w:lang w:val="en-US"/>
        </w:rPr>
        <w:t xml:space="preserve"> Pra</w:t>
      </w:r>
      <w:r w:rsidRPr="000A78FF">
        <w:rPr>
          <w:szCs w:val="24"/>
          <w:lang w:val="en-US"/>
        </w:rPr>
        <w:t xml:space="preserve">Sekolah Dengan Hospitalisasi </w:t>
      </w:r>
      <w:r w:rsidRPr="000A78FF">
        <w:rPr>
          <w:szCs w:val="24"/>
        </w:rPr>
        <w:t>Di Ruang AnakRumkitalD</w:t>
      </w:r>
      <w:r w:rsidRPr="000A78FF">
        <w:rPr>
          <w:szCs w:val="24"/>
          <w:lang w:val="en-US"/>
        </w:rPr>
        <w:t>r.</w:t>
      </w:r>
      <w:r w:rsidRPr="000A78FF">
        <w:rPr>
          <w:szCs w:val="24"/>
        </w:rPr>
        <w:t xml:space="preserve"> Ramelan Surabaya</w:t>
      </w:r>
      <w:r w:rsidRPr="000A78FF">
        <w:rPr>
          <w:color w:val="000000"/>
          <w:szCs w:val="24"/>
        </w:rPr>
        <w:t>.</w:t>
      </w:r>
    </w:p>
    <w:p w:rsidR="0058738B" w:rsidRDefault="0058738B" w:rsidP="0058738B">
      <w:pPr>
        <w:pStyle w:val="Heading3"/>
        <w:numPr>
          <w:ilvl w:val="2"/>
          <w:numId w:val="2"/>
        </w:numPr>
        <w:ind w:left="567" w:hanging="567"/>
      </w:pPr>
      <w:bookmarkStart w:id="75" w:name="_Toc508706453"/>
      <w:bookmarkStart w:id="76" w:name="_Toc25200812"/>
      <w:bookmarkStart w:id="77" w:name="_Toc36746001"/>
      <w:r>
        <w:t>Tujuan Khusus</w:t>
      </w:r>
      <w:bookmarkEnd w:id="73"/>
      <w:bookmarkEnd w:id="74"/>
      <w:bookmarkEnd w:id="75"/>
      <w:bookmarkEnd w:id="76"/>
      <w:bookmarkEnd w:id="77"/>
    </w:p>
    <w:p w:rsidR="0058738B" w:rsidRPr="00126E16" w:rsidRDefault="0058738B" w:rsidP="0058738B">
      <w:pPr>
        <w:pStyle w:val="ListParagraph"/>
        <w:numPr>
          <w:ilvl w:val="0"/>
          <w:numId w:val="5"/>
        </w:numPr>
        <w:spacing w:before="0" w:beforeAutospacing="0" w:after="200"/>
        <w:ind w:left="567" w:hanging="567"/>
        <w:jc w:val="both"/>
        <w:rPr>
          <w:color w:val="000000"/>
          <w:szCs w:val="24"/>
        </w:rPr>
      </w:pPr>
      <w:bookmarkStart w:id="78" w:name="_Toc508706454"/>
      <w:bookmarkStart w:id="79" w:name="_Toc505720176"/>
      <w:bookmarkStart w:id="80" w:name="_Toc505813170"/>
      <w:r>
        <w:t>Mengidentifikasi tingkat kecemasan pada anak sebelum</w:t>
      </w:r>
      <w:r>
        <w:rPr>
          <w:lang w:val="en-US"/>
        </w:rPr>
        <w:t xml:space="preserve"> pemberian terapi bermain </w:t>
      </w:r>
      <w:r w:rsidRPr="000A78FF">
        <w:rPr>
          <w:szCs w:val="24"/>
          <w:lang w:val="en-US"/>
        </w:rPr>
        <w:t>“</w:t>
      </w:r>
      <w:r w:rsidRPr="0093610A">
        <w:rPr>
          <w:i/>
          <w:szCs w:val="24"/>
          <w:lang w:val="en-US"/>
        </w:rPr>
        <w:t>Worried Doll</w:t>
      </w:r>
      <w:r w:rsidRPr="000A78FF">
        <w:rPr>
          <w:szCs w:val="24"/>
          <w:lang w:val="en-US"/>
        </w:rPr>
        <w:t>”</w:t>
      </w:r>
      <w:r>
        <w:t>pada kelompok kontrol dan perlakuan</w:t>
      </w:r>
      <w:r>
        <w:rPr>
          <w:color w:val="000000"/>
          <w:szCs w:val="24"/>
        </w:rPr>
        <w:t xml:space="preserve"> di Ruang Anak Rumkital Dr Ramelan.</w:t>
      </w:r>
    </w:p>
    <w:p w:rsidR="0058738B" w:rsidRPr="00126E16" w:rsidRDefault="0058738B" w:rsidP="0058738B">
      <w:pPr>
        <w:pStyle w:val="ListParagraph"/>
        <w:numPr>
          <w:ilvl w:val="0"/>
          <w:numId w:val="5"/>
        </w:numPr>
        <w:spacing w:before="0" w:beforeAutospacing="0" w:after="200"/>
        <w:ind w:left="567" w:hanging="567"/>
        <w:jc w:val="both"/>
        <w:rPr>
          <w:color w:val="000000"/>
          <w:szCs w:val="24"/>
        </w:rPr>
      </w:pPr>
      <w:r>
        <w:t>Mengidentifikasi tingkat kecemasan pada anak se</w:t>
      </w:r>
      <w:r>
        <w:rPr>
          <w:lang w:val="en-US"/>
        </w:rPr>
        <w:t xml:space="preserve">sudah pemberian terapi bermain </w:t>
      </w:r>
      <w:r w:rsidRPr="000A78FF">
        <w:rPr>
          <w:szCs w:val="24"/>
          <w:lang w:val="en-US"/>
        </w:rPr>
        <w:t>“</w:t>
      </w:r>
      <w:r w:rsidRPr="0093610A">
        <w:rPr>
          <w:i/>
          <w:szCs w:val="24"/>
          <w:lang w:val="en-US"/>
        </w:rPr>
        <w:t>Worried Doll”</w:t>
      </w:r>
      <w:r>
        <w:t>pada kelompok kontrol dan perlakuan</w:t>
      </w:r>
      <w:r>
        <w:rPr>
          <w:color w:val="000000"/>
          <w:szCs w:val="24"/>
        </w:rPr>
        <w:t xml:space="preserve"> di Ruang Anak Rumkital Dr Ramelan.</w:t>
      </w:r>
    </w:p>
    <w:p w:rsidR="0058738B" w:rsidRPr="000A78FF" w:rsidRDefault="0058738B" w:rsidP="0058738B">
      <w:pPr>
        <w:pStyle w:val="ListParagraph"/>
        <w:numPr>
          <w:ilvl w:val="0"/>
          <w:numId w:val="5"/>
        </w:numPr>
        <w:spacing w:before="0" w:beforeAutospacing="0"/>
        <w:ind w:left="567" w:hanging="567"/>
        <w:jc w:val="both"/>
        <w:rPr>
          <w:color w:val="000000"/>
          <w:szCs w:val="24"/>
        </w:rPr>
      </w:pPr>
      <w:r w:rsidRPr="00126E16">
        <w:rPr>
          <w:color w:val="000000"/>
          <w:szCs w:val="24"/>
        </w:rPr>
        <w:t xml:space="preserve">Menganalisa </w:t>
      </w:r>
      <w:r>
        <w:rPr>
          <w:color w:val="000000"/>
          <w:szCs w:val="24"/>
        </w:rPr>
        <w:t>efektifitas</w:t>
      </w:r>
      <w:r>
        <w:rPr>
          <w:lang w:val="en-US"/>
        </w:rPr>
        <w:t xml:space="preserve"> terapi bermain </w:t>
      </w:r>
      <w:r w:rsidRPr="000A78FF">
        <w:rPr>
          <w:szCs w:val="24"/>
          <w:lang w:val="en-US"/>
        </w:rPr>
        <w:t>“</w:t>
      </w:r>
      <w:r w:rsidRPr="00BE0165">
        <w:rPr>
          <w:i/>
          <w:szCs w:val="24"/>
          <w:lang w:val="en-US"/>
        </w:rPr>
        <w:t>Worried Doll</w:t>
      </w:r>
      <w:r w:rsidRPr="000A78FF">
        <w:rPr>
          <w:szCs w:val="24"/>
          <w:lang w:val="en-US"/>
        </w:rPr>
        <w:t>”</w:t>
      </w:r>
      <w:r>
        <w:rPr>
          <w:szCs w:val="24"/>
          <w:lang w:val="en-US"/>
        </w:rPr>
        <w:t xml:space="preserve"> terhadap tingkat kecemasan pada anak usia </w:t>
      </w:r>
      <w:r>
        <w:rPr>
          <w:szCs w:val="24"/>
        </w:rPr>
        <w:t xml:space="preserve"> Pra </w:t>
      </w:r>
      <w:r>
        <w:rPr>
          <w:szCs w:val="24"/>
          <w:lang w:val="en-US"/>
        </w:rPr>
        <w:t>sekolah dengan hospitalisasi</w:t>
      </w:r>
      <w:r>
        <w:rPr>
          <w:color w:val="000000"/>
          <w:szCs w:val="24"/>
        </w:rPr>
        <w:t xml:space="preserve"> di Ruang Anak Rumkital Dr Ramelan.</w:t>
      </w:r>
    </w:p>
    <w:p w:rsidR="0058738B" w:rsidRPr="003103F6" w:rsidRDefault="0058738B" w:rsidP="0058738B">
      <w:pPr>
        <w:pStyle w:val="Heading2"/>
        <w:numPr>
          <w:ilvl w:val="1"/>
          <w:numId w:val="2"/>
        </w:numPr>
        <w:ind w:left="567" w:hanging="567"/>
      </w:pPr>
      <w:bookmarkStart w:id="81" w:name="_Toc25200813"/>
      <w:bookmarkStart w:id="82" w:name="_Toc36746002"/>
      <w:r w:rsidRPr="003103F6">
        <w:rPr>
          <w:lang w:val="en-US"/>
        </w:rPr>
        <w:t>Manfaat Penelitian</w:t>
      </w:r>
      <w:bookmarkEnd w:id="78"/>
      <w:bookmarkEnd w:id="81"/>
      <w:bookmarkEnd w:id="82"/>
    </w:p>
    <w:p w:rsidR="0058738B" w:rsidRPr="003103F6" w:rsidRDefault="0058738B" w:rsidP="0058738B">
      <w:pPr>
        <w:ind w:left="567"/>
      </w:pPr>
      <w:bookmarkStart w:id="83" w:name="_Toc508058810"/>
      <w:bookmarkStart w:id="84" w:name="_Toc508706455"/>
      <w:bookmarkStart w:id="85" w:name="_Toc508711562"/>
      <w:bookmarkStart w:id="86" w:name="_Toc509091379"/>
      <w:bookmarkStart w:id="87" w:name="_Toc509356315"/>
      <w:bookmarkStart w:id="88" w:name="_Toc509357891"/>
      <w:bookmarkStart w:id="89" w:name="_Toc509360293"/>
      <w:bookmarkStart w:id="90" w:name="_Toc509360770"/>
      <w:bookmarkStart w:id="91" w:name="_Toc509363888"/>
      <w:bookmarkStart w:id="92" w:name="_Toc509403845"/>
      <w:bookmarkStart w:id="93" w:name="_Toc511851229"/>
      <w:bookmarkStart w:id="94" w:name="_Toc511937873"/>
      <w:r w:rsidRPr="003103F6">
        <w:t>Adapun manfaat dari penelitian ini adalah sebagai berikut:</w:t>
      </w:r>
      <w:bookmarkEnd w:id="83"/>
      <w:bookmarkEnd w:id="84"/>
      <w:bookmarkEnd w:id="85"/>
      <w:bookmarkEnd w:id="86"/>
      <w:bookmarkEnd w:id="87"/>
      <w:bookmarkEnd w:id="88"/>
      <w:bookmarkEnd w:id="89"/>
      <w:bookmarkEnd w:id="90"/>
      <w:bookmarkEnd w:id="91"/>
      <w:bookmarkEnd w:id="92"/>
      <w:bookmarkEnd w:id="93"/>
      <w:bookmarkEnd w:id="94"/>
    </w:p>
    <w:p w:rsidR="0058738B" w:rsidRDefault="0058738B" w:rsidP="0058738B">
      <w:pPr>
        <w:pStyle w:val="Heading3"/>
        <w:numPr>
          <w:ilvl w:val="2"/>
          <w:numId w:val="6"/>
        </w:numPr>
        <w:ind w:left="567" w:hanging="567"/>
        <w:jc w:val="left"/>
        <w:rPr>
          <w:lang w:val="en-US"/>
        </w:rPr>
      </w:pPr>
      <w:bookmarkStart w:id="95" w:name="_Toc505720177"/>
      <w:bookmarkStart w:id="96" w:name="_Toc505813171"/>
      <w:bookmarkStart w:id="97" w:name="_Toc508706456"/>
      <w:bookmarkStart w:id="98" w:name="_Toc25200814"/>
      <w:bookmarkStart w:id="99" w:name="_Toc36746003"/>
      <w:bookmarkEnd w:id="79"/>
      <w:bookmarkEnd w:id="80"/>
      <w:r>
        <w:rPr>
          <w:lang w:val="en-US"/>
        </w:rPr>
        <w:t xml:space="preserve">Manfaat </w:t>
      </w:r>
      <w:r>
        <w:t>Teoritis</w:t>
      </w:r>
      <w:bookmarkEnd w:id="95"/>
      <w:bookmarkEnd w:id="96"/>
      <w:bookmarkEnd w:id="97"/>
      <w:bookmarkEnd w:id="98"/>
      <w:bookmarkEnd w:id="99"/>
    </w:p>
    <w:p w:rsidR="0058738B" w:rsidRDefault="0058738B" w:rsidP="0058738B">
      <w:pPr>
        <w:pStyle w:val="ListParagraph"/>
        <w:spacing w:before="0" w:beforeAutospacing="0"/>
        <w:ind w:left="0" w:firstLine="567"/>
        <w:jc w:val="both"/>
      </w:pPr>
      <w:bookmarkStart w:id="100" w:name="_Toc508911550"/>
      <w:bookmarkStart w:id="101" w:name="_Toc509238136"/>
      <w:bookmarkStart w:id="102" w:name="_Toc505720178"/>
      <w:bookmarkStart w:id="103" w:name="_Toc505813172"/>
      <w:bookmarkStart w:id="104" w:name="_Toc508706457"/>
      <w:r w:rsidRPr="00BC0D08">
        <w:t>Dengan adanya desain lingkungan terapeutik (</w:t>
      </w:r>
      <w:r>
        <w:rPr>
          <w:lang w:val="en-US"/>
        </w:rPr>
        <w:t xml:space="preserve">pemberian terapi bermain </w:t>
      </w:r>
      <w:r w:rsidRPr="000A78FF">
        <w:rPr>
          <w:szCs w:val="24"/>
          <w:lang w:val="en-US"/>
        </w:rPr>
        <w:t>“</w:t>
      </w:r>
      <w:r w:rsidRPr="00484E1E">
        <w:rPr>
          <w:i/>
          <w:szCs w:val="24"/>
          <w:lang w:val="en-US"/>
        </w:rPr>
        <w:t>Worried Doll</w:t>
      </w:r>
      <w:r w:rsidRPr="000A78FF">
        <w:rPr>
          <w:szCs w:val="24"/>
          <w:lang w:val="en-US"/>
        </w:rPr>
        <w:t>”</w:t>
      </w:r>
      <w:r w:rsidRPr="00BC0D08">
        <w:t>) saat pemasangan infus di ruangan anak diharapkan dapat meminimalkan reaksi hospitalisasi anak yaitu kecemasan dan dapat diterapkan diseluruh rumah sakit.</w:t>
      </w:r>
      <w:bookmarkEnd w:id="100"/>
      <w:bookmarkEnd w:id="101"/>
    </w:p>
    <w:p w:rsidR="00293DB3" w:rsidRPr="00BC0D08" w:rsidRDefault="00293DB3" w:rsidP="0058738B">
      <w:pPr>
        <w:pStyle w:val="ListParagraph"/>
        <w:spacing w:before="0" w:beforeAutospacing="0"/>
        <w:ind w:left="0" w:firstLine="567"/>
        <w:jc w:val="both"/>
        <w:rPr>
          <w:color w:val="000000"/>
          <w:szCs w:val="24"/>
        </w:rPr>
      </w:pPr>
    </w:p>
    <w:p w:rsidR="0058738B" w:rsidRDefault="0058738B" w:rsidP="0058738B">
      <w:pPr>
        <w:pStyle w:val="Heading3"/>
        <w:numPr>
          <w:ilvl w:val="2"/>
          <w:numId w:val="6"/>
        </w:numPr>
        <w:ind w:left="567" w:hanging="567"/>
        <w:jc w:val="left"/>
      </w:pPr>
      <w:bookmarkStart w:id="105" w:name="_Toc25200815"/>
      <w:bookmarkStart w:id="106" w:name="_Toc36746004"/>
      <w:r>
        <w:rPr>
          <w:lang w:val="en-US"/>
        </w:rPr>
        <w:lastRenderedPageBreak/>
        <w:t xml:space="preserve">Manfaat </w:t>
      </w:r>
      <w:r>
        <w:t>Praktis</w:t>
      </w:r>
      <w:bookmarkEnd w:id="102"/>
      <w:bookmarkEnd w:id="103"/>
      <w:bookmarkEnd w:id="104"/>
      <w:bookmarkEnd w:id="105"/>
      <w:bookmarkEnd w:id="106"/>
    </w:p>
    <w:p w:rsidR="0058738B" w:rsidRPr="00126E16" w:rsidRDefault="0058738B" w:rsidP="0058738B">
      <w:pPr>
        <w:pStyle w:val="ListParagraph"/>
        <w:numPr>
          <w:ilvl w:val="0"/>
          <w:numId w:val="3"/>
        </w:numPr>
        <w:tabs>
          <w:tab w:val="left" w:pos="567"/>
        </w:tabs>
        <w:spacing w:before="0" w:beforeAutospacing="0" w:after="200"/>
        <w:ind w:left="0" w:firstLine="0"/>
        <w:jc w:val="both"/>
        <w:rPr>
          <w:color w:val="000000"/>
          <w:szCs w:val="24"/>
        </w:rPr>
      </w:pPr>
      <w:r w:rsidRPr="00126E16">
        <w:rPr>
          <w:color w:val="000000"/>
          <w:szCs w:val="24"/>
        </w:rPr>
        <w:t xml:space="preserve">Bagi ibu dan </w:t>
      </w:r>
      <w:r>
        <w:rPr>
          <w:color w:val="000000"/>
          <w:szCs w:val="24"/>
          <w:lang w:val="en-US"/>
        </w:rPr>
        <w:t>anak</w:t>
      </w:r>
    </w:p>
    <w:p w:rsidR="0058738B" w:rsidRDefault="0058738B" w:rsidP="0058738B">
      <w:pPr>
        <w:pStyle w:val="ListParagraph"/>
        <w:ind w:left="0" w:firstLine="567"/>
        <w:jc w:val="both"/>
        <w:rPr>
          <w:lang w:val="en-US"/>
        </w:rPr>
      </w:pPr>
      <w:r>
        <w:t xml:space="preserve">Hasil penelitian ini dapat memberikan pengetahuan pada orang tua untuk mengurangi efek </w:t>
      </w:r>
      <w:r>
        <w:rPr>
          <w:lang w:val="en-US"/>
        </w:rPr>
        <w:t xml:space="preserve">kecemasan </w:t>
      </w:r>
      <w:r>
        <w:t>hospitalisasi pada anak.</w:t>
      </w:r>
    </w:p>
    <w:p w:rsidR="0058738B" w:rsidRPr="00126E16" w:rsidRDefault="0058738B" w:rsidP="0058738B">
      <w:pPr>
        <w:pStyle w:val="ListParagraph"/>
        <w:numPr>
          <w:ilvl w:val="0"/>
          <w:numId w:val="3"/>
        </w:numPr>
        <w:tabs>
          <w:tab w:val="left" w:pos="567"/>
        </w:tabs>
        <w:spacing w:before="0" w:beforeAutospacing="0" w:after="200"/>
        <w:ind w:left="0" w:firstLine="0"/>
        <w:jc w:val="both"/>
        <w:rPr>
          <w:color w:val="000000"/>
          <w:szCs w:val="24"/>
        </w:rPr>
      </w:pPr>
      <w:r w:rsidRPr="00126E16">
        <w:rPr>
          <w:color w:val="000000"/>
          <w:szCs w:val="24"/>
        </w:rPr>
        <w:t>Bagi profesi keperawatan</w:t>
      </w:r>
    </w:p>
    <w:p w:rsidR="0058738B" w:rsidRPr="00064DEA" w:rsidRDefault="0058738B" w:rsidP="0058738B">
      <w:pPr>
        <w:pStyle w:val="ListParagraph"/>
        <w:ind w:left="0" w:firstLine="567"/>
        <w:jc w:val="both"/>
        <w:rPr>
          <w:color w:val="000000"/>
          <w:szCs w:val="24"/>
          <w:lang w:val="en-US"/>
        </w:rPr>
      </w:pPr>
      <w:r>
        <w:t>Penelitian ini diharapkan dapat memberikan suatu gambaran aplikasi intervensi keperawatan terbaru untuk mengurangi efek hospitalisasi</w:t>
      </w:r>
      <w:r>
        <w:rPr>
          <w:color w:val="000000"/>
          <w:szCs w:val="24"/>
          <w:lang w:val="en-US"/>
        </w:rPr>
        <w:t xml:space="preserve"> terutama pada anak.</w:t>
      </w:r>
    </w:p>
    <w:p w:rsidR="0058738B" w:rsidRPr="00126E16" w:rsidRDefault="0058738B" w:rsidP="0058738B">
      <w:pPr>
        <w:pStyle w:val="ListParagraph"/>
        <w:numPr>
          <w:ilvl w:val="0"/>
          <w:numId w:val="3"/>
        </w:numPr>
        <w:spacing w:before="0" w:beforeAutospacing="0" w:after="200"/>
        <w:ind w:left="567" w:hanging="567"/>
        <w:jc w:val="both"/>
        <w:rPr>
          <w:color w:val="000000"/>
          <w:szCs w:val="24"/>
        </w:rPr>
      </w:pPr>
      <w:r w:rsidRPr="00126E16">
        <w:rPr>
          <w:color w:val="000000"/>
          <w:szCs w:val="24"/>
        </w:rPr>
        <w:t>Bagi lahan penelitian</w:t>
      </w:r>
    </w:p>
    <w:p w:rsidR="0058738B" w:rsidRPr="00126E16" w:rsidRDefault="0058738B" w:rsidP="0058738B">
      <w:pPr>
        <w:pStyle w:val="ListParagraph"/>
        <w:tabs>
          <w:tab w:val="left" w:pos="567"/>
        </w:tabs>
        <w:ind w:left="0" w:firstLine="567"/>
        <w:jc w:val="both"/>
        <w:rPr>
          <w:color w:val="000000"/>
          <w:szCs w:val="24"/>
        </w:rPr>
      </w:pPr>
      <w:r>
        <w:t>Hasil penelitian ini diharapkan dapat dijadikan tolak ukur atau indikator dalam penerapan tindakan dalam mengurangi stres hospitalisasi anak.</w:t>
      </w:r>
    </w:p>
    <w:p w:rsidR="0058738B" w:rsidRPr="00126E16" w:rsidRDefault="0058738B" w:rsidP="0058738B">
      <w:pPr>
        <w:pStyle w:val="ListParagraph"/>
        <w:numPr>
          <w:ilvl w:val="0"/>
          <w:numId w:val="3"/>
        </w:numPr>
        <w:spacing w:before="0" w:beforeAutospacing="0"/>
        <w:ind w:left="567" w:hanging="567"/>
        <w:jc w:val="both"/>
        <w:rPr>
          <w:color w:val="000000"/>
          <w:szCs w:val="24"/>
        </w:rPr>
      </w:pPr>
      <w:r w:rsidRPr="00126E16">
        <w:rPr>
          <w:color w:val="000000"/>
          <w:szCs w:val="24"/>
        </w:rPr>
        <w:t>Bagi peneliti selanjutnya</w:t>
      </w:r>
    </w:p>
    <w:p w:rsidR="0058738B" w:rsidRDefault="0058738B" w:rsidP="0058738B">
      <w:pPr>
        <w:ind w:firstLine="567"/>
      </w:pPr>
      <w:r>
        <w:t xml:space="preserve">Hasil penelitian ini dapat memberikan informasi atau gambaran untuk perkembangan intervensi selanjutnya tentang penerapan tindakan </w:t>
      </w:r>
      <w:r>
        <w:rPr>
          <w:lang w:val="en-US"/>
        </w:rPr>
        <w:t xml:space="preserve">terapi bermain </w:t>
      </w:r>
      <w:r>
        <w:t xml:space="preserve">dalam mengurangi </w:t>
      </w:r>
      <w:r>
        <w:rPr>
          <w:lang w:val="en-US"/>
        </w:rPr>
        <w:t xml:space="preserve">tingkat kecemasan </w:t>
      </w:r>
      <w:r>
        <w:t>anak.</w:t>
      </w:r>
    </w:p>
    <w:p w:rsidR="0058738B" w:rsidRDefault="0058738B" w:rsidP="0058738B">
      <w:pPr>
        <w:ind w:firstLine="567"/>
        <w:rPr>
          <w:lang w:eastAsia="ko-KR"/>
        </w:rPr>
      </w:pPr>
    </w:p>
    <w:p w:rsidR="0058738B" w:rsidRDefault="0058738B" w:rsidP="0058738B">
      <w:pPr>
        <w:ind w:firstLine="567"/>
        <w:rPr>
          <w:lang w:eastAsia="ko-KR"/>
        </w:rPr>
      </w:pPr>
    </w:p>
    <w:p w:rsidR="0058738B" w:rsidRDefault="0058738B" w:rsidP="0058738B">
      <w:pPr>
        <w:ind w:firstLine="567"/>
        <w:rPr>
          <w:lang w:eastAsia="ko-KR"/>
        </w:rPr>
      </w:pPr>
    </w:p>
    <w:p w:rsidR="0058738B" w:rsidRDefault="0058738B" w:rsidP="0058738B">
      <w:pPr>
        <w:ind w:firstLine="567"/>
        <w:rPr>
          <w:lang w:eastAsia="ko-KR"/>
        </w:rPr>
      </w:pPr>
    </w:p>
    <w:p w:rsidR="0058738B" w:rsidRDefault="0058738B" w:rsidP="0058738B">
      <w:pPr>
        <w:ind w:firstLine="567"/>
        <w:rPr>
          <w:lang w:eastAsia="ko-KR"/>
        </w:rPr>
      </w:pPr>
    </w:p>
    <w:p w:rsidR="0058738B" w:rsidRDefault="0058738B" w:rsidP="0058738B">
      <w:pPr>
        <w:ind w:firstLine="567"/>
        <w:rPr>
          <w:lang w:eastAsia="ko-KR"/>
        </w:rPr>
      </w:pPr>
    </w:p>
    <w:p w:rsidR="0058738B" w:rsidRDefault="0058738B" w:rsidP="0058738B">
      <w:pPr>
        <w:ind w:firstLine="567"/>
        <w:rPr>
          <w:lang w:eastAsia="ko-KR"/>
        </w:rPr>
      </w:pPr>
    </w:p>
    <w:p w:rsidR="0058738B" w:rsidRDefault="0058738B" w:rsidP="0058738B">
      <w:pPr>
        <w:ind w:firstLine="567"/>
        <w:rPr>
          <w:lang w:eastAsia="ko-KR"/>
        </w:rPr>
      </w:pPr>
    </w:p>
    <w:p w:rsidR="0058738B" w:rsidRDefault="0058738B" w:rsidP="0058738B">
      <w:pPr>
        <w:ind w:firstLine="567"/>
        <w:rPr>
          <w:lang w:eastAsia="ko-KR"/>
        </w:rPr>
      </w:pPr>
    </w:p>
    <w:p w:rsidR="0058738B" w:rsidRDefault="0058738B" w:rsidP="0058738B">
      <w:pPr>
        <w:ind w:firstLine="567"/>
        <w:rPr>
          <w:lang w:eastAsia="ko-KR"/>
        </w:rPr>
        <w:sectPr w:rsidR="0058738B" w:rsidSect="0058738B">
          <w:headerReference w:type="even" r:id="rId36"/>
          <w:headerReference w:type="default" r:id="rId37"/>
          <w:footerReference w:type="even" r:id="rId38"/>
          <w:footerReference w:type="default" r:id="rId39"/>
          <w:headerReference w:type="first" r:id="rId40"/>
          <w:footerReference w:type="first" r:id="rId41"/>
          <w:type w:val="continuous"/>
          <w:pgSz w:w="11906" w:h="16838" w:code="9"/>
          <w:pgMar w:top="1701" w:right="1701" w:bottom="1701" w:left="2268" w:header="1134" w:footer="1134" w:gutter="0"/>
          <w:pgNumType w:start="1"/>
          <w:cols w:space="708"/>
          <w:titlePg/>
          <w:docGrid w:linePitch="360"/>
        </w:sectPr>
      </w:pPr>
    </w:p>
    <w:p w:rsidR="0058738B" w:rsidRDefault="0058738B" w:rsidP="0058738B">
      <w:pPr>
        <w:pStyle w:val="Heading1"/>
        <w:rPr>
          <w:lang w:val="id-ID"/>
        </w:rPr>
      </w:pPr>
      <w:bookmarkStart w:id="107" w:name="_Toc36746005"/>
      <w:r>
        <w:rPr>
          <w:lang w:val="id-ID"/>
        </w:rPr>
        <w:lastRenderedPageBreak/>
        <w:t>BAB 2</w:t>
      </w:r>
      <w:bookmarkEnd w:id="107"/>
    </w:p>
    <w:p w:rsidR="0058738B" w:rsidRDefault="0058738B" w:rsidP="0058738B">
      <w:pPr>
        <w:pStyle w:val="Heading1"/>
        <w:rPr>
          <w:lang w:val="id-ID"/>
        </w:rPr>
      </w:pPr>
      <w:bookmarkStart w:id="108" w:name="_Toc26855330"/>
      <w:bookmarkStart w:id="109" w:name="_Toc32209727"/>
      <w:bookmarkStart w:id="110" w:name="_Toc36746006"/>
      <w:r>
        <w:rPr>
          <w:lang w:val="id-ID"/>
        </w:rPr>
        <w:t>TINJAUAN PUSTAKA</w:t>
      </w:r>
      <w:bookmarkEnd w:id="108"/>
      <w:bookmarkEnd w:id="109"/>
      <w:bookmarkEnd w:id="110"/>
    </w:p>
    <w:p w:rsidR="0058738B" w:rsidRPr="00F52DE4" w:rsidRDefault="0058738B" w:rsidP="0058738B">
      <w:pPr>
        <w:ind w:firstLine="567"/>
        <w:rPr>
          <w:szCs w:val="24"/>
          <w:lang w:val="en-US"/>
        </w:rPr>
      </w:pPr>
      <w:bookmarkStart w:id="111" w:name="_Toc508706459"/>
      <w:r w:rsidRPr="00F95C4C">
        <w:rPr>
          <w:szCs w:val="24"/>
        </w:rPr>
        <w:t xml:space="preserve">Dalam bab ini akan di uraikan mengenai </w:t>
      </w:r>
      <w:r>
        <w:rPr>
          <w:szCs w:val="24"/>
        </w:rPr>
        <w:t xml:space="preserve">1). </w:t>
      </w:r>
      <w:r w:rsidRPr="00BC76D5">
        <w:rPr>
          <w:szCs w:val="24"/>
        </w:rPr>
        <w:t>Konsep Hospitalisas</w:t>
      </w:r>
      <w:r>
        <w:rPr>
          <w:szCs w:val="24"/>
        </w:rPr>
        <w:t>i</w:t>
      </w:r>
      <w:r w:rsidRPr="00F95C4C">
        <w:rPr>
          <w:szCs w:val="24"/>
        </w:rPr>
        <w:t xml:space="preserve">, </w:t>
      </w:r>
      <w:r>
        <w:rPr>
          <w:szCs w:val="24"/>
        </w:rPr>
        <w:t>2). Konsep Kecemasan,</w:t>
      </w:r>
      <w:r>
        <w:rPr>
          <w:szCs w:val="24"/>
          <w:lang w:val="en-US"/>
        </w:rPr>
        <w:t xml:space="preserve"> 3). </w:t>
      </w:r>
      <w:r>
        <w:rPr>
          <w:szCs w:val="24"/>
        </w:rPr>
        <w:t>KonsepTerapi Bermain, 4). Model Konsep Keperawatan</w:t>
      </w:r>
      <w:r w:rsidRPr="00F95C4C">
        <w:rPr>
          <w:szCs w:val="24"/>
        </w:rPr>
        <w:t xml:space="preserve">, </w:t>
      </w:r>
      <w:r>
        <w:rPr>
          <w:szCs w:val="24"/>
        </w:rPr>
        <w:t>5).</w:t>
      </w:r>
      <w:r>
        <w:rPr>
          <w:szCs w:val="24"/>
          <w:lang w:val="en-US"/>
        </w:rPr>
        <w:t xml:space="preserve"> H</w:t>
      </w:r>
      <w:r w:rsidRPr="00F95C4C">
        <w:rPr>
          <w:szCs w:val="24"/>
        </w:rPr>
        <w:t>ubungan antar konsep</w:t>
      </w:r>
      <w:r>
        <w:rPr>
          <w:szCs w:val="24"/>
          <w:lang w:val="en-US"/>
        </w:rPr>
        <w:t>.</w:t>
      </w:r>
    </w:p>
    <w:p w:rsidR="0058738B" w:rsidRPr="00DC28D7" w:rsidRDefault="0058738B" w:rsidP="0058738B">
      <w:pPr>
        <w:pStyle w:val="Heading2"/>
        <w:numPr>
          <w:ilvl w:val="1"/>
          <w:numId w:val="7"/>
        </w:numPr>
        <w:ind w:left="567" w:hanging="567"/>
      </w:pPr>
      <w:bookmarkStart w:id="112" w:name="_Toc25200817"/>
      <w:bookmarkStart w:id="113" w:name="_Toc36746007"/>
      <w:bookmarkStart w:id="114" w:name="_Toc508706461"/>
      <w:bookmarkEnd w:id="111"/>
      <w:r w:rsidRPr="00DC28D7">
        <w:t>Konsep Hospitalisasi</w:t>
      </w:r>
      <w:bookmarkEnd w:id="112"/>
      <w:bookmarkEnd w:id="113"/>
    </w:p>
    <w:p w:rsidR="0058738B" w:rsidRPr="00DC28D7" w:rsidRDefault="0058738B" w:rsidP="0058738B">
      <w:pPr>
        <w:pStyle w:val="Heading3"/>
        <w:numPr>
          <w:ilvl w:val="2"/>
          <w:numId w:val="7"/>
        </w:numPr>
        <w:ind w:left="567" w:hanging="567"/>
      </w:pPr>
      <w:bookmarkStart w:id="115" w:name="_Toc25200818"/>
      <w:bookmarkStart w:id="116" w:name="_Toc36746008"/>
      <w:bookmarkEnd w:id="114"/>
      <w:r w:rsidRPr="00DC28D7">
        <w:t>Definisi Hospitalisasi</w:t>
      </w:r>
      <w:bookmarkEnd w:id="115"/>
      <w:bookmarkEnd w:id="116"/>
    </w:p>
    <w:p w:rsidR="0058738B" w:rsidRPr="00AD7F4A" w:rsidRDefault="0058738B" w:rsidP="0058738B">
      <w:pPr>
        <w:ind w:firstLine="567"/>
        <w:rPr>
          <w:szCs w:val="24"/>
          <w:lang w:val="en-US"/>
        </w:rPr>
      </w:pPr>
      <w:r>
        <w:rPr>
          <w:szCs w:val="24"/>
        </w:rPr>
        <w:t>Menurut S</w:t>
      </w:r>
      <w:r>
        <w:rPr>
          <w:szCs w:val="24"/>
          <w:lang w:val="en-US"/>
        </w:rPr>
        <w:t>ari</w:t>
      </w:r>
      <w:r>
        <w:rPr>
          <w:szCs w:val="24"/>
        </w:rPr>
        <w:t xml:space="preserve"> (201</w:t>
      </w:r>
      <w:r>
        <w:rPr>
          <w:szCs w:val="24"/>
          <w:lang w:val="en-US"/>
        </w:rPr>
        <w:t>4</w:t>
      </w:r>
      <w:r>
        <w:rPr>
          <w:szCs w:val="24"/>
        </w:rPr>
        <w:t>:</w:t>
      </w:r>
      <w:r>
        <w:rPr>
          <w:szCs w:val="24"/>
          <w:lang w:val="en-US"/>
        </w:rPr>
        <w:t>70</w:t>
      </w:r>
      <w:r w:rsidRPr="00F95C4C">
        <w:rPr>
          <w:szCs w:val="24"/>
        </w:rPr>
        <w:t xml:space="preserve">), </w:t>
      </w:r>
      <w:r>
        <w:t xml:space="preserve">Hospitalisasi </w:t>
      </w:r>
      <w:r>
        <w:rPr>
          <w:lang w:val="en-US"/>
        </w:rPr>
        <w:t>akan</w:t>
      </w:r>
      <w:r w:rsidRPr="00174B80">
        <w:t xml:space="preserve"> membuat anak kehilangan kontrol te</w:t>
      </w:r>
      <w:r>
        <w:t>rhadap diri anak dan orang tua</w:t>
      </w:r>
      <w:r>
        <w:rPr>
          <w:lang w:val="en-US"/>
        </w:rPr>
        <w:t xml:space="preserve">, dan anak </w:t>
      </w:r>
      <w:r>
        <w:t xml:space="preserve">mengalami pengalaman yang sangat traumatik dan penuh dengan kecemasan, </w:t>
      </w:r>
      <w:r w:rsidRPr="00174B80">
        <w:t xml:space="preserve">sehingga </w:t>
      </w:r>
      <w:r>
        <w:rPr>
          <w:lang w:val="en-US"/>
        </w:rPr>
        <w:t xml:space="preserve">akan </w:t>
      </w:r>
      <w:r>
        <w:t xml:space="preserve">berdampak negatif bagi </w:t>
      </w:r>
      <w:r>
        <w:rPr>
          <w:lang w:val="en-US"/>
        </w:rPr>
        <w:t>psikologis anak. Dalam Putri, 2016:20 mengatakan h</w:t>
      </w:r>
      <w:r w:rsidRPr="008F4859">
        <w:t>ospitalisasi s</w:t>
      </w:r>
      <w:r>
        <w:rPr>
          <w:lang w:val="en-US"/>
        </w:rPr>
        <w:t>u</w:t>
      </w:r>
      <w:r w:rsidRPr="008F4859">
        <w:t xml:space="preserve">atu alasan yang berencana dan darurat, </w:t>
      </w:r>
      <w:r>
        <w:rPr>
          <w:lang w:val="en-US"/>
        </w:rPr>
        <w:t xml:space="preserve">dan </w:t>
      </w:r>
      <w:r w:rsidRPr="008F4859">
        <w:t xml:space="preserve">mengharuskan anak untuk tinggal di rumah sakit, </w:t>
      </w:r>
      <w:r>
        <w:rPr>
          <w:lang w:val="en-US"/>
        </w:rPr>
        <w:t xml:space="preserve">supaya </w:t>
      </w:r>
      <w:r w:rsidRPr="008F4859">
        <w:t>menjalani te</w:t>
      </w:r>
      <w:r>
        <w:t>rapi dan perawatan sampai p</w:t>
      </w:r>
      <w:r>
        <w:rPr>
          <w:lang w:val="en-US"/>
        </w:rPr>
        <w:t>ulang</w:t>
      </w:r>
      <w:r>
        <w:t xml:space="preserve"> kembali ke ruma</w:t>
      </w:r>
      <w:r>
        <w:rPr>
          <w:lang w:val="en-US"/>
        </w:rPr>
        <w:t>h dengan orang tuanya.</w:t>
      </w:r>
    </w:p>
    <w:p w:rsidR="00815959" w:rsidRDefault="0058738B" w:rsidP="0058738B">
      <w:pPr>
        <w:ind w:firstLine="567"/>
      </w:pPr>
      <w:r w:rsidRPr="00BC76D5">
        <w:t xml:space="preserve">Hospitalisasi adalah suatu keadaan krisis pada anak, saat anak sakit dan dirawat di rumah sakit. Keadaan ini terjadi karena anak berusaha untuk beradaptasi dengan lingkungan asing dan baru yaitu rumah sakit, sehingga kondisi tersebut menjadi faktor </w:t>
      </w:r>
      <w:r w:rsidRPr="007477CC">
        <w:rPr>
          <w:i/>
          <w:iCs/>
        </w:rPr>
        <w:t xml:space="preserve">stressor </w:t>
      </w:r>
      <w:r w:rsidR="005A7A1D">
        <w:t>bagi anak baik.</w:t>
      </w:r>
    </w:p>
    <w:p w:rsidR="0058738B" w:rsidRDefault="0058738B" w:rsidP="0058738B">
      <w:pPr>
        <w:ind w:firstLine="567"/>
      </w:pPr>
      <w:r w:rsidRPr="00BC76D5">
        <w:t>terhadap anak maupun orang tua dan keluarga (Wong, 2000</w:t>
      </w:r>
      <w:r>
        <w:t xml:space="preserve"> dalam Simanjuntak 2018</w:t>
      </w:r>
      <w:r w:rsidRPr="00BC76D5">
        <w:t>).</w:t>
      </w:r>
      <w:r>
        <w:t xml:space="preserve">Berdasarkan pengertian tersebut, dapat disimpulkan bahwa hospitalisasi adalah suatu proses yang mengharuskan anak untuk dirawat di rumah sakit serta menuntutnya untuk beradaptasi dengan lingkungan asing yaitu rumah sakit. Dalam proses hospitalisasi menjadikan anak merasa cemas akibat pengalaman traumatik yang dilaminya sehingga menjadi faktor </w:t>
      </w:r>
      <w:r>
        <w:rPr>
          <w:i/>
        </w:rPr>
        <w:t xml:space="preserve">stressor </w:t>
      </w:r>
      <w:r>
        <w:t xml:space="preserve">bagi anak. </w:t>
      </w:r>
      <w:r w:rsidRPr="00BC76D5">
        <w:lastRenderedPageBreak/>
        <w:t>Selain itu, anakmempunyai sejumlah keterbatasan dalam mekanisme koping untuk mengatasi masalah maupun kejadian yang sifatnya menekan.</w:t>
      </w:r>
    </w:p>
    <w:p w:rsidR="0058738B" w:rsidRDefault="0058738B" w:rsidP="0058738B">
      <w:pPr>
        <w:pStyle w:val="Heading3"/>
        <w:numPr>
          <w:ilvl w:val="2"/>
          <w:numId w:val="7"/>
        </w:numPr>
        <w:ind w:left="567" w:hanging="567"/>
        <w:jc w:val="left"/>
      </w:pPr>
      <w:bookmarkStart w:id="117" w:name="_Toc508911560"/>
      <w:bookmarkStart w:id="118" w:name="_Toc509238146"/>
      <w:bookmarkStart w:id="119" w:name="_Toc25200819"/>
      <w:bookmarkStart w:id="120" w:name="_Toc36746009"/>
      <w:r w:rsidRPr="009F301B">
        <w:t>Efek Hospitalisasi pada Anak</w:t>
      </w:r>
      <w:bookmarkEnd w:id="117"/>
      <w:bookmarkEnd w:id="118"/>
      <w:bookmarkEnd w:id="119"/>
      <w:bookmarkEnd w:id="120"/>
    </w:p>
    <w:p w:rsidR="0058738B" w:rsidRPr="00613B93" w:rsidRDefault="0058738B" w:rsidP="0058738B">
      <w:pPr>
        <w:ind w:firstLine="567"/>
        <w:rPr>
          <w:szCs w:val="24"/>
          <w:lang w:val="en-US"/>
        </w:rPr>
      </w:pPr>
      <w:bookmarkStart w:id="121" w:name="_Toc508706464"/>
      <w:r>
        <w:rPr>
          <w:szCs w:val="24"/>
        </w:rPr>
        <w:t xml:space="preserve">Menurut </w:t>
      </w:r>
      <w:r w:rsidR="00E65182">
        <w:rPr>
          <w:szCs w:val="24"/>
        </w:rPr>
        <w:fldChar w:fldCharType="begin" w:fldLock="1"/>
      </w:r>
      <w:r w:rsidR="00307D9C">
        <w:rPr>
          <w:szCs w:val="24"/>
        </w:rPr>
        <w:instrText>ADDIN CSL_CITATION {"citationItems":[{"id":"ITEM-1","itemData":{"author":[{"dropping-particle":"","family":"Wahyuni","given":"","non-dropping-particle":"","parse-names":false,"suffix":""},{"dropping-particle":"","family":"Suwarni","given":"Anik","non-dropping-particle":"","parse-names":false,"suffix":""},{"dropping-particle":"","family":"Murtutik","given":"Lilis","non-dropping-particle":"","parse-names":false,"suffix":""}],"container-title":"Jurnal Ilmu Keperawatan Indonesia","id":"ITEM-1","issue":"1","issued":{"date-parts":[["2013"]]},"page":"40-50","title":"Hubungan Frekuensi Hospitalisasi Anak Dengan Kemampuan Perkembangan Motorik Kasar Pada Anak Pre School Penderita Leukemia DI RSUD Dr. Moewardi","type":"article-journal","volume":"1"},"uris":["http://www.mendeley.com/documents/?uuid=fa592a1b-aaf2-412b-9b45-8eadead2a00f"]}],"mendeley":{"formattedCitation":"(Wahyuni, Suwarni and Murtutik, 2013)","plainTextFormattedCitation":"(Wahyuni, Suwarni and Murtutik, 2013)","previouslyFormattedCitation":"(Wahyuni, Suwarni and Murtutik, 2013)"},"properties":{"noteIndex":0},"schema":"https://github.com/citation-style-language/schema/raw/master/csl-citation.json"}</w:instrText>
      </w:r>
      <w:r w:rsidR="00E65182">
        <w:rPr>
          <w:szCs w:val="24"/>
        </w:rPr>
        <w:fldChar w:fldCharType="separate"/>
      </w:r>
      <w:r w:rsidR="00307D9C" w:rsidRPr="00307D9C">
        <w:rPr>
          <w:noProof/>
          <w:szCs w:val="24"/>
        </w:rPr>
        <w:t>(Wahyuni, Suwarni and Murtutik, 2013)</w:t>
      </w:r>
      <w:r w:rsidR="00E65182">
        <w:rPr>
          <w:szCs w:val="24"/>
        </w:rPr>
        <w:fldChar w:fldCharType="end"/>
      </w:r>
      <w:r>
        <w:rPr>
          <w:szCs w:val="24"/>
        </w:rPr>
        <w:t xml:space="preserve">, </w:t>
      </w:r>
      <w:r w:rsidRPr="00BC76D5">
        <w:t>Anak-anak dapat bereaksi terhadap stres hospitalisasi sebelum mereka masuk, selama hospitalisasi, dan setelah pemulangan. Konsep sakit yang dimiliki anak bahkan lebih penting dibandingkan usia dan kematangan intelektual dalam memperkirakan tingkat kecemasan sebelum hospitalisasi.</w:t>
      </w:r>
    </w:p>
    <w:p w:rsidR="0058738B" w:rsidRPr="00C51710" w:rsidRDefault="0058738B" w:rsidP="0058738B">
      <w:pPr>
        <w:numPr>
          <w:ilvl w:val="0"/>
          <w:numId w:val="8"/>
        </w:numPr>
        <w:ind w:left="567" w:hanging="567"/>
        <w:rPr>
          <w:szCs w:val="24"/>
        </w:rPr>
      </w:pPr>
      <w:r w:rsidRPr="00C51710">
        <w:rPr>
          <w:bCs/>
        </w:rPr>
        <w:t>Faktor resiko individual</w:t>
      </w:r>
    </w:p>
    <w:p w:rsidR="0058738B" w:rsidRPr="00C51710" w:rsidRDefault="0058738B" w:rsidP="0058738B">
      <w:pPr>
        <w:ind w:firstLine="567"/>
        <w:rPr>
          <w:szCs w:val="24"/>
        </w:rPr>
      </w:pPr>
      <w:r w:rsidRPr="00BC76D5">
        <w:t>Sejumlah faktor resiko membuat anak-anak tertentu lebih rentan terhadap stress hospitalisasi dibandingkan dengan lainnya. Mungkin kerena perpisahan merupakan masalah penting seputar hospitalisasi bagi anak-anak yang lebih mudah, anak yang aktif dan bekeinginan kuat cenderung lebih baik ketika dihospitalisasi bila dibandingkan anak yang pasif. Akibatnya, perawat harus mewaspadai anak-anak yang menerima secara pasif semua perubahan dan permintaan, anak ini dapat memerlukan dukungan yang lebih banyak dari pada anak yang lebih aktif.</w:t>
      </w:r>
    </w:p>
    <w:p w:rsidR="0058738B" w:rsidRPr="00EF1B90" w:rsidRDefault="0058738B" w:rsidP="0058738B">
      <w:pPr>
        <w:numPr>
          <w:ilvl w:val="0"/>
          <w:numId w:val="8"/>
        </w:numPr>
        <w:ind w:left="567" w:hanging="567"/>
        <w:rPr>
          <w:szCs w:val="24"/>
        </w:rPr>
      </w:pPr>
      <w:r w:rsidRPr="00EF1B90">
        <w:rPr>
          <w:bCs/>
        </w:rPr>
        <w:t xml:space="preserve">Perubahan pada populasi </w:t>
      </w:r>
      <w:r>
        <w:rPr>
          <w:bCs/>
        </w:rPr>
        <w:t>pediatri</w:t>
      </w:r>
      <w:r>
        <w:rPr>
          <w:bCs/>
          <w:lang w:val="en-US"/>
        </w:rPr>
        <w:t>k</w:t>
      </w:r>
    </w:p>
    <w:p w:rsidR="0058738B" w:rsidRPr="00C51710" w:rsidRDefault="0058738B" w:rsidP="0058738B">
      <w:pPr>
        <w:ind w:firstLine="567"/>
        <w:rPr>
          <w:szCs w:val="24"/>
        </w:rPr>
      </w:pPr>
      <w:r w:rsidRPr="00BC76D5">
        <w:t>Saat ini populasi pediatrik dirumah sakit mengalami perubahan drastis, meskipun terdapat kecenderungan memendeknya lama rawat. Sifat dan kondisi an</w:t>
      </w:r>
      <w:r>
        <w:t xml:space="preserve">ak kecenderungan bahkan mereka </w:t>
      </w:r>
      <w:r w:rsidRPr="00BC76D5">
        <w:t xml:space="preserve">akan mengalami prosedur yang lebih invasif dan traumatik pada saat mereka di hospitalisasi. Faktor inilah yang membuat mereka lebih rentang terhadap dampak emosional dari hospitalisasi dan </w:t>
      </w:r>
      <w:r>
        <w:t>m</w:t>
      </w:r>
      <w:r w:rsidRPr="00BC76D5">
        <w:t>e</w:t>
      </w:r>
      <w:r>
        <w:t>nyebabkan kebutuhan mereka menj</w:t>
      </w:r>
      <w:r w:rsidRPr="00BC76D5">
        <w:t xml:space="preserve">adi berbeda. Perhatikan pada tahun-tahun </w:t>
      </w:r>
      <w:r w:rsidRPr="00BC76D5">
        <w:lastRenderedPageBreak/>
        <w:t>sekarang telah berfokus pada peningkatan jumlah pada anak-a</w:t>
      </w:r>
      <w:r>
        <w:t>nak yang tumbuh dirumah sakit</w:t>
      </w:r>
      <w:r>
        <w:rPr>
          <w:lang w:val="en-US"/>
        </w:rPr>
        <w:t xml:space="preserve">, </w:t>
      </w:r>
      <w:r w:rsidRPr="00BC76D5">
        <w:t>rencana pemulangan menjadi lama karena kompleknya asuhan medis dan keperawatan. Tanpa perhatian yang khusus yang diberikan untuk memenuhi kebutuhan psikososial dan perkembangan anak di lingkungan rumah sakit.</w:t>
      </w:r>
    </w:p>
    <w:p w:rsidR="0058738B" w:rsidRDefault="0058738B" w:rsidP="0058738B">
      <w:pPr>
        <w:pStyle w:val="Heading3"/>
        <w:numPr>
          <w:ilvl w:val="2"/>
          <w:numId w:val="7"/>
        </w:numPr>
        <w:ind w:left="567" w:hanging="567"/>
        <w:jc w:val="left"/>
      </w:pPr>
      <w:bookmarkStart w:id="122" w:name="_Toc508911561"/>
      <w:bookmarkStart w:id="123" w:name="_Toc509238147"/>
      <w:bookmarkStart w:id="124" w:name="_Toc25200820"/>
      <w:bookmarkStart w:id="125" w:name="_Toc36746010"/>
      <w:bookmarkEnd w:id="121"/>
      <w:r w:rsidRPr="009F301B">
        <w:t>Dampak Hospitalisasi</w:t>
      </w:r>
      <w:bookmarkEnd w:id="122"/>
      <w:bookmarkEnd w:id="123"/>
      <w:bookmarkEnd w:id="124"/>
      <w:bookmarkEnd w:id="125"/>
    </w:p>
    <w:p w:rsidR="0058738B" w:rsidRPr="003F586B" w:rsidRDefault="00307D9C" w:rsidP="0058738B">
      <w:pPr>
        <w:ind w:firstLine="567"/>
        <w:rPr>
          <w:szCs w:val="24"/>
          <w:lang w:val="en-US"/>
        </w:rPr>
      </w:pPr>
      <w:bookmarkStart w:id="126" w:name="_Toc508706465"/>
      <w:r>
        <w:rPr>
          <w:lang w:val="en-US"/>
        </w:rPr>
        <w:t>Menurut</w:t>
      </w:r>
      <w:r w:rsidR="00E65182">
        <w:fldChar w:fldCharType="begin" w:fldLock="1"/>
      </w:r>
      <w:r w:rsidR="0051350D">
        <w:instrText>ADDIN CSL_CITATION {"citationItems":[{"id":"ITEM-1","itemData":{"author":[{"dropping-particle":"","family":"Yusuf","given":"M","non-dropping-particle":"","parse-names":false,"suffix":""},{"dropping-particle":"","family":"SyamsuddinA.","given":"","non-dropping-particle":"","parse-names":false,"suffix":""}],"container-title":"Kesehatan Ilmiah Nasuwakes","id":"ITEM-1","issue":"2","issued":{"date-parts":[["2013"]]},"page":"2","title":"Pengaruh Terapi Bermain terhadap Kondisi Psikologis Anak Usia Prasekolah yang Mengalami Hospitalisasi di Rumah Sakit Umum Daerah Dr. Zainoel Abidin Banda Aceh","type":"article-journal","volume":"6"},"uris":["http://www.mendeley.com/documents/?uuid=c0c7a5af-1088-40cd-abd7-79ccab249120"]}],"mendeley":{"formattedCitation":"(Yusuf and SyamsuddinA., 2013)","plainTextFormattedCitation":"(Yusuf and SyamsuddinA., 2013)","previouslyFormattedCitation":"(Yusuf and SyamsuddinA., 2013)"},"properties":{"noteIndex":0},"schema":"https://github.com/citation-style-language/schema/raw/master/csl-citation.json"}</w:instrText>
      </w:r>
      <w:r w:rsidR="00E65182">
        <w:fldChar w:fldCharType="separate"/>
      </w:r>
      <w:r w:rsidR="0051350D" w:rsidRPr="0051350D">
        <w:rPr>
          <w:noProof/>
        </w:rPr>
        <w:t>(Yusuf and SyamsuddinA., 2013)</w:t>
      </w:r>
      <w:r w:rsidR="00E65182">
        <w:fldChar w:fldCharType="end"/>
      </w:r>
      <w:r w:rsidR="0051350D">
        <w:t xml:space="preserve">, </w:t>
      </w:r>
      <w:r w:rsidR="0058738B">
        <w:rPr>
          <w:lang w:val="en-US"/>
        </w:rPr>
        <w:t>mengatakan h</w:t>
      </w:r>
      <w:r w:rsidR="0058738B" w:rsidRPr="00BC76D5">
        <w:t>ospitalisasi atau sakit dan dirawat dirumah sakit bagi anak dan keluarga akan menimbulkan stress dan ti</w:t>
      </w:r>
      <w:r w:rsidR="0058738B">
        <w:t>dak aman. Jumlah dan efek stres</w:t>
      </w:r>
      <w:r w:rsidR="0058738B" w:rsidRPr="00BC76D5">
        <w:t xml:space="preserve"> tergantung pada persepsi anak dan keluarga terhadap kerusakan penyakit dan pengobatan. Penyebab anak stres meliputi psikososia</w:t>
      </w:r>
      <w:r w:rsidR="0058738B">
        <w:t>l (berpisah dengan orang tua</w:t>
      </w:r>
      <w:r w:rsidR="0058738B" w:rsidRPr="00BC76D5">
        <w:t xml:space="preserve">, keluarga lain, teman dan perubahan peran), fisiologis (kurang tidur, perasaan nyeri, imobilisasi dan tidak mengontrol diri), lingkungan asing </w:t>
      </w:r>
      <w:r w:rsidR="0058738B">
        <w:t>(kebiasaan sehari-hari berubah), Reaksi orang tua</w:t>
      </w:r>
      <w:r w:rsidR="0058738B" w:rsidRPr="00BC76D5">
        <w:t>, kecemasan dan ketakutan akibat dari seriusnya penyakit, prosedur, pengobatan dan dampak terhadap masa depan anak, frustasi karena kurang informasi terhadap prosedur dan pengobatan serta tidak familiarnya peraturan rumah sakit</w:t>
      </w:r>
      <w:r w:rsidR="0058738B">
        <w:rPr>
          <w:lang w:val="en-US"/>
        </w:rPr>
        <w:t>.</w:t>
      </w:r>
    </w:p>
    <w:p w:rsidR="0058738B" w:rsidRDefault="0058738B" w:rsidP="0058738B">
      <w:pPr>
        <w:pStyle w:val="Heading3"/>
        <w:numPr>
          <w:ilvl w:val="2"/>
          <w:numId w:val="7"/>
        </w:numPr>
        <w:ind w:left="567" w:hanging="567"/>
        <w:jc w:val="left"/>
      </w:pPr>
      <w:bookmarkStart w:id="127" w:name="_Toc508911562"/>
      <w:bookmarkStart w:id="128" w:name="_Toc509238148"/>
      <w:bookmarkStart w:id="129" w:name="_Toc25200821"/>
      <w:bookmarkStart w:id="130" w:name="_Toc36746011"/>
      <w:bookmarkEnd w:id="126"/>
      <w:r w:rsidRPr="009F301B">
        <w:t>Keuntungan Hospitalisasi</w:t>
      </w:r>
      <w:bookmarkEnd w:id="127"/>
      <w:bookmarkEnd w:id="128"/>
      <w:bookmarkEnd w:id="129"/>
      <w:bookmarkEnd w:id="130"/>
    </w:p>
    <w:p w:rsidR="0058738B" w:rsidRDefault="0058738B" w:rsidP="0058738B">
      <w:pPr>
        <w:ind w:firstLine="567"/>
        <w:rPr>
          <w:lang w:val="en-US"/>
        </w:rPr>
      </w:pPr>
      <w:bookmarkStart w:id="131" w:name="_Toc508706467"/>
      <w:r>
        <w:rPr>
          <w:szCs w:val="24"/>
        </w:rPr>
        <w:t xml:space="preserve">Menurut </w:t>
      </w:r>
      <w:r w:rsidR="00E65182">
        <w:rPr>
          <w:szCs w:val="24"/>
        </w:rPr>
        <w:fldChar w:fldCharType="begin" w:fldLock="1"/>
      </w:r>
      <w:r w:rsidR="008F5ABA">
        <w:rPr>
          <w:szCs w:val="24"/>
        </w:rPr>
        <w:instrText>ADDIN CSL_CITATION {"citationItems":[{"id":"ITEM-1","itemData":{"author":[{"dropping-particle":"","family":"Yusuf","given":"M","non-dropping-particle":"","parse-names":false,"suffix":""},{"dropping-particle":"","family":"SyamsuddinA.","given":"","non-dropping-particle":"","parse-names":false,"suffix":""}],"container-title":"Kesehatan Ilmiah Nasuwakes","id":"ITEM-1","issue":"2","issued":{"date-parts":[["2013"]]},"page":"2","title":"Pengaruh Terapi Bermain terhadap Kondisi Psikologis Anak Usia Prasekolah yang Mengalami Hospitalisasi di Rumah Sakit Umum Daerah Dr. Zainoel Abidin Banda Aceh","type":"article-journal","volume":"6"},"uris":["http://www.mendeley.com/documents/?uuid=c0c7a5af-1088-40cd-abd7-79ccab249120"]}],"mendeley":{"formattedCitation":"(Yusuf and SyamsuddinA., 2013)","plainTextFormattedCitation":"(Yusuf and SyamsuddinA., 2013)","previouslyFormattedCitation":"(Yusuf and SyamsuddinA., 2013)"},"properties":{"noteIndex":0},"schema":"https://github.com/citation-style-language/schema/raw/master/csl-citation.json"}</w:instrText>
      </w:r>
      <w:r w:rsidR="00E65182">
        <w:rPr>
          <w:szCs w:val="24"/>
        </w:rPr>
        <w:fldChar w:fldCharType="separate"/>
      </w:r>
      <w:r w:rsidR="0051350D" w:rsidRPr="0051350D">
        <w:rPr>
          <w:noProof/>
          <w:szCs w:val="24"/>
        </w:rPr>
        <w:t>(Yusuf and SyamsuddinA., 2013)</w:t>
      </w:r>
      <w:r w:rsidR="00E65182">
        <w:rPr>
          <w:szCs w:val="24"/>
        </w:rPr>
        <w:fldChar w:fldCharType="end"/>
      </w:r>
      <w:r w:rsidRPr="00F95C4C">
        <w:rPr>
          <w:szCs w:val="24"/>
        </w:rPr>
        <w:t xml:space="preserve">, </w:t>
      </w:r>
      <w:r>
        <w:rPr>
          <w:lang w:val="en-US"/>
        </w:rPr>
        <w:t>m</w:t>
      </w:r>
      <w:r w:rsidRPr="00BC76D5">
        <w:t>eskipun hospitalisasi dapat dan biasa menimbulkan stres bagi anak-anak, tetapi hospitalisasi juga bermanfaat. Manfaat yang paling nyata adalah pulih dari sakit, tetapi hospitalisasi juga dapat memberi kesempatan pada anak-anak untuk mengatasi stres dan merasa kompoten dalam kemampuan koping mereka.</w:t>
      </w:r>
      <w:bookmarkEnd w:id="131"/>
    </w:p>
    <w:p w:rsidR="0058738B" w:rsidRPr="00DB5583" w:rsidRDefault="0058738B" w:rsidP="0058738B">
      <w:pPr>
        <w:pStyle w:val="Heading3"/>
        <w:rPr>
          <w:lang w:val="en-US"/>
        </w:rPr>
      </w:pPr>
      <w:bookmarkStart w:id="132" w:name="_Toc25200822"/>
      <w:bookmarkStart w:id="133" w:name="_Toc36746012"/>
      <w:r>
        <w:rPr>
          <w:lang w:val="en-US"/>
        </w:rPr>
        <w:lastRenderedPageBreak/>
        <w:t xml:space="preserve">2.1.5 </w:t>
      </w:r>
      <w:bookmarkStart w:id="134" w:name="_Toc508911563"/>
      <w:bookmarkStart w:id="135" w:name="_Toc509238149"/>
      <w:r w:rsidRPr="009F301B">
        <w:t>Reaksi Anak Terhadap Proses Hospitalisasi</w:t>
      </w:r>
      <w:bookmarkEnd w:id="132"/>
      <w:bookmarkEnd w:id="133"/>
      <w:bookmarkEnd w:id="134"/>
      <w:bookmarkEnd w:id="135"/>
    </w:p>
    <w:p w:rsidR="0058738B" w:rsidRDefault="0058738B" w:rsidP="0058738B">
      <w:pPr>
        <w:tabs>
          <w:tab w:val="left" w:pos="567"/>
        </w:tabs>
        <w:rPr>
          <w:lang w:val="en-US"/>
        </w:rPr>
      </w:pPr>
      <w:r>
        <w:rPr>
          <w:lang w:val="en-US"/>
        </w:rPr>
        <w:tab/>
      </w:r>
      <w:r>
        <w:t xml:space="preserve">Menurut </w:t>
      </w:r>
      <w:r w:rsidR="00E65182">
        <w:fldChar w:fldCharType="begin" w:fldLock="1"/>
      </w:r>
      <w:r w:rsidR="00D91B89">
        <w:instrText>ADDIN CSL_CITATION {"citationItems":[{"id":"ITEM-1","itemData":{"abstract":"Abstract The childrens in 3 up to 6 years old (preschool), hospitalize is stressor which is influance child growth. Fearness about unusual situation, nurse in white, injure prossedure, separation with parent and loose their freedom to play will make them get anxiety. The over anxiety like reject to eat, defficult to sleep and cry more and more will delay curative treatment and make patient get bad experience after hosptalized. Purpose of this research is to know the difference anxiety between pre and post colouring program. This research used one group pre-post test pre experiment quantitative method and researcher got 20 patients in 3 up to 6 years old on RSUD Ungaran as samples. The datas took used check list with observation and interview method. Analyzed result used T-Test Paired was 15,636 from table T = 2,145. The research conclution was the different anxiety preschool patient before and after did colouring program in RSUD Ungaran. This reasearch need take more reasearch with more samples and longer time so that get more valid result. Keywords","author":[{"dropping-particle":"","family":"Pravitasari","given":"Ameliorani","non-dropping-particle":"","parse-names":false,"suffix":""},{"dropping-particle":"","family":"Bambang","given":"Edi W","non-dropping-particle":"","parse-names":false,"suffix":""}],"container-title":"Jurnal Nursing Studies","id":"ITEM-1","issue":"1","issued":{"date-parts":[["2012"]]},"page":"16-21","title":"Perbedaan Tingkat Kecemasan Pasien Anak Usia Prasekolah Sebelum Dan Sesudah Program Mewarnai","type":"article-journal","volume":"1"},"uris":["http://www.mendeley.com/documents/?uuid=2272a2b8-ab3c-43d6-b0e0-793ad93e944d"]}],"mendeley":{"formattedCitation":"(Pravitasari and Bambang, 2012)","plainTextFormattedCitation":"(Pravitasari and Bambang, 2012)","previouslyFormattedCitation":"(Pravitasari and Bambang, 2012)"},"properties":{"noteIndex":0},"schema":"https://github.com/citation-style-language/schema/raw/master/csl-citation.json"}</w:instrText>
      </w:r>
      <w:r w:rsidR="00E65182">
        <w:fldChar w:fldCharType="separate"/>
      </w:r>
      <w:r w:rsidR="008F5ABA" w:rsidRPr="008F5ABA">
        <w:rPr>
          <w:noProof/>
        </w:rPr>
        <w:t>(Pravitasari and Bambang, 2012)</w:t>
      </w:r>
      <w:r w:rsidR="00E65182">
        <w:fldChar w:fldCharType="end"/>
      </w:r>
      <w:r>
        <w:rPr>
          <w:lang w:val="en-US"/>
        </w:rPr>
        <w:t>,</w:t>
      </w:r>
      <w:r w:rsidRPr="00BC76D5">
        <w:t xml:space="preserve"> reaksi anak yang dirawat dirumah sakit sesuai tahapan perkembangan adalah :</w:t>
      </w:r>
    </w:p>
    <w:p w:rsidR="0058738B" w:rsidRPr="00B154E7" w:rsidRDefault="0058738B" w:rsidP="0058738B">
      <w:pPr>
        <w:pStyle w:val="Default"/>
        <w:numPr>
          <w:ilvl w:val="0"/>
          <w:numId w:val="9"/>
        </w:numPr>
        <w:spacing w:line="480" w:lineRule="auto"/>
        <w:ind w:left="567" w:hanging="567"/>
        <w:jc w:val="both"/>
      </w:pPr>
      <w:r w:rsidRPr="00B154E7">
        <w:rPr>
          <w:bCs/>
        </w:rPr>
        <w:t xml:space="preserve">Masa Bayi (0-1 tahun) </w:t>
      </w:r>
    </w:p>
    <w:p w:rsidR="0058738B" w:rsidRPr="00841341" w:rsidRDefault="0058738B" w:rsidP="0058738B">
      <w:pPr>
        <w:pStyle w:val="Default"/>
        <w:spacing w:line="480" w:lineRule="auto"/>
        <w:ind w:firstLine="567"/>
        <w:jc w:val="both"/>
        <w:rPr>
          <w:b/>
        </w:rPr>
      </w:pPr>
      <w:r w:rsidRPr="00BC76D5">
        <w:t xml:space="preserve">Masalah utama yang terjadi adalah karena dampak perpisahan dengan orang tua sehingga ada gangguan pembentukan rasa percaya diri dan kasih sayang. Pada anak usia lebih dari enam bulan tejadi </w:t>
      </w:r>
      <w:r w:rsidRPr="00841341">
        <w:rPr>
          <w:i/>
          <w:iCs/>
        </w:rPr>
        <w:t xml:space="preserve">stranger anxiety </w:t>
      </w:r>
      <w:r w:rsidRPr="00BC76D5">
        <w:t xml:space="preserve">atau cemas apabila, berhadapan dengan orang yang tidak dikenalnya dan cemas karena perpisahan. Reaksi yang muncul pada anak usia ini adalah menangis, marah dan banyak melakukan gerakan sebagai sikap </w:t>
      </w:r>
      <w:r w:rsidRPr="00841341">
        <w:rPr>
          <w:i/>
          <w:iCs/>
        </w:rPr>
        <w:t xml:space="preserve">stranger anxiety. </w:t>
      </w:r>
      <w:r w:rsidRPr="00BC76D5">
        <w:t>Bila ditinggalkan ibunya, bayi akan merasa cemas karena perpisahan dan p</w:t>
      </w:r>
      <w:r>
        <w:t>e</w:t>
      </w:r>
      <w:r w:rsidRPr="00BC76D5">
        <w:t>rilaku yang ditunjukkan adalah dengan menangis keras, pergerakan tubuh yang banyak, dan exspresi wajah yang tidak menyenangka</w:t>
      </w:r>
      <w:r>
        <w:t>n.</w:t>
      </w:r>
    </w:p>
    <w:p w:rsidR="0058738B" w:rsidRPr="00B154E7" w:rsidRDefault="0058738B" w:rsidP="0058738B">
      <w:pPr>
        <w:pStyle w:val="Default"/>
        <w:numPr>
          <w:ilvl w:val="0"/>
          <w:numId w:val="9"/>
        </w:numPr>
        <w:spacing w:line="480" w:lineRule="auto"/>
        <w:ind w:left="567" w:hanging="567"/>
        <w:jc w:val="both"/>
      </w:pPr>
      <w:r w:rsidRPr="00B154E7">
        <w:rPr>
          <w:bCs/>
        </w:rPr>
        <w:t xml:space="preserve">Masa </w:t>
      </w:r>
      <w:r w:rsidRPr="00B154E7">
        <w:rPr>
          <w:bCs/>
          <w:i/>
        </w:rPr>
        <w:t>Toddler</w:t>
      </w:r>
      <w:r w:rsidRPr="00B154E7">
        <w:rPr>
          <w:bCs/>
        </w:rPr>
        <w:t xml:space="preserve"> (1-3Tahun)</w:t>
      </w:r>
    </w:p>
    <w:p w:rsidR="0058738B" w:rsidRDefault="0058738B" w:rsidP="0058738B">
      <w:pPr>
        <w:pStyle w:val="Default"/>
        <w:spacing w:line="480" w:lineRule="auto"/>
        <w:ind w:firstLine="567"/>
        <w:jc w:val="both"/>
      </w:pPr>
      <w:r w:rsidRPr="00BC76D5">
        <w:t>Anak usia toddler biasanya bereaksi terhadap hos</w:t>
      </w:r>
      <w:r>
        <w:t>pitalisasi terhadap sumber stre</w:t>
      </w:r>
      <w:r w:rsidRPr="00BC76D5">
        <w:t>s yang utama adalah cemas akibat perpisahan. Respon p</w:t>
      </w:r>
      <w:r>
        <w:t>e</w:t>
      </w:r>
      <w:r w:rsidRPr="00BC76D5">
        <w:t>rilaku anak sesuai dengan tahapannya, yaitu tahap proses, putus asa dan pengingkaran. Pada tahap pengingkaran, p</w:t>
      </w:r>
      <w:r>
        <w:t>e</w:t>
      </w:r>
      <w:r w:rsidRPr="00BC76D5">
        <w:t>rilaku yang ditunjukkan adalah menangis kuat, menjerit memanggil orang tua, atau menolak perhatian yang diberikan orang lain. Pada tahap putus asa, p</w:t>
      </w:r>
      <w:r>
        <w:t>e</w:t>
      </w:r>
      <w:r w:rsidRPr="00BC76D5">
        <w:t>rilaku yang di</w:t>
      </w:r>
      <w:r>
        <w:t>tunjukkan adalah, menangis berulang, anak tidak ak</w:t>
      </w:r>
      <w:r w:rsidRPr="00BC76D5">
        <w:t>tif, kurang menunjukkan minat, untuk bermain dan makan, sedih, apatis. Pada tahap pengingkaran p</w:t>
      </w:r>
      <w:r>
        <w:t>e</w:t>
      </w:r>
      <w:r w:rsidRPr="00BC76D5">
        <w:t>rilaku yang ditunjukan adalah secara sama, mulai menerima perpisahan, membina hubungan secara dangkal dan akan memulai menyukai li</w:t>
      </w:r>
      <w:r>
        <w:t>n</w:t>
      </w:r>
      <w:r w:rsidRPr="00BC76D5">
        <w:t xml:space="preserve">gkungan. </w:t>
      </w:r>
    </w:p>
    <w:p w:rsidR="0058738B" w:rsidRDefault="0058738B" w:rsidP="0058738B">
      <w:pPr>
        <w:pStyle w:val="Default"/>
        <w:spacing w:line="480" w:lineRule="auto"/>
        <w:ind w:firstLine="567"/>
        <w:jc w:val="both"/>
      </w:pPr>
      <w:r w:rsidRPr="00BC76D5">
        <w:lastRenderedPageBreak/>
        <w:t>Oleh karena adanya pembatasan pergerakannya anak akan kehilangan kemampuannya untuk mengontrol diri dan akan menjadi tergantung pada lingkungannya. Akhirnya, anak akan kembali mundur pada kemampuan sebelumnya atau regresi. P</w:t>
      </w:r>
      <w:r>
        <w:t>e</w:t>
      </w:r>
      <w:r w:rsidRPr="00BC76D5">
        <w:t>rilaku yang dialami atau nyeri yang dirasakan karena mendapatkan tindakan yang invasif seperti injeksi, infus, pengambilan darah, anak akan menangis, menggigit bibir dan memukul. Walaupun demikian anak dapat menunjukkan lokasi rasa nyeri dan mengkomunikasikan rasa nyerinya.</w:t>
      </w:r>
    </w:p>
    <w:p w:rsidR="0058738B" w:rsidRPr="00B154E7" w:rsidRDefault="0058738B" w:rsidP="0058738B">
      <w:pPr>
        <w:pStyle w:val="Default"/>
        <w:numPr>
          <w:ilvl w:val="0"/>
          <w:numId w:val="9"/>
        </w:numPr>
        <w:spacing w:line="480" w:lineRule="auto"/>
        <w:ind w:left="567" w:hanging="567"/>
        <w:jc w:val="both"/>
      </w:pPr>
      <w:r w:rsidRPr="00B154E7">
        <w:rPr>
          <w:bCs/>
        </w:rPr>
        <w:t xml:space="preserve">Masa Prasekolah (4- 6 Tahun) </w:t>
      </w:r>
    </w:p>
    <w:p w:rsidR="0058738B" w:rsidRDefault="0058738B" w:rsidP="0058738B">
      <w:pPr>
        <w:pStyle w:val="Default"/>
        <w:spacing w:line="480" w:lineRule="auto"/>
        <w:ind w:firstLine="567"/>
        <w:jc w:val="both"/>
        <w:rPr>
          <w:b/>
        </w:rPr>
      </w:pPr>
      <w:r w:rsidRPr="00BC76D5">
        <w:t>Perawatan anak dirumah sakit memaksakan untuk berpisah dari lingkungan yang dirasakannya aman. Penuh kasih sayang dan menyenangkan, yaitu lingkungan rumah, permainan dan teman sepermainannya. Reaksi terhadap perpisahan yang ditunjukkan anak usia pra sekolah ialah dengan menolak makan, sering bertanya, menangis walaupun secara berlahan, dan tidak kooperatif terhadap petugas kesehatan, perawatan di rumah sakit juga membuat anak kehilangan kontrol dirinya</w:t>
      </w:r>
      <w:r w:rsidR="00E65182">
        <w:rPr>
          <w:lang w:val="id-ID"/>
        </w:rPr>
        <w:fldChar w:fldCharType="begin" w:fldLock="1"/>
      </w:r>
      <w:r>
        <w:rPr>
          <w:lang w:val="id-ID"/>
        </w:rPr>
        <w:instrText>ADDIN CSL_CITATION {"citationItems":[{"id":"ITEM-1","itemData":{"author":[{"dropping-particle":"","family":"Warastuti","given":"W.","non-dropping-particle":"","parse-names":false,"suffix":""},{"dropping-particle":"","family":"Astuti","given":"E.S","non-dropping-particle":"","parse-names":false,"suffix":""}],"container-title":"Jurnal Keperawatan Terapan","id":"ITEM-1","issued":{"date-parts":[["2015"]]},"page":"67-73","title":"Kecemasan Anak Usia 3-6 Tahun Dengan Hospitalisasi Pre Dan Post Pemberian Terapi Bermain","type":"article-journal","volume":"1"},"uris":["http://www.mendeley.com/documents/?uuid=0a7a77e3-5f0a-4249-9504-6235bbb3cc8c"]}],"mendeley":{"formattedCitation":"(Warastuti and Astuti, 2015)","plainTextFormattedCitation":"(Warastuti and Astuti, 2015)","previouslyFormattedCitation":"(Warastuti and Astuti, 2015)"},"properties":{"noteIndex":0},"schema":"https://github.com/citation-style-language/schema/raw/master/csl-citation.json"}</w:instrText>
      </w:r>
      <w:r w:rsidR="00E65182">
        <w:rPr>
          <w:lang w:val="id-ID"/>
        </w:rPr>
        <w:fldChar w:fldCharType="separate"/>
      </w:r>
      <w:r w:rsidRPr="00721F44">
        <w:rPr>
          <w:noProof/>
          <w:lang w:val="id-ID"/>
        </w:rPr>
        <w:t>(Warastuti and Astuti, 2015)</w:t>
      </w:r>
      <w:r w:rsidR="00E65182">
        <w:rPr>
          <w:lang w:val="id-ID"/>
        </w:rPr>
        <w:fldChar w:fldCharType="end"/>
      </w:r>
      <w:r w:rsidRPr="00BC76D5">
        <w:t xml:space="preserve">. </w:t>
      </w:r>
    </w:p>
    <w:p w:rsidR="0058738B" w:rsidRPr="00841341" w:rsidRDefault="0058738B" w:rsidP="0058738B">
      <w:pPr>
        <w:pStyle w:val="Default"/>
        <w:spacing w:line="480" w:lineRule="auto"/>
        <w:ind w:firstLine="567"/>
        <w:jc w:val="both"/>
        <w:rPr>
          <w:b/>
        </w:rPr>
      </w:pPr>
      <w:r w:rsidRPr="00BC76D5">
        <w:t>Perawatan anak dirumah sak</w:t>
      </w:r>
      <w:r>
        <w:t>it juga mengharuskan adanya pem</w:t>
      </w:r>
      <w:r w:rsidRPr="00BC76D5">
        <w:t>batasan aktifitas anak sehingga anak merasa kan kehilangan kekuatan diri. Perawatan anak dirumah sakit sering diekspresikan anak pra sekolah sebagai hukuman sehingga anak merasa malu dan takut,</w:t>
      </w:r>
      <w:r>
        <w:t xml:space="preserve"> bersalah. Ketakutan anak terha</w:t>
      </w:r>
      <w:r w:rsidRPr="00BC76D5">
        <w:t>dap perlukaan, muncul karena anak menganggap atau tindakan dan prosedurnya mengancam integritas tubuhnya. Oleh karena itu, hal ini menimbukan reaksi agresif dengan marah dan berontak, ekspresi verbal dengan mengucapkan kata-kata marah, tidak mau bekerja sama terhadap perawat dan ketergantungannya terhadap orang tua</w:t>
      </w:r>
      <w:r w:rsidR="00E65182">
        <w:fldChar w:fldCharType="begin" w:fldLock="1"/>
      </w:r>
      <w:r>
        <w:instrText>ADDIN CSL_CITATION {"citationItems":[{"id":"ITEM-1","itemData":{"id":"ITEM-1","issued":{"date-parts":[["2013"]]},"title":"No Title","type":"article-journal"},"uris":["http://www.mendeley.com/documents/?uuid=81db6c53-c079-43b5-a5ab-3681d9b58cc1","http://www.mendeley.com/documents/?uuid=b1cd794d-c779-4e6b-b541-ff41b4680665"]}],"mendeley":{"formattedCitation":"(‘No Title’, 2013)","manualFormatting":"(Hasim, 2013)","plainTextFormattedCitation":"(‘No Title’, 2013)","previouslyFormattedCitation":"(‘No Title’, 2013)"},"properties":{"noteIndex":0},"schema":"https://github.com/citation-style-language/schema/raw/master/csl-citation.json"}</w:instrText>
      </w:r>
      <w:r w:rsidR="00E65182">
        <w:fldChar w:fldCharType="separate"/>
      </w:r>
      <w:r>
        <w:rPr>
          <w:noProof/>
        </w:rPr>
        <w:t>(Hasim</w:t>
      </w:r>
      <w:r w:rsidRPr="008C4607">
        <w:rPr>
          <w:noProof/>
        </w:rPr>
        <w:t>, 2013)</w:t>
      </w:r>
      <w:r w:rsidR="00E65182">
        <w:fldChar w:fldCharType="end"/>
      </w:r>
      <w:r w:rsidRPr="00BC76D5">
        <w:t>.</w:t>
      </w:r>
    </w:p>
    <w:p w:rsidR="0058738B" w:rsidRPr="00B154E7" w:rsidRDefault="0058738B" w:rsidP="0058738B">
      <w:pPr>
        <w:pStyle w:val="Default"/>
        <w:numPr>
          <w:ilvl w:val="0"/>
          <w:numId w:val="9"/>
        </w:numPr>
        <w:spacing w:line="480" w:lineRule="auto"/>
        <w:ind w:left="567" w:hanging="567"/>
        <w:jc w:val="both"/>
      </w:pPr>
      <w:r w:rsidRPr="00B154E7">
        <w:rPr>
          <w:bCs/>
        </w:rPr>
        <w:lastRenderedPageBreak/>
        <w:t xml:space="preserve">Masa Sekolah (7-12 Tahun) </w:t>
      </w:r>
    </w:p>
    <w:p w:rsidR="0058738B" w:rsidRDefault="0058738B" w:rsidP="0058738B">
      <w:pPr>
        <w:pStyle w:val="Default"/>
        <w:spacing w:line="480" w:lineRule="auto"/>
        <w:ind w:firstLine="567"/>
        <w:jc w:val="both"/>
        <w:rPr>
          <w:b/>
        </w:rPr>
      </w:pPr>
      <w:r w:rsidRPr="00BC76D5">
        <w:t>Perawatan anak di rumah sakit memaksa anak berpisah dengan lingkungan yang dicintainya yaitu keluarga dan kelompok sosialnya dan menimbulkan kecemasan. Kehilangan kontrol dan juga terjadi dirawat di rumah sakit karena adanaya pembatasan aktifitas. Kehilangan kontrol tersebut berdampak terhadap perubahan peran dalam keluarga, anak kehilangan kelompok sosialnya, karena ia biasa melakukan kegiatan bermain atau pergaulan sosial, perasaan takut mati, dan karena adanya kelemahan fisik. Reaksi terhadap adanya perlakuan fisik atau nyeri yang ditunjukkan ekspresi verbal maupun non verbal, karena anak sudah mengkontaminasikannya. Anak usia sekolah sudah mampu mengontrol perlakuan jika merasa nyeri, yaitu dengan menggigit bibir dan memegang sesuatu dengan erat.</w:t>
      </w:r>
    </w:p>
    <w:p w:rsidR="0058738B" w:rsidRPr="00B154E7" w:rsidRDefault="0058738B" w:rsidP="0058738B">
      <w:pPr>
        <w:pStyle w:val="Default"/>
        <w:numPr>
          <w:ilvl w:val="0"/>
          <w:numId w:val="9"/>
        </w:numPr>
        <w:spacing w:line="480" w:lineRule="auto"/>
        <w:ind w:left="567" w:hanging="567"/>
        <w:jc w:val="both"/>
      </w:pPr>
      <w:r w:rsidRPr="00B154E7">
        <w:rPr>
          <w:bCs/>
        </w:rPr>
        <w:t xml:space="preserve">Masa Remaja (13-18 Tahun) </w:t>
      </w:r>
    </w:p>
    <w:p w:rsidR="0058738B" w:rsidRPr="00841341" w:rsidRDefault="0058738B" w:rsidP="0058738B">
      <w:pPr>
        <w:pStyle w:val="Default"/>
        <w:spacing w:line="480" w:lineRule="auto"/>
        <w:ind w:firstLine="567"/>
        <w:jc w:val="both"/>
        <w:rPr>
          <w:b/>
        </w:rPr>
      </w:pPr>
      <w:r w:rsidRPr="00BC76D5">
        <w:t>Anak usia remaja mengekspresikan perawatan di rumah sakit mengakibatkan timbulnya perasaaan cemas karena berpisah dengan teman sebayanya. Dan anak remaja begitu percaya dan sering kali terpengaruh terhadap teman sebayanya. Apabila dirawat di rumah sakit anak akan merasa kehilangan dan timbul perasa</w:t>
      </w:r>
      <w:r>
        <w:t xml:space="preserve">an cemas karena perpisahan itu. </w:t>
      </w:r>
      <w:r w:rsidRPr="00BC76D5">
        <w:t xml:space="preserve">Pembatasan aktifitas di rumah sakit membuat anak kehilangan kontrol dirinya dan menjadi tergantung pada keluarga atau petugas kesehatan di rumah sakit. Reaksi yang timbul akibat pembatasan aktifitas ini adalah dengan menolak tindakan dan perawatan yang dilakukan padanya atau anak tidak mau kooperatif terhadap petugas atau menarik diri dari keluarga, sesama pasien, dan petugas kesehatan. Perasaan sakit karena </w:t>
      </w:r>
      <w:r w:rsidRPr="00BC76D5">
        <w:lastRenderedPageBreak/>
        <w:t>perlakuan atau pembedahan menimbulkan respon anak bertanya-tanya menarik diri dari lingkungan, dan menolak kehadiran orang lain.</w:t>
      </w:r>
    </w:p>
    <w:p w:rsidR="0058738B" w:rsidRDefault="0058738B" w:rsidP="0058738B">
      <w:pPr>
        <w:pStyle w:val="Heading3"/>
        <w:rPr>
          <w:lang w:val="en-US"/>
        </w:rPr>
      </w:pPr>
      <w:bookmarkStart w:id="136" w:name="_Toc25200823"/>
      <w:bookmarkStart w:id="137" w:name="_Toc36746013"/>
      <w:r>
        <w:rPr>
          <w:lang w:val="en-US"/>
        </w:rPr>
        <w:t xml:space="preserve">2.1.6 </w:t>
      </w:r>
      <w:bookmarkStart w:id="138" w:name="_Toc508911564"/>
      <w:bookmarkStart w:id="139" w:name="_Toc509238150"/>
      <w:r w:rsidRPr="009F301B">
        <w:t>Respon Orang Tua Terhadap Proses Hospitalisasi</w:t>
      </w:r>
      <w:bookmarkEnd w:id="136"/>
      <w:bookmarkEnd w:id="137"/>
      <w:bookmarkEnd w:id="138"/>
      <w:bookmarkEnd w:id="139"/>
    </w:p>
    <w:p w:rsidR="0058738B" w:rsidRDefault="0058738B" w:rsidP="0058738B">
      <w:pPr>
        <w:ind w:firstLine="567"/>
        <w:rPr>
          <w:lang w:val="en-US"/>
        </w:rPr>
      </w:pPr>
      <w:r>
        <w:rPr>
          <w:lang w:val="en-US"/>
        </w:rPr>
        <w:t xml:space="preserve">Menurut </w:t>
      </w:r>
      <w:r w:rsidR="00E65182">
        <w:rPr>
          <w:lang w:val="en-US"/>
        </w:rPr>
        <w:fldChar w:fldCharType="begin" w:fldLock="1"/>
      </w:r>
      <w:r w:rsidR="00EC57D8">
        <w:rPr>
          <w:lang w:val="en-US"/>
        </w:rPr>
        <w:instrText>ADDIN CSL_CITATION {"citationItems":[{"id":"ITEM-1","itemData":{"abstract":"Abstract The childrens in 3 up to 6 years old (preschool), hospitalize is stressor which is influance child growth. Fearness about unusual situation, nurse in white, injure prossedure, separation with parent and loose their freedom to play will make them get anxiety. The over anxiety like reject to eat, defficult to sleep and cry more and more will delay curative treatment and make patient get bad experience after hosptalized. Purpose of this research is to know the difference anxiety between pre and post colouring program. This research used one group pre-post test pre experiment quantitative method and researcher got 20 patients in 3 up to 6 years old on RSUD Ungaran as samples. The datas took used check list with observation and interview method. Analyzed result used T-Test Paired was 15,636 from table T = 2,145. The research conclution was the different anxiety preschool patient before and after did colouring program in RSUD Ungaran. This reasearch need take more reasearch with more samples and longer time so that get more valid result. Keywords","author":[{"dropping-particle":"","family":"Pravitasari","given":"Ameliorani","non-dropping-particle":"","parse-names":false,"suffix":""},{"dropping-particle":"","family":"Bambang","given":"Edi W","non-dropping-particle":"","parse-names":false,"suffix":""}],"container-title":"Jurnal Nursing Studies","id":"ITEM-1","issue":"1","issued":{"date-parts":[["2012"]]},"page":"16-21","title":"Perbedaan Tingkat Kecemasan Pasien Anak Usia Prasekolah Sebelum Dan Sesudah Program Mewarnai","type":"article-journal","volume":"1"},"uris":["http://www.mendeley.com/documents/?uuid=2272a2b8-ab3c-43d6-b0e0-793ad93e944d"]}],"mendeley":{"formattedCitation":"(Pravitasari and Bambang, 2012)","plainTextFormattedCitation":"(Pravitasari and Bambang, 2012)","previouslyFormattedCitation":"(Pravitasari and Bambang, 2012)"},"properties":{"noteIndex":0},"schema":"https://github.com/citation-style-language/schema/raw/master/csl-citation.json"}</w:instrText>
      </w:r>
      <w:r w:rsidR="00E65182">
        <w:rPr>
          <w:lang w:val="en-US"/>
        </w:rPr>
        <w:fldChar w:fldCharType="separate"/>
      </w:r>
      <w:r w:rsidR="00D91B89" w:rsidRPr="00D91B89">
        <w:rPr>
          <w:noProof/>
          <w:lang w:val="en-US"/>
        </w:rPr>
        <w:t>(Pravitasari and Bambang, 2012)</w:t>
      </w:r>
      <w:r w:rsidR="00E65182">
        <w:rPr>
          <w:lang w:val="en-US"/>
        </w:rPr>
        <w:fldChar w:fldCharType="end"/>
      </w:r>
      <w:r>
        <w:rPr>
          <w:lang w:val="en-US"/>
        </w:rPr>
        <w:t>, r</w:t>
      </w:r>
      <w:r w:rsidRPr="00BC76D5">
        <w:t>espon keluarga yaitu suatu reaksi yang diberikan keluarga terhadap keinginan untuk menanggapi kebutuhan yan</w:t>
      </w:r>
      <w:r>
        <w:t>g ada pada dirinya</w:t>
      </w:r>
      <w:r w:rsidRPr="00BC76D5">
        <w:t>. Perawatan anak dirumah saki</w:t>
      </w:r>
      <w:r>
        <w:t>t tidak hanya menimbulkan stres</w:t>
      </w:r>
      <w:r w:rsidRPr="00BC76D5">
        <w:t xml:space="preserve"> pada orang tua. Orang tua juga merasa ada sesuatu yang hilang dalam kehidupan keluarganya, dan hal ini juga terlihat bahwa perawatan anak selama dirawat di rumah sakit lebih banyak menimbulkan</w:t>
      </w:r>
      <w:r>
        <w:t xml:space="preserve"> stre</w:t>
      </w:r>
      <w:r w:rsidRPr="00BC76D5">
        <w:t>s pada orang tua dan hal ini telah banyak dibuktikan oleh penelitian-penelitian sebelumnya. Dan dari h</w:t>
      </w:r>
      <w:r>
        <w:t>al ini, timbul reaksi dari stre</w:t>
      </w:r>
      <w:r w:rsidRPr="00BC76D5">
        <w:t>s orang tua terhadap perawatan anak yang dirawat di rumah sakit yang meliputi</w:t>
      </w:r>
      <w:r>
        <w:rPr>
          <w:lang w:val="en-US"/>
        </w:rPr>
        <w:t xml:space="preserve"> :</w:t>
      </w:r>
    </w:p>
    <w:p w:rsidR="0058738B" w:rsidRPr="00B154E7" w:rsidRDefault="0058738B" w:rsidP="0058738B">
      <w:pPr>
        <w:pStyle w:val="Default"/>
        <w:numPr>
          <w:ilvl w:val="0"/>
          <w:numId w:val="10"/>
        </w:numPr>
        <w:spacing w:line="480" w:lineRule="auto"/>
        <w:ind w:left="284" w:hanging="284"/>
        <w:jc w:val="both"/>
        <w:rPr>
          <w:b/>
        </w:rPr>
      </w:pPr>
      <w:r w:rsidRPr="00BC76D5">
        <w:t>Kecemasan, ini termasuk dalam kelompok emosi primer dan melipu</w:t>
      </w:r>
      <w:r>
        <w:t>ti perasaan was-was, bimbang, khaw</w:t>
      </w:r>
      <w:r w:rsidRPr="00BC76D5">
        <w:t>atir, kaget, bingung dan merasa terancam. Untuk menghilangkan kecemasan harus memperkuat respon menghindar. Namun dengan begitu hidup orang itu akan sangat terbatas setelah beberapa pengalaman yang menyakitkan.</w:t>
      </w:r>
    </w:p>
    <w:p w:rsidR="0058738B" w:rsidRDefault="0058738B" w:rsidP="0058738B">
      <w:pPr>
        <w:pStyle w:val="Default"/>
        <w:numPr>
          <w:ilvl w:val="0"/>
          <w:numId w:val="10"/>
        </w:numPr>
        <w:spacing w:line="480" w:lineRule="auto"/>
        <w:ind w:left="284" w:hanging="284"/>
        <w:jc w:val="both"/>
        <w:rPr>
          <w:b/>
        </w:rPr>
      </w:pPr>
      <w:r w:rsidRPr="00BC76D5">
        <w:t>Marah, dalam kelompok amarah sebagai emosi primer termasuk gusar, tegang, kesal, jengkel, dendam, merasa terpaksa dan sebagainya. Ketidakmampuan mengatasi dan mengenal kemarahannya sering merupakan komponen dari penyesuaian diri dan hal ini merupakan sumber kecemasan tersendiri. Untuk orang seperti ini, pelatihan ketegasan dapat membantu : dianjurkan untuk m</w:t>
      </w:r>
      <w:r>
        <w:t>e</w:t>
      </w:r>
      <w:r w:rsidRPr="00BC76D5">
        <w:t xml:space="preserve">ngungkapkan perasaan marah secara tegas dan jelas bila perasaan diungkapkan dengan baik, jelas, dan tegas. Bila kita berbagi perasaan maka hal </w:t>
      </w:r>
      <w:r w:rsidRPr="00BC76D5">
        <w:lastRenderedPageBreak/>
        <w:t>ini dapat menguatkan relasi, isolasi dan mengangkat harga diri. Sebaliknya ada orang yang terlalu banyak dan tidak dapat mengerem luapan amarahnya sehingga mereka menggangu orang lain</w:t>
      </w:r>
      <w:r w:rsidR="00E65182">
        <w:fldChar w:fldCharType="begin" w:fldLock="1"/>
      </w:r>
      <w:r>
        <w:instrText xml:space="preserve">ADDIN CSL_CITATION {"citationItems":[{"id":"ITEM-1","itemData":{"author":[{"dropping-particle":"","family":"Kesehatan","given":"Majalah","non-dropping-particle":"","parse-names":false,"suffix":""},{"dropping-particle":"","family":"Volume","given":"Fkub","non-dropping-particle":"","parse-names":false,"suffix":""},{"dropping-particle":"","family":"Tuban","given":"Koesma Kabupaten","non-dropping-particle":"","parse-names":false,"suffix":""},{"dropping-particle":"","family":"Tuban","given":"Koesma","non-dropping-particle":"","parse-names":false,"suffix":""},{"dropping-particle":"","family":"Kunci","given":"Kata","non-dropping-particle":"","parse-names":false,"suffix":""}],"id":"ITEM-1","issue":"September","issued":{"date-parts":[["2016"]]},"page":"128-136","title":"Efektifitas Permainan Boneka Tangan Terhadap Penurunan Ketakutan Anak Hospitalisasi pada Usia Prasekolah (3-6 Tahun) di RSUD Dr. R. Koesma Kabupaten Tuban Bernandha Hargi Dwitantya Putri*, Rinik Eko Kapti* </w:instrText>
      </w:r>
      <w:r>
        <w:instrText> , Tina Handayani* ABSTRAK","type":"article-journal","volume":"3"},"uris":["http://www.mendeley.com/documents/?uuid=b9194ecd-0bd3-46fa-a5ba-ffef85dbf4bc","http://www.mendeley.com/documents/?uuid=41b8b9e9-8df3-481a-a826-031252021720"]}],"mendeley":{"formattedCitation":"(Kesehatan &lt;i&gt;et al.&lt;/i&gt;, 2016)","plainTextFormattedCitation":"(Kesehatan et al., 2016)","previouslyFormattedCitation":"(Kesehatan &lt;i&gt;et al.&lt;/i&gt;, 2016)"},"properties":{"noteIndex":0},"schema":"https://github.com/citation-style-language/schema/raw/master/csl-citation.json"}</w:instrText>
      </w:r>
      <w:r w:rsidR="00E65182">
        <w:fldChar w:fldCharType="separate"/>
      </w:r>
      <w:r w:rsidRPr="000865D7">
        <w:rPr>
          <w:noProof/>
        </w:rPr>
        <w:t xml:space="preserve">(Kesehatan </w:t>
      </w:r>
      <w:r w:rsidRPr="00B154E7">
        <w:rPr>
          <w:i/>
          <w:noProof/>
        </w:rPr>
        <w:t>et al.</w:t>
      </w:r>
      <w:r w:rsidRPr="000865D7">
        <w:rPr>
          <w:noProof/>
        </w:rPr>
        <w:t>, 2016)</w:t>
      </w:r>
      <w:r w:rsidR="00E65182">
        <w:fldChar w:fldCharType="end"/>
      </w:r>
      <w:r w:rsidRPr="00BC76D5">
        <w:t xml:space="preserve">. </w:t>
      </w:r>
    </w:p>
    <w:p w:rsidR="0058738B" w:rsidRPr="00B154E7" w:rsidRDefault="0058738B" w:rsidP="0058738B">
      <w:pPr>
        <w:pStyle w:val="Default"/>
        <w:numPr>
          <w:ilvl w:val="0"/>
          <w:numId w:val="10"/>
        </w:numPr>
        <w:spacing w:line="480" w:lineRule="auto"/>
        <w:ind w:left="284" w:hanging="284"/>
        <w:jc w:val="both"/>
        <w:rPr>
          <w:b/>
        </w:rPr>
      </w:pPr>
      <w:r w:rsidRPr="00BC76D5">
        <w:t>Sedih, dalam kelompok sedih sebagai termasuk emosi primer termasuk susah, putus asa, iba, rasa bersalah tak berdaya terpojok dan sebagainya. Bila kesedihan terlalu lama maka timbulah tanda-tanda depresi dengan triasnya: rasa sedih, putus asa sehingga timbul pikiran lebih baik mati saja. Depresi bisa terjadi setelah mengalami kehilangan dari sesuatu yang sangat disayangi, pengalaman tidak berdaya sering mengakibatkan depresi</w:t>
      </w:r>
      <w:r w:rsidR="00E65182">
        <w:fldChar w:fldCharType="begin" w:fldLock="1"/>
      </w:r>
      <w:r>
        <w:instrText>ADDIN CSL_CITATION {"citationItems":[{"id":"ITEM-1","itemData":{"id":"ITEM-1","issued":{"date-parts":[["2013"]]},"title":"No Title","type":"article-journal"},"uris":["http://www.mendeley.com/documents/?uuid=b1cd794d-c779-4e6b-b541-ff41b4680665","http://www.mendeley.com/documents/?uuid=81db6c53-c079-43b5-a5ab-3681d9b58cc1"]}],"mendeley":{"formattedCitation":"(‘No Title’, 2013)","manualFormatting":"(Kaplan and Saddock, 2010)","plainTextFormattedCitation":"(‘No Title’, 2013)","previouslyFormattedCitation":"(‘No Title’, 2013)"},"properties":{"noteIndex":0},"schema":"https://github.com/citation-style-language/schema/raw/master/csl-citation.json"}</w:instrText>
      </w:r>
      <w:r w:rsidR="00E65182">
        <w:fldChar w:fldCharType="separate"/>
      </w:r>
      <w:r>
        <w:rPr>
          <w:noProof/>
        </w:rPr>
        <w:t>(Kaplan and Saddock, 2010</w:t>
      </w:r>
      <w:r w:rsidRPr="00C760CA">
        <w:rPr>
          <w:noProof/>
        </w:rPr>
        <w:t>)</w:t>
      </w:r>
      <w:r w:rsidR="00E65182">
        <w:fldChar w:fldCharType="end"/>
      </w:r>
      <w:r w:rsidRPr="00BC76D5">
        <w:t xml:space="preserve">. </w:t>
      </w:r>
    </w:p>
    <w:p w:rsidR="0058738B" w:rsidRPr="0086639B" w:rsidRDefault="0058738B" w:rsidP="0058738B">
      <w:pPr>
        <w:pStyle w:val="Default"/>
        <w:spacing w:line="480" w:lineRule="auto"/>
        <w:ind w:firstLine="567"/>
        <w:jc w:val="both"/>
        <w:rPr>
          <w:b/>
        </w:rPr>
      </w:pPr>
      <w:r>
        <w:t>Stress</w:t>
      </w:r>
      <w:r w:rsidRPr="00BC76D5">
        <w:t>or dan</w:t>
      </w:r>
      <w:r>
        <w:t xml:space="preserve"> reaksi keluarga sehubungan den</w:t>
      </w:r>
      <w:r w:rsidRPr="00BC76D5">
        <w:t>g</w:t>
      </w:r>
      <w:r>
        <w:t>a</w:t>
      </w:r>
      <w:r w:rsidRPr="00BC76D5">
        <w:t xml:space="preserve">n hospitalisasi anak, jika anak harus menjalani hospitalisasi akan memberikan pengaruh terhadap anggota keluarga dan fungsi </w:t>
      </w:r>
      <w:r>
        <w:t>keluarga</w:t>
      </w:r>
      <w:r w:rsidRPr="00BC76D5">
        <w:t>. Reaksi orang tua dipengaruhi oleh tingkat keseriusan penyakit anak, pengalaman sebelumnya terhadap sakit dan hospitalisasi, prosedur pengobatan kekuatan ego individu, kemampuan koping, kebudayaan dan kepercayaan</w:t>
      </w:r>
      <w:r w:rsidR="00E65182">
        <w:fldChar w:fldCharType="begin" w:fldLock="1"/>
      </w:r>
      <w:r>
        <w:instrText xml:space="preserve">ADDIN CSL_CITATION {"citationItems":[{"id":"ITEM-1","itemData":{"author":[{"dropping-particle":"","family":"Kesehatan","given":"Majalah","non-dropping-particle":"","parse-names":false,"suffix":""},{"dropping-particle":"","family":"Volume","given":"Fkub","non-dropping-particle":"","parse-names":false,"suffix":""},{"dropping-particle":"","family":"Tuban","given":"Koesma Kabupaten","non-dropping-particle":"","parse-names":false,"suffix":""},{"dropping-particle":"","family":"Tuban","given":"Koesma","non-dropping-particle":"","parse-names":false,"suffix":""},{"dropping-particle":"","family":"Kunci","given":"Kata","non-dropping-particle":"","parse-names":false,"suffix":""}],"id":"ITEM-1","issue":"September","issued":{"date-parts":[["2016"]]},"page":"128-136","title":"Efektifitas Permainan Boneka Tangan Terhadap Penurunan Ketakutan Anak Hospitalisasi pada Usia Prasekolah (3-6 Tahun) di RSUD Dr. R. Koesma Kabupaten Tuban Bernandha Hargi Dwitantya Putri*, Rinik Eko Kapti* </w:instrText>
      </w:r>
      <w:r>
        <w:instrText> , Tina Handayani* ABSTRAK","type":"article-journal","volume":"3"},"uris":["http://www.mendeley.com/documents/?uuid=41b8b9e9-8df3-481a-a826-031252021720","http://www.mendeley.com/documents/?uuid=b9194ecd-0bd3-46fa-a5ba-ffef85dbf4bc"]}],"mendeley":{"formattedCitation":"(Kesehatan &lt;i&gt;et al.&lt;/i&gt;, 2016)","plainTextFormattedCitation":"(Kesehatan et al., 2016)","previouslyFormattedCitation":"(Kesehatan &lt;i&gt;et al.&lt;/i&gt;, 2016)"},"properties":{"noteIndex":0},"schema":"https://github.com/citation-style-language/schema/raw/master/csl-citation.json"}</w:instrText>
      </w:r>
      <w:r w:rsidR="00E65182">
        <w:fldChar w:fldCharType="separate"/>
      </w:r>
      <w:r w:rsidRPr="000865D7">
        <w:rPr>
          <w:noProof/>
        </w:rPr>
        <w:t xml:space="preserve">(Kesehatan </w:t>
      </w:r>
      <w:r w:rsidRPr="000865D7">
        <w:rPr>
          <w:i/>
          <w:noProof/>
        </w:rPr>
        <w:t>et al.</w:t>
      </w:r>
      <w:r w:rsidRPr="000865D7">
        <w:rPr>
          <w:noProof/>
        </w:rPr>
        <w:t>, 2016)</w:t>
      </w:r>
      <w:r w:rsidR="00E65182">
        <w:fldChar w:fldCharType="end"/>
      </w:r>
      <w:r w:rsidRPr="00BC76D5">
        <w:t>.</w:t>
      </w:r>
    </w:p>
    <w:p w:rsidR="0058738B" w:rsidRDefault="0058738B" w:rsidP="0058738B">
      <w:pPr>
        <w:pStyle w:val="Heading2"/>
        <w:numPr>
          <w:ilvl w:val="1"/>
          <w:numId w:val="7"/>
        </w:numPr>
        <w:ind w:left="567" w:hanging="567"/>
        <w:rPr>
          <w:lang w:val="en-US"/>
        </w:rPr>
      </w:pPr>
      <w:bookmarkStart w:id="140" w:name="_Toc25200824"/>
      <w:bookmarkStart w:id="141" w:name="_Toc36746014"/>
      <w:r>
        <w:t xml:space="preserve">Konsep </w:t>
      </w:r>
      <w:r>
        <w:rPr>
          <w:lang w:val="en-US"/>
        </w:rPr>
        <w:t>Kecemasan</w:t>
      </w:r>
      <w:bookmarkEnd w:id="140"/>
      <w:bookmarkEnd w:id="141"/>
    </w:p>
    <w:p w:rsidR="0058738B" w:rsidRPr="00E27C3A" w:rsidRDefault="0058738B" w:rsidP="0058738B">
      <w:pPr>
        <w:pStyle w:val="Heading3"/>
        <w:numPr>
          <w:ilvl w:val="2"/>
          <w:numId w:val="7"/>
        </w:numPr>
        <w:ind w:left="567" w:hanging="567"/>
        <w:jc w:val="left"/>
      </w:pPr>
      <w:bookmarkStart w:id="142" w:name="_Toc25200825"/>
      <w:bookmarkStart w:id="143" w:name="_Toc36746015"/>
      <w:r>
        <w:t xml:space="preserve">Pengertian </w:t>
      </w:r>
      <w:r>
        <w:rPr>
          <w:lang w:val="en-US"/>
        </w:rPr>
        <w:t>Kecemasan</w:t>
      </w:r>
      <w:bookmarkEnd w:id="142"/>
      <w:bookmarkEnd w:id="143"/>
    </w:p>
    <w:p w:rsidR="0058738B" w:rsidRPr="00E27C3A" w:rsidRDefault="0058738B" w:rsidP="0058738B">
      <w:pPr>
        <w:ind w:firstLine="567"/>
      </w:pPr>
      <w:r>
        <w:rPr>
          <w:lang w:val="en-US"/>
        </w:rPr>
        <w:t xml:space="preserve">Menurut </w:t>
      </w:r>
      <w:r w:rsidR="00E65182">
        <w:rPr>
          <w:lang w:val="en-US"/>
        </w:rPr>
        <w:fldChar w:fldCharType="begin" w:fldLock="1"/>
      </w:r>
      <w:r w:rsidR="00123FF0">
        <w:rPr>
          <w:lang w:val="en-US"/>
        </w:rPr>
        <w:instrText>ADDIN CSL_CITATION {"citationItems":[{"id":"ITEM-1","itemData":{"DOI":"10.18203/2320-6012.ijrms20172441","ISSN":"2320-6071","abstract":"Background: Global statistics show that mental illness is among the three most common diseases globally: about 12% to 15% of the global population suffer from mental illness, this is a rate higher than heart disease and disability and twice as high as cancer. The objective of this study was to improve public health conditions through community involvement and social action that is mental health worker knowledge and skill.Methods: A purposive sampling of communities was undertaken in a village of Indonesia. The numbers of participants were trained about knowledge and skill as a mental health workers, then selected 15 people who have the best score and the most capable. Level of knowledge and skill were measured sequent for three times using multiple choice test questions. Periodic analysis used repeated measure ANOVA.Results: There were differences of mental health worker knowledge of each period. The differences between the mental health workers’ knowledge in each period is shown by a test of between-subjects effect to have an F score of 189.476 with a P value of 0.00; and the most remarkable improvement in knowledge as after given skill training in Wilk lambda of 248.71 by P value 0.00.Conclusions: There were differences of mental health worker knowledge of each period. The differences between the mental health workers’ knowledge in each period is shown by a test of between-subjects effect to have an F score of 189.476 with a P value of 0.00; and the most remarkable improvement in knowledge as after given skill training in Wilk lambda of 248.71 by P value 0.00.","author":[{"dropping-particle":"","family":"Muhlisin","given":"Abi","non-dropping-particle":"","parse-names":false,"suffix":""},{"dropping-particle":"","family":"Pratiwi","given":"Arum","non-dropping-particle":"","parse-names":false,"suffix":""}],"container-title":"International Journal of Research in Medical Sciences","id":"ITEM-1","issue":"6","issued":{"date-parts":[["2017"]]},"page":"2524","title":"Community-based participatory research to improve primary mental health services","type":"article-journal","volume":"5"},"uris":["http://www.mendeley.com/documents/?uuid=072efee2-a075-431b-8299-d3c8a12589ff"]}],"mendeley":{"formattedCitation":"(Muhlisin and Pratiwi, 2017)","plainTextFormattedCitation":"(Muhlisin and Pratiwi, 2017)","previouslyFormattedCitation":"(Muhlisin and Pratiwi, 2017)"},"properties":{"noteIndex":0},"schema":"https://github.com/citation-style-language/schema/raw/master/csl-citation.json"}</w:instrText>
      </w:r>
      <w:r w:rsidR="00E65182">
        <w:rPr>
          <w:lang w:val="en-US"/>
        </w:rPr>
        <w:fldChar w:fldCharType="separate"/>
      </w:r>
      <w:r w:rsidR="00EC57D8" w:rsidRPr="00EC57D8">
        <w:rPr>
          <w:noProof/>
          <w:lang w:val="en-US"/>
        </w:rPr>
        <w:t>(Muhlisin and Pratiwi, 2017)</w:t>
      </w:r>
      <w:r w:rsidR="00E65182">
        <w:rPr>
          <w:lang w:val="en-US"/>
        </w:rPr>
        <w:fldChar w:fldCharType="end"/>
      </w:r>
      <w:r>
        <w:rPr>
          <w:lang w:val="en-US"/>
        </w:rPr>
        <w:t>, c</w:t>
      </w:r>
      <w:r>
        <w:t xml:space="preserve">emas </w:t>
      </w:r>
      <w:r>
        <w:rPr>
          <w:lang w:val="en-US"/>
        </w:rPr>
        <w:t>merupakan suatu</w:t>
      </w:r>
      <w:r w:rsidRPr="00E27C3A">
        <w:t xml:space="preserve"> keadaan emosi yang berkaitan dengan ketidakpastian dan ketidakberdayaan. Keadaan emosi ini tidak memiliki subyek yang spesifik, kondisi dialami secara subyektif dan dikomunikasikan dalam hubungan interp</w:t>
      </w:r>
      <w:r>
        <w:t>ersonal</w:t>
      </w:r>
      <w:r w:rsidRPr="00E27C3A">
        <w:t xml:space="preserve">. </w:t>
      </w:r>
    </w:p>
    <w:p w:rsidR="0058738B" w:rsidRPr="00E27C3A" w:rsidRDefault="0058738B" w:rsidP="0058738B">
      <w:pPr>
        <w:ind w:firstLine="567"/>
        <w:rPr>
          <w:lang w:val="en-US"/>
        </w:rPr>
      </w:pPr>
      <w:r w:rsidRPr="00C55BB6">
        <w:rPr>
          <w:szCs w:val="24"/>
        </w:rPr>
        <w:t xml:space="preserve">Cemas adalah suatu keadaan patologik yang ditandai oleh perasaan ketakutan disertai tanda somatic pertanda system saraf otonom yang hiperaktif. </w:t>
      </w:r>
      <w:r w:rsidRPr="00C55BB6">
        <w:rPr>
          <w:szCs w:val="24"/>
        </w:rPr>
        <w:lastRenderedPageBreak/>
        <w:t>Dibedakan dari rasa takut yang merupakan respon terhadap suatu penyebab yang</w:t>
      </w:r>
      <w:r>
        <w:rPr>
          <w:szCs w:val="24"/>
        </w:rPr>
        <w:t xml:space="preserve"> jelas </w:t>
      </w:r>
      <w:r w:rsidR="00E65182">
        <w:rPr>
          <w:szCs w:val="24"/>
        </w:rPr>
        <w:fldChar w:fldCharType="begin" w:fldLock="1"/>
      </w:r>
      <w:r>
        <w:rPr>
          <w:szCs w:val="24"/>
        </w:rPr>
        <w:instrText xml:space="preserve">ADDIN CSL_CITATION {"citationItems":[{"id":"ITEM-1","itemData":{"author":[{"dropping-particle":"","family":"Kesehatan","given":"Majalah","non-dropping-particle":"","parse-names":false,"suffix":""},{"dropping-particle":"","family":"Volume","given":"Fkub","non-dropping-particle":"","parse-names":false,"suffix":""},{"dropping-particle":"","family":"Tuban","given":"Koesma Kabupaten","non-dropping-particle":"","parse-names":false,"suffix":""},{"dropping-particle":"","family":"Tuban","given":"Koesma","non-dropping-particle":"","parse-names":false,"suffix":""},{"dropping-particle":"","family":"Kunci","given":"Kata","non-dropping-particle":"","parse-names":false,"suffix":""}],"id":"ITEM-1","issue":"September","issued":{"date-parts":[["2016"]]},"page":"128-136","title":"Efektifitas Permainan Boneka Tangan Terhadap Penurunan Ketakutan Anak Hospitalisasi pada Usia Prasekolah (3-6 Tahun) di RSUD Dr. R. Koesma Kabupaten Tuban Bernandha Hargi Dwitantya Putri*, Rinik Eko Kapti* </w:instrText>
      </w:r>
      <w:r>
        <w:rPr>
          <w:szCs w:val="24"/>
        </w:rPr>
        <w:instrText> , Tina Handayani* ABSTRAK","type":"article-journal","volume":"3"},"uris":["http://www.mendeley.com/documents/?uuid=41b8b9e9-8df3-481a-a826-031252021720","http://www.mendeley.com/documents/?uuid=b9194ecd-0bd3-46fa-a5ba-ffef85dbf4bc"]}],"mendeley":{"formattedCitation":"(Kesehatan &lt;i&gt;et al.&lt;/i&gt;, 2016)","manualFormatting":"(Perrin and Jackson, 2016:2)","plainTextFormattedCitation":"(Kesehatan et al., 2016)","previouslyFormattedCitation":"(Kesehatan &lt;i&gt;et al.&lt;/i&gt;, 2016)"},"properties":{"noteIndex":0},"schema":"https://github.com/citation-style-language/schema/raw/master/csl-citation.json"}</w:instrText>
      </w:r>
      <w:r w:rsidR="00E65182">
        <w:rPr>
          <w:szCs w:val="24"/>
        </w:rPr>
        <w:fldChar w:fldCharType="separate"/>
      </w:r>
      <w:r>
        <w:rPr>
          <w:noProof/>
          <w:szCs w:val="24"/>
        </w:rPr>
        <w:t>(</w:t>
      </w:r>
      <w:r>
        <w:rPr>
          <w:noProof/>
          <w:szCs w:val="24"/>
          <w:lang w:val="en-US"/>
        </w:rPr>
        <w:t>Perrin and Jackson</w:t>
      </w:r>
      <w:r w:rsidRPr="00E06736">
        <w:rPr>
          <w:noProof/>
          <w:szCs w:val="24"/>
        </w:rPr>
        <w:t>, 2016</w:t>
      </w:r>
      <w:r>
        <w:rPr>
          <w:noProof/>
          <w:szCs w:val="24"/>
          <w:lang w:val="en-US"/>
        </w:rPr>
        <w:t>:2</w:t>
      </w:r>
      <w:r w:rsidRPr="00E06736">
        <w:rPr>
          <w:noProof/>
          <w:szCs w:val="24"/>
        </w:rPr>
        <w:t>)</w:t>
      </w:r>
      <w:r w:rsidR="00E65182">
        <w:rPr>
          <w:szCs w:val="24"/>
        </w:rPr>
        <w:fldChar w:fldCharType="end"/>
      </w:r>
      <w:r>
        <w:rPr>
          <w:szCs w:val="24"/>
          <w:lang w:val="en-US"/>
        </w:rPr>
        <w:t>.</w:t>
      </w:r>
    </w:p>
    <w:p w:rsidR="0058738B" w:rsidRDefault="0058738B" w:rsidP="0058738B">
      <w:pPr>
        <w:pStyle w:val="Heading3"/>
        <w:numPr>
          <w:ilvl w:val="2"/>
          <w:numId w:val="7"/>
        </w:numPr>
        <w:ind w:left="567" w:hanging="567"/>
        <w:jc w:val="left"/>
      </w:pPr>
      <w:bookmarkStart w:id="144" w:name="_Toc25200826"/>
      <w:bookmarkStart w:id="145" w:name="_Toc36746016"/>
      <w:r>
        <w:rPr>
          <w:lang w:val="en-US"/>
        </w:rPr>
        <w:t>Penyebab Kecemasan</w:t>
      </w:r>
      <w:bookmarkEnd w:id="144"/>
      <w:bookmarkEnd w:id="145"/>
    </w:p>
    <w:p w:rsidR="0058738B" w:rsidRPr="008F3A92" w:rsidRDefault="0058738B" w:rsidP="0058738B">
      <w:pPr>
        <w:tabs>
          <w:tab w:val="left" w:pos="0"/>
          <w:tab w:val="left" w:pos="567"/>
        </w:tabs>
        <w:ind w:firstLine="567"/>
        <w:rPr>
          <w:szCs w:val="24"/>
          <w:lang w:val="en-US"/>
        </w:rPr>
      </w:pPr>
      <w:r>
        <w:rPr>
          <w:szCs w:val="24"/>
        </w:rPr>
        <w:t xml:space="preserve">Menurut </w:t>
      </w:r>
      <w:r>
        <w:rPr>
          <w:szCs w:val="24"/>
          <w:lang w:val="en-US"/>
        </w:rPr>
        <w:t>Putri</w:t>
      </w:r>
      <w:r>
        <w:rPr>
          <w:szCs w:val="24"/>
        </w:rPr>
        <w:t xml:space="preserve"> (20</w:t>
      </w:r>
      <w:r>
        <w:rPr>
          <w:szCs w:val="24"/>
          <w:lang w:val="en-US"/>
        </w:rPr>
        <w:t>12</w:t>
      </w:r>
      <w:r w:rsidRPr="00C55BB6">
        <w:rPr>
          <w:szCs w:val="24"/>
        </w:rPr>
        <w:t>)</w:t>
      </w:r>
      <w:r>
        <w:rPr>
          <w:szCs w:val="24"/>
          <w:lang w:val="en-US"/>
        </w:rPr>
        <w:t>,</w:t>
      </w:r>
      <w:r w:rsidRPr="00C55BB6">
        <w:rPr>
          <w:szCs w:val="24"/>
        </w:rPr>
        <w:t xml:space="preserve"> faktor predisposisi kecemasan timbul karena adanya perasaan takut dan tidak adanya penerimaan terhadap kondisi yang ada, kecemasan muncul karena ketidakmampuan dari seseorang mencapai keinginan. Teori yang menjelaskan mengenai penyebab dari kecemasan diantaranya adalah: pandangan interpersonal menjelaskan bahwa cemas timbul dari perasaan takut terhadap penolakan dan ketidaksetujuan interpersonal, pandangan perilaku menjelaskan bahwa cemas merupakan hasil dari frustasi, pandangan psikoanalitis menjelaskan bahwa cemas adalah konflik emosional yang terjadi antara dua elemen kepribadian, yaitu id dan superego</w:t>
      </w:r>
      <w:r>
        <w:rPr>
          <w:szCs w:val="24"/>
          <w:lang w:val="en-US"/>
        </w:rPr>
        <w:t>.</w:t>
      </w:r>
    </w:p>
    <w:p w:rsidR="0058738B" w:rsidRDefault="0058738B" w:rsidP="0058738B">
      <w:pPr>
        <w:pStyle w:val="Heading3"/>
        <w:numPr>
          <w:ilvl w:val="2"/>
          <w:numId w:val="7"/>
        </w:numPr>
        <w:ind w:left="567" w:hanging="567"/>
        <w:jc w:val="left"/>
      </w:pPr>
      <w:bookmarkStart w:id="146" w:name="_Toc25200827"/>
      <w:bookmarkStart w:id="147" w:name="_Toc36746017"/>
      <w:r>
        <w:rPr>
          <w:lang w:val="en-US"/>
        </w:rPr>
        <w:t>Stressor Pencetus Kecemasan</w:t>
      </w:r>
      <w:bookmarkEnd w:id="146"/>
      <w:bookmarkEnd w:id="147"/>
    </w:p>
    <w:p w:rsidR="0058738B" w:rsidRPr="00855EAB" w:rsidRDefault="0058738B" w:rsidP="0058738B">
      <w:pPr>
        <w:tabs>
          <w:tab w:val="left" w:pos="0"/>
        </w:tabs>
        <w:ind w:firstLine="567"/>
        <w:rPr>
          <w:szCs w:val="24"/>
        </w:rPr>
      </w:pPr>
      <w:r>
        <w:rPr>
          <w:szCs w:val="24"/>
          <w:lang w:val="en-US"/>
        </w:rPr>
        <w:t xml:space="preserve">Menurut Putri (2012), </w:t>
      </w:r>
      <w:r w:rsidRPr="00C55BB6">
        <w:rPr>
          <w:szCs w:val="24"/>
        </w:rPr>
        <w:t>Stressor pencetus kecemasan dapat berasal dari sumber internal atau eksternal. Stressor pencetus dapat dikelompokan dalam dua kategori yaitu: (1) ancaman terhadap integritas fisik meliputi ketidakmampuan fisisologis yang akan terjadi atau penurunan kemampuan untuk melakukan aktivitas kehidupan seharihari, dan (2) ancaman terhadap sistem diri dapat membahayakan identitas, harga diri, dan fungsi sosial yang terintegrasi pada individu</w:t>
      </w:r>
      <w:r>
        <w:rPr>
          <w:szCs w:val="24"/>
          <w:lang w:val="en-US"/>
        </w:rPr>
        <w:t>.</w:t>
      </w:r>
    </w:p>
    <w:p w:rsidR="0058738B" w:rsidRDefault="0058738B" w:rsidP="0058738B">
      <w:pPr>
        <w:pStyle w:val="Heading3"/>
        <w:numPr>
          <w:ilvl w:val="2"/>
          <w:numId w:val="7"/>
        </w:numPr>
        <w:ind w:left="567" w:hanging="567"/>
        <w:jc w:val="left"/>
        <w:rPr>
          <w:lang w:val="en-US"/>
        </w:rPr>
      </w:pPr>
      <w:bookmarkStart w:id="148" w:name="_Toc25200828"/>
      <w:bookmarkStart w:id="149" w:name="_Toc36746018"/>
      <w:r>
        <w:rPr>
          <w:lang w:val="en-US"/>
        </w:rPr>
        <w:t>Faktor yang Mempengaruhi Kecemasan Anak</w:t>
      </w:r>
      <w:bookmarkEnd w:id="148"/>
      <w:bookmarkEnd w:id="149"/>
    </w:p>
    <w:p w:rsidR="00293DB3" w:rsidRPr="006A6804" w:rsidRDefault="0058738B" w:rsidP="006A6804">
      <w:pPr>
        <w:tabs>
          <w:tab w:val="left" w:pos="0"/>
        </w:tabs>
        <w:ind w:firstLine="630"/>
        <w:rPr>
          <w:szCs w:val="24"/>
        </w:rPr>
      </w:pPr>
      <w:r>
        <w:rPr>
          <w:szCs w:val="24"/>
        </w:rPr>
        <w:t>Faktor-</w:t>
      </w:r>
      <w:r w:rsidRPr="00DD50C6">
        <w:rPr>
          <w:szCs w:val="24"/>
        </w:rPr>
        <w:t xml:space="preserve">faktor </w:t>
      </w:r>
      <w:r>
        <w:rPr>
          <w:szCs w:val="24"/>
        </w:rPr>
        <w:t>yang mempengaruhi ke</w:t>
      </w:r>
      <w:r>
        <w:rPr>
          <w:szCs w:val="24"/>
          <w:lang w:val="en-US"/>
        </w:rPr>
        <w:t xml:space="preserve">cemasan anak </w:t>
      </w:r>
      <w:r w:rsidR="00E65182">
        <w:rPr>
          <w:szCs w:val="24"/>
          <w:lang w:val="en-US"/>
        </w:rPr>
        <w:fldChar w:fldCharType="begin" w:fldLock="1"/>
      </w:r>
      <w:r w:rsidR="00011E72">
        <w:rPr>
          <w:szCs w:val="24"/>
          <w:lang w:val="en-US"/>
        </w:rPr>
        <w:instrText>ADDIN CSL_CITATION {"citationItems":[{"id":"ITEM-1","itemData":{"author":[{"dropping-particle":"","family":"Saputra","given":"","non-dropping-particle":"","parse-names":false,"suffix":""},{"dropping-particle":"","family":"Heri","given":"","non-dropping-particle":"","parse-names":false,"suffix":""},{"dropping-particle":"","family":"Intan","given":"Fazrin","non-dropping-particle":"","parse-names":false,"suffix":""}],"editor":[{"dropping-particle":"","family":"Forikes","given":"","non-dropping-particle":"","parse-names":false,"suffix":""}],"id":"ITEM-1","issued":{"date-parts":[["2017"]]},"publisher-place":"Sukorejo","title":"Anak Sakit Wajib Bermain Di Rumah Sakit","type":"book"},"uris":["http://www.mendeley.com/documents/?uuid=b0ad77db-ab75-41b0-ba1b-1c2083c60613"]}],"mendeley":{"formattedCitation":"(Saputra, Heri and Intan, 2017)","plainTextFormattedCitation":"(Saputra, Heri and Intan, 2017)","previouslyFormattedCitation":"(Saputra, Heri and Intan, 2017)"},"properties":{"noteIndex":0},"schema":"https://github.com/citation-style-language/schema/raw/master/csl-citation.json"}</w:instrText>
      </w:r>
      <w:r w:rsidR="00E65182">
        <w:rPr>
          <w:szCs w:val="24"/>
          <w:lang w:val="en-US"/>
        </w:rPr>
        <w:fldChar w:fldCharType="separate"/>
      </w:r>
      <w:r w:rsidR="00DB5241" w:rsidRPr="00DB5241">
        <w:rPr>
          <w:noProof/>
          <w:szCs w:val="24"/>
          <w:lang w:val="en-US"/>
        </w:rPr>
        <w:t>(Saputra, Heri and Intan, 2017)</w:t>
      </w:r>
      <w:r w:rsidR="00E65182">
        <w:rPr>
          <w:szCs w:val="24"/>
          <w:lang w:val="en-US"/>
        </w:rPr>
        <w:fldChar w:fldCharType="end"/>
      </w:r>
      <w:r>
        <w:rPr>
          <w:szCs w:val="24"/>
        </w:rPr>
        <w:t>, a</w:t>
      </w:r>
      <w:r w:rsidRPr="00DD50C6">
        <w:rPr>
          <w:szCs w:val="24"/>
        </w:rPr>
        <w:t xml:space="preserve">ntara lain : </w:t>
      </w:r>
    </w:p>
    <w:p w:rsidR="0058738B" w:rsidRPr="00DD50C6" w:rsidRDefault="0058738B" w:rsidP="0058738B">
      <w:pPr>
        <w:pStyle w:val="ListParagraph"/>
        <w:numPr>
          <w:ilvl w:val="0"/>
          <w:numId w:val="11"/>
        </w:numPr>
        <w:spacing w:before="0" w:beforeAutospacing="0"/>
        <w:ind w:left="567" w:hanging="567"/>
        <w:jc w:val="left"/>
        <w:rPr>
          <w:szCs w:val="24"/>
        </w:rPr>
      </w:pPr>
      <w:r w:rsidRPr="00DD50C6">
        <w:rPr>
          <w:szCs w:val="24"/>
        </w:rPr>
        <w:t xml:space="preserve">Usia </w:t>
      </w:r>
    </w:p>
    <w:p w:rsidR="0058738B" w:rsidRDefault="0058738B" w:rsidP="00293DB3">
      <w:pPr>
        <w:pStyle w:val="ListParagraph"/>
        <w:ind w:left="0" w:firstLine="567"/>
        <w:jc w:val="both"/>
        <w:rPr>
          <w:szCs w:val="24"/>
        </w:rPr>
      </w:pPr>
      <w:r w:rsidRPr="00DD50C6">
        <w:rPr>
          <w:szCs w:val="24"/>
        </w:rPr>
        <w:lastRenderedPageBreak/>
        <w:t>Usia sangat berkaitan dengan tingkat perkembang</w:t>
      </w:r>
      <w:r>
        <w:rPr>
          <w:szCs w:val="24"/>
          <w:lang w:val="en-US"/>
        </w:rPr>
        <w:t>an</w:t>
      </w:r>
      <w:r w:rsidRPr="00DD50C6">
        <w:rPr>
          <w:szCs w:val="24"/>
        </w:rPr>
        <w:t xml:space="preserve"> kognitif anak. Anak usia pra</w:t>
      </w:r>
      <w:r>
        <w:rPr>
          <w:szCs w:val="24"/>
        </w:rPr>
        <w:t>sekolah belum mampu menerima per</w:t>
      </w:r>
      <w:r w:rsidRPr="00DD50C6">
        <w:rPr>
          <w:szCs w:val="24"/>
        </w:rPr>
        <w:t>sepsi tentang penyakit,pengalaman baru serta lingkungan asing, dalam penelitian Tsai, 200</w:t>
      </w:r>
      <w:r>
        <w:rPr>
          <w:szCs w:val="24"/>
        </w:rPr>
        <w:t>7, semakin muda usia anak  maka</w:t>
      </w:r>
      <w:r w:rsidRPr="00DD50C6">
        <w:rPr>
          <w:szCs w:val="24"/>
        </w:rPr>
        <w:t xml:space="preserve"> semakin tinggi kecamasan akibat hospitalisai. Anak usia infant, toodler dan prasekolah lebih memungkinkan untuk mengalami stress hospitalisasi. Hal ini sependapat dengan penelitian yang </w:t>
      </w:r>
      <w:r>
        <w:rPr>
          <w:szCs w:val="24"/>
        </w:rPr>
        <w:t xml:space="preserve">dilakukan </w:t>
      </w:r>
      <w:r w:rsidRPr="00DD50C6">
        <w:rPr>
          <w:szCs w:val="24"/>
        </w:rPr>
        <w:t>Spence, et al, 2001, yang mengatakan pada usia 2.5 sampai 6,5 tahun banyak anak yang mengalami</w:t>
      </w:r>
      <w:r>
        <w:rPr>
          <w:szCs w:val="24"/>
        </w:rPr>
        <w:t xml:space="preserve"> kecema</w:t>
      </w:r>
      <w:r w:rsidRPr="00DD50C6">
        <w:rPr>
          <w:szCs w:val="24"/>
        </w:rPr>
        <w:t>san.</w:t>
      </w:r>
    </w:p>
    <w:p w:rsidR="00A30C09" w:rsidRPr="00293DB3" w:rsidRDefault="00A30C09" w:rsidP="00293DB3">
      <w:pPr>
        <w:pStyle w:val="ListParagraph"/>
        <w:ind w:left="0" w:firstLine="567"/>
        <w:jc w:val="both"/>
        <w:rPr>
          <w:szCs w:val="24"/>
        </w:rPr>
      </w:pPr>
    </w:p>
    <w:p w:rsidR="0058738B" w:rsidRPr="00DD50C6" w:rsidRDefault="0058738B" w:rsidP="0058738B">
      <w:pPr>
        <w:pStyle w:val="ListParagraph"/>
        <w:numPr>
          <w:ilvl w:val="0"/>
          <w:numId w:val="11"/>
        </w:numPr>
        <w:spacing w:before="0" w:beforeAutospacing="0"/>
        <w:ind w:left="567" w:hanging="567"/>
        <w:jc w:val="both"/>
        <w:rPr>
          <w:szCs w:val="24"/>
        </w:rPr>
      </w:pPr>
      <w:r w:rsidRPr="00DD50C6">
        <w:rPr>
          <w:szCs w:val="24"/>
        </w:rPr>
        <w:t xml:space="preserve">Jenis kelamin </w:t>
      </w:r>
    </w:p>
    <w:p w:rsidR="0058738B" w:rsidRPr="00DD50C6" w:rsidRDefault="0058738B" w:rsidP="0058738B">
      <w:pPr>
        <w:pStyle w:val="ListParagraph"/>
        <w:ind w:left="0" w:firstLine="567"/>
        <w:jc w:val="both"/>
        <w:rPr>
          <w:szCs w:val="24"/>
        </w:rPr>
      </w:pPr>
      <w:r>
        <w:rPr>
          <w:szCs w:val="24"/>
        </w:rPr>
        <w:t xml:space="preserve">Jenis kelamin </w:t>
      </w:r>
      <w:r w:rsidRPr="00DD50C6">
        <w:rPr>
          <w:szCs w:val="24"/>
        </w:rPr>
        <w:t>diketahui dapat mengpengarui cemas hospitalisasi, walaupun belum ada yang membuktikan secara signifikan ada hubungan atau tidak antara jenis kelamin dengan kecemasan anak. Akan tetapi ada beber</w:t>
      </w:r>
      <w:r>
        <w:rPr>
          <w:szCs w:val="24"/>
          <w:lang w:val="en-US"/>
        </w:rPr>
        <w:t>a</w:t>
      </w:r>
      <w:r w:rsidRPr="00DD50C6">
        <w:rPr>
          <w:szCs w:val="24"/>
        </w:rPr>
        <w:t xml:space="preserve">pa yang menyatakan bahwa anak perempuan yang menjalani hospitalisasi memiliki tingkat kecemasan yang lebih tinggi daripada anak laki-laki </w:t>
      </w:r>
    </w:p>
    <w:p w:rsidR="0058738B" w:rsidRPr="00DD50C6" w:rsidRDefault="0058738B" w:rsidP="0058738B">
      <w:pPr>
        <w:pStyle w:val="ListParagraph"/>
        <w:numPr>
          <w:ilvl w:val="0"/>
          <w:numId w:val="11"/>
        </w:numPr>
        <w:spacing w:before="0" w:beforeAutospacing="0"/>
        <w:ind w:left="567" w:hanging="567"/>
        <w:jc w:val="both"/>
        <w:rPr>
          <w:szCs w:val="24"/>
        </w:rPr>
      </w:pPr>
      <w:r w:rsidRPr="00DD50C6">
        <w:rPr>
          <w:szCs w:val="24"/>
        </w:rPr>
        <w:t xml:space="preserve">Pengalaman  terhadap sakit dan perawatan di Rumah Sakit </w:t>
      </w:r>
    </w:p>
    <w:p w:rsidR="0058738B" w:rsidRDefault="0058738B" w:rsidP="0058738B">
      <w:pPr>
        <w:ind w:firstLine="567"/>
        <w:rPr>
          <w:szCs w:val="24"/>
        </w:rPr>
      </w:pPr>
      <w:r w:rsidRPr="00DD50C6">
        <w:rPr>
          <w:szCs w:val="24"/>
        </w:rPr>
        <w:t>Anak yang pernah mengalami hospitalisasi akan memiliki kecemasan yang lebih rendah dibandingkan dengan anak yang tidak pernah mengalami hospitalisasi. Pengalaman tidak menyenangkan yang didapatkan anak selama menjalani perawatan di Rumah Sakit akan membuat anak merasa  trauma dan takut. Sebaliknya apabila anak mendapatkan pengalaman yang baik dan meyenangkan maka anak akan lebih koop</w:t>
      </w:r>
      <w:r>
        <w:rPr>
          <w:szCs w:val="24"/>
          <w:lang w:val="en-US"/>
        </w:rPr>
        <w:t>e</w:t>
      </w:r>
      <w:r w:rsidRPr="00DD50C6">
        <w:rPr>
          <w:szCs w:val="24"/>
        </w:rPr>
        <w:t>ratif.</w:t>
      </w:r>
    </w:p>
    <w:p w:rsidR="0058738B" w:rsidRDefault="0058738B" w:rsidP="0058738B">
      <w:pPr>
        <w:pStyle w:val="Heading3"/>
        <w:numPr>
          <w:ilvl w:val="2"/>
          <w:numId w:val="7"/>
        </w:numPr>
        <w:ind w:left="567" w:hanging="567"/>
        <w:jc w:val="left"/>
        <w:rPr>
          <w:lang w:val="en-US"/>
        </w:rPr>
      </w:pPr>
      <w:bookmarkStart w:id="150" w:name="_Toc25200829"/>
      <w:bookmarkStart w:id="151" w:name="_Toc36746019"/>
      <w:r>
        <w:rPr>
          <w:lang w:val="en-US"/>
        </w:rPr>
        <w:lastRenderedPageBreak/>
        <w:t>Respon terhadap kecemasan</w:t>
      </w:r>
      <w:bookmarkEnd w:id="150"/>
      <w:bookmarkEnd w:id="151"/>
    </w:p>
    <w:p w:rsidR="0058738B" w:rsidRDefault="0058738B" w:rsidP="0058738B">
      <w:pPr>
        <w:pStyle w:val="ListParagraph"/>
        <w:spacing w:before="0" w:beforeAutospacing="0"/>
        <w:ind w:left="567"/>
        <w:jc w:val="both"/>
        <w:rPr>
          <w:szCs w:val="24"/>
        </w:rPr>
      </w:pPr>
      <w:r>
        <w:rPr>
          <w:szCs w:val="24"/>
        </w:rPr>
        <w:t xml:space="preserve">Beberapa respon terhadap kecemasan </w:t>
      </w:r>
      <w:r w:rsidR="00E65182">
        <w:rPr>
          <w:szCs w:val="24"/>
        </w:rPr>
        <w:fldChar w:fldCharType="begin" w:fldLock="1"/>
      </w:r>
      <w:r w:rsidR="00C479D4">
        <w:rPr>
          <w:szCs w:val="24"/>
        </w:rPr>
        <w:instrText>ADDIN CSL_CITATION {"citationItems":[{"id":"ITEM-1","itemData":{"author":[{"dropping-particle":"","family":"Saputra","given":"","non-dropping-particle":"","parse-names":false,"suffix":""},{"dropping-particle":"","family":"Heri","given":"","non-dropping-particle":"","parse-names":false,"suffix":""},{"dropping-particle":"","family":"Intan","given":"Fazrin","non-dropping-particle":"","parse-names":false,"suffix":""}],"editor":[{"dropping-particle":"","family":"Forikes","given":"","non-dropping-particle":"","parse-names":false,"suffix":""}],"id":"ITEM-1","issued":{"date-parts":[["2017"]]},"publisher-place":"Sukorejo","title":"Anak Sakit Wajib Bermain Di Rumah Sakit","type":"book"},"uris":["http://www.mendeley.com/documents/?uuid=b0ad77db-ab75-41b0-ba1b-1c2083c60613"]}],"mendeley":{"formattedCitation":"(Saputra, Heri and Intan, 2017)","plainTextFormattedCitation":"(Saputra, Heri and Intan, 2017)","previouslyFormattedCitation":"(Saputra, Heri and Intan, 2017)"},"properties":{"noteIndex":0},"schema":"https://github.com/citation-style-language/schema/raw/master/csl-citation.json"}</w:instrText>
      </w:r>
      <w:r w:rsidR="00E65182">
        <w:rPr>
          <w:szCs w:val="24"/>
        </w:rPr>
        <w:fldChar w:fldCharType="separate"/>
      </w:r>
      <w:r w:rsidR="00123FF0" w:rsidRPr="00123FF0">
        <w:rPr>
          <w:noProof/>
          <w:szCs w:val="24"/>
        </w:rPr>
        <w:t>(Saputra, Heri and Intan, 2017)</w:t>
      </w:r>
      <w:r w:rsidR="00E65182">
        <w:rPr>
          <w:szCs w:val="24"/>
        </w:rPr>
        <w:fldChar w:fldCharType="end"/>
      </w:r>
      <w:r>
        <w:rPr>
          <w:szCs w:val="24"/>
        </w:rPr>
        <w:t xml:space="preserve"> antara lain :</w:t>
      </w:r>
    </w:p>
    <w:p w:rsidR="0058738B" w:rsidRDefault="0058738B" w:rsidP="0058738B">
      <w:pPr>
        <w:pStyle w:val="ListParagraph"/>
        <w:numPr>
          <w:ilvl w:val="0"/>
          <w:numId w:val="12"/>
        </w:numPr>
        <w:spacing w:before="0" w:beforeAutospacing="0"/>
        <w:ind w:left="567" w:hanging="567"/>
        <w:jc w:val="both"/>
        <w:rPr>
          <w:szCs w:val="24"/>
        </w:rPr>
      </w:pPr>
      <w:r>
        <w:rPr>
          <w:szCs w:val="24"/>
        </w:rPr>
        <w:t xml:space="preserve">Respon fisiologis terhadap kecemasan </w:t>
      </w:r>
    </w:p>
    <w:p w:rsidR="0058738B" w:rsidRPr="00E950DF" w:rsidRDefault="0058738B" w:rsidP="0058738B">
      <w:pPr>
        <w:pStyle w:val="ListParagraph"/>
        <w:numPr>
          <w:ilvl w:val="0"/>
          <w:numId w:val="13"/>
        </w:numPr>
        <w:spacing w:before="0" w:beforeAutospacing="0"/>
        <w:ind w:left="993" w:hanging="426"/>
        <w:jc w:val="both"/>
        <w:rPr>
          <w:szCs w:val="24"/>
        </w:rPr>
      </w:pPr>
      <w:r>
        <w:rPr>
          <w:szCs w:val="24"/>
        </w:rPr>
        <w:t>Kardiova</w:t>
      </w:r>
      <w:r>
        <w:rPr>
          <w:szCs w:val="24"/>
          <w:lang w:val="en-US"/>
        </w:rPr>
        <w:t>skuler</w:t>
      </w:r>
    </w:p>
    <w:p w:rsidR="0058738B" w:rsidRDefault="0058738B" w:rsidP="0058738B">
      <w:pPr>
        <w:pStyle w:val="ListParagraph"/>
        <w:spacing w:before="0" w:beforeAutospacing="0"/>
        <w:ind w:left="567" w:firstLine="426"/>
        <w:jc w:val="both"/>
        <w:rPr>
          <w:szCs w:val="24"/>
        </w:rPr>
      </w:pPr>
      <w:r>
        <w:rPr>
          <w:szCs w:val="24"/>
        </w:rPr>
        <w:t xml:space="preserve">Palpitasi, jantung berdebar tekanan darah meninggi, rasa mau pingsan tekanan darah menurun dan denyut nadi menurun. </w:t>
      </w:r>
    </w:p>
    <w:p w:rsidR="0058738B" w:rsidRDefault="0058738B" w:rsidP="0058738B">
      <w:pPr>
        <w:pStyle w:val="ListParagraph"/>
        <w:numPr>
          <w:ilvl w:val="0"/>
          <w:numId w:val="13"/>
        </w:numPr>
        <w:spacing w:before="0" w:beforeAutospacing="0"/>
        <w:ind w:left="993" w:hanging="426"/>
        <w:jc w:val="both"/>
        <w:rPr>
          <w:szCs w:val="24"/>
        </w:rPr>
      </w:pPr>
      <w:r>
        <w:rPr>
          <w:szCs w:val="24"/>
        </w:rPr>
        <w:t>Pernafasan</w:t>
      </w:r>
    </w:p>
    <w:p w:rsidR="0058738B" w:rsidRDefault="0058738B" w:rsidP="00BE5452">
      <w:pPr>
        <w:pStyle w:val="ListParagraph"/>
        <w:spacing w:before="0" w:beforeAutospacing="0"/>
        <w:ind w:left="567" w:firstLine="426"/>
        <w:jc w:val="both"/>
        <w:rPr>
          <w:szCs w:val="24"/>
        </w:rPr>
      </w:pPr>
      <w:r>
        <w:rPr>
          <w:szCs w:val="24"/>
        </w:rPr>
        <w:t>Nafas cepat, nafas pendek, tekanan pada dada, nafas tangkal, pembengkakan pada tenggorokan, sensi tercekik dan terengah-engah.</w:t>
      </w:r>
    </w:p>
    <w:p w:rsidR="00A30C09" w:rsidRPr="00BE5452" w:rsidRDefault="00A30C09" w:rsidP="00BE5452">
      <w:pPr>
        <w:pStyle w:val="ListParagraph"/>
        <w:spacing w:before="0" w:beforeAutospacing="0"/>
        <w:ind w:left="567" w:firstLine="426"/>
        <w:jc w:val="both"/>
        <w:rPr>
          <w:szCs w:val="24"/>
        </w:rPr>
      </w:pPr>
    </w:p>
    <w:p w:rsidR="0058738B" w:rsidRDefault="0058738B" w:rsidP="0058738B">
      <w:pPr>
        <w:pStyle w:val="ListParagraph"/>
        <w:numPr>
          <w:ilvl w:val="0"/>
          <w:numId w:val="13"/>
        </w:numPr>
        <w:spacing w:before="0" w:beforeAutospacing="0"/>
        <w:ind w:left="993" w:hanging="426"/>
        <w:jc w:val="both"/>
        <w:rPr>
          <w:szCs w:val="24"/>
        </w:rPr>
      </w:pPr>
      <w:r>
        <w:rPr>
          <w:szCs w:val="24"/>
        </w:rPr>
        <w:t xml:space="preserve">Neuromuskuler </w:t>
      </w:r>
    </w:p>
    <w:p w:rsidR="0058738B" w:rsidRPr="00DA75C3" w:rsidRDefault="0058738B" w:rsidP="0058738B">
      <w:pPr>
        <w:pStyle w:val="ListParagraph"/>
        <w:spacing w:before="0" w:beforeAutospacing="0"/>
        <w:ind w:left="567" w:firstLine="426"/>
        <w:jc w:val="both"/>
        <w:rPr>
          <w:szCs w:val="24"/>
        </w:rPr>
      </w:pPr>
      <w:r>
        <w:rPr>
          <w:szCs w:val="24"/>
        </w:rPr>
        <w:t>Reflek meningkat, reaksi kejutan, mata berkedip-kedip, insomnia, tremor, kelemahan umum, kaki goyah.</w:t>
      </w:r>
    </w:p>
    <w:p w:rsidR="0058738B" w:rsidRDefault="0058738B" w:rsidP="0058738B">
      <w:pPr>
        <w:pStyle w:val="ListParagraph"/>
        <w:numPr>
          <w:ilvl w:val="0"/>
          <w:numId w:val="13"/>
        </w:numPr>
        <w:spacing w:before="0" w:beforeAutospacing="0"/>
        <w:ind w:left="993" w:hanging="426"/>
        <w:jc w:val="both"/>
        <w:rPr>
          <w:szCs w:val="24"/>
        </w:rPr>
      </w:pPr>
      <w:r>
        <w:rPr>
          <w:szCs w:val="24"/>
        </w:rPr>
        <w:t xml:space="preserve">Gastrointesinal </w:t>
      </w:r>
    </w:p>
    <w:p w:rsidR="0058738B" w:rsidRDefault="0058738B" w:rsidP="0058738B">
      <w:pPr>
        <w:pStyle w:val="ListParagraph"/>
        <w:spacing w:before="0" w:beforeAutospacing="0"/>
        <w:ind w:left="567" w:firstLine="426"/>
        <w:jc w:val="both"/>
        <w:rPr>
          <w:szCs w:val="24"/>
        </w:rPr>
      </w:pPr>
      <w:r>
        <w:rPr>
          <w:szCs w:val="24"/>
        </w:rPr>
        <w:t>Kehilangan nafsu makan ,menolak makanan, rasa tidak nyaman pada abdomen, mual dan diare.</w:t>
      </w:r>
    </w:p>
    <w:p w:rsidR="0058738B" w:rsidRDefault="0058738B" w:rsidP="0058738B">
      <w:pPr>
        <w:pStyle w:val="ListParagraph"/>
        <w:numPr>
          <w:ilvl w:val="0"/>
          <w:numId w:val="13"/>
        </w:numPr>
        <w:spacing w:before="0" w:beforeAutospacing="0"/>
        <w:ind w:left="993" w:hanging="426"/>
        <w:jc w:val="both"/>
        <w:rPr>
          <w:szCs w:val="24"/>
        </w:rPr>
      </w:pPr>
      <w:r>
        <w:rPr>
          <w:szCs w:val="24"/>
        </w:rPr>
        <w:t>Traktus urinarius</w:t>
      </w:r>
    </w:p>
    <w:p w:rsidR="0058738B" w:rsidRDefault="0058738B" w:rsidP="0058738B">
      <w:pPr>
        <w:pStyle w:val="ListParagraph"/>
        <w:spacing w:before="0" w:beforeAutospacing="0"/>
        <w:ind w:left="993"/>
        <w:jc w:val="both"/>
        <w:rPr>
          <w:szCs w:val="24"/>
        </w:rPr>
      </w:pPr>
      <w:r>
        <w:rPr>
          <w:szCs w:val="24"/>
        </w:rPr>
        <w:t>Tidak dapat menahan kencing dan sering berkemih.</w:t>
      </w:r>
    </w:p>
    <w:p w:rsidR="0058738B" w:rsidRDefault="0058738B" w:rsidP="0058738B">
      <w:pPr>
        <w:pStyle w:val="ListParagraph"/>
        <w:numPr>
          <w:ilvl w:val="0"/>
          <w:numId w:val="13"/>
        </w:numPr>
        <w:spacing w:before="0" w:beforeAutospacing="0" w:after="160"/>
        <w:ind w:left="993" w:hanging="426"/>
        <w:jc w:val="both"/>
        <w:rPr>
          <w:szCs w:val="24"/>
        </w:rPr>
      </w:pPr>
      <w:r>
        <w:rPr>
          <w:szCs w:val="24"/>
        </w:rPr>
        <w:t>Kulit</w:t>
      </w:r>
    </w:p>
    <w:p w:rsidR="0058738B" w:rsidRDefault="0058738B" w:rsidP="0058738B">
      <w:pPr>
        <w:pStyle w:val="ListParagraph"/>
        <w:spacing w:before="0" w:beforeAutospacing="0"/>
        <w:ind w:left="567" w:firstLine="426"/>
        <w:jc w:val="both"/>
        <w:rPr>
          <w:szCs w:val="24"/>
        </w:rPr>
      </w:pPr>
      <w:r>
        <w:rPr>
          <w:szCs w:val="24"/>
        </w:rPr>
        <w:t>Wajah kemerahan, berkeringat setempat, gatal, rasa panas dan dingin pada kulit, wajah pucat dan berkeringat seluruh tubuh.</w:t>
      </w:r>
    </w:p>
    <w:p w:rsidR="0058738B" w:rsidRDefault="0058738B" w:rsidP="0058738B">
      <w:pPr>
        <w:pStyle w:val="ListParagraph"/>
        <w:numPr>
          <w:ilvl w:val="0"/>
          <w:numId w:val="12"/>
        </w:numPr>
        <w:spacing w:before="0" w:beforeAutospacing="0" w:after="160"/>
        <w:ind w:left="567" w:hanging="567"/>
        <w:jc w:val="both"/>
        <w:rPr>
          <w:szCs w:val="24"/>
        </w:rPr>
      </w:pPr>
      <w:r>
        <w:rPr>
          <w:szCs w:val="24"/>
        </w:rPr>
        <w:t xml:space="preserve">Respon psikologis terhadap kecemasan </w:t>
      </w:r>
    </w:p>
    <w:p w:rsidR="0058738B" w:rsidRDefault="0058738B" w:rsidP="0058738B">
      <w:pPr>
        <w:pStyle w:val="ListParagraph"/>
        <w:spacing w:before="0" w:beforeAutospacing="0"/>
        <w:ind w:left="0" w:firstLine="567"/>
        <w:jc w:val="both"/>
        <w:rPr>
          <w:szCs w:val="24"/>
        </w:rPr>
      </w:pPr>
      <w:r>
        <w:rPr>
          <w:szCs w:val="24"/>
        </w:rPr>
        <w:lastRenderedPageBreak/>
        <w:t xml:space="preserve">Respon perilaku terhadap kecemasan biasanya ditampilkan dengan kegelisahan, ketegangan, tremor, gugup, menagis, sedih, bicara cepat, kurang koordinasi, menarik diri dan menghindar dari masalah </w:t>
      </w:r>
      <w:r w:rsidR="00E65182">
        <w:rPr>
          <w:szCs w:val="24"/>
        </w:rPr>
        <w:fldChar w:fldCharType="begin" w:fldLock="1"/>
      </w:r>
      <w:r w:rsidR="008D09EA">
        <w:rPr>
          <w:szCs w:val="24"/>
        </w:rPr>
        <w:instrText>ADDIN CSL_CITATION {"citationItems":[{"id":"ITEM-1","itemData":{"author":[{"dropping-particle":"","family":"Poernomo","given":"D.I","non-dropping-particle":"","parse-names":false,"suffix":""},{"dropping-particle":"","family":"Mahanani","given":"Y.S","non-dropping-particle":"","parse-names":false,"suffix":""}],"container-title":"Jurnal Penelitian Keperawatan","id":"ITEM-1","issue":"2","issued":{"date-parts":[["2015"]]},"title":"Manifestasi Klinis Stres Hospitalisasi Pada Pasien Anak Usia Pra Sekolah","type":"article-journal","volume":"1"},"uris":["http://www.mendeley.com/documents/?uuid=ffb1ddfb-18d8-4a67-a37e-0cdb9359fb68"]}],"mendeley":{"formattedCitation":"(Poernomo and Mahanani, 2015)","plainTextFormattedCitation":"(Poernomo and Mahanani, 2015)","previouslyFormattedCitation":"(Poernomo and Mahanani, 2015)"},"properties":{"noteIndex":0},"schema":"https://github.com/citation-style-language/schema/raw/master/csl-citation.json"}</w:instrText>
      </w:r>
      <w:r w:rsidR="00E65182">
        <w:rPr>
          <w:szCs w:val="24"/>
        </w:rPr>
        <w:fldChar w:fldCharType="separate"/>
      </w:r>
      <w:r w:rsidRPr="00721F44">
        <w:rPr>
          <w:noProof/>
          <w:szCs w:val="24"/>
        </w:rPr>
        <w:t>(Poernomo and Mahanani, 2015)</w:t>
      </w:r>
      <w:r w:rsidR="00E65182">
        <w:rPr>
          <w:szCs w:val="24"/>
        </w:rPr>
        <w:fldChar w:fldCharType="end"/>
      </w:r>
      <w:r>
        <w:rPr>
          <w:szCs w:val="24"/>
        </w:rPr>
        <w:t>.</w:t>
      </w:r>
    </w:p>
    <w:p w:rsidR="0058738B" w:rsidRDefault="0058738B" w:rsidP="0058738B">
      <w:pPr>
        <w:pStyle w:val="ListParagraph"/>
        <w:numPr>
          <w:ilvl w:val="0"/>
          <w:numId w:val="12"/>
        </w:numPr>
        <w:spacing w:before="0" w:beforeAutospacing="0"/>
        <w:ind w:left="567" w:hanging="567"/>
        <w:jc w:val="both"/>
        <w:rPr>
          <w:szCs w:val="24"/>
        </w:rPr>
      </w:pPr>
      <w:r>
        <w:rPr>
          <w:szCs w:val="24"/>
        </w:rPr>
        <w:t xml:space="preserve">Respon kognitif </w:t>
      </w:r>
    </w:p>
    <w:p w:rsidR="0058738B" w:rsidRPr="00880D15" w:rsidRDefault="0058738B" w:rsidP="0058738B">
      <w:pPr>
        <w:pStyle w:val="ListParagraph"/>
        <w:spacing w:before="0" w:beforeAutospacing="0"/>
        <w:ind w:left="0" w:firstLine="567"/>
        <w:jc w:val="both"/>
        <w:rPr>
          <w:szCs w:val="24"/>
        </w:rPr>
      </w:pPr>
      <w:r>
        <w:rPr>
          <w:szCs w:val="24"/>
        </w:rPr>
        <w:t>Perhatian terganggu, konsetrasi buruk, pelupa, salah dalam memberikan penilaian, hamnbatan berpikir, persepsi menurun, kreativitas menurun, produktif menurun, bingung, sangat waspada, kehilangan objektivitas, takut kehilangan kontrol, takut cidera atau kematian.</w:t>
      </w:r>
    </w:p>
    <w:p w:rsidR="0058738B" w:rsidRPr="0091506E" w:rsidRDefault="0058738B" w:rsidP="0058738B">
      <w:pPr>
        <w:pStyle w:val="Heading3"/>
        <w:numPr>
          <w:ilvl w:val="2"/>
          <w:numId w:val="7"/>
        </w:numPr>
        <w:ind w:left="567" w:hanging="567"/>
        <w:rPr>
          <w:lang w:val="en-US"/>
        </w:rPr>
      </w:pPr>
      <w:bookmarkStart w:id="152" w:name="_Toc25200830"/>
      <w:bookmarkStart w:id="153" w:name="_Toc36746020"/>
      <w:r w:rsidRPr="0091506E">
        <w:rPr>
          <w:lang w:val="en-US"/>
        </w:rPr>
        <w:t>Kecemasan Akibat Hospitalisasi</w:t>
      </w:r>
      <w:bookmarkEnd w:id="152"/>
      <w:bookmarkEnd w:id="153"/>
    </w:p>
    <w:p w:rsidR="0058738B" w:rsidRDefault="0058738B" w:rsidP="0058738B">
      <w:pPr>
        <w:tabs>
          <w:tab w:val="left" w:pos="0"/>
          <w:tab w:val="left" w:pos="567"/>
        </w:tabs>
        <w:ind w:firstLine="567"/>
        <w:rPr>
          <w:lang w:val="en-US"/>
        </w:rPr>
      </w:pPr>
      <w:r w:rsidRPr="004500AD">
        <w:t>Kecemasan merupakan respon emosional terhadap penilaian sesuatu yang berbahaya, berkaitan dengan perasaan tidak pasti dan tidak berdaya</w:t>
      </w:r>
      <w:r>
        <w:rPr>
          <w:lang w:val="en-US"/>
        </w:rPr>
        <w:t>, s</w:t>
      </w:r>
      <w:r>
        <w:t xml:space="preserve">edangkan menurut </w:t>
      </w:r>
      <w:r>
        <w:rPr>
          <w:lang w:val="en-US"/>
        </w:rPr>
        <w:t>Djuwadi</w:t>
      </w:r>
      <w:r>
        <w:t xml:space="preserve"> (20</w:t>
      </w:r>
      <w:r>
        <w:rPr>
          <w:lang w:val="en-US"/>
        </w:rPr>
        <w:t>11</w:t>
      </w:r>
      <w:r>
        <w:t>)</w:t>
      </w:r>
      <w:r>
        <w:rPr>
          <w:lang w:val="en-US"/>
        </w:rPr>
        <w:t xml:space="preserve">, </w:t>
      </w:r>
      <w:r w:rsidRPr="004500AD">
        <w:t>kecemasan diartikan rasa khawatir takut yang tidak jelas sebabnya. Hospitalisasi merupakan suatu proses karena alasan berencana atau darurat yang mengharuskan anak untuk tinggal di rumah sakit untuk menjalani terapi dan perawatan. Meskipun demikian dirawat di rumah sakit tetap merupakan masalah besar dan menimbulkan k</w:t>
      </w:r>
      <w:r>
        <w:t>etakutan, cemas, bagi anak</w:t>
      </w:r>
      <w:r w:rsidRPr="004500AD">
        <w:t>. Hospitalisasi juga dapat diartikan adanya beberapa perubahan psikis yang dapat menjadi sebab</w:t>
      </w:r>
      <w:r>
        <w:t xml:space="preserve"> anak dirawat di rumah sakit</w:t>
      </w:r>
      <w:r w:rsidR="00E65182">
        <w:rPr>
          <w:lang w:val="en-US"/>
        </w:rPr>
        <w:fldChar w:fldCharType="begin" w:fldLock="1"/>
      </w:r>
      <w:r>
        <w:rPr>
          <w:lang w:val="en-US"/>
        </w:rPr>
        <w:instrText>ADDIN CSL_CITATION {"citationItems":[{"id":"ITEM-1","itemData":{"id":"ITEM-1","issued":{"date-parts":[["2013"]]},"title":"No Title","type":"article-journal"},"uris":["http://www.mendeley.com/documents/?uuid=b1cd794d-c779-4e6b-b541-ff41b4680665","http://www.mendeley.com/documents/?uuid=81db6c53-c079-43b5-a5ab-3681d9b58cc1"]}],"mendeley":{"formattedCitation":"(‘No Title’, 2013)","manualFormatting":"(Adriana, 2011)","plainTextFormattedCitation":"(‘No Title’, 2013)","previouslyFormattedCitation":"(‘No Title’, 2013)"},"properties":{"noteIndex":0},"schema":"https://github.com/citation-style-language/schema/raw/master/csl-citation.json"}</w:instrText>
      </w:r>
      <w:r w:rsidR="00E65182">
        <w:rPr>
          <w:lang w:val="en-US"/>
        </w:rPr>
        <w:fldChar w:fldCharType="separate"/>
      </w:r>
      <w:r>
        <w:rPr>
          <w:noProof/>
          <w:lang w:val="en-US"/>
        </w:rPr>
        <w:t>(Adriana, 2011</w:t>
      </w:r>
      <w:r w:rsidRPr="00293944">
        <w:rPr>
          <w:noProof/>
          <w:lang w:val="en-US"/>
        </w:rPr>
        <w:t>)</w:t>
      </w:r>
      <w:r w:rsidR="00E65182">
        <w:rPr>
          <w:lang w:val="en-US"/>
        </w:rPr>
        <w:fldChar w:fldCharType="end"/>
      </w:r>
      <w:r w:rsidRPr="004500AD">
        <w:t>. Berdasarkan pengertian tersebut, dapat disimpulkan bahwa kecemasan akibat hospitalisasi pada anak adalah respon emosional berupa rasa khawatir dan takut karena anak dirawat atau tinggal di rumah sakit untuk mendapatkan perawatan yang dapat menyebabkan beberapa perubahan psikis pada anak</w:t>
      </w:r>
      <w:r w:rsidR="00E65182">
        <w:fldChar w:fldCharType="begin" w:fldLock="1"/>
      </w:r>
      <w:r>
        <w:instrText>ADDIN CSL_CITATION {"citationItems":[{"id":"ITEM-1","itemData":{"author":[{"dropping-particle":"","family":"Utami","given":"Y.","non-dropping-particle":"","parse-names":false,"suffix":""}],"container-title":"Jurnal Ilmiah Widya","id":"ITEM-1","issued":{"date-parts":[["2014"]]},"page":"12","title":"Dampak Hospitalisasi Terhadap Perkembangan Anak","type":"article-journal","volume":"02"},"uris":["http://www.mendeley.com/documents/?uuid=894f683b-c48c-4d47-9460-4d378f3acfa3"]}],"mendeley":{"formattedCitation":"(Utami, 2014)","plainTextFormattedCitation":"(Utami, 2014)","previouslyFormattedCitation":"(Utami, 2014)"},"properties":{"noteIndex":0},"schema":"https://github.com/citation-style-language/schema/raw/master/csl-citation.json"}</w:instrText>
      </w:r>
      <w:r w:rsidR="00E65182">
        <w:fldChar w:fldCharType="separate"/>
      </w:r>
      <w:r w:rsidRPr="00EB51F0">
        <w:rPr>
          <w:noProof/>
        </w:rPr>
        <w:t>(Utami, 2014)</w:t>
      </w:r>
      <w:r w:rsidR="00E65182">
        <w:fldChar w:fldCharType="end"/>
      </w:r>
      <w:r w:rsidRPr="004500AD">
        <w:t>.</w:t>
      </w:r>
    </w:p>
    <w:p w:rsidR="0058738B" w:rsidRPr="005D0E6C" w:rsidRDefault="0058738B" w:rsidP="0058738B">
      <w:pPr>
        <w:pStyle w:val="Heading3"/>
        <w:numPr>
          <w:ilvl w:val="2"/>
          <w:numId w:val="7"/>
        </w:numPr>
        <w:ind w:left="567" w:hanging="567"/>
        <w:rPr>
          <w:lang w:val="en-US"/>
        </w:rPr>
      </w:pPr>
      <w:bookmarkStart w:id="154" w:name="_Toc25200831"/>
      <w:bookmarkStart w:id="155" w:name="_Toc36746021"/>
      <w:r w:rsidRPr="005D0E6C">
        <w:rPr>
          <w:lang w:val="en-US"/>
        </w:rPr>
        <w:lastRenderedPageBreak/>
        <w:t>Rentang Respon Kecemasan</w:t>
      </w:r>
      <w:bookmarkEnd w:id="154"/>
      <w:bookmarkEnd w:id="155"/>
    </w:p>
    <w:p w:rsidR="0058738B" w:rsidRDefault="0058738B" w:rsidP="0058738B">
      <w:pPr>
        <w:ind w:firstLine="567"/>
      </w:pPr>
      <w:r w:rsidRPr="004500AD">
        <w:t>Seseorang yang mengalami kecemasan memiliki rentang respon dan tingkatan yang</w:t>
      </w:r>
      <w:r>
        <w:t xml:space="preserve"> berbeda-beda. Menurut </w:t>
      </w:r>
      <w:r w:rsidR="00E65182">
        <w:fldChar w:fldCharType="begin" w:fldLock="1"/>
      </w:r>
      <w:r w:rsidR="00154E7E">
        <w:instrText>ADDIN CSL_CITATION {"citationItems":[{"id":"ITEM-1","itemData":{"author":[{"dropping-particle":"","family":"Yusuf","given":"M","non-dropping-particle":"","parse-names":false,"suffix":""},{"dropping-particle":"","family":"SyamsuddinA.","given":"","non-dropping-particle":"","parse-names":false,"suffix":""}],"container-title":"Kesehatan Ilmiah Nasuwakes","id":"ITEM-1","issue":"2","issued":{"date-parts":[["2013"]]},"page":"2","title":"Pengaruh Terapi Bermain terhadap Kondisi Psikologis Anak Usia Prasekolah yang Mengalami Hospitalisasi di Rumah Sakit Umum Daerah Dr. Zainoel Abidin Banda Aceh","type":"article-journal","volume":"6"},"uris":["http://www.mendeley.com/documents/?uuid=c0c7a5af-1088-40cd-abd7-79ccab249120"]}],"mendeley":{"formattedCitation":"(Yusuf and SyamsuddinA., 2013)","plainTextFormattedCitation":"(Yusuf and SyamsuddinA., 2013)","previouslyFormattedCitation":"(Yusuf and SyamsuddinA., 2013)"},"properties":{"noteIndex":0},"schema":"https://github.com/citation-style-language/schema/raw/master/csl-citation.json"}</w:instrText>
      </w:r>
      <w:r w:rsidR="00E65182">
        <w:fldChar w:fldCharType="separate"/>
      </w:r>
      <w:r w:rsidR="00C479D4" w:rsidRPr="00C479D4">
        <w:rPr>
          <w:noProof/>
        </w:rPr>
        <w:t>(Yusuf and SyamsuddinA., 2013)</w:t>
      </w:r>
      <w:r w:rsidR="00E65182">
        <w:fldChar w:fldCharType="end"/>
      </w:r>
      <w:r w:rsidRPr="004500AD">
        <w:t>, ada empat tingkat kecemasan yang dialami individu, yaitu kecemasan ringan, kecemasan sedang, kecemasan berat, serta panik. Seseorang dapat dikatakan mengalami cemas ringan (</w:t>
      </w:r>
      <w:r w:rsidRPr="004500AD">
        <w:rPr>
          <w:i/>
          <w:iCs/>
        </w:rPr>
        <w:t>mild anxiety</w:t>
      </w:r>
      <w:r w:rsidRPr="004500AD">
        <w:t>) apabila dalam kehidupan sehari-hari seseorang kelihatan waspada ketika terdapat permasalahan. Pada kategori ini seseorang dapat menyelesaikan masalah secara efektif dan cenderung untuk belajar dan menghasilkan pertumbuhan serta kreativitas. Pada kecemasan sedang (</w:t>
      </w:r>
      <w:r w:rsidRPr="004500AD">
        <w:rPr>
          <w:i/>
          <w:iCs/>
        </w:rPr>
        <w:t>moderat anxiety</w:t>
      </w:r>
      <w:r w:rsidRPr="004500AD">
        <w:t>) yang</w:t>
      </w:r>
      <w:r>
        <w:t xml:space="preserve"> biasa terlihat pada seseorang  a</w:t>
      </w:r>
      <w:r w:rsidRPr="004500AD">
        <w:t>dalah menurunnya penerimaan terhadap rangsangan dari luar karena individu cenderung fokus terhadap apa yang menjadi pusat perhatiannya. Sementara itu pada kategori kecemasan berat (</w:t>
      </w:r>
      <w:r w:rsidRPr="004500AD">
        <w:rPr>
          <w:i/>
          <w:iCs/>
        </w:rPr>
        <w:t>severe anxiety</w:t>
      </w:r>
      <w:r w:rsidRPr="004500AD">
        <w:t>) lahan persepsi seseorang sangat menyempit sehingga perhatian seseorang hanya bisa pada hal-hal yang kecil dan tidak bisa berfikir hal lainnya. Kategori terakhir dari tingkat kecemasan adalah panik (</w:t>
      </w:r>
      <w:r w:rsidRPr="004500AD">
        <w:rPr>
          <w:i/>
          <w:iCs/>
        </w:rPr>
        <w:t>panic</w:t>
      </w:r>
      <w:r w:rsidRPr="004500AD">
        <w:t>). Panik merupakan tahap kecemasan yang paling berat. Pada kategori ini, biasanya seseorang tidak mampu melakukan sesuatu walaupun dengan pengarahan. Biasanya berhubungan dengan terperangah, ketakutan, dan teror. Dengan panik, terjadi peningkatan aktivitas motorik, menurunnya kemampuan untuk berhubungan dengan orang lain, persepsi yang menyimpang, dan kehilangan pemikiran yang rasional.</w:t>
      </w:r>
    </w:p>
    <w:p w:rsidR="0058738B" w:rsidRDefault="0058738B" w:rsidP="0058738B">
      <w:pPr>
        <w:pStyle w:val="Default"/>
        <w:spacing w:line="480" w:lineRule="auto"/>
        <w:ind w:firstLine="567"/>
        <w:jc w:val="both"/>
      </w:pPr>
      <w:r w:rsidRPr="004500AD">
        <w:t xml:space="preserve">Rentang respon kecemasan dapat dikonseptualisasikan dalam rentang respon. Respon ini dapat digambarkan dalam rentang respon adaptif sampai maladaptif. Reaksi terhadap kecemasan dapat bersifat konstruktif dan destruktif. </w:t>
      </w:r>
      <w:r w:rsidRPr="004500AD">
        <w:lastRenderedPageBreak/>
        <w:t>Konstruktif adalah motivasi seseorang untuk belajar memahami terhadap perubahan-perubahan terutama perubahan terhadap perasaan tidak nyaman dan berfokus pada kelangsungan hidup. Sedangkan reaksi destruktif adalah reaksi yang dapat menimbulkan tingkah laku maladaptif serta disfungsi yang menyang</w:t>
      </w:r>
      <w:r>
        <w:t xml:space="preserve">kut kecemasan berat atau </w:t>
      </w:r>
      <w:r w:rsidR="00154E7E">
        <w:t>panic</w:t>
      </w:r>
      <w:r w:rsidR="00E65182">
        <w:rPr>
          <w:lang w:val="id-ID"/>
        </w:rPr>
        <w:fldChar w:fldCharType="begin" w:fldLock="1"/>
      </w:r>
      <w:r w:rsidR="00154E7E">
        <w:rPr>
          <w:lang w:val="id-ID"/>
        </w:rPr>
        <w:instrText>ADDIN CSL_CITATION {"citationItems":[{"id":"ITEM-1","itemData":{"author":[{"dropping-particle":"","family":"Yusuf","given":"M","non-dropping-particle":"","parse-names":false,"suffix":""},{"dropping-particle":"","family":"SyamsuddinA.","given":"","non-dropping-particle":"","parse-names":false,"suffix":""}],"container-title":"Kesehatan Ilmiah Nasuwakes","id":"ITEM-1","issue":"2","issued":{"date-parts":[["2013"]]},"page":"2","title":"Pengaruh Terapi Bermain terhadap Kondisi Psikologis Anak Usia Prasekolah yang Mengalami Hospitalisasi di Rumah Sakit Umum Daerah Dr. Zainoel Abidin Banda Aceh","type":"article-journal","volume":"6"},"uris":["http://www.mendeley.com/documents/?uuid=c0c7a5af-1088-40cd-abd7-79ccab249120"]}],"mendeley":{"formattedCitation":"(Yusuf and SyamsuddinA., 2013)","plainTextFormattedCitation":"(Yusuf and SyamsuddinA., 2013)","previouslyFormattedCitation":"(Yusuf and SyamsuddinA., 2013)"},"properties":{"noteIndex":0},"schema":"https://github.com/citation-style-language/schema/raw/master/csl-citation.json"}</w:instrText>
      </w:r>
      <w:r w:rsidR="00E65182">
        <w:rPr>
          <w:lang w:val="id-ID"/>
        </w:rPr>
        <w:fldChar w:fldCharType="separate"/>
      </w:r>
      <w:r w:rsidR="00154E7E" w:rsidRPr="00154E7E">
        <w:rPr>
          <w:noProof/>
          <w:lang w:val="id-ID"/>
        </w:rPr>
        <w:t>(Yusuf and SyamsuddinA., 2013)</w:t>
      </w:r>
      <w:r w:rsidR="00E65182">
        <w:rPr>
          <w:lang w:val="id-ID"/>
        </w:rPr>
        <w:fldChar w:fldCharType="end"/>
      </w:r>
      <w:r w:rsidRPr="004500AD">
        <w:t>.</w:t>
      </w:r>
    </w:p>
    <w:p w:rsidR="0058738B" w:rsidRPr="00331BF9" w:rsidRDefault="0058738B" w:rsidP="0058738B">
      <w:pPr>
        <w:pStyle w:val="Heading2"/>
        <w:numPr>
          <w:ilvl w:val="1"/>
          <w:numId w:val="7"/>
        </w:numPr>
        <w:ind w:left="567" w:hanging="567"/>
        <w:rPr>
          <w:lang w:val="en-US"/>
        </w:rPr>
      </w:pPr>
      <w:bookmarkStart w:id="156" w:name="_Toc25200832"/>
      <w:bookmarkStart w:id="157" w:name="_Toc36746022"/>
      <w:bookmarkStart w:id="158" w:name="_Toc508706474"/>
      <w:r>
        <w:t>Konsep T</w:t>
      </w:r>
      <w:r>
        <w:rPr>
          <w:lang w:val="en-US"/>
        </w:rPr>
        <w:t>erapi Bermain</w:t>
      </w:r>
      <w:bookmarkEnd w:id="156"/>
      <w:bookmarkEnd w:id="157"/>
    </w:p>
    <w:p w:rsidR="0058738B" w:rsidRDefault="0058738B" w:rsidP="0058738B">
      <w:pPr>
        <w:pStyle w:val="Heading3"/>
        <w:numPr>
          <w:ilvl w:val="2"/>
          <w:numId w:val="7"/>
        </w:numPr>
        <w:ind w:left="567" w:hanging="567"/>
        <w:rPr>
          <w:lang w:val="en-US"/>
        </w:rPr>
      </w:pPr>
      <w:bookmarkStart w:id="159" w:name="_Toc25200833"/>
      <w:bookmarkStart w:id="160" w:name="_Toc36746023"/>
      <w:bookmarkEnd w:id="158"/>
      <w:r>
        <w:rPr>
          <w:lang w:val="en-US"/>
        </w:rPr>
        <w:t>Definisi</w:t>
      </w:r>
      <w:r>
        <w:t xml:space="preserve"> T</w:t>
      </w:r>
      <w:r>
        <w:rPr>
          <w:lang w:val="en-US"/>
        </w:rPr>
        <w:t>erapi Bermain</w:t>
      </w:r>
      <w:bookmarkEnd w:id="159"/>
      <w:bookmarkEnd w:id="160"/>
    </w:p>
    <w:p w:rsidR="0058738B" w:rsidRPr="00C51DC3" w:rsidRDefault="0058738B" w:rsidP="0058738B">
      <w:pPr>
        <w:ind w:firstLine="567"/>
        <w:rPr>
          <w:szCs w:val="24"/>
        </w:rPr>
      </w:pPr>
      <w:bookmarkStart w:id="161" w:name="_Toc508706475"/>
      <w:r w:rsidRPr="00C51DC3">
        <w:rPr>
          <w:szCs w:val="24"/>
        </w:rPr>
        <w:t>Terapi merupakan penerapan sistematis dari sekumpulan prinsip belajar terhadap suatu kondisi atau tingkah laku yang dianggap menyimpang, dengan tujuan melakukan perubahan. Perubahan yang dimaksud bisa berarti menghilangkan, mengurangi, meningkatkan, atau memodifikasi suatu kondisi atau tingkah laku tertentu. Secara umum terdapat dua macam terapi. Pertama, terapi jangka pendek untuk masalah ringan, yang d</w:t>
      </w:r>
      <w:r>
        <w:rPr>
          <w:szCs w:val="24"/>
        </w:rPr>
        <w:t xml:space="preserve">apat diselesaikan dengan memberi </w:t>
      </w:r>
      <w:r w:rsidRPr="00C51DC3">
        <w:rPr>
          <w:szCs w:val="24"/>
        </w:rPr>
        <w:t>dukungan, member</w:t>
      </w:r>
      <w:r>
        <w:rPr>
          <w:szCs w:val="24"/>
        </w:rPr>
        <w:t>i</w:t>
      </w:r>
      <w:r w:rsidRPr="00C51DC3">
        <w:rPr>
          <w:szCs w:val="24"/>
        </w:rPr>
        <w:t xml:space="preserve"> ide, menghibur atau membujuk anak. kedua, terapi jangka panjang untuk masalah yang membutuhkan keteraturan dan kontinuitas demi perubahan tingkah laku anak (Adriana, 2011).   </w:t>
      </w:r>
    </w:p>
    <w:p w:rsidR="0058738B" w:rsidRPr="00C51DC3" w:rsidRDefault="0058738B" w:rsidP="0058738B">
      <w:pPr>
        <w:ind w:firstLine="567"/>
        <w:rPr>
          <w:szCs w:val="24"/>
        </w:rPr>
      </w:pPr>
      <w:r w:rsidRPr="00C51DC3">
        <w:rPr>
          <w:szCs w:val="24"/>
        </w:rPr>
        <w:t>Bermain adalah salah satu aspek penting dari kehidupan anak dan salah satu alat paling penting untuk menatalaksanakan stres karena hospitalisasi menimbulkan krisis dalam kehidupan anak, dan karena situasi tersebut sering disertai stress berlebihan, maka anak-anak perlu bermain untuk mengeluarkan rasa takut dan cemas yang mereka alami sebagai alat koping dalam menghadapi stress. Bermain sangat penting bagi mental, emosional dan kesejahteraan anak seperti kebutuhan perkembangan dan kebutuhan bermain tidak juga terhenti pada saat anak saki</w:t>
      </w:r>
      <w:r>
        <w:rPr>
          <w:szCs w:val="24"/>
        </w:rPr>
        <w:t>t atau anak di rumah sakit (</w:t>
      </w:r>
      <w:r>
        <w:rPr>
          <w:szCs w:val="24"/>
          <w:lang w:val="en-US"/>
        </w:rPr>
        <w:t>Fung</w:t>
      </w:r>
      <w:r w:rsidRPr="00C51DC3">
        <w:rPr>
          <w:szCs w:val="24"/>
        </w:rPr>
        <w:t>, 20</w:t>
      </w:r>
      <w:r>
        <w:rPr>
          <w:szCs w:val="24"/>
          <w:lang w:val="en-US"/>
        </w:rPr>
        <w:t>11</w:t>
      </w:r>
      <w:r w:rsidRPr="00C51DC3">
        <w:rPr>
          <w:szCs w:val="24"/>
        </w:rPr>
        <w:t xml:space="preserve">).  </w:t>
      </w:r>
    </w:p>
    <w:p w:rsidR="0058738B" w:rsidRPr="001D7517" w:rsidRDefault="0058738B" w:rsidP="0058738B">
      <w:pPr>
        <w:ind w:firstLine="567"/>
        <w:rPr>
          <w:szCs w:val="24"/>
        </w:rPr>
      </w:pPr>
      <w:r w:rsidRPr="00C51DC3">
        <w:rPr>
          <w:szCs w:val="24"/>
        </w:rPr>
        <w:lastRenderedPageBreak/>
        <w:t>Terapi bermain merupakan usaha mengubah tingkah laku bermasalah, dengan menempatkan anak dalam situasi bermain. Biasanya ada ruangan khusus yang telah diatur sedemikian rupa sehingga anak bisa merasa lebih santai dan dapat mengekspresikan segala perasaaan dengan bebas. Dengan cara ini dapat diketahui permasalahn anak dan bagaimana mengatsinya (Adriana, 2011).</w:t>
      </w:r>
    </w:p>
    <w:p w:rsidR="0058738B" w:rsidRDefault="000D1DD0" w:rsidP="0058738B">
      <w:pPr>
        <w:tabs>
          <w:tab w:val="left" w:pos="567"/>
        </w:tabs>
        <w:ind w:firstLine="567"/>
        <w:rPr>
          <w:szCs w:val="24"/>
        </w:rPr>
      </w:pPr>
      <w:r>
        <w:rPr>
          <w:szCs w:val="24"/>
        </w:rPr>
        <w:t>P</w:t>
      </w:r>
      <w:r w:rsidR="0058738B">
        <w:rPr>
          <w:szCs w:val="24"/>
        </w:rPr>
        <w:t>engetahuan biasanya didapat dari hasil tahu setelah seseorang melakukan penginderaan terhadap objek tertentu</w:t>
      </w:r>
      <w:r w:rsidR="00E65182">
        <w:rPr>
          <w:szCs w:val="24"/>
        </w:rPr>
        <w:fldChar w:fldCharType="begin" w:fldLock="1"/>
      </w:r>
      <w:r w:rsidR="00DB5241">
        <w:rPr>
          <w:szCs w:val="24"/>
        </w:rPr>
        <w:instrText>ADDIN CSL_CITATION {"citationItems":[{"id":"ITEM-1","itemData":{"author":[{"dropping-particle":"","family":"Notoatmodjo","given":"S","non-dropping-particle":"","parse-names":false,"suffix":""}],"id":"ITEM-1","issued":{"date-parts":[["2012"]]},"publisher":"Rineka Cipta","publisher-place":"Jakarta","title":"Metodologi Penelitian Kesehatan","type":"book"},"uris":["http://www.mendeley.com/documents/?uuid=09c7b464-a8da-484d-807a-3338f21bf772"]}],"mendeley":{"formattedCitation":"(Notoatmodjo, 2012)","plainTextFormattedCitation":"(Notoatmodjo, 2012)","previouslyFormattedCitation":"(Notoatmodjo, 2012)"},"properties":{"noteIndex":0},"schema":"https://github.com/citation-style-language/schema/raw/master/csl-citation.json"}</w:instrText>
      </w:r>
      <w:r w:rsidR="00E65182">
        <w:rPr>
          <w:szCs w:val="24"/>
        </w:rPr>
        <w:fldChar w:fldCharType="separate"/>
      </w:r>
      <w:r w:rsidRPr="000D1DD0">
        <w:rPr>
          <w:noProof/>
          <w:szCs w:val="24"/>
        </w:rPr>
        <w:t>(Notoatmodjo, 2012)</w:t>
      </w:r>
      <w:r w:rsidR="00E65182">
        <w:rPr>
          <w:szCs w:val="24"/>
        </w:rPr>
        <w:fldChar w:fldCharType="end"/>
      </w:r>
      <w:r w:rsidR="0058738B">
        <w:rPr>
          <w:szCs w:val="24"/>
        </w:rPr>
        <w:t>. Penginderaan diperoleh dari penglihatan, pendengaran, perabaan, penciuman dan perasa. Penginderaan dalam pengetahuan sebagian besar diperoleh dari melalui mata dan telinga.</w:t>
      </w:r>
    </w:p>
    <w:p w:rsidR="0058738B" w:rsidRDefault="0058738B" w:rsidP="0058738B">
      <w:pPr>
        <w:pStyle w:val="Heading3"/>
        <w:numPr>
          <w:ilvl w:val="2"/>
          <w:numId w:val="7"/>
        </w:numPr>
        <w:ind w:left="567" w:hanging="567"/>
        <w:rPr>
          <w:lang w:val="en-US"/>
        </w:rPr>
      </w:pPr>
      <w:bookmarkStart w:id="162" w:name="_Toc25200834"/>
      <w:bookmarkStart w:id="163" w:name="_Toc36746024"/>
      <w:bookmarkEnd w:id="161"/>
      <w:r>
        <w:rPr>
          <w:lang w:val="en-US"/>
        </w:rPr>
        <w:t>Fungsi Bermain di Rumah Sakit</w:t>
      </w:r>
      <w:bookmarkEnd w:id="162"/>
      <w:bookmarkEnd w:id="163"/>
    </w:p>
    <w:p w:rsidR="0058738B" w:rsidRPr="00267005" w:rsidRDefault="0058738B" w:rsidP="0058738B">
      <w:pPr>
        <w:ind w:firstLine="567"/>
        <w:rPr>
          <w:szCs w:val="24"/>
        </w:rPr>
      </w:pPr>
      <w:r w:rsidRPr="00267005">
        <w:rPr>
          <w:szCs w:val="24"/>
        </w:rPr>
        <w:t xml:space="preserve">Menurut Adriana (2011), fungsi bermain di rumah sakit adalah sebagai berikut: </w:t>
      </w:r>
    </w:p>
    <w:p w:rsidR="0058738B" w:rsidRDefault="0058738B" w:rsidP="0058738B">
      <w:pPr>
        <w:ind w:left="567" w:hanging="567"/>
        <w:rPr>
          <w:szCs w:val="24"/>
          <w:lang w:val="en-US"/>
        </w:rPr>
      </w:pPr>
      <w:r w:rsidRPr="006F3066">
        <w:rPr>
          <w:szCs w:val="24"/>
        </w:rPr>
        <w:t>1</w:t>
      </w:r>
      <w:r w:rsidRPr="006F3066">
        <w:rPr>
          <w:szCs w:val="24"/>
          <w:lang w:val="en-US"/>
        </w:rPr>
        <w:t>.</w:t>
      </w:r>
      <w:r>
        <w:rPr>
          <w:szCs w:val="24"/>
        </w:rPr>
        <w:tab/>
      </w:r>
      <w:r w:rsidRPr="006F3066">
        <w:rPr>
          <w:szCs w:val="24"/>
        </w:rPr>
        <w:t>Memfasilitasi anak untuk beradaptasi dengan lingkungan yang asing.</w:t>
      </w:r>
    </w:p>
    <w:p w:rsidR="0058738B" w:rsidRDefault="0058738B" w:rsidP="0058738B">
      <w:pPr>
        <w:ind w:left="567" w:hanging="567"/>
        <w:rPr>
          <w:szCs w:val="24"/>
          <w:lang w:val="en-US"/>
        </w:rPr>
      </w:pPr>
      <w:r>
        <w:rPr>
          <w:szCs w:val="24"/>
          <w:lang w:val="en-US"/>
        </w:rPr>
        <w:t xml:space="preserve">2. </w:t>
      </w:r>
      <w:r>
        <w:rPr>
          <w:szCs w:val="24"/>
          <w:lang w:val="en-US"/>
        </w:rPr>
        <w:tab/>
      </w:r>
      <w:r w:rsidRPr="006F3066">
        <w:t xml:space="preserve">Memberi kesempatan untuk membuat keputusan dan control. </w:t>
      </w:r>
    </w:p>
    <w:p w:rsidR="0058738B" w:rsidRDefault="0058738B" w:rsidP="0058738B">
      <w:pPr>
        <w:ind w:left="567" w:hanging="567"/>
        <w:rPr>
          <w:szCs w:val="24"/>
          <w:lang w:val="en-US"/>
        </w:rPr>
      </w:pPr>
      <w:r>
        <w:rPr>
          <w:szCs w:val="24"/>
          <w:lang w:val="en-US"/>
        </w:rPr>
        <w:t>3.</w:t>
      </w:r>
      <w:r>
        <w:rPr>
          <w:szCs w:val="24"/>
          <w:lang w:val="en-US"/>
        </w:rPr>
        <w:tab/>
      </w:r>
      <w:r w:rsidRPr="006F3066">
        <w:rPr>
          <w:szCs w:val="24"/>
        </w:rPr>
        <w:t xml:space="preserve">Membantu mengurangi cemas terhadap perpisahan. </w:t>
      </w:r>
    </w:p>
    <w:p w:rsidR="0058738B" w:rsidRDefault="0058738B" w:rsidP="0058738B">
      <w:pPr>
        <w:ind w:left="567" w:hanging="567"/>
        <w:rPr>
          <w:szCs w:val="24"/>
          <w:lang w:val="en-US"/>
        </w:rPr>
      </w:pPr>
      <w:r>
        <w:rPr>
          <w:szCs w:val="24"/>
          <w:lang w:val="en-US"/>
        </w:rPr>
        <w:t>4.</w:t>
      </w:r>
      <w:r>
        <w:rPr>
          <w:szCs w:val="24"/>
          <w:lang w:val="en-US"/>
        </w:rPr>
        <w:tab/>
      </w:r>
      <w:r w:rsidRPr="006F3066">
        <w:rPr>
          <w:szCs w:val="24"/>
        </w:rPr>
        <w:t>Memberi kesempatan untuk mempelaja</w:t>
      </w:r>
      <w:r>
        <w:rPr>
          <w:szCs w:val="24"/>
        </w:rPr>
        <w:t>ri tentang bagian-bagian tubuh,</w:t>
      </w:r>
      <w:r w:rsidRPr="006F3066">
        <w:rPr>
          <w:szCs w:val="24"/>
        </w:rPr>
        <w:t xml:space="preserve">fungsinya dan penyakit. </w:t>
      </w:r>
    </w:p>
    <w:p w:rsidR="0058738B" w:rsidRDefault="0058738B" w:rsidP="0058738B">
      <w:pPr>
        <w:ind w:left="567" w:hanging="567"/>
        <w:rPr>
          <w:szCs w:val="24"/>
          <w:lang w:val="en-US"/>
        </w:rPr>
      </w:pPr>
      <w:r>
        <w:rPr>
          <w:szCs w:val="24"/>
          <w:lang w:val="en-US"/>
        </w:rPr>
        <w:t>5.</w:t>
      </w:r>
      <w:r>
        <w:rPr>
          <w:szCs w:val="24"/>
          <w:lang w:val="en-US"/>
        </w:rPr>
        <w:tab/>
      </w:r>
      <w:r w:rsidRPr="006F3066">
        <w:rPr>
          <w:szCs w:val="24"/>
        </w:rPr>
        <w:t xml:space="preserve">Memperbaiki konsep-konsep yang salah tentang penggunaan dan tujuan peralatan serta prosedur medis. </w:t>
      </w:r>
    </w:p>
    <w:p w:rsidR="0058738B" w:rsidRDefault="0058738B" w:rsidP="0058738B">
      <w:pPr>
        <w:ind w:left="567" w:hanging="567"/>
        <w:rPr>
          <w:szCs w:val="24"/>
          <w:lang w:val="en-US"/>
        </w:rPr>
      </w:pPr>
      <w:r>
        <w:rPr>
          <w:szCs w:val="24"/>
          <w:lang w:val="en-US"/>
        </w:rPr>
        <w:t>6.</w:t>
      </w:r>
      <w:r>
        <w:rPr>
          <w:szCs w:val="24"/>
          <w:lang w:val="en-US"/>
        </w:rPr>
        <w:tab/>
      </w:r>
      <w:r w:rsidRPr="006F3066">
        <w:rPr>
          <w:szCs w:val="24"/>
        </w:rPr>
        <w:t xml:space="preserve">Memberi peralihan (distraksi) dan relaksasi. </w:t>
      </w:r>
    </w:p>
    <w:p w:rsidR="0058738B" w:rsidRDefault="0058738B" w:rsidP="0058738B">
      <w:pPr>
        <w:ind w:left="567" w:hanging="567"/>
        <w:rPr>
          <w:szCs w:val="24"/>
          <w:lang w:val="en-US"/>
        </w:rPr>
      </w:pPr>
      <w:r>
        <w:rPr>
          <w:szCs w:val="24"/>
          <w:lang w:val="en-US"/>
        </w:rPr>
        <w:t>7.</w:t>
      </w:r>
      <w:r>
        <w:rPr>
          <w:szCs w:val="24"/>
          <w:lang w:val="en-US"/>
        </w:rPr>
        <w:tab/>
      </w:r>
      <w:r w:rsidRPr="006F3066">
        <w:rPr>
          <w:szCs w:val="24"/>
        </w:rPr>
        <w:t>Membantu anak untuk merasa lebih aman dalam lingkungan yang asing</w:t>
      </w:r>
      <w:r>
        <w:rPr>
          <w:szCs w:val="24"/>
          <w:lang w:val="en-US"/>
        </w:rPr>
        <w:t>.</w:t>
      </w:r>
    </w:p>
    <w:p w:rsidR="0058738B" w:rsidRDefault="0058738B" w:rsidP="0058738B">
      <w:pPr>
        <w:ind w:left="567" w:hanging="567"/>
        <w:rPr>
          <w:szCs w:val="24"/>
          <w:lang w:val="en-US"/>
        </w:rPr>
      </w:pPr>
      <w:r>
        <w:rPr>
          <w:szCs w:val="24"/>
          <w:lang w:val="en-US"/>
        </w:rPr>
        <w:t>8.</w:t>
      </w:r>
      <w:r>
        <w:rPr>
          <w:szCs w:val="24"/>
          <w:lang w:val="en-US"/>
        </w:rPr>
        <w:tab/>
      </w:r>
      <w:r w:rsidRPr="006F3066">
        <w:rPr>
          <w:szCs w:val="24"/>
        </w:rPr>
        <w:t>Memberi cara untuk mengurangi tekanan dan untuk mengeksplorasi perasaan.</w:t>
      </w:r>
    </w:p>
    <w:p w:rsidR="0058738B" w:rsidRDefault="0058738B" w:rsidP="0058738B">
      <w:pPr>
        <w:ind w:left="567" w:hanging="567"/>
        <w:rPr>
          <w:szCs w:val="24"/>
          <w:lang w:val="en-US"/>
        </w:rPr>
      </w:pPr>
      <w:r>
        <w:rPr>
          <w:szCs w:val="24"/>
          <w:lang w:val="en-US"/>
        </w:rPr>
        <w:lastRenderedPageBreak/>
        <w:t>9.</w:t>
      </w:r>
      <w:r>
        <w:rPr>
          <w:szCs w:val="24"/>
          <w:lang w:val="en-US"/>
        </w:rPr>
        <w:tab/>
      </w:r>
      <w:r w:rsidRPr="006F3066">
        <w:rPr>
          <w:szCs w:val="24"/>
        </w:rPr>
        <w:t xml:space="preserve">Menganjurkan untuk berinteraksi dan mengembangkan sikap-sikap yang positif terhadap orang lain. </w:t>
      </w:r>
    </w:p>
    <w:p w:rsidR="0058738B" w:rsidRPr="0023494B" w:rsidRDefault="0058738B" w:rsidP="0058738B">
      <w:pPr>
        <w:ind w:left="567" w:hanging="567"/>
        <w:rPr>
          <w:szCs w:val="24"/>
          <w:lang w:val="en-US"/>
        </w:rPr>
      </w:pPr>
      <w:r>
        <w:rPr>
          <w:szCs w:val="24"/>
          <w:lang w:val="en-US"/>
        </w:rPr>
        <w:t>10.</w:t>
      </w:r>
      <w:r>
        <w:rPr>
          <w:szCs w:val="24"/>
          <w:lang w:val="en-US"/>
        </w:rPr>
        <w:tab/>
      </w:r>
      <w:r w:rsidRPr="006F3066">
        <w:rPr>
          <w:szCs w:val="24"/>
        </w:rPr>
        <w:t>Memberi cara untuk mengeks</w:t>
      </w:r>
      <w:r>
        <w:rPr>
          <w:szCs w:val="24"/>
        </w:rPr>
        <w:t>presikan ide kreatif dan minat</w:t>
      </w:r>
      <w:r>
        <w:rPr>
          <w:szCs w:val="24"/>
          <w:lang w:val="en-US"/>
        </w:rPr>
        <w:t xml:space="preserve"> dan m</w:t>
      </w:r>
      <w:r w:rsidRPr="00267005">
        <w:rPr>
          <w:szCs w:val="24"/>
        </w:rPr>
        <w:t>emberi cara untuk tujuan terapeutik.</w:t>
      </w:r>
      <w:bookmarkStart w:id="164" w:name="_Toc508706476"/>
      <w:bookmarkEnd w:id="164"/>
    </w:p>
    <w:p w:rsidR="0058738B" w:rsidRDefault="0058738B" w:rsidP="0058738B">
      <w:pPr>
        <w:pStyle w:val="Heading3"/>
        <w:numPr>
          <w:ilvl w:val="2"/>
          <w:numId w:val="7"/>
        </w:numPr>
        <w:ind w:left="567" w:hanging="567"/>
      </w:pPr>
      <w:bookmarkStart w:id="165" w:name="_Toc25200835"/>
      <w:bookmarkStart w:id="166" w:name="_Toc36746025"/>
      <w:r>
        <w:rPr>
          <w:lang w:val="en-US"/>
        </w:rPr>
        <w:t>Bermain untuk Anak yang Dirawat di Rumah Sakit</w:t>
      </w:r>
      <w:bookmarkEnd w:id="165"/>
      <w:bookmarkEnd w:id="166"/>
    </w:p>
    <w:p w:rsidR="0058738B" w:rsidRDefault="0058738B" w:rsidP="0058738B">
      <w:pPr>
        <w:ind w:firstLine="567"/>
        <w:rPr>
          <w:szCs w:val="24"/>
        </w:rPr>
      </w:pPr>
      <w:r w:rsidRPr="00267005">
        <w:rPr>
          <w:szCs w:val="24"/>
        </w:rPr>
        <w:t>Perawatan anak di rumah sakit merupakan pengalaman yang penuh dengan stress. Penyebab stress pada anak berupa lingkungan fisik rumah sakit seperti bangunan atau ruang rawat, alat-alat, bau yang khas, pakaian putih petugas kesehatan maupun lingkungan sosial, seperti sesama pasien anak, ataupun interaksi dan sikap petugas kesehatan itu sendiri. Perasaan, seperti takut, cemas, tegang, nyeri, dan perasaan yang tidak menyenangkan dap</w:t>
      </w:r>
      <w:r>
        <w:rPr>
          <w:szCs w:val="24"/>
        </w:rPr>
        <w:t xml:space="preserve">at dialami anak </w:t>
      </w:r>
      <w:r w:rsidR="00E65182">
        <w:rPr>
          <w:szCs w:val="24"/>
        </w:rPr>
        <w:fldChar w:fldCharType="begin" w:fldLock="1"/>
      </w:r>
      <w:r>
        <w:rPr>
          <w:szCs w:val="24"/>
        </w:rPr>
        <w:instrText xml:space="preserve">ADDIN CSL_CITATION {"citationItems":[{"id":"ITEM-1","itemData":{"author":[{"dropping-particle":"","family":"Kesehatan","given":"Majalah","non-dropping-particle":"","parse-names":false,"suffix":""},{"dropping-particle":"","family":"Volume","given":"Fkub","non-dropping-particle":"","parse-names":false,"suffix":""},{"dropping-particle":"","family":"Tuban","given":"Koesma Kabupaten","non-dropping-particle":"","parse-names":false,"suffix":""},{"dropping-particle":"","family":"Tuban","given":"Koesma","non-dropping-particle":"","parse-names":false,"suffix":""},{"dropping-particle":"","family":"Kunci","given":"Kata","non-dropping-particle":"","parse-names":false,"suffix":""}],"id":"ITEM-1","issue":"September","issued":{"date-parts":[["2016"]]},"page":"128-136","title":"Efektifitas Permainan Boneka Tangan Terhadap Penurunan Ketakutan Anak Hospitalisasi pada Usia Prasekolah (3-6 Tahun) di RSUD Dr. R. Koesma Kabupaten Tuban Bernandha Hargi Dwitantya Putri*, Rinik Eko Kapti* </w:instrText>
      </w:r>
      <w:r>
        <w:rPr>
          <w:szCs w:val="24"/>
        </w:rPr>
        <w:instrText> , Tina Handayani* ABSTRAK","type":"article-journal","volume":"3"},"uris":["http://www.mendeley.com/documents/?uuid=41b8b9e9-8df3-481a-a826-031252021720","http://www.mendeley.com/documents/?uuid=b9194ecd-0bd3-46fa-a5ba-ffef85dbf4bc"]}],"mendeley":{"formattedCitation":"(Kesehatan &lt;i&gt;et al.&lt;/i&gt;, 2016)","plainTextFormattedCitation":"(Kesehatan et al., 2016)","previouslyFormattedCitation":"(Kesehatan &lt;i&gt;et al.&lt;/i&gt;, 2016)"},"properties":{"noteIndex":0},"schema":"https://github.com/citation-style-language/schema/raw/master/csl-citation.json"}</w:instrText>
      </w:r>
      <w:r w:rsidR="00E65182">
        <w:rPr>
          <w:szCs w:val="24"/>
        </w:rPr>
        <w:fldChar w:fldCharType="separate"/>
      </w:r>
      <w:r w:rsidRPr="0023494B">
        <w:rPr>
          <w:noProof/>
          <w:szCs w:val="24"/>
        </w:rPr>
        <w:t xml:space="preserve">(Kesehatan </w:t>
      </w:r>
      <w:r w:rsidRPr="0023494B">
        <w:rPr>
          <w:i/>
          <w:noProof/>
          <w:szCs w:val="24"/>
        </w:rPr>
        <w:t>et al.</w:t>
      </w:r>
      <w:r w:rsidRPr="0023494B">
        <w:rPr>
          <w:noProof/>
          <w:szCs w:val="24"/>
        </w:rPr>
        <w:t>, 2016)</w:t>
      </w:r>
      <w:r w:rsidR="00E65182">
        <w:rPr>
          <w:szCs w:val="24"/>
        </w:rPr>
        <w:fldChar w:fldCharType="end"/>
      </w:r>
      <w:r>
        <w:rPr>
          <w:szCs w:val="24"/>
        </w:rPr>
        <w:t xml:space="preserve">. </w:t>
      </w:r>
      <w:r w:rsidRPr="00267005">
        <w:rPr>
          <w:szCs w:val="24"/>
        </w:rPr>
        <w:t xml:space="preserve">Untuk itu, bermain dapat membebaskan anak dari tekanan dan stress akibat situasi lingkungan. Anak memerlukan media yang dapat mengekspresikan perasaan tersebut dan mampu bekerja sama dengan petugas kesehatan selama dalam perawatan. Media yang paling efektif adalah dengan kegiatan bermain. </w:t>
      </w:r>
    </w:p>
    <w:p w:rsidR="0058738B" w:rsidRDefault="0058738B" w:rsidP="0058738B">
      <w:pPr>
        <w:ind w:firstLine="567"/>
      </w:pPr>
      <w:r>
        <w:rPr>
          <w:szCs w:val="24"/>
        </w:rPr>
        <w:t>Permainan yang terapeuti</w:t>
      </w:r>
      <w:r>
        <w:rPr>
          <w:szCs w:val="24"/>
          <w:lang w:val="en-US"/>
        </w:rPr>
        <w:t>k</w:t>
      </w:r>
      <w:r w:rsidRPr="00267005">
        <w:rPr>
          <w:szCs w:val="24"/>
        </w:rPr>
        <w:t xml:space="preserve"> didasari oleh pandangan bahwa bermain bagi anak merupakan aktivitas yang sehat dan diperlukan untuk kelangsungan tumbuhkembang anak dan memungkinkan untuk dapat menggali dan mengekspresikan perasaan dan pikiran anak, mengalihkan perasaan nyeri, dan relaksasi. Sehingga, kegiatan bermain harus menjadi bagian integral dari pelayanan keseh</w:t>
      </w:r>
      <w:r>
        <w:rPr>
          <w:szCs w:val="24"/>
        </w:rPr>
        <w:t xml:space="preserve">atan anak di rumah sakit </w:t>
      </w:r>
      <w:r w:rsidR="00E65182">
        <w:rPr>
          <w:szCs w:val="24"/>
        </w:rPr>
        <w:fldChar w:fldCharType="begin" w:fldLock="1"/>
      </w:r>
      <w:r>
        <w:rPr>
          <w:szCs w:val="24"/>
        </w:rPr>
        <w:instrText>ADDIN CSL_CITATION {"citationItems":[{"id":"ITEM-1","itemData":{"id":"ITEM-1","issued":{"date-parts":[["2013"]]},"title":"No Title","type":"article-journal"},"uris":["http://www.mendeley.com/documents/?uuid=b1cd794d-c779-4e6b-b541-ff41b4680665","http://www.mendeley.com/documents/?uuid=81db6c53-c079-43b5-a5ab-3681d9b58cc1"]}],"mendeley":{"formattedCitation":"(‘No Title’, 2013)","manualFormatting":"(Jackson, 2010)","plainTextFormattedCitation":"(‘No Title’, 2013)","previouslyFormattedCitation":"(‘No Title’, 2013)"},"properties":{"noteIndex":0},"schema":"https://github.com/citation-style-language/schema/raw/master/csl-citation.json"}</w:instrText>
      </w:r>
      <w:r w:rsidR="00E65182">
        <w:rPr>
          <w:szCs w:val="24"/>
        </w:rPr>
        <w:fldChar w:fldCharType="separate"/>
      </w:r>
      <w:r>
        <w:rPr>
          <w:noProof/>
          <w:szCs w:val="24"/>
        </w:rPr>
        <w:t>(</w:t>
      </w:r>
      <w:r>
        <w:rPr>
          <w:noProof/>
          <w:szCs w:val="24"/>
          <w:lang w:val="en-US"/>
        </w:rPr>
        <w:t>Jackson</w:t>
      </w:r>
      <w:r>
        <w:rPr>
          <w:noProof/>
          <w:szCs w:val="24"/>
        </w:rPr>
        <w:t>, 201</w:t>
      </w:r>
      <w:r>
        <w:rPr>
          <w:noProof/>
          <w:szCs w:val="24"/>
          <w:lang w:val="en-US"/>
        </w:rPr>
        <w:t>0</w:t>
      </w:r>
      <w:r w:rsidRPr="0023494B">
        <w:rPr>
          <w:noProof/>
          <w:szCs w:val="24"/>
        </w:rPr>
        <w:t>)</w:t>
      </w:r>
      <w:r w:rsidR="00E65182">
        <w:rPr>
          <w:szCs w:val="24"/>
        </w:rPr>
        <w:fldChar w:fldCharType="end"/>
      </w:r>
      <w:r w:rsidRPr="00267005">
        <w:rPr>
          <w:szCs w:val="24"/>
        </w:rPr>
        <w:t>.</w:t>
      </w:r>
    </w:p>
    <w:p w:rsidR="0058738B" w:rsidRDefault="0058738B" w:rsidP="0058738B">
      <w:pPr>
        <w:pStyle w:val="Heading3"/>
        <w:numPr>
          <w:ilvl w:val="2"/>
          <w:numId w:val="7"/>
        </w:numPr>
        <w:ind w:left="567" w:hanging="567"/>
      </w:pPr>
      <w:bookmarkStart w:id="167" w:name="_Toc25200836"/>
      <w:bookmarkStart w:id="168" w:name="_Toc36746026"/>
      <w:r>
        <w:rPr>
          <w:lang w:val="en-US"/>
        </w:rPr>
        <w:lastRenderedPageBreak/>
        <w:t>Keuntungan Bermain di Rumah Sakit</w:t>
      </w:r>
      <w:bookmarkEnd w:id="167"/>
      <w:bookmarkEnd w:id="168"/>
    </w:p>
    <w:p w:rsidR="0058738B" w:rsidRDefault="0058738B" w:rsidP="0058738B">
      <w:pPr>
        <w:pStyle w:val="ListParagraph"/>
        <w:tabs>
          <w:tab w:val="left" w:pos="567"/>
          <w:tab w:val="left" w:pos="1134"/>
        </w:tabs>
        <w:spacing w:before="0" w:beforeAutospacing="0"/>
        <w:ind w:left="0" w:firstLine="567"/>
        <w:jc w:val="both"/>
        <w:rPr>
          <w:szCs w:val="24"/>
          <w:lang w:val="en-US"/>
        </w:rPr>
      </w:pPr>
      <w:r>
        <w:rPr>
          <w:szCs w:val="24"/>
        </w:rPr>
        <w:t xml:space="preserve">Menurut </w:t>
      </w:r>
      <w:r w:rsidR="00E65182">
        <w:rPr>
          <w:szCs w:val="24"/>
        </w:rPr>
        <w:fldChar w:fldCharType="begin" w:fldLock="1"/>
      </w:r>
      <w:r w:rsidR="00AE5763">
        <w:rPr>
          <w:szCs w:val="24"/>
        </w:rPr>
        <w:instrText>ADDIN CSL_CITATION {"citationItems":[{"id":"ITEM-1","itemData":{"abstract":"Abstract The childrens in 3 up to 6 years old (preschool), hospitalize is stressor which is influance child growth. Fearness about unusual situation, nurse in white, injure prossedure, separation with parent and loose their freedom to play will make them get anxiety. The over anxiety like reject to eat, defficult to sleep and cry more and more will delay curative treatment and make patient get bad experience after hosptalized. Purpose of this research is to know the difference anxiety between pre and post colouring program. This research used one group pre-post test pre experiment quantitative method and researcher got 20 patients in 3 up to 6 years old on RSUD Ungaran as samples. The datas took used check list with observation and interview method. Analyzed result used T-Test Paired was 15,636 from table T = 2,145. The research conclution was the different anxiety preschool patient before and after did colouring program in RSUD Ungaran. This reasearch need take more reasearch with more samples and longer time so that get more valid result. Keywords","author":[{"dropping-particle":"","family":"Pravitasari","given":"Ameliorani","non-dropping-particle":"","parse-names":false,"suffix":""},{"dropping-particle":"","family":"Bambang","given":"Edi W","non-dropping-particle":"","parse-names":false,"suffix":""}],"container-title":"Jurnal Nursing Studies","id":"ITEM-1","issue":"1","issued":{"date-parts":[["2012"]]},"page":"16-21","title":"Perbedaan Tingkat Kecemasan Pasien Anak Usia Prasekolah Sebelum Dan Sesudah Program Mewarnai","type":"article-journal","volume":"1"},"uris":["http://www.mendeley.com/documents/?uuid=2272a2b8-ab3c-43d6-b0e0-793ad93e944d"]}],"mendeley":{"formattedCitation":"(Pravitasari and Bambang, 2012)","plainTextFormattedCitation":"(Pravitasari and Bambang, 2012)","previouslyFormattedCitation":"(Pravitasari and Bambang, 2012)"},"properties":{"noteIndex":0},"schema":"https://github.com/citation-style-language/schema/raw/master/csl-citation.json"}</w:instrText>
      </w:r>
      <w:r w:rsidR="00E65182">
        <w:rPr>
          <w:szCs w:val="24"/>
        </w:rPr>
        <w:fldChar w:fldCharType="separate"/>
      </w:r>
      <w:r w:rsidR="00154E7E" w:rsidRPr="00154E7E">
        <w:rPr>
          <w:noProof/>
          <w:szCs w:val="24"/>
        </w:rPr>
        <w:t>(Pravitasari and Bambang, 2012)</w:t>
      </w:r>
      <w:r w:rsidR="00E65182">
        <w:rPr>
          <w:szCs w:val="24"/>
        </w:rPr>
        <w:fldChar w:fldCharType="end"/>
      </w:r>
      <w:r w:rsidRPr="00267005">
        <w:rPr>
          <w:szCs w:val="24"/>
        </w:rPr>
        <w:t>, keuntungan aktivitas bermain yang dilakukan perawat pada anak</w:t>
      </w:r>
      <w:r>
        <w:rPr>
          <w:szCs w:val="24"/>
        </w:rPr>
        <w:t xml:space="preserve"> di rumah sakit sebagai berikut</w:t>
      </w:r>
      <w:r>
        <w:rPr>
          <w:szCs w:val="24"/>
          <w:lang w:val="en-US"/>
        </w:rPr>
        <w:t xml:space="preserve"> :</w:t>
      </w:r>
    </w:p>
    <w:p w:rsidR="0058738B" w:rsidRPr="00F16C2B" w:rsidRDefault="0058738B" w:rsidP="0058738B">
      <w:pPr>
        <w:pStyle w:val="ListParagraph"/>
        <w:numPr>
          <w:ilvl w:val="3"/>
          <w:numId w:val="10"/>
        </w:numPr>
        <w:spacing w:before="0" w:beforeAutospacing="0"/>
        <w:ind w:left="567" w:hanging="567"/>
        <w:jc w:val="both"/>
        <w:rPr>
          <w:szCs w:val="24"/>
          <w:lang w:val="en-US"/>
        </w:rPr>
      </w:pPr>
      <w:r w:rsidRPr="00267005">
        <w:rPr>
          <w:szCs w:val="24"/>
        </w:rPr>
        <w:t>Meningkatkan hubungan antara klien (anak da</w:t>
      </w:r>
      <w:r>
        <w:rPr>
          <w:szCs w:val="24"/>
        </w:rPr>
        <w:t xml:space="preserve">n keluarga) dan perawat karena </w:t>
      </w:r>
      <w:r w:rsidRPr="00267005">
        <w:rPr>
          <w:szCs w:val="24"/>
        </w:rPr>
        <w:t xml:space="preserve">dengan melaksanakan kegiatan bermain, perawat mempunyai kesempatan untuk membina hubungan yang baik dan menyenangkan dengan anak dan keluarganya. Bermain merupakan alat komunikasi yang efektif antara </w:t>
      </w:r>
      <w:r>
        <w:rPr>
          <w:szCs w:val="24"/>
        </w:rPr>
        <w:t>perawat dan</w:t>
      </w:r>
      <w:r>
        <w:rPr>
          <w:szCs w:val="24"/>
          <w:lang w:val="en-US"/>
        </w:rPr>
        <w:t xml:space="preserve"> k</w:t>
      </w:r>
      <w:r w:rsidRPr="00D46C40">
        <w:rPr>
          <w:szCs w:val="24"/>
        </w:rPr>
        <w:t>lien</w:t>
      </w:r>
      <w:r>
        <w:rPr>
          <w:szCs w:val="24"/>
        </w:rPr>
        <w:t>.</w:t>
      </w:r>
    </w:p>
    <w:p w:rsidR="0058738B" w:rsidRPr="00F16C2B" w:rsidRDefault="0058738B" w:rsidP="0058738B">
      <w:pPr>
        <w:pStyle w:val="ListParagraph"/>
        <w:numPr>
          <w:ilvl w:val="3"/>
          <w:numId w:val="10"/>
        </w:numPr>
        <w:spacing w:before="0" w:beforeAutospacing="0"/>
        <w:ind w:left="567" w:hanging="567"/>
        <w:jc w:val="both"/>
        <w:rPr>
          <w:szCs w:val="24"/>
          <w:lang w:val="en-US"/>
        </w:rPr>
      </w:pPr>
      <w:r w:rsidRPr="00F16C2B">
        <w:rPr>
          <w:szCs w:val="24"/>
        </w:rPr>
        <w:t>Perawatan di rumah sakit akan membatasai kemmpuan anak untuk mandiri. Aktivitas bermain yang terprogram akan memulih</w:t>
      </w:r>
      <w:r>
        <w:rPr>
          <w:szCs w:val="24"/>
        </w:rPr>
        <w:t>kan perasaan mandiri pada anak.</w:t>
      </w:r>
    </w:p>
    <w:p w:rsidR="0058738B" w:rsidRDefault="0058738B" w:rsidP="0058738B">
      <w:pPr>
        <w:pStyle w:val="ListParagraph"/>
        <w:numPr>
          <w:ilvl w:val="3"/>
          <w:numId w:val="10"/>
        </w:numPr>
        <w:spacing w:before="0" w:beforeAutospacing="0"/>
        <w:ind w:left="567" w:hanging="567"/>
        <w:jc w:val="both"/>
        <w:rPr>
          <w:szCs w:val="24"/>
          <w:lang w:val="en-US"/>
        </w:rPr>
      </w:pPr>
      <w:r w:rsidRPr="00F16C2B">
        <w:rPr>
          <w:szCs w:val="24"/>
        </w:rPr>
        <w:t>Permainan pada anak di rumah sakit tidak hanya akan memberikan rasa senang pada anak, juga akan membantu anak mengekspresikan perasaan dan pikiran cemas, takut, sedih, tegang, dan nyeri. Pada beberapa anak yang belum dapat mengekspresikan perasaan dan pikiran secara verbal, permainan menggambar, mewarnai atau melukis akan membantu mengekspresikan perasaan anak</w:t>
      </w:r>
      <w:r w:rsidRPr="00F16C2B">
        <w:rPr>
          <w:szCs w:val="24"/>
          <w:lang w:val="en-US"/>
        </w:rPr>
        <w:t>.</w:t>
      </w:r>
    </w:p>
    <w:p w:rsidR="0058738B" w:rsidRDefault="0058738B" w:rsidP="0058738B">
      <w:pPr>
        <w:pStyle w:val="ListParagraph"/>
        <w:numPr>
          <w:ilvl w:val="3"/>
          <w:numId w:val="10"/>
        </w:numPr>
        <w:spacing w:before="0" w:beforeAutospacing="0"/>
        <w:ind w:left="567" w:hanging="567"/>
        <w:jc w:val="both"/>
        <w:rPr>
          <w:szCs w:val="24"/>
          <w:lang w:val="en-US"/>
        </w:rPr>
      </w:pPr>
      <w:r w:rsidRPr="00F16C2B">
        <w:rPr>
          <w:szCs w:val="24"/>
        </w:rPr>
        <w:t>Permainan terapeutik akan dapat meningkatkan kemampuan anak bersikap positif dan kooperatif terhadap tindakan perawatan.</w:t>
      </w:r>
    </w:p>
    <w:p w:rsidR="0058738B" w:rsidRPr="00F16C2B" w:rsidRDefault="0058738B" w:rsidP="0058738B">
      <w:pPr>
        <w:pStyle w:val="ListParagraph"/>
        <w:numPr>
          <w:ilvl w:val="3"/>
          <w:numId w:val="10"/>
        </w:numPr>
        <w:spacing w:before="0" w:beforeAutospacing="0"/>
        <w:ind w:left="567" w:hanging="567"/>
        <w:jc w:val="both"/>
        <w:rPr>
          <w:szCs w:val="24"/>
          <w:lang w:val="en-US"/>
        </w:rPr>
      </w:pPr>
      <w:r w:rsidRPr="00F16C2B">
        <w:rPr>
          <w:szCs w:val="24"/>
        </w:rPr>
        <w:t>Permainan yang memberikan kesempatan pada beberapa anak untuk berkompetisi secara sehat, akan dapat menurunkan ketegangan pada anak dan keluarganya.</w:t>
      </w:r>
    </w:p>
    <w:p w:rsidR="0058738B" w:rsidRPr="003B1AED" w:rsidRDefault="0058738B" w:rsidP="0058738B">
      <w:pPr>
        <w:pStyle w:val="Heading3"/>
        <w:numPr>
          <w:ilvl w:val="2"/>
          <w:numId w:val="7"/>
        </w:numPr>
        <w:ind w:left="567" w:hanging="567"/>
        <w:rPr>
          <w:lang w:val="en-US"/>
        </w:rPr>
      </w:pPr>
      <w:bookmarkStart w:id="169" w:name="_Toc25200837"/>
      <w:bookmarkStart w:id="170" w:name="_Toc36746027"/>
      <w:r w:rsidRPr="003B1AED">
        <w:lastRenderedPageBreak/>
        <w:t>Prinsip Permainan pada Anak di Rumah Sakit</w:t>
      </w:r>
      <w:bookmarkEnd w:id="169"/>
      <w:bookmarkEnd w:id="170"/>
    </w:p>
    <w:p w:rsidR="0058738B" w:rsidRDefault="0058738B" w:rsidP="0058738B">
      <w:pPr>
        <w:pStyle w:val="ListParagraph"/>
        <w:tabs>
          <w:tab w:val="left" w:pos="567"/>
        </w:tabs>
        <w:spacing w:before="0" w:beforeAutospacing="0"/>
        <w:ind w:left="0" w:firstLine="567"/>
        <w:jc w:val="both"/>
        <w:rPr>
          <w:szCs w:val="24"/>
          <w:lang w:val="en-US"/>
        </w:rPr>
      </w:pPr>
      <w:r>
        <w:rPr>
          <w:szCs w:val="24"/>
        </w:rPr>
        <w:t xml:space="preserve">Menurut </w:t>
      </w:r>
      <w:r>
        <w:rPr>
          <w:szCs w:val="24"/>
          <w:lang w:val="en-US"/>
        </w:rPr>
        <w:t>Perrin</w:t>
      </w:r>
      <w:r>
        <w:rPr>
          <w:szCs w:val="24"/>
        </w:rPr>
        <w:t xml:space="preserve"> (20</w:t>
      </w:r>
      <w:r>
        <w:rPr>
          <w:szCs w:val="24"/>
          <w:lang w:val="en-US"/>
        </w:rPr>
        <w:t>11</w:t>
      </w:r>
      <w:r w:rsidRPr="00267005">
        <w:rPr>
          <w:szCs w:val="24"/>
        </w:rPr>
        <w:t xml:space="preserve">), prinsip permainan pada anak yang dirawat di </w:t>
      </w:r>
      <w:r w:rsidRPr="00D46C40">
        <w:rPr>
          <w:szCs w:val="24"/>
        </w:rPr>
        <w:t>rumah sakit adalah sebagai berikut:</w:t>
      </w:r>
    </w:p>
    <w:p w:rsidR="0058738B" w:rsidRDefault="0058738B" w:rsidP="0058738B">
      <w:pPr>
        <w:pStyle w:val="ListParagraph"/>
        <w:numPr>
          <w:ilvl w:val="6"/>
          <w:numId w:val="10"/>
        </w:numPr>
        <w:spacing w:before="0" w:beforeAutospacing="0"/>
        <w:ind w:left="567" w:hanging="567"/>
        <w:jc w:val="both"/>
        <w:rPr>
          <w:szCs w:val="24"/>
          <w:lang w:val="en-US"/>
        </w:rPr>
      </w:pPr>
      <w:r w:rsidRPr="00267005">
        <w:rPr>
          <w:szCs w:val="24"/>
        </w:rPr>
        <w:t xml:space="preserve">Tidak boleh bertentangan dengan terapi dan perawatan yang sedang di </w:t>
      </w:r>
      <w:r w:rsidRPr="00D46C40">
        <w:rPr>
          <w:szCs w:val="24"/>
        </w:rPr>
        <w:t xml:space="preserve">jalankan. Apabila anak harus tirah baring, permainan yang dilakukan cukup </w:t>
      </w:r>
      <w:r>
        <w:rPr>
          <w:szCs w:val="24"/>
        </w:rPr>
        <w:t xml:space="preserve">di tempat tidur. </w:t>
      </w:r>
      <w:r w:rsidRPr="00D46C40">
        <w:rPr>
          <w:szCs w:val="24"/>
        </w:rPr>
        <w:t>Dan anak tidak boleh diajak bermain dengan kelompoknya di tempat bermain khusus yang ada diruang rawat. Misalnya, saat anak tiduran di tempat tidur, dan anak dapat dibacakan buku cerita, atau komik khusus anak, mobil-mobilan yang tidak pakai remote control, robot-robotan, dan permainan lain yang dapat dimainkan anak dan orang tuanya</w:t>
      </w:r>
      <w:r>
        <w:rPr>
          <w:szCs w:val="24"/>
        </w:rPr>
        <w:t>sambil tiduran</w:t>
      </w:r>
      <w:r>
        <w:rPr>
          <w:szCs w:val="24"/>
          <w:lang w:val="en-US"/>
        </w:rPr>
        <w:t>.</w:t>
      </w:r>
    </w:p>
    <w:p w:rsidR="0058738B" w:rsidRDefault="0058738B" w:rsidP="0058738B">
      <w:pPr>
        <w:pStyle w:val="ListParagraph"/>
        <w:numPr>
          <w:ilvl w:val="6"/>
          <w:numId w:val="10"/>
        </w:numPr>
        <w:spacing w:before="0" w:beforeAutospacing="0"/>
        <w:ind w:left="567" w:hanging="567"/>
        <w:jc w:val="both"/>
        <w:rPr>
          <w:szCs w:val="24"/>
          <w:lang w:val="en-US"/>
        </w:rPr>
      </w:pPr>
      <w:r w:rsidRPr="00F16C2B">
        <w:rPr>
          <w:szCs w:val="24"/>
        </w:rPr>
        <w:t>Tidak membutuhkan energ</w:t>
      </w:r>
      <w:r w:rsidRPr="00F16C2B">
        <w:rPr>
          <w:szCs w:val="24"/>
          <w:lang w:val="en-US"/>
        </w:rPr>
        <w:t>i</w:t>
      </w:r>
      <w:r w:rsidRPr="00F16C2B">
        <w:rPr>
          <w:szCs w:val="24"/>
        </w:rPr>
        <w:t xml:space="preserve"> yang banyak, singkat dan sederhana. Pilih jenis permainan yang tidak melelahkan anak, menggunakan alat permainan yang ada pada anak atau yang tersedia di ruangan. </w:t>
      </w:r>
      <w:r w:rsidRPr="00F16C2B">
        <w:rPr>
          <w:szCs w:val="24"/>
          <w:lang w:val="en-US"/>
        </w:rPr>
        <w:t>Jika</w:t>
      </w:r>
      <w:r w:rsidRPr="00F16C2B">
        <w:rPr>
          <w:szCs w:val="24"/>
        </w:rPr>
        <w:t xml:space="preserve"> akan membuat permainan sendiri, pilih yang sederhana agar tidak melelahkan anak. Misalnya, menggambar atau mewarnai, bermain boneka, dan membaca buku cerita</w:t>
      </w:r>
      <w:r w:rsidRPr="00F16C2B">
        <w:rPr>
          <w:szCs w:val="24"/>
          <w:lang w:val="en-US"/>
        </w:rPr>
        <w:t>.</w:t>
      </w:r>
    </w:p>
    <w:p w:rsidR="0058738B" w:rsidRDefault="0058738B" w:rsidP="0058738B">
      <w:pPr>
        <w:pStyle w:val="ListParagraph"/>
        <w:numPr>
          <w:ilvl w:val="6"/>
          <w:numId w:val="10"/>
        </w:numPr>
        <w:spacing w:before="0" w:beforeAutospacing="0"/>
        <w:ind w:left="567" w:hanging="567"/>
        <w:jc w:val="both"/>
        <w:rPr>
          <w:szCs w:val="24"/>
          <w:lang w:val="en-US"/>
        </w:rPr>
      </w:pPr>
      <w:r w:rsidRPr="00F16C2B">
        <w:rPr>
          <w:szCs w:val="24"/>
        </w:rPr>
        <w:t>Permainan  harus mempertimbangkan keamanan anak. Alat permainan yang digunakan harus aman bagi anak, tidak tajam, tidak merangsang anak untuk berlari-lari dan bergerak secara berlebihan.</w:t>
      </w:r>
    </w:p>
    <w:p w:rsidR="0058738B" w:rsidRDefault="0058738B" w:rsidP="0058738B">
      <w:pPr>
        <w:pStyle w:val="ListParagraph"/>
        <w:numPr>
          <w:ilvl w:val="6"/>
          <w:numId w:val="10"/>
        </w:numPr>
        <w:spacing w:before="0" w:beforeAutospacing="0"/>
        <w:ind w:left="567" w:hanging="567"/>
        <w:jc w:val="both"/>
        <w:rPr>
          <w:szCs w:val="24"/>
          <w:lang w:val="en-US"/>
        </w:rPr>
      </w:pPr>
      <w:r w:rsidRPr="00F16C2B">
        <w:rPr>
          <w:szCs w:val="24"/>
        </w:rPr>
        <w:t>Permainan dilakukan pada kelompok umur yang sama. Apabila permainan dilakukan khusus diruangan bermain secara berkelompok, permainan dilakukan pada kelompok umur yang sama. Misalnya, pada anak prasekolah diberikan permainan mewarnai.</w:t>
      </w:r>
    </w:p>
    <w:p w:rsidR="0058738B" w:rsidRPr="00F16C2B" w:rsidRDefault="0058738B" w:rsidP="0058738B">
      <w:pPr>
        <w:pStyle w:val="ListParagraph"/>
        <w:numPr>
          <w:ilvl w:val="6"/>
          <w:numId w:val="10"/>
        </w:numPr>
        <w:spacing w:before="0" w:beforeAutospacing="0"/>
        <w:ind w:left="567" w:hanging="567"/>
        <w:jc w:val="both"/>
        <w:rPr>
          <w:szCs w:val="24"/>
          <w:lang w:val="en-US"/>
        </w:rPr>
      </w:pPr>
      <w:r w:rsidRPr="00F16C2B">
        <w:rPr>
          <w:szCs w:val="24"/>
        </w:rPr>
        <w:lastRenderedPageBreak/>
        <w:t>Permainan  melibatkan orang tua anak atau keluarga. Orangtua berkewajiban untuk tetap memperhatikan tumbuh kembang anak walaupun anak dirawat di rumah sakit, termasuk dalam aktivitas bermain anaknya. Perawat sebagai fasilitator sehingga apabila permainan diinisiasi oleh perawat, orang tua harus terlibat secara aktif dan mendampingi anak mulai dari awal permainan sampai mengevaluasi hasil permainananak bersama dengan perawat dan orang tua anak lainnya.</w:t>
      </w:r>
    </w:p>
    <w:p w:rsidR="0058738B" w:rsidRPr="003909A9" w:rsidRDefault="0058738B" w:rsidP="0058738B">
      <w:pPr>
        <w:pStyle w:val="Heading3"/>
        <w:numPr>
          <w:ilvl w:val="2"/>
          <w:numId w:val="7"/>
        </w:numPr>
        <w:ind w:left="567" w:hanging="567"/>
        <w:rPr>
          <w:lang w:val="en-US"/>
        </w:rPr>
      </w:pPr>
      <w:bookmarkStart w:id="171" w:name="_Toc25200838"/>
      <w:bookmarkStart w:id="172" w:name="_Toc36746028"/>
      <w:r w:rsidRPr="003909A9">
        <w:t>Bermain dalam Prosedur di Rumah Sakit</w:t>
      </w:r>
      <w:bookmarkEnd w:id="171"/>
      <w:bookmarkEnd w:id="172"/>
    </w:p>
    <w:p w:rsidR="0058738B" w:rsidRDefault="0058738B" w:rsidP="0058738B">
      <w:pPr>
        <w:pStyle w:val="ListParagraph"/>
        <w:tabs>
          <w:tab w:val="left" w:pos="567"/>
        </w:tabs>
        <w:spacing w:before="0" w:beforeAutospacing="0"/>
        <w:ind w:left="0"/>
        <w:jc w:val="both"/>
        <w:rPr>
          <w:szCs w:val="24"/>
          <w:lang w:val="en-US"/>
        </w:rPr>
      </w:pPr>
      <w:r>
        <w:rPr>
          <w:szCs w:val="24"/>
          <w:lang w:val="en-US"/>
        </w:rPr>
        <w:tab/>
      </w:r>
      <w:r w:rsidRPr="00267005">
        <w:rPr>
          <w:szCs w:val="24"/>
        </w:rPr>
        <w:t xml:space="preserve">Menurut </w:t>
      </w:r>
      <w:r w:rsidR="00E65182">
        <w:rPr>
          <w:szCs w:val="24"/>
        </w:rPr>
        <w:fldChar w:fldCharType="begin" w:fldLock="1"/>
      </w:r>
      <w:r w:rsidR="000D1DD0">
        <w:rPr>
          <w:szCs w:val="24"/>
        </w:rPr>
        <w:instrText>ADDIN CSL_CITATION {"citationItems":[{"id":"ITEM-1","itemData":{"author":[{"dropping-particle":"","family":"Adriana D","given":"","non-dropping-particle":"","parse-names":false,"suffix":""}],"id":"ITEM-1","issued":{"date-parts":[["2011"]]},"publisher":"Salemba Medika","publisher-place":"Jakarta","title":"Tumbuh Kembang &amp; Terapi Bermain Pada Anak","type":"book"},"uris":["http://www.mendeley.com/documents/?uuid=80c11fdf-5eb6-4031-b504-520a897909ac"]}],"mendeley":{"formattedCitation":"(Adriana D, 2011)","plainTextFormattedCitation":"(Adriana D, 2011)","previouslyFormattedCitation":"(Adriana D, 2011)"},"properties":{"noteIndex":0},"schema":"https://github.com/citation-style-language/schema/raw/master/csl-citation.json"}</w:instrText>
      </w:r>
      <w:r w:rsidR="00E65182">
        <w:rPr>
          <w:szCs w:val="24"/>
        </w:rPr>
        <w:fldChar w:fldCharType="separate"/>
      </w:r>
      <w:r w:rsidR="004F1560" w:rsidRPr="004F1560">
        <w:rPr>
          <w:noProof/>
          <w:szCs w:val="24"/>
        </w:rPr>
        <w:t>(Adriana D, 2011)</w:t>
      </w:r>
      <w:r w:rsidR="00E65182">
        <w:rPr>
          <w:szCs w:val="24"/>
        </w:rPr>
        <w:fldChar w:fldCharType="end"/>
      </w:r>
      <w:r w:rsidRPr="00267005">
        <w:rPr>
          <w:szCs w:val="24"/>
        </w:rPr>
        <w:t xml:space="preserve">, bermain dalam prosedur di rumah sakit adalah </w:t>
      </w:r>
      <w:r w:rsidRPr="00D46C40">
        <w:rPr>
          <w:szCs w:val="24"/>
        </w:rPr>
        <w:t>sebagai berikut:</w:t>
      </w:r>
    </w:p>
    <w:p w:rsidR="0058738B" w:rsidRPr="00267005" w:rsidRDefault="0058738B" w:rsidP="0058738B">
      <w:pPr>
        <w:pStyle w:val="ListParagraph"/>
        <w:numPr>
          <w:ilvl w:val="0"/>
          <w:numId w:val="14"/>
        </w:numPr>
        <w:spacing w:before="0" w:beforeAutospacing="0"/>
        <w:ind w:left="567" w:hanging="567"/>
        <w:jc w:val="both"/>
        <w:rPr>
          <w:szCs w:val="24"/>
        </w:rPr>
      </w:pPr>
      <w:r w:rsidRPr="00267005">
        <w:rPr>
          <w:szCs w:val="24"/>
        </w:rPr>
        <w:t xml:space="preserve">Bermain bahasa </w:t>
      </w:r>
    </w:p>
    <w:p w:rsidR="0058738B" w:rsidRPr="006A2CCD" w:rsidRDefault="0058738B" w:rsidP="0058738B">
      <w:pPr>
        <w:pStyle w:val="ListParagraph"/>
        <w:numPr>
          <w:ilvl w:val="0"/>
          <w:numId w:val="15"/>
        </w:numPr>
        <w:spacing w:before="0" w:beforeAutospacing="0"/>
        <w:ind w:left="851" w:hanging="284"/>
        <w:jc w:val="both"/>
        <w:rPr>
          <w:szCs w:val="24"/>
          <w:lang w:val="en-US"/>
        </w:rPr>
      </w:pPr>
      <w:r w:rsidRPr="00267005">
        <w:rPr>
          <w:szCs w:val="24"/>
        </w:rPr>
        <w:t xml:space="preserve">Sebutkan kata kerja yang ditemukan di RS dan apa yang mereka lakukan. </w:t>
      </w:r>
      <w:r w:rsidRPr="00D46C40">
        <w:rPr>
          <w:szCs w:val="24"/>
        </w:rPr>
        <w:t>Kenali gambar dan</w:t>
      </w:r>
      <w:r>
        <w:rPr>
          <w:szCs w:val="24"/>
        </w:rPr>
        <w:t xml:space="preserve"> kata mengenai peralatan di RS.</w:t>
      </w:r>
    </w:p>
    <w:p w:rsidR="0058738B" w:rsidRDefault="0058738B" w:rsidP="0058738B">
      <w:pPr>
        <w:pStyle w:val="ListParagraph"/>
        <w:numPr>
          <w:ilvl w:val="0"/>
          <w:numId w:val="15"/>
        </w:numPr>
        <w:spacing w:before="0" w:beforeAutospacing="0"/>
        <w:ind w:left="851" w:hanging="284"/>
        <w:jc w:val="both"/>
        <w:rPr>
          <w:szCs w:val="24"/>
          <w:lang w:val="en-US"/>
        </w:rPr>
      </w:pPr>
      <w:r w:rsidRPr="006A2CCD">
        <w:rPr>
          <w:szCs w:val="24"/>
        </w:rPr>
        <w:t>Sebutkan peralatan yang di temukan di RS.</w:t>
      </w:r>
    </w:p>
    <w:p w:rsidR="0058738B" w:rsidRDefault="0058738B" w:rsidP="0058738B">
      <w:pPr>
        <w:pStyle w:val="ListParagraph"/>
        <w:numPr>
          <w:ilvl w:val="0"/>
          <w:numId w:val="15"/>
        </w:numPr>
        <w:spacing w:before="0" w:beforeAutospacing="0"/>
        <w:ind w:left="851" w:hanging="284"/>
        <w:jc w:val="both"/>
        <w:rPr>
          <w:szCs w:val="24"/>
          <w:lang w:val="en-US"/>
        </w:rPr>
      </w:pPr>
      <w:r w:rsidRPr="00FC0864">
        <w:rPr>
          <w:szCs w:val="24"/>
        </w:rPr>
        <w:t>Minta anak menulis: “sesuatu yang saya suka dan tidak suka di rumah sakit”, “nasihat untuk dokter/perawat”.</w:t>
      </w:r>
    </w:p>
    <w:p w:rsidR="0058738B" w:rsidRPr="00FC0864" w:rsidRDefault="0058738B" w:rsidP="0058738B">
      <w:pPr>
        <w:pStyle w:val="ListParagraph"/>
        <w:numPr>
          <w:ilvl w:val="0"/>
          <w:numId w:val="15"/>
        </w:numPr>
        <w:spacing w:before="0" w:beforeAutospacing="0"/>
        <w:ind w:left="851" w:hanging="284"/>
        <w:jc w:val="both"/>
        <w:rPr>
          <w:szCs w:val="24"/>
          <w:lang w:val="en-US"/>
        </w:rPr>
      </w:pPr>
      <w:r w:rsidRPr="00FC0864">
        <w:rPr>
          <w:szCs w:val="24"/>
        </w:rPr>
        <w:t xml:space="preserve">Minta anak menggambar “bagian tubuh saya yang sakit”, “perawat saya”, “dokter saya”, “teman sekamar saya”, dan “kamar saya”. </w:t>
      </w:r>
    </w:p>
    <w:p w:rsidR="0058738B" w:rsidRDefault="0058738B" w:rsidP="0058738B">
      <w:pPr>
        <w:pStyle w:val="ListParagraph"/>
        <w:numPr>
          <w:ilvl w:val="0"/>
          <w:numId w:val="14"/>
        </w:numPr>
        <w:spacing w:before="0" w:beforeAutospacing="0"/>
        <w:ind w:left="567" w:hanging="567"/>
        <w:jc w:val="both"/>
        <w:rPr>
          <w:szCs w:val="24"/>
        </w:rPr>
      </w:pPr>
      <w:r>
        <w:rPr>
          <w:szCs w:val="24"/>
        </w:rPr>
        <w:t>Ilmiah</w:t>
      </w:r>
    </w:p>
    <w:p w:rsidR="0058738B" w:rsidRDefault="0058738B" w:rsidP="0058738B">
      <w:pPr>
        <w:pStyle w:val="ListParagraph"/>
        <w:numPr>
          <w:ilvl w:val="1"/>
          <w:numId w:val="10"/>
        </w:numPr>
        <w:spacing w:before="0" w:beforeAutospacing="0"/>
        <w:ind w:left="851" w:hanging="284"/>
        <w:jc w:val="both"/>
        <w:rPr>
          <w:szCs w:val="24"/>
        </w:rPr>
      </w:pPr>
      <w:r w:rsidRPr="00FC0864">
        <w:rPr>
          <w:szCs w:val="24"/>
        </w:rPr>
        <w:t>Pelajari tentang system tubuh. Sebutkan, dan urutkan berdasarkan abjad buat sebuah gambar, da</w:t>
      </w:r>
      <w:r>
        <w:rPr>
          <w:szCs w:val="24"/>
        </w:rPr>
        <w:t>n buat organ dari lilin mainan.</w:t>
      </w:r>
    </w:p>
    <w:p w:rsidR="0058738B" w:rsidRDefault="0058738B" w:rsidP="0058738B">
      <w:pPr>
        <w:pStyle w:val="ListParagraph"/>
        <w:numPr>
          <w:ilvl w:val="1"/>
          <w:numId w:val="10"/>
        </w:numPr>
        <w:spacing w:before="0" w:beforeAutospacing="0"/>
        <w:ind w:left="851" w:hanging="284"/>
        <w:jc w:val="both"/>
        <w:rPr>
          <w:szCs w:val="24"/>
        </w:rPr>
      </w:pPr>
      <w:r w:rsidRPr="00FC0864">
        <w:rPr>
          <w:szCs w:val="24"/>
        </w:rPr>
        <w:t>Pelajari nutrisi secara umum</w:t>
      </w:r>
      <w:r>
        <w:rPr>
          <w:szCs w:val="24"/>
        </w:rPr>
        <w:t xml:space="preserve"> dan alasan untuk diet khhusus.</w:t>
      </w:r>
    </w:p>
    <w:p w:rsidR="0058738B" w:rsidRPr="00C5122A" w:rsidRDefault="0058738B" w:rsidP="0058738B">
      <w:pPr>
        <w:pStyle w:val="ListParagraph"/>
        <w:numPr>
          <w:ilvl w:val="1"/>
          <w:numId w:val="10"/>
        </w:numPr>
        <w:spacing w:before="0" w:beforeAutospacing="0"/>
        <w:ind w:left="851" w:hanging="284"/>
        <w:jc w:val="both"/>
        <w:rPr>
          <w:szCs w:val="24"/>
        </w:rPr>
      </w:pPr>
      <w:r w:rsidRPr="00FC0864">
        <w:rPr>
          <w:szCs w:val="24"/>
        </w:rPr>
        <w:t>Definisikan bagaimana cara kerja obat, traksi dan gips, serta bagaimana k</w:t>
      </w:r>
      <w:r>
        <w:rPr>
          <w:szCs w:val="24"/>
        </w:rPr>
        <w:t>esembuhan itu memerlukan waktu.</w:t>
      </w:r>
    </w:p>
    <w:p w:rsidR="0058738B" w:rsidRPr="00267005" w:rsidRDefault="0058738B" w:rsidP="0058738B">
      <w:pPr>
        <w:pStyle w:val="ListParagraph"/>
        <w:numPr>
          <w:ilvl w:val="0"/>
          <w:numId w:val="14"/>
        </w:numPr>
        <w:spacing w:before="0" w:beforeAutospacing="0"/>
        <w:ind w:left="567" w:hanging="567"/>
        <w:jc w:val="both"/>
        <w:rPr>
          <w:szCs w:val="24"/>
        </w:rPr>
      </w:pPr>
      <w:r w:rsidRPr="00267005">
        <w:rPr>
          <w:szCs w:val="24"/>
        </w:rPr>
        <w:lastRenderedPageBreak/>
        <w:t xml:space="preserve">Matematika </w:t>
      </w:r>
    </w:p>
    <w:p w:rsidR="0058738B" w:rsidRDefault="0058738B" w:rsidP="0058738B">
      <w:pPr>
        <w:pStyle w:val="ListParagraph"/>
        <w:numPr>
          <w:ilvl w:val="0"/>
          <w:numId w:val="16"/>
        </w:numPr>
        <w:spacing w:before="0" w:beforeAutospacing="0"/>
        <w:ind w:left="851" w:hanging="284"/>
        <w:jc w:val="both"/>
        <w:rPr>
          <w:szCs w:val="24"/>
        </w:rPr>
      </w:pPr>
      <w:r w:rsidRPr="00267005">
        <w:rPr>
          <w:szCs w:val="24"/>
        </w:rPr>
        <w:t xml:space="preserve">Gunakan materi rumah sakit untuk mendiskusikan system metric dan </w:t>
      </w:r>
      <w:r w:rsidRPr="00D46C40">
        <w:rPr>
          <w:szCs w:val="24"/>
        </w:rPr>
        <w:t xml:space="preserve">membuat anak semakin mengenal berat, panjang, dan volume badan. Ukur secara </w:t>
      </w:r>
      <w:r>
        <w:rPr>
          <w:szCs w:val="24"/>
        </w:rPr>
        <w:t>rutin dalam satuan yang tepat.</w:t>
      </w:r>
    </w:p>
    <w:p w:rsidR="0058738B" w:rsidRPr="00FC0864" w:rsidRDefault="0058738B" w:rsidP="0058738B">
      <w:pPr>
        <w:pStyle w:val="ListParagraph"/>
        <w:numPr>
          <w:ilvl w:val="0"/>
          <w:numId w:val="16"/>
        </w:numPr>
        <w:spacing w:before="0" w:beforeAutospacing="0"/>
        <w:ind w:left="851" w:hanging="284"/>
        <w:jc w:val="both"/>
        <w:rPr>
          <w:szCs w:val="24"/>
        </w:rPr>
      </w:pPr>
      <w:r w:rsidRPr="00FC0864">
        <w:rPr>
          <w:szCs w:val="24"/>
        </w:rPr>
        <w:t xml:space="preserve">Gunakan situasi rumah sakit misalnya jika perawat bekerja 8 jam per shift, berapa banyak perawat yang kamu perlukan dalam 1 hari? </w:t>
      </w:r>
    </w:p>
    <w:p w:rsidR="0058738B" w:rsidRPr="00267005" w:rsidRDefault="0058738B" w:rsidP="0058738B">
      <w:pPr>
        <w:pStyle w:val="ListParagraph"/>
        <w:numPr>
          <w:ilvl w:val="0"/>
          <w:numId w:val="14"/>
        </w:numPr>
        <w:spacing w:before="0" w:beforeAutospacing="0"/>
        <w:ind w:left="567" w:hanging="567"/>
        <w:jc w:val="both"/>
        <w:rPr>
          <w:szCs w:val="24"/>
        </w:rPr>
      </w:pPr>
      <w:r w:rsidRPr="00267005">
        <w:rPr>
          <w:szCs w:val="24"/>
        </w:rPr>
        <w:t xml:space="preserve">Geografi </w:t>
      </w:r>
    </w:p>
    <w:p w:rsidR="0058738B" w:rsidRDefault="0058738B" w:rsidP="0058738B">
      <w:pPr>
        <w:pStyle w:val="ListParagraph"/>
        <w:numPr>
          <w:ilvl w:val="4"/>
          <w:numId w:val="10"/>
        </w:numPr>
        <w:spacing w:before="0" w:beforeAutospacing="0"/>
        <w:ind w:left="851" w:hanging="284"/>
        <w:jc w:val="both"/>
        <w:rPr>
          <w:szCs w:val="24"/>
        </w:rPr>
      </w:pPr>
      <w:r w:rsidRPr="00267005">
        <w:rPr>
          <w:szCs w:val="24"/>
        </w:rPr>
        <w:t>Buat peta</w:t>
      </w:r>
      <w:r>
        <w:rPr>
          <w:szCs w:val="24"/>
        </w:rPr>
        <w:t xml:space="preserve"> tentang unit atau rumah sakit.</w:t>
      </w:r>
    </w:p>
    <w:p w:rsidR="0058738B" w:rsidRDefault="0058738B" w:rsidP="0058738B">
      <w:pPr>
        <w:pStyle w:val="ListParagraph"/>
        <w:numPr>
          <w:ilvl w:val="4"/>
          <w:numId w:val="10"/>
        </w:numPr>
        <w:spacing w:before="0" w:beforeAutospacing="0"/>
        <w:ind w:left="851" w:hanging="284"/>
        <w:jc w:val="both"/>
        <w:rPr>
          <w:szCs w:val="24"/>
        </w:rPr>
      </w:pPr>
      <w:r w:rsidRPr="00FC0864">
        <w:rPr>
          <w:szCs w:val="24"/>
        </w:rPr>
        <w:t>Buat gambar tentang apa yang dilihat anak dari jendela rumah sakit.</w:t>
      </w:r>
    </w:p>
    <w:p w:rsidR="0058738B" w:rsidRPr="00164364" w:rsidRDefault="0058738B" w:rsidP="0058738B">
      <w:pPr>
        <w:pStyle w:val="Heading3"/>
        <w:numPr>
          <w:ilvl w:val="2"/>
          <w:numId w:val="7"/>
        </w:numPr>
        <w:ind w:left="567" w:hanging="567"/>
        <w:rPr>
          <w:lang w:val="en-US"/>
        </w:rPr>
      </w:pPr>
      <w:bookmarkStart w:id="173" w:name="_Toc36746029"/>
      <w:r w:rsidRPr="00164364">
        <w:rPr>
          <w:lang w:val="en-US"/>
        </w:rPr>
        <w:t>Macam-macam Terapi Bermain</w:t>
      </w:r>
      <w:bookmarkEnd w:id="173"/>
    </w:p>
    <w:p w:rsidR="0058738B" w:rsidRDefault="0058738B" w:rsidP="0058738B">
      <w:pPr>
        <w:tabs>
          <w:tab w:val="left" w:pos="567"/>
        </w:tabs>
        <w:rPr>
          <w:szCs w:val="24"/>
          <w:lang w:val="en-US"/>
        </w:rPr>
      </w:pPr>
      <w:r>
        <w:rPr>
          <w:szCs w:val="24"/>
          <w:lang w:val="en-US"/>
        </w:rPr>
        <w:tab/>
      </w:r>
      <w:r>
        <w:rPr>
          <w:szCs w:val="24"/>
        </w:rPr>
        <w:t>Tek</w:t>
      </w:r>
      <w:r w:rsidRPr="00267005">
        <w:rPr>
          <w:szCs w:val="24"/>
        </w:rPr>
        <w:t>nik terapi bermain yang dapat diberikan oleh tenaga kesehatan kepada anak prasekolah untuk menurunkan stres akibat ketakutan dan kecemasan s</w:t>
      </w:r>
      <w:r>
        <w:rPr>
          <w:szCs w:val="24"/>
        </w:rPr>
        <w:t xml:space="preserve">aat menjalani hospitalisasi, </w:t>
      </w:r>
      <w:r>
        <w:rPr>
          <w:szCs w:val="24"/>
          <w:lang w:val="en-US"/>
        </w:rPr>
        <w:t xml:space="preserve">menurut </w:t>
      </w:r>
      <w:r w:rsidR="00E65182">
        <w:rPr>
          <w:szCs w:val="24"/>
          <w:lang w:val="en-US"/>
        </w:rPr>
        <w:fldChar w:fldCharType="begin" w:fldLock="1"/>
      </w:r>
      <w:r w:rsidR="004F1560">
        <w:rPr>
          <w:szCs w:val="24"/>
          <w:lang w:val="en-US"/>
        </w:rPr>
        <w:instrText>ADDIN CSL_CITATION {"citationItems":[{"id":"ITEM-1","itemData":{"author":[{"dropping-particle":"","family":"Adriana D","given":"","non-dropping-particle":"","parse-names":false,"suffix":""}],"id":"ITEM-1","issued":{"date-parts":[["2011"]]},"publisher":"Salemba Medika","publisher-place":"Jakarta","title":"Tumbuh Kembang &amp; Terapi Bermain Pada Anak","type":"book"},"uris":["http://www.mendeley.com/documents/?uuid=80c11fdf-5eb6-4031-b504-520a897909ac"]}],"mendeley":{"formattedCitation":"(Adriana D, 2011)","plainTextFormattedCitation":"(Adriana D, 2011)","previouslyFormattedCitation":"(Adriana D, 2011)"},"properties":{"noteIndex":0},"schema":"https://github.com/citation-style-language/schema/raw/master/csl-citation.json"}</w:instrText>
      </w:r>
      <w:r w:rsidR="00E65182">
        <w:rPr>
          <w:szCs w:val="24"/>
          <w:lang w:val="en-US"/>
        </w:rPr>
        <w:fldChar w:fldCharType="separate"/>
      </w:r>
      <w:r w:rsidR="00BD0659" w:rsidRPr="00BD0659">
        <w:rPr>
          <w:noProof/>
          <w:szCs w:val="24"/>
          <w:lang w:val="en-US"/>
        </w:rPr>
        <w:t>(Adriana D, 2011)</w:t>
      </w:r>
      <w:r w:rsidR="00E65182">
        <w:rPr>
          <w:szCs w:val="24"/>
          <w:lang w:val="en-US"/>
        </w:rPr>
        <w:fldChar w:fldCharType="end"/>
      </w:r>
      <w:r w:rsidR="00BD0659">
        <w:rPr>
          <w:szCs w:val="24"/>
        </w:rPr>
        <w:t>,</w:t>
      </w:r>
      <w:r>
        <w:rPr>
          <w:szCs w:val="24"/>
        </w:rPr>
        <w:t>an</w:t>
      </w:r>
      <w:r w:rsidRPr="00267005">
        <w:rPr>
          <w:szCs w:val="24"/>
        </w:rPr>
        <w:t>tara lain:</w:t>
      </w:r>
    </w:p>
    <w:p w:rsidR="0058738B" w:rsidRPr="00FC0864" w:rsidRDefault="0058738B" w:rsidP="0058738B">
      <w:pPr>
        <w:pStyle w:val="ListParagraph"/>
        <w:numPr>
          <w:ilvl w:val="0"/>
          <w:numId w:val="18"/>
        </w:numPr>
        <w:spacing w:before="0" w:beforeAutospacing="0"/>
        <w:ind w:left="567" w:hanging="567"/>
        <w:jc w:val="both"/>
        <w:rPr>
          <w:szCs w:val="24"/>
        </w:rPr>
      </w:pPr>
      <w:r w:rsidRPr="00FC0864">
        <w:rPr>
          <w:szCs w:val="24"/>
        </w:rPr>
        <w:t xml:space="preserve">Bercerita  </w:t>
      </w:r>
    </w:p>
    <w:p w:rsidR="0058738B" w:rsidRDefault="0058738B" w:rsidP="0058738B">
      <w:pPr>
        <w:ind w:firstLine="567"/>
        <w:rPr>
          <w:szCs w:val="24"/>
        </w:rPr>
      </w:pPr>
      <w:r w:rsidRPr="00267005">
        <w:rPr>
          <w:szCs w:val="24"/>
        </w:rPr>
        <w:t xml:space="preserve">Pengkajian meliputi: apa yang dapat disusun anak tentang sebuah gambar; menganalisis isi dan petunjuk emosi yang ada dalam cerita; apa yang dapat diceritakan anak tentang pengalaman pentingdi </w:t>
      </w:r>
      <w:r>
        <w:rPr>
          <w:szCs w:val="24"/>
        </w:rPr>
        <w:t xml:space="preserve">dalam kelompok anak-anak lain. </w:t>
      </w:r>
      <w:r w:rsidRPr="00267005">
        <w:rPr>
          <w:szCs w:val="24"/>
        </w:rPr>
        <w:t>Intervensi meliputi: membaca atau menyusun cerita untuk menjelaskan penyakit, hospitalisasi, atau aspek spesifik lain tentang perawatan kesehatan, termasuk di dalamnya emosi seperti ketakutan.</w:t>
      </w:r>
    </w:p>
    <w:p w:rsidR="0058738B" w:rsidRPr="00FC0864" w:rsidRDefault="0058738B" w:rsidP="0058738B">
      <w:pPr>
        <w:pStyle w:val="ListParagraph"/>
        <w:numPr>
          <w:ilvl w:val="0"/>
          <w:numId w:val="19"/>
        </w:numPr>
        <w:spacing w:before="0" w:beforeAutospacing="0"/>
        <w:ind w:left="567" w:hanging="567"/>
        <w:jc w:val="both"/>
        <w:rPr>
          <w:szCs w:val="24"/>
          <w:lang w:val="en-US"/>
        </w:rPr>
      </w:pPr>
      <w:r w:rsidRPr="00FC0864">
        <w:rPr>
          <w:szCs w:val="24"/>
        </w:rPr>
        <w:t>Menggambar</w:t>
      </w:r>
    </w:p>
    <w:p w:rsidR="0058738B" w:rsidRDefault="0058738B" w:rsidP="0058738B">
      <w:pPr>
        <w:ind w:firstLine="567"/>
        <w:rPr>
          <w:szCs w:val="24"/>
        </w:rPr>
      </w:pPr>
      <w:r>
        <w:rPr>
          <w:szCs w:val="24"/>
          <w:lang w:val="en-US"/>
        </w:rPr>
        <w:t>P</w:t>
      </w:r>
      <w:r w:rsidRPr="00FC0864">
        <w:rPr>
          <w:szCs w:val="24"/>
        </w:rPr>
        <w:t xml:space="preserve">engkajian meliputi: lakukan test Goodenough Draw-A-Person untuk mengevaluasi tingkat kognitif; pertimbangkan fokus utama, ukuran dan penempatan item dalam gambar, warna yang digunakan, ada atau tidak adanya </w:t>
      </w:r>
      <w:r w:rsidRPr="00FC0864">
        <w:rPr>
          <w:szCs w:val="24"/>
        </w:rPr>
        <w:lastRenderedPageBreak/>
        <w:t>hambatan fisik, dan perasaan emosi secara umum; lakukan Gellert Index untuk mempelajari pengetahuan anak tentang tubuh dan fungsinya s</w:t>
      </w:r>
      <w:r>
        <w:rPr>
          <w:szCs w:val="24"/>
        </w:rPr>
        <w:t xml:space="preserve">ebelum perencanaan pengajaran. </w:t>
      </w:r>
      <w:r w:rsidRPr="00FC0864">
        <w:rPr>
          <w:szCs w:val="24"/>
        </w:rPr>
        <w:t xml:space="preserve">Intervensi meliputi: gunakan gambar anak atau outline dari tubuh untuk menjelaskan keperawatan, prosedur atau kondisi; menyediakan kesempatan untuk anak menggambar gambarnya atau pilihannya </w:t>
      </w:r>
      <w:r w:rsidR="00E65182" w:rsidRPr="00FC0864">
        <w:rPr>
          <w:szCs w:val="24"/>
        </w:rPr>
        <w:fldChar w:fldCharType="begin" w:fldLock="1"/>
      </w:r>
      <w:r w:rsidRPr="00FC0864">
        <w:rPr>
          <w:szCs w:val="24"/>
        </w:rPr>
        <w:instrText>ADDIN CSL_CITATION {"citationItems":[{"id":"ITEM-1","itemData":{"author":[{"dropping-particle":"","family":"Sureskiati","given":"E.","non-dropping-particle":"","parse-names":false,"suffix":""},{"dropping-particle":"","family":"Brutu","given":"M.M","non-dropping-particle":"","parse-names":false,"suffix":""}],"container-title":"Jurnal Ilmiah Manuntung","id":"ITEM-1","issued":{"date-parts":[["2017"]]},"page":"106-115","title":"Perbedaan Kecemasan Anak Usia Prasekolah Pada Tindakan Injeksi Dengan Diterapkan Dan Tanpa Diterapkan Pemakaian Rompi Bergambar Di Ruang Melati RSUD Abdul Wahab Sjahranie Samarinda","type":"article-journal","volume":"3"},"uris":["http://www.mendeley.com/documents/?uuid=ae22005b-6625-489c-9c6a-96afae1915a0"]}],"mendeley":{"formattedCitation":"(Sureskiati and Brutu, 2017)","plainTextFormattedCitation":"(Sureskiati and Brutu, 2017)","previouslyFormattedCitation":"(Sureskiati and Brutu, 2017)"},"properties":{"noteIndex":0},"schema":"https://github.com/citation-style-language/schema/raw/master/csl-citation.json"}</w:instrText>
      </w:r>
      <w:r w:rsidR="00E65182" w:rsidRPr="00FC0864">
        <w:rPr>
          <w:szCs w:val="24"/>
        </w:rPr>
        <w:fldChar w:fldCharType="separate"/>
      </w:r>
      <w:r w:rsidRPr="00FC0864">
        <w:rPr>
          <w:noProof/>
          <w:szCs w:val="24"/>
        </w:rPr>
        <w:t>(Sureskiati and Brutu, 2017)</w:t>
      </w:r>
      <w:r w:rsidR="00E65182" w:rsidRPr="00FC0864">
        <w:rPr>
          <w:szCs w:val="24"/>
        </w:rPr>
        <w:fldChar w:fldCharType="end"/>
      </w:r>
      <w:r>
        <w:rPr>
          <w:szCs w:val="24"/>
        </w:rPr>
        <w:t>.</w:t>
      </w:r>
    </w:p>
    <w:p w:rsidR="0058738B" w:rsidRPr="00503411" w:rsidRDefault="0058738B" w:rsidP="0058738B">
      <w:pPr>
        <w:pStyle w:val="ListParagraph"/>
        <w:numPr>
          <w:ilvl w:val="0"/>
          <w:numId w:val="19"/>
        </w:numPr>
        <w:spacing w:before="0" w:beforeAutospacing="0"/>
        <w:ind w:left="567" w:hanging="567"/>
        <w:jc w:val="both"/>
        <w:rPr>
          <w:szCs w:val="24"/>
        </w:rPr>
      </w:pPr>
      <w:r w:rsidRPr="00503411">
        <w:rPr>
          <w:szCs w:val="24"/>
        </w:rPr>
        <w:t xml:space="preserve">Musik  </w:t>
      </w:r>
    </w:p>
    <w:p w:rsidR="0058738B" w:rsidRDefault="0058738B" w:rsidP="0058738B">
      <w:pPr>
        <w:ind w:firstLine="567"/>
        <w:rPr>
          <w:szCs w:val="24"/>
        </w:rPr>
      </w:pPr>
      <w:r w:rsidRPr="00267005">
        <w:rPr>
          <w:szCs w:val="24"/>
        </w:rPr>
        <w:t>Pengkajian meliputi: observasi tipe musik yang dipilih dan pengaruh permainan musik terhadap perilaku.  Intervensi meliputi: dorong orang tua dan anak untuk mambawa tape favorit ke rumah sakit untuk mengurangi stres; tape dimainkan selama test dan prosedur; orangtua dapat merekam suara mereka sebagai permainan bayi dan anak yang lebih muda selama perpisahan; selama anak dirawat dalam waktu yang lama dapat mengirim rakaman kepada teman sebayanya, dan merekam kembali respon mereka; pada waktu bermain anak diberikan kesempatan mem</w:t>
      </w:r>
      <w:r>
        <w:rPr>
          <w:szCs w:val="24"/>
        </w:rPr>
        <w:t>ainkan instrumen atau menyanyi.</w:t>
      </w:r>
    </w:p>
    <w:p w:rsidR="0058738B" w:rsidRPr="00503411" w:rsidRDefault="0058738B" w:rsidP="0058738B">
      <w:pPr>
        <w:pStyle w:val="ListParagraph"/>
        <w:numPr>
          <w:ilvl w:val="0"/>
          <w:numId w:val="20"/>
        </w:numPr>
        <w:spacing w:before="0" w:beforeAutospacing="0"/>
        <w:ind w:left="567" w:hanging="567"/>
        <w:jc w:val="both"/>
        <w:rPr>
          <w:szCs w:val="24"/>
        </w:rPr>
      </w:pPr>
      <w:r w:rsidRPr="00503411">
        <w:rPr>
          <w:szCs w:val="24"/>
        </w:rPr>
        <w:t>Wayang</w:t>
      </w:r>
    </w:p>
    <w:p w:rsidR="0058738B" w:rsidRDefault="0058738B" w:rsidP="0058738B">
      <w:pPr>
        <w:ind w:firstLine="567"/>
        <w:rPr>
          <w:szCs w:val="24"/>
        </w:rPr>
      </w:pPr>
      <w:r w:rsidRPr="00267005">
        <w:rPr>
          <w:szCs w:val="24"/>
        </w:rPr>
        <w:t>Pengkajian meliputi: wayang dapat mengajukan pertanyaan kepada anak yang lebih muda, siapa yang bi</w:t>
      </w:r>
      <w:r>
        <w:rPr>
          <w:szCs w:val="24"/>
        </w:rPr>
        <w:t xml:space="preserve">asanya lebih mungkin menjawab. </w:t>
      </w:r>
      <w:r w:rsidRPr="00267005">
        <w:rPr>
          <w:szCs w:val="24"/>
        </w:rPr>
        <w:t xml:space="preserve">Intervensi meliputi: menyelenggarakan drama singkat yang lucu untuk mengajarkan anak informasi kebutuhan kesehatan. </w:t>
      </w:r>
    </w:p>
    <w:p w:rsidR="0058738B" w:rsidRPr="00503411" w:rsidRDefault="0058738B" w:rsidP="0058738B">
      <w:pPr>
        <w:pStyle w:val="ListParagraph"/>
        <w:numPr>
          <w:ilvl w:val="0"/>
          <w:numId w:val="20"/>
        </w:numPr>
        <w:spacing w:before="0" w:beforeAutospacing="0"/>
        <w:ind w:left="567" w:hanging="567"/>
        <w:jc w:val="both"/>
        <w:rPr>
          <w:szCs w:val="24"/>
        </w:rPr>
      </w:pPr>
      <w:r>
        <w:rPr>
          <w:szCs w:val="24"/>
        </w:rPr>
        <w:t>Permainan Dramatik</w:t>
      </w:r>
    </w:p>
    <w:p w:rsidR="0058738B" w:rsidRDefault="0058738B" w:rsidP="0058738B">
      <w:pPr>
        <w:ind w:firstLine="567"/>
        <w:rPr>
          <w:szCs w:val="24"/>
        </w:rPr>
      </w:pPr>
      <w:r w:rsidRPr="00267005">
        <w:rPr>
          <w:szCs w:val="24"/>
        </w:rPr>
        <w:t>Pengkajian meliputi: menyediakan boneka atau perlengkapan pengobatan dan analisis peran yang diberikan untuk boneka dari masing-masing anak, demonstrasi perilaku d</w:t>
      </w:r>
      <w:r>
        <w:rPr>
          <w:szCs w:val="24"/>
        </w:rPr>
        <w:t>ari boneka dalam permainan anak.</w:t>
      </w:r>
    </w:p>
    <w:p w:rsidR="0058738B" w:rsidRPr="00503411" w:rsidRDefault="0058738B" w:rsidP="0058738B">
      <w:pPr>
        <w:pStyle w:val="ListParagraph"/>
        <w:numPr>
          <w:ilvl w:val="0"/>
          <w:numId w:val="20"/>
        </w:numPr>
        <w:spacing w:before="0" w:beforeAutospacing="0"/>
        <w:ind w:left="567" w:hanging="567"/>
        <w:jc w:val="both"/>
        <w:rPr>
          <w:szCs w:val="24"/>
          <w:lang w:val="en-US"/>
        </w:rPr>
      </w:pPr>
      <w:r w:rsidRPr="00503411">
        <w:rPr>
          <w:szCs w:val="24"/>
          <w:lang w:val="en-US"/>
        </w:rPr>
        <w:t xml:space="preserve">Bermain menggunakan Boneka pada Anak </w:t>
      </w:r>
    </w:p>
    <w:p w:rsidR="0058738B" w:rsidRPr="007E4841" w:rsidRDefault="0058738B" w:rsidP="0058738B">
      <w:pPr>
        <w:ind w:firstLine="567"/>
      </w:pPr>
      <w:r>
        <w:lastRenderedPageBreak/>
        <w:t xml:space="preserve">Boneka merupakan media untuk mengekspresikan perasaan yang mereka alami selama di rumah sakit. Penelitian </w:t>
      </w:r>
      <w:r w:rsidR="00E65182">
        <w:fldChar w:fldCharType="begin" w:fldLock="1"/>
      </w:r>
      <w:r w:rsidR="00AE5763">
        <w:instrText>ADDIN CSL_CITATION {"citationItems":[{"id":"ITEM-1","itemData":{"author":[{"dropping-particle":"","family":"Mulyanti","given":"Sri","non-dropping-particle":"","parse-names":false,"suffix":""},{"dropping-particle":"","family":"Kusmana","given":"Tatang","non-dropping-particle":"","parse-names":false,"suffix":""}],"container-title":"BIMTAS","id":"ITEM-1","issue":"1","issued":{"date-parts":[["2018"]]},"title":"Pengaruh Terapi Bermain terhadap Kecemasan Anak Usia Prasekolah Akibat Hospitalisasi Di RSUD Dr. Soekardjo Kota Tasikmalaya","type":"article-journal","volume":"2"},"uris":["http://www.mendeley.com/documents/?uuid=4a894e99-8214-403c-9d43-0b9b3e773cea"]}],"mendeley":{"formattedCitation":"(Mulyanti and Kusmana, 2018)","plainTextFormattedCitation":"(Mulyanti and Kusmana, 2018)","previouslyFormattedCitation":"(Mulyanti and Kusmana, 2018)"},"properties":{"noteIndex":0},"schema":"https://github.com/citation-style-language/schema/raw/master/csl-citation.json"}</w:instrText>
      </w:r>
      <w:r w:rsidR="00E65182">
        <w:fldChar w:fldCharType="separate"/>
      </w:r>
      <w:r w:rsidR="00AE5763" w:rsidRPr="00AE5763">
        <w:rPr>
          <w:noProof/>
        </w:rPr>
        <w:t>(Mulyanti and Kusmana, 2018)</w:t>
      </w:r>
      <w:r w:rsidR="00E65182">
        <w:fldChar w:fldCharType="end"/>
      </w:r>
      <w:r>
        <w:t xml:space="preserve">bahwa terapi permainan boneka tangan mempunyai nilai terapeutik pada peningkatan komunikasi anak (Putri </w:t>
      </w:r>
      <w:r>
        <w:rPr>
          <w:i/>
        </w:rPr>
        <w:t>et.al</w:t>
      </w:r>
      <w:r>
        <w:t xml:space="preserve">, 2016). Boneka tangan memberikan informasi yang diperoleh anak lebih jelas, boneka tangan membantu anak memperjelas suatu masalah yang mereka hadapi saat dirawat di rumah sakit </w:t>
      </w:r>
      <w:r w:rsidR="00E65182">
        <w:fldChar w:fldCharType="begin" w:fldLock="1"/>
      </w:r>
      <w:r w:rsidR="00A5798D">
        <w:instrText>ADDIN CSL_CITATION {"citationItems":[{"id":"ITEM-1","itemData":{"author":[{"dropping-particle":"","family":"Setiawati","given":"Erna","non-dropping-particle":"","parse-names":false,"suffix":""},{"dropping-particle":"","family":"Sundari","given":"","non-dropping-particle":"","parse-names":false,"suffix":""}],"container-title":"Indonesian Journal of Midwivery","id":"ITEM-1","issued":{"date-parts":[["2019"]]},"page":"17-22","title":"Pengaruh Terapi Bermain dalam Menurunkan Kecemasan Pada Anak Sebagai Dampak Hospitalisasi di RSUD Ambarawa","type":"article-journal","volume":"2"},"uris":["http://www.mendeley.com/documents/?uuid=e0b79c85-4932-4cc8-879f-7496346a9581"]}],"mendeley":{"formattedCitation":"(Setiawati and Sundari, 2019)","plainTextFormattedCitation":"(Setiawati and Sundari, 2019)","previouslyFormattedCitation":"(Setiawati and Sundari, 2019)"},"properties":{"noteIndex":0},"schema":"https://github.com/citation-style-language/schema/raw/master/csl-citation.json"}</w:instrText>
      </w:r>
      <w:r w:rsidR="00E65182">
        <w:fldChar w:fldCharType="separate"/>
      </w:r>
      <w:r w:rsidR="00AE5763" w:rsidRPr="00AE5763">
        <w:rPr>
          <w:noProof/>
        </w:rPr>
        <w:t>(Setiawati and Sundari, 2019)</w:t>
      </w:r>
      <w:r w:rsidR="00E65182">
        <w:fldChar w:fldCharType="end"/>
      </w:r>
      <w:r>
        <w:t xml:space="preserve">. </w:t>
      </w:r>
      <w:r>
        <w:rPr>
          <w:szCs w:val="24"/>
          <w:lang w:val="en-US"/>
        </w:rPr>
        <w:t xml:space="preserve">Teknik bermain </w:t>
      </w:r>
      <w:r>
        <w:rPr>
          <w:szCs w:val="24"/>
        </w:rPr>
        <w:t>boneka dilakukan dengan anak mengekspresikan perasaannya melalui boneka (</w:t>
      </w:r>
      <w:r>
        <w:t xml:space="preserve">Putri </w:t>
      </w:r>
      <w:r>
        <w:rPr>
          <w:i/>
        </w:rPr>
        <w:t>et.al</w:t>
      </w:r>
      <w:r>
        <w:t>, 2016)</w:t>
      </w:r>
      <w:r>
        <w:rPr>
          <w:szCs w:val="24"/>
        </w:rPr>
        <w:t>.</w:t>
      </w:r>
      <w:r>
        <w:t xml:space="preserve"> Melalui bercerita kepada boneka anak mampu mengungkapkan rasa sakitnya saat menjalani prosedur rumah sakit dan bertanya apakah tindakan prosedur yang dihadapinya tersebut menyakitkan atau tidak (Utami Y, 2014). Adapun beberapa tujuan dari bermain boneka (</w:t>
      </w:r>
      <w:r>
        <w:rPr>
          <w:szCs w:val="24"/>
          <w:lang w:val="en-US"/>
        </w:rPr>
        <w:t>Montolalu, 2014</w:t>
      </w:r>
      <w:r>
        <w:rPr>
          <w:szCs w:val="24"/>
        </w:rPr>
        <w:t>)</w:t>
      </w:r>
      <w:r>
        <w:t>:</w:t>
      </w:r>
    </w:p>
    <w:p w:rsidR="0058738B" w:rsidRDefault="0058738B" w:rsidP="0058738B">
      <w:pPr>
        <w:pStyle w:val="ListParagraph"/>
        <w:numPr>
          <w:ilvl w:val="4"/>
          <w:numId w:val="19"/>
        </w:numPr>
        <w:spacing w:before="0" w:beforeAutospacing="0"/>
        <w:ind w:left="567" w:hanging="567"/>
        <w:jc w:val="both"/>
        <w:rPr>
          <w:szCs w:val="24"/>
          <w:lang w:val="en-US"/>
        </w:rPr>
      </w:pPr>
      <w:r w:rsidRPr="00503411">
        <w:rPr>
          <w:szCs w:val="24"/>
          <w:lang w:val="en-US"/>
        </w:rPr>
        <w:t>Melatih motorik anak lelaki dan perempuan menumbuhkan empati, dan kemandirian anak.</w:t>
      </w:r>
    </w:p>
    <w:p w:rsidR="0058738B" w:rsidRDefault="0058738B" w:rsidP="0058738B">
      <w:pPr>
        <w:pStyle w:val="ListParagraph"/>
        <w:numPr>
          <w:ilvl w:val="4"/>
          <w:numId w:val="19"/>
        </w:numPr>
        <w:spacing w:before="0" w:beforeAutospacing="0"/>
        <w:ind w:left="567" w:hanging="567"/>
        <w:jc w:val="both"/>
        <w:rPr>
          <w:szCs w:val="24"/>
          <w:lang w:val="en-US"/>
        </w:rPr>
      </w:pPr>
      <w:r w:rsidRPr="00503411">
        <w:rPr>
          <w:szCs w:val="24"/>
          <w:lang w:val="en-US"/>
        </w:rPr>
        <w:t>Menumbuhkan kecerdasan Bahasa, dimana berma</w:t>
      </w:r>
      <w:r>
        <w:rPr>
          <w:szCs w:val="24"/>
          <w:lang w:val="en-US"/>
        </w:rPr>
        <w:t xml:space="preserve">in dengan boneka adalah </w:t>
      </w:r>
      <w:r w:rsidRPr="00503411">
        <w:rPr>
          <w:szCs w:val="24"/>
          <w:lang w:val="en-US"/>
        </w:rPr>
        <w:t>sarana yang baik agar anak bertamba</w:t>
      </w:r>
      <w:r>
        <w:rPr>
          <w:szCs w:val="24"/>
          <w:lang w:val="en-US"/>
        </w:rPr>
        <w:t>h kosa kata dalam berkomunikasi.</w:t>
      </w:r>
    </w:p>
    <w:p w:rsidR="0058738B" w:rsidRDefault="0058738B" w:rsidP="0058738B">
      <w:pPr>
        <w:pStyle w:val="ListParagraph"/>
        <w:numPr>
          <w:ilvl w:val="4"/>
          <w:numId w:val="19"/>
        </w:numPr>
        <w:spacing w:before="0" w:beforeAutospacing="0"/>
        <w:ind w:left="567" w:hanging="567"/>
        <w:jc w:val="both"/>
        <w:rPr>
          <w:szCs w:val="24"/>
          <w:lang w:val="en-US"/>
        </w:rPr>
      </w:pPr>
      <w:r w:rsidRPr="00503411">
        <w:rPr>
          <w:szCs w:val="24"/>
          <w:lang w:val="en-US"/>
        </w:rPr>
        <w:t>Meningkatkan empati anak dimana anak dapat mengetahui bagaimana caranya merawat orang lain belajar menjadi orang dewasa yang punya tanggung jawab menjaga orang yang lebih lemah darinya.</w:t>
      </w:r>
    </w:p>
    <w:p w:rsidR="0058738B" w:rsidRPr="00D74EA9" w:rsidRDefault="0058738B" w:rsidP="0058738B">
      <w:pPr>
        <w:ind w:firstLine="567"/>
        <w:rPr>
          <w:szCs w:val="24"/>
          <w:lang w:val="en-US"/>
        </w:rPr>
      </w:pPr>
      <w:r>
        <w:t xml:space="preserve">Pengaruh boneka tangan dijelaskan oleh </w:t>
      </w:r>
      <w:r w:rsidR="00E65182">
        <w:fldChar w:fldCharType="begin" w:fldLock="1"/>
      </w:r>
      <w:r w:rsidR="008A416D">
        <w:instrText>ADDIN CSL_CITATION {"citationItems":[{"id":"ITEM-1","itemData":{"author":[{"dropping-particle":"","family":"Sulianto","given":"","non-dropping-particle":"","parse-names":false,"suffix":""},{"dropping-particle":"","family":"Joko","given":"","non-dropping-particle":"","parse-names":false,"suffix":""}],"id":"ITEM-1","issued":{"date-parts":[["2014"]]},"publisher":"Pustaka Belajar","publisher-place":"Yogyakarta","title":"Media Boneka Tangan Dalam Metode Bercerita Untuk Menanamkan Karakter Positif Kepada Siswa Sekolah Dasar","type":"book"},"uris":["http://www.mendeley.com/documents/?uuid=85576b13-76db-4405-8748-6beb1a7b0b6f"]}],"mendeley":{"formattedCitation":"(Sulianto and Joko, 2014)","plainTextFormattedCitation":"(Sulianto and Joko, 2014)","previouslyFormattedCitation":"(Sulianto and Joko, 2014)"},"properties":{"noteIndex":0},"schema":"https://github.com/citation-style-language/schema/raw/master/csl-citation.json"}</w:instrText>
      </w:r>
      <w:r w:rsidR="00E65182">
        <w:fldChar w:fldCharType="separate"/>
      </w:r>
      <w:r w:rsidR="00A5798D" w:rsidRPr="00A5798D">
        <w:rPr>
          <w:noProof/>
        </w:rPr>
        <w:t>(Sulianto and Joko, 2014)</w:t>
      </w:r>
      <w:r w:rsidR="00E65182">
        <w:fldChar w:fldCharType="end"/>
      </w:r>
      <w:r>
        <w:t xml:space="preserve">dalam penelitiannya bahwa dengan adanya terapi permainan boneka tangan dapat membantu anak untuk menurunkan ketegangan emosional anak. Dengan terapi permainan boneka tangan yang bertahap, respon psikis dan fisiologis kecemasan dan ketakutan anak akan berkurang sehingga kepercayaan diri anak akan lebih </w:t>
      </w:r>
      <w:r>
        <w:lastRenderedPageBreak/>
        <w:t xml:space="preserve">meningkat dan berkembang dengan optimal </w:t>
      </w:r>
      <w:r w:rsidR="00E65182">
        <w:fldChar w:fldCharType="begin" w:fldLock="1"/>
      </w:r>
      <w:r w:rsidR="00A5798D">
        <w:instrText>ADDIN CSL_CITATION {"citationItems":[{"id":"ITEM-1","itemData":{"author":[{"dropping-particle":"","family":"Hidayati","given":"Anggi Nur","non-dropping-particle":"","parse-names":false,"suffix":""},{"dropping-particle":"","family":"Asti","given":"Arnika Dwi","non-dropping-particle":"","parse-names":false,"suffix":""}],"id":"ITEM-1","issued":{"date-parts":[["2019"]]},"page":"63-68","title":"Terapi Boneka Tangan untuk Menurunkan Ansietas Anak karena Efek Hospitalisasi","type":"article-journal"},"uris":["http://www.mendeley.com/documents/?uuid=039f0532-81d4-4a3e-bc36-47c3d6cbab58"]}],"mendeley":{"formattedCitation":"(Hidayati and Asti, 2019)","plainTextFormattedCitation":"(Hidayati and Asti, 2019)","previouslyFormattedCitation":"(Hidayati and Asti, 2019)"},"properties":{"noteIndex":0},"schema":"https://github.com/citation-style-language/schema/raw/master/csl-citation.json"}</w:instrText>
      </w:r>
      <w:r w:rsidR="00E65182">
        <w:fldChar w:fldCharType="separate"/>
      </w:r>
      <w:r w:rsidR="00A5798D" w:rsidRPr="00A5798D">
        <w:rPr>
          <w:noProof/>
        </w:rPr>
        <w:t>(Hidayati and Asti, 2019)</w:t>
      </w:r>
      <w:r w:rsidR="00E65182">
        <w:fldChar w:fldCharType="end"/>
      </w:r>
      <w:r>
        <w:t xml:space="preserve">. Selain itu, perasaan anak juga dapat diekspresikan melalui boneka tangan. Melalui cerita boneka tangan anak mampu mengungkapkan rasa sakitnya saat menjalani prosedur rumah sakit dan bertanya apakah tindakan prosedur yang dihadapinya tersebut menyakitkan atau tidak </w:t>
      </w:r>
      <w:r w:rsidR="00E65182">
        <w:fldChar w:fldCharType="begin" w:fldLock="1"/>
      </w:r>
      <w:r w:rsidR="008A416D">
        <w:instrText>ADDIN CSL_CITATION {"citationItems":[{"id":"ITEM-1","itemData":{"author":[{"dropping-particle":"","family":"Sujiono","given":"","non-dropping-particle":"","parse-names":false,"suffix":""},{"dropping-particle":"","family":"Nurani","given":"Yuliani","non-dropping-particle":"","parse-names":false,"suffix":""}],"id":"ITEM-1","issued":{"date-parts":[["2015"]]},"publisher":"PT Indeks","publisher-place":"Jakarta","title":"Konsep Dasar Pendidikan Anak Usia Dini","type":"book"},"uris":["http://www.mendeley.com/documents/?uuid=495c08c3-3031-4b46-bf24-95de9f52379a"]}],"mendeley":{"formattedCitation":"(Sujiono and Nurani, 2015)","plainTextFormattedCitation":"(Sujiono and Nurani, 2015)"},"properties":{"noteIndex":0},"schema":"https://github.com/citation-style-language/schema/raw/master/csl-citation.json"}</w:instrText>
      </w:r>
      <w:r w:rsidR="00E65182">
        <w:fldChar w:fldCharType="separate"/>
      </w:r>
      <w:r w:rsidR="008A416D" w:rsidRPr="008A416D">
        <w:rPr>
          <w:noProof/>
        </w:rPr>
        <w:t>(Sujiono and Nurani, 2015)</w:t>
      </w:r>
      <w:r w:rsidR="00E65182">
        <w:fldChar w:fldCharType="end"/>
      </w:r>
      <w:r>
        <w:t>.</w:t>
      </w:r>
    </w:p>
    <w:p w:rsidR="0058738B" w:rsidRDefault="0058738B" w:rsidP="0058738B">
      <w:pPr>
        <w:pStyle w:val="Heading2"/>
        <w:numPr>
          <w:ilvl w:val="1"/>
          <w:numId w:val="7"/>
        </w:numPr>
        <w:ind w:left="567" w:hanging="567"/>
      </w:pPr>
      <w:bookmarkStart w:id="174" w:name="_Toc25200840"/>
      <w:bookmarkStart w:id="175" w:name="_Toc36746030"/>
      <w:r>
        <w:t>Model Konsep Keperawatan</w:t>
      </w:r>
      <w:r>
        <w:rPr>
          <w:lang w:val="en-US"/>
        </w:rPr>
        <w:t xml:space="preserve"> Callista Roy</w:t>
      </w:r>
      <w:bookmarkEnd w:id="174"/>
      <w:bookmarkEnd w:id="175"/>
    </w:p>
    <w:p w:rsidR="0058738B" w:rsidRPr="008D457C" w:rsidRDefault="0058738B" w:rsidP="0058738B">
      <w:pPr>
        <w:pStyle w:val="Heading3"/>
        <w:numPr>
          <w:ilvl w:val="2"/>
          <w:numId w:val="7"/>
        </w:numPr>
        <w:ind w:left="567" w:hanging="567"/>
        <w:rPr>
          <w:lang w:val="en-US"/>
        </w:rPr>
      </w:pPr>
      <w:bookmarkStart w:id="176" w:name="_Toc36746031"/>
      <w:r>
        <w:rPr>
          <w:lang w:val="en-US"/>
        </w:rPr>
        <w:t>Filosofi Konsep</w:t>
      </w:r>
      <w:bookmarkEnd w:id="176"/>
    </w:p>
    <w:p w:rsidR="0058738B" w:rsidRDefault="0058738B" w:rsidP="0058738B">
      <w:pPr>
        <w:ind w:firstLine="567"/>
        <w:rPr>
          <w:lang w:val="en-US"/>
        </w:rPr>
      </w:pPr>
      <w:r w:rsidRPr="008D457C">
        <w:t>Model adaptasi Roy adalah sistem model yang esensial dan banyak digunakan sebagai falsafah dasar dan model konsep dalam pendidikan keperawatan. Roy menjelaskan bahwa manusia adalah makhluk biopsikososial sebagai satu kesatuan yang utuh. Dalam memenuhi kebutuhannya, manusia selalu dihadapkan berbagai persoalan yang kompleks, sehingga dituntut untuk melakukan adaptasi. Penggunaan koping atau mekanisme pertahanan diri, adalah berespon melakukan peran dan fungsi secara optimal untuk memelihara integritas diri dari keadaan rentang sehat sakit dari keadaan lingkungan sekitarnya</w:t>
      </w:r>
      <w:r>
        <w:rPr>
          <w:lang w:val="en-US"/>
        </w:rPr>
        <w:t>.</w:t>
      </w:r>
    </w:p>
    <w:p w:rsidR="0058738B" w:rsidRDefault="0058738B" w:rsidP="0058738B">
      <w:pPr>
        <w:ind w:firstLine="567"/>
        <w:rPr>
          <w:lang w:val="en-US"/>
        </w:rPr>
      </w:pPr>
      <w:r w:rsidRPr="008D457C">
        <w:rPr>
          <w:lang w:val="en-US"/>
        </w:rPr>
        <w:t>Jadi ada 4 faktor penting dari Roy adalah manusia, sehat-sakit, lingkungan dan keperawatan y</w:t>
      </w:r>
      <w:r>
        <w:rPr>
          <w:lang w:val="en-US"/>
        </w:rPr>
        <w:t xml:space="preserve">ang saling terkait, yaitu sebagai berikut: </w:t>
      </w:r>
    </w:p>
    <w:p w:rsidR="0058738B" w:rsidRPr="00846C27" w:rsidRDefault="0058738B" w:rsidP="0058738B">
      <w:pPr>
        <w:pStyle w:val="ListParagraph"/>
        <w:numPr>
          <w:ilvl w:val="0"/>
          <w:numId w:val="21"/>
        </w:numPr>
        <w:spacing w:before="0" w:beforeAutospacing="0"/>
        <w:ind w:left="567" w:hanging="567"/>
        <w:jc w:val="both"/>
        <w:rPr>
          <w:lang w:val="en-US"/>
        </w:rPr>
      </w:pPr>
      <w:r w:rsidRPr="00846C27">
        <w:rPr>
          <w:lang w:val="en-US"/>
        </w:rPr>
        <w:t>Manusia</w:t>
      </w:r>
    </w:p>
    <w:p w:rsidR="0058738B" w:rsidRDefault="0058738B" w:rsidP="0058738B">
      <w:pPr>
        <w:ind w:firstLine="567"/>
        <w:rPr>
          <w:lang w:val="en-US"/>
        </w:rPr>
      </w:pPr>
      <w:r>
        <w:rPr>
          <w:lang w:val="en-US"/>
        </w:rPr>
        <w:t>S</w:t>
      </w:r>
      <w:r w:rsidRPr="008D457C">
        <w:rPr>
          <w:lang w:val="en-US"/>
        </w:rPr>
        <w:t xml:space="preserve">istem </w:t>
      </w:r>
      <w:r>
        <w:rPr>
          <w:lang w:val="en-US"/>
        </w:rPr>
        <w:t>adaptasi dengan proses koping, m</w:t>
      </w:r>
      <w:r w:rsidRPr="008D457C">
        <w:rPr>
          <w:lang w:val="en-US"/>
        </w:rPr>
        <w:t>enggambar</w:t>
      </w:r>
      <w:r>
        <w:rPr>
          <w:lang w:val="en-US"/>
        </w:rPr>
        <w:t>kan secara keseluruhan bagian-bagian t</w:t>
      </w:r>
      <w:r w:rsidRPr="008D457C">
        <w:rPr>
          <w:lang w:val="en-US"/>
        </w:rPr>
        <w:t>erdiri dari individu atau dalam kelompok (keluarga, organisasi, masyarakat, bangsa dan m</w:t>
      </w:r>
      <w:r>
        <w:rPr>
          <w:lang w:val="en-US"/>
        </w:rPr>
        <w:t xml:space="preserve">asyarakat secara keseluruhan). </w:t>
      </w:r>
      <w:r w:rsidRPr="008D457C">
        <w:rPr>
          <w:lang w:val="en-US"/>
        </w:rPr>
        <w:t>Sistem adaptasi dengan cognator dan regulator, subsistem bertindak untuk memelihara  adaptasi dalam 4 model adaptasi : fungsi fisiologis, konsep diri, fungsi pe</w:t>
      </w:r>
      <w:r>
        <w:rPr>
          <w:lang w:val="en-US"/>
        </w:rPr>
        <w:t>ran dan saling ketergantungan.</w:t>
      </w:r>
    </w:p>
    <w:p w:rsidR="0058738B" w:rsidRPr="00846C27" w:rsidRDefault="0058738B" w:rsidP="0058738B">
      <w:pPr>
        <w:pStyle w:val="ListParagraph"/>
        <w:numPr>
          <w:ilvl w:val="0"/>
          <w:numId w:val="21"/>
        </w:numPr>
        <w:spacing w:before="0" w:beforeAutospacing="0"/>
        <w:ind w:left="567" w:hanging="567"/>
        <w:jc w:val="both"/>
        <w:rPr>
          <w:lang w:val="en-US"/>
        </w:rPr>
      </w:pPr>
      <w:r w:rsidRPr="00846C27">
        <w:rPr>
          <w:lang w:val="en-US"/>
        </w:rPr>
        <w:lastRenderedPageBreak/>
        <w:t>Lingkungan</w:t>
      </w:r>
    </w:p>
    <w:p w:rsidR="0058738B" w:rsidRPr="008D457C" w:rsidRDefault="0058738B" w:rsidP="0058738B">
      <w:pPr>
        <w:ind w:firstLine="567"/>
        <w:rPr>
          <w:lang w:val="en-US"/>
        </w:rPr>
      </w:pPr>
      <w:r w:rsidRPr="008D457C">
        <w:rPr>
          <w:lang w:val="en-US"/>
        </w:rPr>
        <w:t>Semua kondisi, keadaan dan pengaruh lingkungan sekitar, pengaruh perkembangan dan tingkah laku individu dalam kelompok dengan beberapa pertimbangan saling menguntungkan in</w:t>
      </w:r>
      <w:r>
        <w:rPr>
          <w:lang w:val="en-US"/>
        </w:rPr>
        <w:t xml:space="preserve">dividu dan sumber daya alam.  </w:t>
      </w:r>
      <w:r w:rsidRPr="008D457C">
        <w:rPr>
          <w:lang w:val="en-US"/>
        </w:rPr>
        <w:t>Tiga jenis stimulasi : fokal stimulasi, kontekstual stimu</w:t>
      </w:r>
      <w:r>
        <w:rPr>
          <w:lang w:val="en-US"/>
        </w:rPr>
        <w:t xml:space="preserve">lasi, dan residual stimulasi. </w:t>
      </w:r>
      <w:r w:rsidRPr="008D457C">
        <w:rPr>
          <w:lang w:val="en-US"/>
        </w:rPr>
        <w:t xml:space="preserve">Stimulasi bermakna dalam adaptasi semua manusia termasuk perkembangan keluarga dan budaya.  </w:t>
      </w:r>
    </w:p>
    <w:p w:rsidR="0058738B" w:rsidRPr="00846C27" w:rsidRDefault="0058738B" w:rsidP="0058738B">
      <w:pPr>
        <w:pStyle w:val="ListParagraph"/>
        <w:numPr>
          <w:ilvl w:val="0"/>
          <w:numId w:val="21"/>
        </w:numPr>
        <w:spacing w:before="0" w:beforeAutospacing="0"/>
        <w:ind w:left="567" w:hanging="567"/>
        <w:jc w:val="both"/>
        <w:rPr>
          <w:lang w:val="en-US"/>
        </w:rPr>
      </w:pPr>
      <w:r w:rsidRPr="00846C27">
        <w:rPr>
          <w:lang w:val="en-US"/>
        </w:rPr>
        <w:t>Sehat-sakit</w:t>
      </w:r>
    </w:p>
    <w:p w:rsidR="0058738B" w:rsidRDefault="0058738B" w:rsidP="0058738B">
      <w:pPr>
        <w:ind w:firstLine="567"/>
        <w:rPr>
          <w:lang w:val="en-US"/>
        </w:rPr>
      </w:pPr>
      <w:r w:rsidRPr="008D457C">
        <w:rPr>
          <w:lang w:val="en-US"/>
        </w:rPr>
        <w:t>Kesehatan merupakan pernyataan dan proses keutuhan dan keseluruhan refleks individu dan lingkungan yang sa</w:t>
      </w:r>
      <w:r>
        <w:rPr>
          <w:lang w:val="en-US"/>
        </w:rPr>
        <w:t>ling menguntungkan. Adaptasi adalah</w:t>
      </w:r>
      <w:r w:rsidRPr="008D457C">
        <w:rPr>
          <w:lang w:val="en-US"/>
        </w:rPr>
        <w:t xml:space="preserve"> proses dan hasil dimana dengan berfikir dan merasakan seperti individu dan kelompok, menggunakan kesadaran dengan memilih untuk membuat kesatuan individu dan lingkun</w:t>
      </w:r>
      <w:r>
        <w:rPr>
          <w:lang w:val="en-US"/>
        </w:rPr>
        <w:t>gan. Respon adaptif adalah</w:t>
      </w:r>
      <w:r w:rsidRPr="008D457C">
        <w:rPr>
          <w:lang w:val="en-US"/>
        </w:rPr>
        <w:t xml:space="preserve"> respon yang meningkatkan integritas dalam masa antara tujuan dan sistem individu, yang bertahan, tumbuh, reproduksi, penguasaan, personal dan perubahan lingkungan.</w:t>
      </w:r>
      <w:r>
        <w:rPr>
          <w:lang w:val="en-US"/>
        </w:rPr>
        <w:t xml:space="preserve"> Inefektif respon adalah </w:t>
      </w:r>
      <w:r w:rsidRPr="008D457C">
        <w:rPr>
          <w:lang w:val="en-US"/>
        </w:rPr>
        <w:t>respon tidak berkontribusi unt</w:t>
      </w:r>
      <w:r>
        <w:rPr>
          <w:lang w:val="en-US"/>
        </w:rPr>
        <w:t xml:space="preserve">uk keutuhan pencapaian tujuan. </w:t>
      </w:r>
      <w:r w:rsidRPr="008D457C">
        <w:rPr>
          <w:lang w:val="en-US"/>
        </w:rPr>
        <w:t>Tujuan adaptasi menunjukkan kondisi proses kehidupan yang menggambarkan tiga perbedaan level yaitu : integ</w:t>
      </w:r>
      <w:r>
        <w:rPr>
          <w:lang w:val="en-US"/>
        </w:rPr>
        <w:t>rasi, kompensasi dan kompromi.</w:t>
      </w:r>
    </w:p>
    <w:p w:rsidR="0058738B" w:rsidRPr="00E40C34" w:rsidRDefault="0058738B" w:rsidP="0058738B">
      <w:pPr>
        <w:pStyle w:val="ListParagraph"/>
        <w:numPr>
          <w:ilvl w:val="0"/>
          <w:numId w:val="21"/>
        </w:numPr>
        <w:spacing w:before="0" w:beforeAutospacing="0"/>
        <w:ind w:left="567" w:hanging="567"/>
        <w:jc w:val="both"/>
        <w:rPr>
          <w:lang w:val="en-US"/>
        </w:rPr>
      </w:pPr>
      <w:r w:rsidRPr="00E40C34">
        <w:rPr>
          <w:lang w:val="en-US"/>
        </w:rPr>
        <w:t>Keperawatan</w:t>
      </w:r>
    </w:p>
    <w:p w:rsidR="0058738B" w:rsidRDefault="0058738B" w:rsidP="0058738B">
      <w:pPr>
        <w:ind w:firstLine="567"/>
        <w:rPr>
          <w:lang w:val="en-US"/>
        </w:rPr>
      </w:pPr>
      <w:r w:rsidRPr="008D457C">
        <w:rPr>
          <w:lang w:val="en-US"/>
        </w:rPr>
        <w:t>Keperawatan adalah ilmu dan praktek yang memperluas kemampuan adaptasi dan mempertinggi perub</w:t>
      </w:r>
      <w:r>
        <w:rPr>
          <w:lang w:val="en-US"/>
        </w:rPr>
        <w:t xml:space="preserve">ahan individu dan lingkungan. </w:t>
      </w:r>
      <w:r w:rsidRPr="008D457C">
        <w:rPr>
          <w:lang w:val="en-US"/>
        </w:rPr>
        <w:t>Tujuan</w:t>
      </w:r>
      <w:r>
        <w:rPr>
          <w:lang w:val="en-US"/>
        </w:rPr>
        <w:t>nya</w:t>
      </w:r>
      <w:r w:rsidRPr="008D457C">
        <w:rPr>
          <w:lang w:val="en-US"/>
        </w:rPr>
        <w:t xml:space="preserve"> adalah meningkatkan adaptasi untuk individu dan kelompok dalam empat adaptasi model yang berkontribusi untuk kesehatan, kualitas hidup dan</w:t>
      </w:r>
      <w:r>
        <w:rPr>
          <w:lang w:val="en-US"/>
        </w:rPr>
        <w:t xml:space="preserve"> kematian dengan bermartabat. </w:t>
      </w:r>
      <w:r w:rsidRPr="008D457C">
        <w:rPr>
          <w:lang w:val="en-US"/>
        </w:rPr>
        <w:t xml:space="preserve">Ini adalah pekerjaan pengkajian tingkah laku dan faktor-faktor yang </w:t>
      </w:r>
      <w:r w:rsidRPr="008D457C">
        <w:rPr>
          <w:lang w:val="en-US"/>
        </w:rPr>
        <w:lastRenderedPageBreak/>
        <w:t>mempengaruhi adaptasi dan intervensi untuk mempertinggi kemampuan dan memperluas interaksi lingkungan.</w:t>
      </w:r>
    </w:p>
    <w:p w:rsidR="0058738B" w:rsidRDefault="0058738B" w:rsidP="0058738B">
      <w:pPr>
        <w:pStyle w:val="Heading3"/>
        <w:numPr>
          <w:ilvl w:val="2"/>
          <w:numId w:val="7"/>
        </w:numPr>
        <w:ind w:left="567" w:hanging="567"/>
        <w:rPr>
          <w:lang w:val="en-US"/>
        </w:rPr>
      </w:pPr>
      <w:bookmarkStart w:id="177" w:name="_Toc36746032"/>
      <w:r w:rsidRPr="00243A7C">
        <w:rPr>
          <w:lang w:val="en-US"/>
        </w:rPr>
        <w:t>Asumsi Dasar Teori</w:t>
      </w:r>
      <w:bookmarkEnd w:id="177"/>
    </w:p>
    <w:p w:rsidR="0058738B" w:rsidRDefault="0058738B" w:rsidP="0058738B">
      <w:pPr>
        <w:ind w:firstLine="567"/>
        <w:rPr>
          <w:lang w:val="en-US"/>
        </w:rPr>
      </w:pPr>
      <w:r>
        <w:rPr>
          <w:lang w:val="en-US"/>
        </w:rPr>
        <w:t xml:space="preserve">Model </w:t>
      </w:r>
      <w:r w:rsidRPr="00243A7C">
        <w:rPr>
          <w:lang w:val="en-US"/>
        </w:rPr>
        <w:t>Adaptasi dari Roy ini dipublikasikan pertama pada tahun 1970 dengan asumsi</w:t>
      </w:r>
      <w:r>
        <w:rPr>
          <w:lang w:val="en-US"/>
        </w:rPr>
        <w:t xml:space="preserve"> dasar model teori ini adalah :</w:t>
      </w:r>
    </w:p>
    <w:p w:rsidR="0058738B" w:rsidRDefault="0058738B" w:rsidP="0058738B">
      <w:pPr>
        <w:pStyle w:val="ListParagraph"/>
        <w:numPr>
          <w:ilvl w:val="0"/>
          <w:numId w:val="22"/>
        </w:numPr>
        <w:spacing w:before="0" w:beforeAutospacing="0"/>
        <w:ind w:left="567" w:hanging="567"/>
        <w:jc w:val="both"/>
        <w:rPr>
          <w:lang w:val="en-US"/>
        </w:rPr>
      </w:pPr>
      <w:r w:rsidRPr="00466A78">
        <w:rPr>
          <w:lang w:val="en-US"/>
        </w:rPr>
        <w:t>Setiap orang selalu menggunakan koping yang bersifat positif maupun negatif. Kemampuan beradaptasi seseorang dipengaruhi oleh tiga komponen yaitu ; penyebab utama terjadinya perubahan, terjadinya perubahan dan pengalaman beradaptasi.</w:t>
      </w:r>
    </w:p>
    <w:p w:rsidR="0058738B" w:rsidRPr="00466A78" w:rsidRDefault="0058738B" w:rsidP="0058738B">
      <w:pPr>
        <w:pStyle w:val="ListParagraph"/>
        <w:numPr>
          <w:ilvl w:val="0"/>
          <w:numId w:val="22"/>
        </w:numPr>
        <w:spacing w:before="0" w:beforeAutospacing="0"/>
        <w:ind w:left="567" w:hanging="567"/>
        <w:jc w:val="both"/>
        <w:rPr>
          <w:lang w:val="en-US"/>
        </w:rPr>
      </w:pPr>
      <w:r w:rsidRPr="00466A78">
        <w:rPr>
          <w:lang w:val="en-US"/>
        </w:rPr>
        <w:t>Individu sela</w:t>
      </w:r>
      <w:r>
        <w:rPr>
          <w:lang w:val="en-US"/>
        </w:rPr>
        <w:t>lu berada dalam rentang sehat–</w:t>
      </w:r>
      <w:r w:rsidRPr="00466A78">
        <w:rPr>
          <w:lang w:val="en-US"/>
        </w:rPr>
        <w:t>sakit, yang berhubungan erat dengan keefektifan koping yang dilakukan untuk memelihara kemampuan adaptasi</w:t>
      </w:r>
    </w:p>
    <w:p w:rsidR="0058738B" w:rsidRPr="00243A7C" w:rsidRDefault="0058738B" w:rsidP="0058738B">
      <w:pPr>
        <w:ind w:firstLine="567"/>
        <w:rPr>
          <w:lang w:val="en-US"/>
        </w:rPr>
      </w:pPr>
      <w:r w:rsidRPr="00243A7C">
        <w:rPr>
          <w:lang w:val="en-US"/>
        </w:rPr>
        <w:t>Roy menjelaskan bahwa respon yang menyebabkan penurunan integritas tubuh akan menimbulkan suatu kebutuhan dan menyebabkan individu tersebut berespon melalui upaya atau perilaku tertentu. Setiap manusia selalu berusaha menanggulangi perubahan status kesehatan dan perawat harus merespon untuk membantu manusia bera</w:t>
      </w:r>
      <w:r>
        <w:rPr>
          <w:lang w:val="en-US"/>
        </w:rPr>
        <w:t xml:space="preserve">daptasi terhadap perubahan ini. </w:t>
      </w:r>
      <w:r w:rsidRPr="00243A7C">
        <w:rPr>
          <w:lang w:val="en-US"/>
        </w:rPr>
        <w:t xml:space="preserve">Terdapat 3 tingkatan stimuli adaptasi pada manusia, diantaranya; </w:t>
      </w:r>
    </w:p>
    <w:p w:rsidR="0058738B" w:rsidRDefault="0058738B" w:rsidP="0058738B">
      <w:pPr>
        <w:pStyle w:val="ListParagraph"/>
        <w:numPr>
          <w:ilvl w:val="0"/>
          <w:numId w:val="23"/>
        </w:numPr>
        <w:spacing w:before="0" w:beforeAutospacing="0"/>
        <w:ind w:left="567" w:hanging="567"/>
        <w:jc w:val="both"/>
        <w:rPr>
          <w:lang w:val="en-US"/>
        </w:rPr>
      </w:pPr>
      <w:r w:rsidRPr="00B266D2">
        <w:rPr>
          <w:lang w:val="en-US"/>
        </w:rPr>
        <w:t>Stimuli Fokal yaitu stimulus yang langsung beradaptasi dengan seseorang dan akan mempunyai pengaruh kuat terhadap seorang individu.</w:t>
      </w:r>
    </w:p>
    <w:p w:rsidR="0058738B" w:rsidRDefault="0058738B" w:rsidP="0058738B">
      <w:pPr>
        <w:pStyle w:val="ListParagraph"/>
        <w:numPr>
          <w:ilvl w:val="0"/>
          <w:numId w:val="23"/>
        </w:numPr>
        <w:spacing w:before="0" w:beforeAutospacing="0"/>
        <w:ind w:left="567" w:hanging="567"/>
        <w:jc w:val="both"/>
        <w:rPr>
          <w:lang w:val="en-US"/>
        </w:rPr>
      </w:pPr>
      <w:r w:rsidRPr="00B266D2">
        <w:rPr>
          <w:lang w:val="en-US"/>
        </w:rPr>
        <w:t>Stimuli Kontekstual yaitu stimulus yang dialami seseorang dan baik internal maupun eksternal yang dapat mempengaruhi, kemudian dapat dilakukan observasi, diukur secara subyektif.</w:t>
      </w:r>
    </w:p>
    <w:p w:rsidR="0058738B" w:rsidRPr="00B266D2" w:rsidRDefault="0058738B" w:rsidP="0058738B">
      <w:pPr>
        <w:pStyle w:val="ListParagraph"/>
        <w:numPr>
          <w:ilvl w:val="0"/>
          <w:numId w:val="23"/>
        </w:numPr>
        <w:spacing w:before="0" w:beforeAutospacing="0"/>
        <w:ind w:left="567" w:hanging="567"/>
        <w:jc w:val="both"/>
        <w:rPr>
          <w:lang w:val="en-US"/>
        </w:rPr>
      </w:pPr>
      <w:r w:rsidRPr="00B266D2">
        <w:rPr>
          <w:lang w:val="en-US"/>
        </w:rPr>
        <w:lastRenderedPageBreak/>
        <w:t xml:space="preserve">Stimuli Residual yaitu stimulus lain yang merupakan ciri tambahan yang ada atau sesuai dengan situasi dalam proses penyesuaian dengan lingkungan yang sukar dilakukan observasi.  </w:t>
      </w:r>
    </w:p>
    <w:p w:rsidR="0058738B" w:rsidRDefault="0058738B" w:rsidP="0058738B">
      <w:pPr>
        <w:rPr>
          <w:lang w:val="en-US"/>
        </w:rPr>
      </w:pPr>
      <w:r w:rsidRPr="00243A7C">
        <w:rPr>
          <w:lang w:val="en-US"/>
        </w:rPr>
        <w:t xml:space="preserve">Proses </w:t>
      </w:r>
      <w:r>
        <w:rPr>
          <w:lang w:val="en-US"/>
        </w:rPr>
        <w:t xml:space="preserve">adaptasi yang dikemukakan Roy: </w:t>
      </w:r>
    </w:p>
    <w:p w:rsidR="0058738B" w:rsidRDefault="0058738B" w:rsidP="0058738B">
      <w:pPr>
        <w:pStyle w:val="ListParagraph"/>
        <w:numPr>
          <w:ilvl w:val="0"/>
          <w:numId w:val="24"/>
        </w:numPr>
        <w:spacing w:before="0" w:beforeAutospacing="0"/>
        <w:ind w:left="567" w:hanging="567"/>
        <w:jc w:val="both"/>
        <w:rPr>
          <w:lang w:val="en-US"/>
        </w:rPr>
      </w:pPr>
      <w:r w:rsidRPr="000B03BA">
        <w:rPr>
          <w:lang w:val="en-US"/>
        </w:rPr>
        <w:t>Mekanisme koping. Pada sistem ini terdapat dua mekanisme yaitu pertama mekanisme koping bawaan yang prosesnya secara tidak disadari manusia tersebut, yang ditentukan secara genetik atau secara umum dipandang sebagai proses yang otomatis pada tubuh. Kedua yaitu mekanisme koping yang didapat dimana coping tersebut diperoleh melalui pengembangan atau pengalaman yang dipelajarinya</w:t>
      </w:r>
      <w:r>
        <w:t>.</w:t>
      </w:r>
    </w:p>
    <w:p w:rsidR="0058738B" w:rsidRDefault="0058738B" w:rsidP="0058738B">
      <w:pPr>
        <w:pStyle w:val="ListParagraph"/>
        <w:numPr>
          <w:ilvl w:val="0"/>
          <w:numId w:val="24"/>
        </w:numPr>
        <w:spacing w:before="0" w:beforeAutospacing="0"/>
        <w:ind w:left="567" w:hanging="567"/>
        <w:jc w:val="both"/>
        <w:rPr>
          <w:lang w:val="en-US"/>
        </w:rPr>
      </w:pPr>
      <w:r w:rsidRPr="000B03BA">
        <w:rPr>
          <w:lang w:val="en-US"/>
        </w:rPr>
        <w:t>Regulator subsistem. Merupakan proses koping yang menyertakan subsistem tubuh yaitu saraf, proses kimiawi, dan sistem endokrin.</w:t>
      </w:r>
    </w:p>
    <w:p w:rsidR="0058738B" w:rsidRPr="00E01A85" w:rsidRDefault="0058738B" w:rsidP="0058738B">
      <w:pPr>
        <w:pStyle w:val="ListParagraph"/>
        <w:numPr>
          <w:ilvl w:val="0"/>
          <w:numId w:val="24"/>
        </w:numPr>
        <w:spacing w:before="0" w:beforeAutospacing="0"/>
        <w:ind w:left="567" w:hanging="567"/>
        <w:jc w:val="both"/>
        <w:rPr>
          <w:lang w:val="en-US"/>
        </w:rPr>
      </w:pPr>
      <w:r w:rsidRPr="000B03BA">
        <w:rPr>
          <w:lang w:val="en-US"/>
        </w:rPr>
        <w:t>Cognator subsistem. Proses koping seseorang yang menyertakan empat sistem pengetahuan dan emosi: pengolahan persepsi dan informasi, pembelajaran, pertimbangan, dan emosi.</w:t>
      </w:r>
    </w:p>
    <w:p w:rsidR="0058738B" w:rsidRPr="00243A7C" w:rsidRDefault="0058738B" w:rsidP="0058738B">
      <w:pPr>
        <w:ind w:firstLine="567"/>
        <w:rPr>
          <w:lang w:val="en-US"/>
        </w:rPr>
      </w:pPr>
      <w:r w:rsidRPr="00243A7C">
        <w:rPr>
          <w:lang w:val="en-US"/>
        </w:rPr>
        <w:t xml:space="preserve">Sistem adaptasi memiliki empat model adaptasi yang akan berdampak terhadap respon adaptasi diantaranya, sbb: </w:t>
      </w:r>
    </w:p>
    <w:p w:rsidR="0058738B" w:rsidRDefault="0058738B" w:rsidP="0058738B">
      <w:pPr>
        <w:pStyle w:val="ListParagraph"/>
        <w:numPr>
          <w:ilvl w:val="0"/>
          <w:numId w:val="25"/>
        </w:numPr>
        <w:spacing w:before="0" w:beforeAutospacing="0"/>
        <w:ind w:left="567" w:hanging="567"/>
        <w:jc w:val="both"/>
        <w:rPr>
          <w:lang w:val="en-US"/>
        </w:rPr>
      </w:pPr>
      <w:r>
        <w:rPr>
          <w:lang w:val="en-US"/>
        </w:rPr>
        <w:t>Fungsi Fisiologis</w:t>
      </w:r>
    </w:p>
    <w:p w:rsidR="0058738B" w:rsidRPr="000B03BA" w:rsidRDefault="0058738B" w:rsidP="0058738B">
      <w:pPr>
        <w:pStyle w:val="ListParagraph"/>
        <w:spacing w:before="0" w:beforeAutospacing="0"/>
        <w:ind w:left="0" w:firstLine="567"/>
        <w:jc w:val="both"/>
        <w:rPr>
          <w:lang w:val="en-US"/>
        </w:rPr>
      </w:pPr>
      <w:r w:rsidRPr="000B03BA">
        <w:rPr>
          <w:lang w:val="en-US"/>
        </w:rPr>
        <w:t>Sistem adaptasi fisiologis diataranya adalah oksigenasi, nutrisi, eliminasi, aktivitas dan istirahat, integritas kulit, indera, cairan dan elektrolit, fungsi neurologis dan endokrin.</w:t>
      </w:r>
    </w:p>
    <w:p w:rsidR="0058738B" w:rsidRDefault="0058738B" w:rsidP="0058738B">
      <w:pPr>
        <w:pStyle w:val="ListParagraph"/>
        <w:numPr>
          <w:ilvl w:val="0"/>
          <w:numId w:val="25"/>
        </w:numPr>
        <w:ind w:left="567" w:hanging="567"/>
        <w:jc w:val="both"/>
        <w:rPr>
          <w:lang w:val="en-US"/>
        </w:rPr>
      </w:pPr>
      <w:r>
        <w:rPr>
          <w:lang w:val="en-US"/>
        </w:rPr>
        <w:t>Konsep diri</w:t>
      </w:r>
    </w:p>
    <w:p w:rsidR="0058738B" w:rsidRPr="000B03BA" w:rsidRDefault="0058738B" w:rsidP="0058738B">
      <w:pPr>
        <w:pStyle w:val="ListParagraph"/>
        <w:ind w:left="0" w:firstLine="567"/>
        <w:jc w:val="both"/>
        <w:rPr>
          <w:lang w:val="en-US"/>
        </w:rPr>
      </w:pPr>
      <w:r w:rsidRPr="000B03BA">
        <w:rPr>
          <w:lang w:val="en-US"/>
        </w:rPr>
        <w:t>Bagaimana seseorang mengenal pola-pola interaksi sosial dalam berhubungan dengan orang lain.</w:t>
      </w:r>
    </w:p>
    <w:p w:rsidR="0058738B" w:rsidRDefault="0058738B" w:rsidP="0058738B">
      <w:pPr>
        <w:pStyle w:val="ListParagraph"/>
        <w:numPr>
          <w:ilvl w:val="0"/>
          <w:numId w:val="25"/>
        </w:numPr>
        <w:ind w:left="567" w:hanging="567"/>
        <w:jc w:val="both"/>
        <w:rPr>
          <w:lang w:val="en-US"/>
        </w:rPr>
      </w:pPr>
      <w:r w:rsidRPr="000B03BA">
        <w:rPr>
          <w:lang w:val="en-US"/>
        </w:rPr>
        <w:lastRenderedPageBreak/>
        <w:t>Fungsi pera</w:t>
      </w:r>
      <w:r>
        <w:rPr>
          <w:lang w:val="en-US"/>
        </w:rPr>
        <w:t>n</w:t>
      </w:r>
    </w:p>
    <w:p w:rsidR="0058738B" w:rsidRPr="00703B24" w:rsidRDefault="0058738B" w:rsidP="0058738B">
      <w:pPr>
        <w:pStyle w:val="ListParagraph"/>
        <w:ind w:left="0" w:firstLine="567"/>
        <w:jc w:val="both"/>
        <w:rPr>
          <w:lang w:val="en-US"/>
        </w:rPr>
      </w:pPr>
      <w:r w:rsidRPr="000B03BA">
        <w:rPr>
          <w:lang w:val="en-US"/>
        </w:rPr>
        <w:t>Proses penyesuaian yang berhubungan dengan bagaimana peran seseorang dalam mengenal pola-pola interaksi sosial dalam berhubungan dengan orang lain.</w:t>
      </w:r>
    </w:p>
    <w:p w:rsidR="0058738B" w:rsidRDefault="0058738B" w:rsidP="0058738B">
      <w:pPr>
        <w:pStyle w:val="ListParagraph"/>
        <w:numPr>
          <w:ilvl w:val="0"/>
          <w:numId w:val="25"/>
        </w:numPr>
        <w:ind w:left="567" w:hanging="567"/>
        <w:jc w:val="both"/>
        <w:rPr>
          <w:lang w:val="en-US"/>
        </w:rPr>
      </w:pPr>
      <w:r>
        <w:rPr>
          <w:lang w:val="en-US"/>
        </w:rPr>
        <w:t>Interdependen</w:t>
      </w:r>
    </w:p>
    <w:p w:rsidR="0058738B" w:rsidRPr="000B03BA" w:rsidRDefault="0058738B" w:rsidP="0058738B">
      <w:pPr>
        <w:pStyle w:val="ListParagraph"/>
        <w:ind w:left="0" w:firstLine="567"/>
        <w:jc w:val="both"/>
        <w:rPr>
          <w:lang w:val="en-US"/>
        </w:rPr>
      </w:pPr>
      <w:r w:rsidRPr="000B03BA">
        <w:rPr>
          <w:lang w:val="en-US"/>
        </w:rPr>
        <w:t xml:space="preserve">Kemampuan seseorang mengenal pola-pola tentang kasih sayang, cinta yang dilakukan melalui hubungan secara interpersonal pada tingkat individu maupun kelompok.  </w:t>
      </w:r>
    </w:p>
    <w:p w:rsidR="0058738B" w:rsidRDefault="0058738B" w:rsidP="0058738B">
      <w:pPr>
        <w:rPr>
          <w:lang w:val="en-US"/>
        </w:rPr>
      </w:pPr>
      <w:r w:rsidRPr="00243A7C">
        <w:rPr>
          <w:lang w:val="en-US"/>
        </w:rPr>
        <w:t>Terdapat dua respon adapt</w:t>
      </w:r>
      <w:r>
        <w:rPr>
          <w:lang w:val="en-US"/>
        </w:rPr>
        <w:t xml:space="preserve">asi yang dinyatakan Roy yaitu: </w:t>
      </w:r>
    </w:p>
    <w:p w:rsidR="0058738B" w:rsidRDefault="0058738B" w:rsidP="0058738B">
      <w:pPr>
        <w:pStyle w:val="ListParagraph"/>
        <w:numPr>
          <w:ilvl w:val="0"/>
          <w:numId w:val="26"/>
        </w:numPr>
        <w:spacing w:before="0" w:beforeAutospacing="0"/>
        <w:ind w:left="567" w:hanging="567"/>
        <w:jc w:val="both"/>
        <w:rPr>
          <w:lang w:val="en-US"/>
        </w:rPr>
      </w:pPr>
      <w:r w:rsidRPr="00D022DD">
        <w:rPr>
          <w:lang w:val="en-US"/>
        </w:rPr>
        <w:t>Respon yang adaptif dimana terminologinya adalah manusia dapat mencapai tujuan atau keseimbangan sistem tubuh manusia.</w:t>
      </w:r>
    </w:p>
    <w:p w:rsidR="0058738B" w:rsidRPr="00D022DD" w:rsidRDefault="0058738B" w:rsidP="0058738B">
      <w:pPr>
        <w:pStyle w:val="ListParagraph"/>
        <w:numPr>
          <w:ilvl w:val="0"/>
          <w:numId w:val="26"/>
        </w:numPr>
        <w:spacing w:before="0" w:beforeAutospacing="0"/>
        <w:ind w:left="567" w:hanging="567"/>
        <w:jc w:val="both"/>
        <w:rPr>
          <w:lang w:val="en-US"/>
        </w:rPr>
      </w:pPr>
      <w:r w:rsidRPr="00D022DD">
        <w:rPr>
          <w:lang w:val="en-US"/>
        </w:rPr>
        <w:t xml:space="preserve">Respon yang tidak adaptif dimana manusia tidak dapat mengontrol dari terminologi keseimbangan sistem tubuh manusia, atau tidak dapat mencapai tujuan yang akan diraih.  </w:t>
      </w:r>
    </w:p>
    <w:p w:rsidR="0058738B" w:rsidRDefault="0058738B" w:rsidP="0058738B">
      <w:pPr>
        <w:ind w:firstLine="567"/>
        <w:rPr>
          <w:lang w:val="en-US"/>
        </w:rPr>
      </w:pPr>
      <w:r w:rsidRPr="00243A7C">
        <w:rPr>
          <w:lang w:val="en-US"/>
        </w:rPr>
        <w:t>Respon tersebut selain menjadi hasil dari proses adaptasi selanjutnya akan juga menjadi umpan balik terhadap stimuli adaptasi.</w:t>
      </w:r>
    </w:p>
    <w:p w:rsidR="0058738B" w:rsidRDefault="0058738B" w:rsidP="0058738B">
      <w:pPr>
        <w:rPr>
          <w:lang w:val="en-US"/>
        </w:rPr>
      </w:pPr>
      <w:r w:rsidRPr="009544F9">
        <w:rPr>
          <w:noProof/>
          <w:lang w:eastAsia="id-ID"/>
        </w:rPr>
        <w:drawing>
          <wp:inline distT="0" distB="0" distL="0" distR="0">
            <wp:extent cx="5039995" cy="2124606"/>
            <wp:effectExtent l="0" t="0" r="8255" b="9525"/>
            <wp:docPr id="2" name="Picture 2" descr="Hasil gambar untuk kerangka konsep callista 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kerangka konsep callista roy"/>
                    <pic:cNvPicPr>
                      <a:picLocks noChangeAspect="1" noChangeArrowheads="1"/>
                    </pic:cNvPicPr>
                  </pic:nvPicPr>
                  <pic:blipFill>
                    <a:blip r:embed="rId42">
                      <a:extLst>
                        <a:ext uri="{28A0092B-C50C-407E-A947-70E740481C1C}">
                          <a14:useLocalDpi xmlns:a14="http://schemas.microsoft.com/office/drawing/2010/main" val="0"/>
                        </a:ext>
                      </a:extLst>
                    </a:blip>
                    <a:srcRect l="12003" t="24171" r="14539" b="11705"/>
                    <a:stretch>
                      <a:fillRect/>
                    </a:stretch>
                  </pic:blipFill>
                  <pic:spPr bwMode="auto">
                    <a:xfrm>
                      <a:off x="0" y="0"/>
                      <a:ext cx="5039995" cy="2124606"/>
                    </a:xfrm>
                    <a:prstGeom prst="rect">
                      <a:avLst/>
                    </a:prstGeom>
                    <a:noFill/>
                    <a:ln>
                      <a:noFill/>
                    </a:ln>
                  </pic:spPr>
                </pic:pic>
              </a:graphicData>
            </a:graphic>
          </wp:inline>
        </w:drawing>
      </w:r>
    </w:p>
    <w:p w:rsidR="0058738B" w:rsidRDefault="0058738B" w:rsidP="0058738B">
      <w:pPr>
        <w:jc w:val="center"/>
      </w:pPr>
      <w:r>
        <w:t>Gambar 2.1 Skema Teori Adaptasi Roy</w:t>
      </w:r>
    </w:p>
    <w:p w:rsidR="0058738B" w:rsidRDefault="0058738B" w:rsidP="0058738B">
      <w:pPr>
        <w:pStyle w:val="Heading2"/>
        <w:numPr>
          <w:ilvl w:val="1"/>
          <w:numId w:val="26"/>
        </w:numPr>
        <w:ind w:left="567" w:hanging="567"/>
        <w:rPr>
          <w:lang w:val="en-US"/>
        </w:rPr>
      </w:pPr>
      <w:bookmarkStart w:id="178" w:name="_Toc25200841"/>
      <w:bookmarkStart w:id="179" w:name="_Toc36746033"/>
      <w:r w:rsidRPr="003F1246">
        <w:lastRenderedPageBreak/>
        <w:t>Hubungan Antar Konsep</w:t>
      </w:r>
      <w:bookmarkEnd w:id="178"/>
      <w:bookmarkEnd w:id="179"/>
    </w:p>
    <w:p w:rsidR="0058738B" w:rsidRDefault="0058738B" w:rsidP="0058738B">
      <w:pPr>
        <w:ind w:firstLine="567"/>
        <w:rPr>
          <w:lang w:val="en-US"/>
        </w:rPr>
      </w:pPr>
      <w:r>
        <w:t xml:space="preserve">Hospitalisasi merupakan pengalaman yang mengancam bagi anak yang menjalani hospitalisasi karena stressor yang dihadapi dapat menimbulkan perasaan tidak aman (Widya, 2014). </w:t>
      </w:r>
      <w:r>
        <w:rPr>
          <w:lang w:val="en-US"/>
        </w:rPr>
        <w:t>Karakteristik pada anak prasekolah (4-</w:t>
      </w:r>
      <w:r>
        <w:t>6</w:t>
      </w:r>
      <w:r>
        <w:rPr>
          <w:lang w:val="en-US"/>
        </w:rPr>
        <w:t xml:space="preserve"> tahun) atau dibawah 3 th, masih sangat egosentris atau anak sangat mempunyai perasaan takut pada ketidaktahuan </w:t>
      </w:r>
      <w:r>
        <w:t xml:space="preserve">sehingga dapat </w:t>
      </w:r>
      <w:r>
        <w:rPr>
          <w:lang w:val="en-US"/>
        </w:rPr>
        <w:t>memunculkan rasa cemas yang membuat ketidaknyamanan bahkan kecurigaan akan disakiti</w:t>
      </w:r>
      <w:r>
        <w:t xml:space="preserve"> pada saat hospitalisasi</w:t>
      </w:r>
      <w:r>
        <w:rPr>
          <w:lang w:val="en-US"/>
        </w:rPr>
        <w:t xml:space="preserve">. Jika respon ini dibiarkan begitu saja, maka akan memunculkan rasa traumatik. </w:t>
      </w:r>
      <w:r>
        <w:t>Lingkungan fisik rumah sakit seperti bangunan atau ruang rawat, alat-alat, bau yang khas, pakaian putih petugas rumah sakit maupun lingkungan sosial seperti sesama pasien anak dan sikap petugas kesehatan itu sendiri, sehingga perasaan yang sering dialami oleh anak adalah perasaan cemas, tegang, nyeri, perasaan tidak menyenangkan dan rasa takut. Hospitalisasi juga berdampak pada perpisah dengan suasana rumah sendiri, benda-benda yang familiar digunakan sehari-hari, juga rutinitas yang biasa dilakukan dan juga berpisah dengan anggota keluargalainnya</w:t>
      </w:r>
      <w:r>
        <w:rPr>
          <w:lang w:val="en-US"/>
        </w:rPr>
        <w:t xml:space="preserve">. </w:t>
      </w:r>
      <w:r>
        <w:t xml:space="preserve">Pada peristiwa tersebut anak memerlukan proses adaptasi dengan lingkungannya. Pengelolaan kecemasan yang dialami oleh anak dapat dilakukan dengan pemberian terapi bermain yang mengandung nilai terapeutik sehingga tercipta suasana nyaman dan kesenangan. Terapi bermain boneka merupakan salah satu cara untuk mengurangi rasa kecemasan pada anak. </w:t>
      </w:r>
      <w:r>
        <w:rPr>
          <w:lang w:val="en-US"/>
        </w:rPr>
        <w:t xml:space="preserve">Pemberian </w:t>
      </w:r>
      <w:r>
        <w:t xml:space="preserve">terapi bermain boneka, anak dapat mengeskpresikan perasaan yang dialaminya pada boneka tersebut. </w:t>
      </w:r>
    </w:p>
    <w:p w:rsidR="0058738B" w:rsidRDefault="0058738B" w:rsidP="0058738B">
      <w:pPr>
        <w:ind w:firstLine="567"/>
        <w:rPr>
          <w:lang w:val="en-US"/>
        </w:rPr>
      </w:pPr>
      <w:r>
        <w:rPr>
          <w:lang w:val="en-US"/>
        </w:rPr>
        <w:t xml:space="preserve">Dengan model keperawatan Adaptasi Roy yang </w:t>
      </w:r>
      <w:r w:rsidRPr="002F11F2">
        <w:rPr>
          <w:lang w:val="en-US"/>
        </w:rPr>
        <w:t xml:space="preserve">menjelaskan bahwa manusia adalah makhluk biopsikososial sebagai satu kesatuan yang utuh. Dalam </w:t>
      </w:r>
      <w:r w:rsidRPr="002F11F2">
        <w:rPr>
          <w:lang w:val="en-US"/>
        </w:rPr>
        <w:lastRenderedPageBreak/>
        <w:t>memenuhi kebutuhannya, manusia selalu dihadapkan berbagai persoalan yang kompleks, sehingga dituntut untuk melakukan adaptasi. Penggunaan koping atau mekanisme pertahanan diri, adalah berespon melakukan peran dan fungsi secara optimal untuk memelihara integritas diri dari keadaan rentang sehat sakit dari keadaan lingkungan sekitarnya.</w:t>
      </w:r>
      <w:r>
        <w:rPr>
          <w:lang w:val="en-US"/>
        </w:rPr>
        <w:t xml:space="preserve"> Model konsep keperawatan Roy berfokus memposisikan lingkungan seperti memberikan kenyamanan lingkungan, kebersihan, dan ketenangan diharapkan perawat mampu memberikan serta mengembangkan secara luas, lingkungan yang mendukung proses perawatan yang lebih nyaman terutama pada proses perawatan pada pasien prasekolah (3-6 tahun) atau anak dibawah usia 3 tahun. Diharapkan dengan model konsep tersebut dapat diterapkan </w:t>
      </w:r>
      <w:r>
        <w:t>dengan mengelola mekanisme koping sehingga anak yang sedang melakukan perawatan di ruangan dapat menghasilkan respon yang adaptif pada saat hospitalisasi.</w:t>
      </w:r>
    </w:p>
    <w:p w:rsidR="00293DB3" w:rsidRDefault="00293DB3" w:rsidP="0058738B">
      <w:pPr>
        <w:ind w:firstLine="567"/>
        <w:rPr>
          <w:lang w:val="en-US"/>
        </w:rPr>
        <w:sectPr w:rsidR="00293DB3" w:rsidSect="0058738B">
          <w:headerReference w:type="default" r:id="rId43"/>
          <w:type w:val="continuous"/>
          <w:pgSz w:w="11906" w:h="16838" w:code="9"/>
          <w:pgMar w:top="1701" w:right="1701" w:bottom="1701" w:left="2268" w:header="1134" w:footer="1134" w:gutter="0"/>
          <w:cols w:space="708"/>
          <w:titlePg/>
          <w:docGrid w:linePitch="360"/>
        </w:sectPr>
      </w:pPr>
    </w:p>
    <w:p w:rsidR="0058738B" w:rsidRDefault="0058738B" w:rsidP="0058738B">
      <w:pPr>
        <w:pStyle w:val="Heading1"/>
        <w:rPr>
          <w:lang w:val="id-ID"/>
        </w:rPr>
      </w:pPr>
      <w:bookmarkStart w:id="180" w:name="_Toc36746034"/>
      <w:r>
        <w:rPr>
          <w:lang w:val="id-ID"/>
        </w:rPr>
        <w:lastRenderedPageBreak/>
        <w:t>BAB 3</w:t>
      </w:r>
      <w:bookmarkEnd w:id="180"/>
    </w:p>
    <w:p w:rsidR="0058738B" w:rsidRDefault="0058738B" w:rsidP="0058738B">
      <w:pPr>
        <w:pStyle w:val="Heading1"/>
        <w:rPr>
          <w:lang w:val="id-ID"/>
        </w:rPr>
      </w:pPr>
      <w:bookmarkStart w:id="181" w:name="_Toc26855359"/>
      <w:bookmarkStart w:id="182" w:name="_Toc32209756"/>
      <w:bookmarkStart w:id="183" w:name="_Toc36746035"/>
      <w:r>
        <w:rPr>
          <w:lang w:val="id-ID"/>
        </w:rPr>
        <w:t>KERANGKA KONSEPTUAL DAN HIPOTESIS</w:t>
      </w:r>
      <w:bookmarkEnd w:id="181"/>
      <w:bookmarkEnd w:id="182"/>
      <w:bookmarkEnd w:id="183"/>
    </w:p>
    <w:bookmarkStart w:id="184" w:name="_Toc36746036"/>
    <w:p w:rsidR="0058738B" w:rsidRDefault="00F34CFD" w:rsidP="0058738B">
      <w:pPr>
        <w:pStyle w:val="Heading2"/>
        <w:numPr>
          <w:ilvl w:val="1"/>
          <w:numId w:val="24"/>
        </w:numPr>
        <w:ind w:left="567" w:hanging="567"/>
        <w:rPr>
          <w:lang w:eastAsia="ko-KR"/>
        </w:rPr>
      </w:pPr>
      <w:r>
        <w:rPr>
          <w:noProof/>
          <w:lang w:eastAsia="id-ID"/>
        </w:rPr>
        <mc:AlternateContent>
          <mc:Choice Requires="wps">
            <w:drawing>
              <wp:anchor distT="0" distB="0" distL="114300" distR="114300" simplePos="0" relativeHeight="251758592" behindDoc="0" locked="0" layoutInCell="1" allowOverlap="1">
                <wp:simplePos x="0" y="0"/>
                <wp:positionH relativeFrom="column">
                  <wp:posOffset>5522595</wp:posOffset>
                </wp:positionH>
                <wp:positionV relativeFrom="paragraph">
                  <wp:posOffset>415290</wp:posOffset>
                </wp:positionV>
                <wp:extent cx="1905" cy="5915025"/>
                <wp:effectExtent l="0" t="0" r="36195" b="2857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 cy="5915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69E7CAD" id="Straight Connector 148"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85pt,32.7pt" to="435pt,4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" strokecolor="black [3213]" strokeweight="1.5pt">
                <v:stroke joinstyle="miter"/>
                <o:lock v:ext="edit" shapetype="f"/>
              </v:line>
            </w:pict>
          </mc:Fallback>
        </mc:AlternateContent>
      </w:r>
      <w:r>
        <w:rPr>
          <w:noProof/>
          <w:lang w:eastAsia="id-ID"/>
        </w:rPr>
        <mc:AlternateContent>
          <mc:Choice Requires="wps">
            <w:drawing>
              <wp:anchor distT="0" distB="0" distL="114300" distR="114300" simplePos="0" relativeHeight="251777024" behindDoc="0" locked="0" layoutInCell="1" allowOverlap="1">
                <wp:simplePos x="0" y="0"/>
                <wp:positionH relativeFrom="column">
                  <wp:posOffset>579120</wp:posOffset>
                </wp:positionH>
                <wp:positionV relativeFrom="paragraph">
                  <wp:posOffset>262890</wp:posOffset>
                </wp:positionV>
                <wp:extent cx="581025" cy="295275"/>
                <wp:effectExtent l="0" t="0" r="28575" b="2857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19050">
                          <a:solidFill>
                            <a:srgbClr val="000000"/>
                          </a:solidFill>
                          <a:prstDash val="sysDot"/>
                          <a:miter lim="800000"/>
                          <a:headEnd/>
                          <a:tailEnd/>
                        </a:ln>
                      </wps:spPr>
                      <wps:txbx>
                        <w:txbxContent>
                          <w:p w:rsidR="001441FA" w:rsidRPr="00EB0EE2" w:rsidRDefault="001441FA" w:rsidP="0058738B">
                            <w:pPr>
                              <w:spacing w:line="240" w:lineRule="auto"/>
                            </w:pPr>
                            <w: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56" o:spid="_x0000_s1026" type="#_x0000_t202" style="position:absolute;left:0;text-align:left;margin-left:45.6pt;margin-top:20.7pt;width:45.75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" strokeweight="1.5pt">
                <v:stroke dashstyle="1 1"/>
                <v:textbox>
                  <w:txbxContent>
                    <w:p w:rsidR="001441FA" w:rsidRPr="00EB0EE2" w:rsidRDefault="001441FA" w:rsidP="0058738B">
                      <w:pPr>
                        <w:spacing w:line="240" w:lineRule="auto"/>
                      </w:pPr>
                      <w:r>
                        <w:t>Input</w:t>
                      </w:r>
                    </w:p>
                  </w:txbxContent>
                </v:textbox>
              </v:shape>
            </w:pict>
          </mc:Fallback>
        </mc:AlternateContent>
      </w:r>
      <w:r>
        <w:rPr>
          <w:noProof/>
          <w:lang w:eastAsia="id-ID"/>
        </w:rPr>
        <mc:AlternateContent>
          <mc:Choice Requires="wps">
            <w:drawing>
              <wp:anchor distT="0" distB="0" distL="114300" distR="114300" simplePos="0" relativeHeight="251731968" behindDoc="0" locked="0" layoutInCell="1" allowOverlap="1">
                <wp:simplePos x="0" y="0"/>
                <wp:positionH relativeFrom="column">
                  <wp:posOffset>1741805</wp:posOffset>
                </wp:positionH>
                <wp:positionV relativeFrom="paragraph">
                  <wp:posOffset>280035</wp:posOffset>
                </wp:positionV>
                <wp:extent cx="3347085" cy="336550"/>
                <wp:effectExtent l="0" t="0" r="24765"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336550"/>
                        </a:xfrm>
                        <a:prstGeom prst="rect">
                          <a:avLst/>
                        </a:prstGeom>
                        <a:solidFill>
                          <a:srgbClr val="FFFFFF"/>
                        </a:solidFill>
                        <a:ln w="19050">
                          <a:solidFill>
                            <a:srgbClr val="000000"/>
                          </a:solidFill>
                          <a:prstDash val="solid"/>
                          <a:miter lim="800000"/>
                          <a:headEnd/>
                          <a:tailEnd/>
                        </a:ln>
                      </wps:spPr>
                      <wps:txbx>
                        <w:txbxContent>
                          <w:p w:rsidR="001441FA" w:rsidRPr="008E1876" w:rsidRDefault="001441FA" w:rsidP="0058738B">
                            <w:pPr>
                              <w:spacing w:line="240" w:lineRule="auto"/>
                            </w:pPr>
                            <w:r>
                              <w:t>Anak usia prasekolah yang mengalami hospitalisasi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 o:spid="_x0000_s1027" type="#_x0000_t202" style="position:absolute;left:0;text-align:left;margin-left:137.15pt;margin-top:22.05pt;width:263.55pt;height: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" strokeweight="1.5pt">
                <v:textbox>
                  <w:txbxContent>
                    <w:p w:rsidR="001441FA" w:rsidRPr="008E1876" w:rsidRDefault="001441FA" w:rsidP="0058738B">
                      <w:pPr>
                        <w:spacing w:line="240" w:lineRule="auto"/>
                      </w:pPr>
                      <w:r>
                        <w:t>Anak usia prasekolah yang mengalami hospitalisasi</w:t>
                      </w:r>
                    </w:p>
                  </w:txbxContent>
                </v:textbox>
              </v:shape>
            </w:pict>
          </mc:Fallback>
        </mc:AlternateContent>
      </w:r>
      <w:r w:rsidR="0058738B">
        <w:rPr>
          <w:lang w:eastAsia="ko-KR"/>
        </w:rPr>
        <w:t>Kerangka Konseptual</w:t>
      </w:r>
      <w:bookmarkEnd w:id="184"/>
    </w:p>
    <w:p w:rsidR="0058738B" w:rsidRDefault="00F34CFD" w:rsidP="0058738B">
      <w:pPr>
        <w:rPr>
          <w:lang w:eastAsia="ko-KR"/>
        </w:rPr>
      </w:pPr>
      <w:r>
        <w:rPr>
          <w:noProof/>
          <w:lang w:eastAsia="id-ID"/>
        </w:rPr>
        <mc:AlternateContent>
          <mc:Choice Requires="wps">
            <w:drawing>
              <wp:anchor distT="0" distB="0" distL="114300" distR="114300" simplePos="0" relativeHeight="251774976" behindDoc="0" locked="0" layoutInCell="1" allowOverlap="1">
                <wp:simplePos x="0" y="0"/>
                <wp:positionH relativeFrom="column">
                  <wp:posOffset>3093720</wp:posOffset>
                </wp:positionH>
                <wp:positionV relativeFrom="paragraph">
                  <wp:posOffset>267970</wp:posOffset>
                </wp:positionV>
                <wp:extent cx="9525" cy="587375"/>
                <wp:effectExtent l="38100" t="0" r="66675" b="6032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873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76E9FD" id="_x0000_t32" coordsize="21600,21600" o:spt="32" o:oned="t" path="m,l21600,21600e" filled="f">
                <v:path arrowok="t" fillok="f" o:connecttype="none"/>
                <o:lock v:ext="edit" shapetype="t"/>
              </v:shapetype>
              <v:shape id="Straight Arrow Connector 154" o:spid="_x0000_s1026" type="#_x0000_t32" style="position:absolute;margin-left:243.6pt;margin-top:21.1pt;width:.75pt;height:4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" strokecolor="black [3213]">
                <v:stroke endarrow="block" joinstyle="miter"/>
                <o:lock v:ext="edit" shapetype="f"/>
              </v:shape>
            </w:pict>
          </mc:Fallback>
        </mc:AlternateContent>
      </w:r>
      <w:r>
        <w:rPr>
          <w:noProof/>
          <w:lang w:eastAsia="id-ID"/>
        </w:rPr>
        <mc:AlternateContent>
          <mc:Choice Requires="wps">
            <w:drawing>
              <wp:anchor distT="4294967295" distB="4294967295" distL="114300" distR="114300" simplePos="0" relativeHeight="251760640" behindDoc="0" locked="0" layoutInCell="1" allowOverlap="1">
                <wp:simplePos x="0" y="0"/>
                <wp:positionH relativeFrom="column">
                  <wp:posOffset>5089525</wp:posOffset>
                </wp:positionH>
                <wp:positionV relativeFrom="paragraph">
                  <wp:posOffset>67944</wp:posOffset>
                </wp:positionV>
                <wp:extent cx="440690" cy="0"/>
                <wp:effectExtent l="38100" t="76200" r="0" b="9525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069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72363" id="Straight Arrow Connector 150" o:spid="_x0000_s1026" type="#_x0000_t32" style="position:absolute;margin-left:400.75pt;margin-top:5.35pt;width:34.7pt;height:0;flip:x;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" strokecolor="black [3213]" strokeweight="1.5pt">
                <v:stroke endarrow="block" joinstyle="miter"/>
                <o:lock v:ext="edit" shapetype="f"/>
              </v:shape>
            </w:pict>
          </mc:Fallback>
        </mc:AlternateContent>
      </w:r>
    </w:p>
    <w:p w:rsidR="0058738B" w:rsidRDefault="00F34CFD" w:rsidP="0058738B">
      <w:pPr>
        <w:rPr>
          <w:lang w:eastAsia="ko-KR"/>
        </w:rPr>
      </w:pPr>
      <w:r>
        <w:rPr>
          <w:noProof/>
          <w:lang w:eastAsia="id-ID"/>
        </w:rPr>
        <mc:AlternateContent>
          <mc:Choice Requires="wps">
            <w:drawing>
              <wp:anchor distT="0" distB="0" distL="114300" distR="114300" simplePos="0" relativeHeight="251738112" behindDoc="0" locked="0" layoutInCell="1" allowOverlap="1">
                <wp:simplePos x="0" y="0"/>
                <wp:positionH relativeFrom="column">
                  <wp:posOffset>179070</wp:posOffset>
                </wp:positionH>
                <wp:positionV relativeFrom="paragraph">
                  <wp:posOffset>141605</wp:posOffset>
                </wp:positionV>
                <wp:extent cx="1675765" cy="2639695"/>
                <wp:effectExtent l="0" t="0" r="19685" b="273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2639695"/>
                        </a:xfrm>
                        <a:prstGeom prst="rect">
                          <a:avLst/>
                        </a:prstGeom>
                        <a:solidFill>
                          <a:srgbClr val="FFFFFF"/>
                        </a:solidFill>
                        <a:ln w="19050">
                          <a:solidFill>
                            <a:srgbClr val="000000"/>
                          </a:solidFill>
                          <a:prstDash val="sysDot"/>
                          <a:miter lim="800000"/>
                          <a:headEnd/>
                          <a:tailEnd/>
                        </a:ln>
                      </wps:spPr>
                      <wps:txbx>
                        <w:txbxContent>
                          <w:p w:rsidR="001441FA" w:rsidRDefault="001441FA" w:rsidP="0058738B">
                            <w:pPr>
                              <w:pStyle w:val="ListParagraph"/>
                              <w:spacing w:before="0" w:beforeAutospacing="0" w:line="240" w:lineRule="auto"/>
                              <w:ind w:left="0"/>
                              <w:jc w:val="both"/>
                            </w:pPr>
                            <w:r>
                              <w:t>Stimulus yang didapatkan pada saat hospitalisasi :</w:t>
                            </w:r>
                          </w:p>
                          <w:p w:rsidR="001441FA" w:rsidRDefault="001441FA" w:rsidP="0058738B">
                            <w:pPr>
                              <w:pStyle w:val="ListParagraph"/>
                              <w:numPr>
                                <w:ilvl w:val="0"/>
                                <w:numId w:val="43"/>
                              </w:numPr>
                              <w:spacing w:before="0" w:beforeAutospacing="0" w:line="240" w:lineRule="auto"/>
                              <w:ind w:left="284" w:hanging="284"/>
                              <w:jc w:val="both"/>
                            </w:pPr>
                            <w:r>
                              <w:t>Lingkungan rumah sakit :</w:t>
                            </w:r>
                          </w:p>
                          <w:p w:rsidR="001441FA" w:rsidRDefault="001441FA" w:rsidP="0058738B">
                            <w:pPr>
                              <w:pStyle w:val="ListParagraph"/>
                              <w:numPr>
                                <w:ilvl w:val="0"/>
                                <w:numId w:val="44"/>
                              </w:numPr>
                              <w:spacing w:before="0" w:beforeAutospacing="0" w:line="240" w:lineRule="auto"/>
                              <w:ind w:left="567" w:hanging="283"/>
                              <w:jc w:val="both"/>
                            </w:pPr>
                            <w:r>
                              <w:t>Peralatan medis</w:t>
                            </w:r>
                          </w:p>
                          <w:p w:rsidR="001441FA" w:rsidRDefault="001441FA" w:rsidP="0058738B">
                            <w:pPr>
                              <w:pStyle w:val="ListParagraph"/>
                              <w:numPr>
                                <w:ilvl w:val="0"/>
                                <w:numId w:val="44"/>
                              </w:numPr>
                              <w:spacing w:before="0" w:beforeAutospacing="0" w:line="240" w:lineRule="auto"/>
                              <w:ind w:left="567" w:hanging="283"/>
                              <w:jc w:val="both"/>
                            </w:pPr>
                            <w:r>
                              <w:t>Bau khas rumah sakit</w:t>
                            </w:r>
                          </w:p>
                          <w:p w:rsidR="001441FA" w:rsidRDefault="001441FA" w:rsidP="0058738B">
                            <w:pPr>
                              <w:pStyle w:val="ListParagraph"/>
                              <w:numPr>
                                <w:ilvl w:val="0"/>
                                <w:numId w:val="44"/>
                              </w:numPr>
                              <w:spacing w:before="0" w:beforeAutospacing="0" w:line="240" w:lineRule="auto"/>
                              <w:ind w:left="567" w:hanging="283"/>
                              <w:jc w:val="both"/>
                            </w:pPr>
                            <w:r>
                              <w:t>Pakaian petugas RS</w:t>
                            </w:r>
                          </w:p>
                          <w:p w:rsidR="001441FA" w:rsidRDefault="001441FA" w:rsidP="0058738B">
                            <w:pPr>
                              <w:pStyle w:val="ListParagraph"/>
                              <w:numPr>
                                <w:ilvl w:val="0"/>
                                <w:numId w:val="43"/>
                              </w:numPr>
                              <w:spacing w:before="0" w:beforeAutospacing="0" w:line="240" w:lineRule="auto"/>
                              <w:ind w:left="284" w:hanging="284"/>
                              <w:jc w:val="both"/>
                            </w:pPr>
                            <w:r>
                              <w:t>Lingkungan sosial</w:t>
                            </w:r>
                          </w:p>
                          <w:p w:rsidR="001441FA" w:rsidRDefault="001441FA" w:rsidP="0058738B">
                            <w:pPr>
                              <w:pStyle w:val="ListParagraph"/>
                              <w:numPr>
                                <w:ilvl w:val="0"/>
                                <w:numId w:val="45"/>
                              </w:numPr>
                              <w:spacing w:before="0" w:beforeAutospacing="0" w:line="240" w:lineRule="auto"/>
                              <w:jc w:val="both"/>
                            </w:pPr>
                            <w:r>
                              <w:t>Melihat sesama pasien anak</w:t>
                            </w:r>
                          </w:p>
                          <w:p w:rsidR="001441FA" w:rsidRDefault="001441FA" w:rsidP="0058738B">
                            <w:pPr>
                              <w:pStyle w:val="ListParagraph"/>
                              <w:numPr>
                                <w:ilvl w:val="0"/>
                                <w:numId w:val="45"/>
                              </w:numPr>
                              <w:spacing w:before="0" w:beforeAutospacing="0" w:line="240" w:lineRule="auto"/>
                              <w:jc w:val="both"/>
                            </w:pPr>
                            <w:r>
                              <w:t>Sikap petugas 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 o:spid="_x0000_s1028" type="#_x0000_t202" style="position:absolute;left:0;text-align:left;margin-left:14.1pt;margin-top:11.15pt;width:131.95pt;height:207.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" strokeweight="1.5pt">
                <v:stroke dashstyle="1 1"/>
                <v:textbox>
                  <w:txbxContent>
                    <w:p w:rsidR="001441FA" w:rsidRDefault="001441FA" w:rsidP="0058738B">
                      <w:pPr>
                        <w:pStyle w:val="ListParagraph"/>
                        <w:spacing w:before="0" w:beforeAutospacing="0" w:line="240" w:lineRule="auto"/>
                        <w:ind w:left="0"/>
                        <w:jc w:val="both"/>
                      </w:pPr>
                      <w:r>
                        <w:t>Stimulus yang didapatkan pada saat hospitalisasi :</w:t>
                      </w:r>
                    </w:p>
                    <w:p w:rsidR="001441FA" w:rsidRDefault="001441FA" w:rsidP="0058738B">
                      <w:pPr>
                        <w:pStyle w:val="ListParagraph"/>
                        <w:numPr>
                          <w:ilvl w:val="0"/>
                          <w:numId w:val="43"/>
                        </w:numPr>
                        <w:spacing w:before="0" w:beforeAutospacing="0" w:line="240" w:lineRule="auto"/>
                        <w:ind w:left="284" w:hanging="284"/>
                        <w:jc w:val="both"/>
                      </w:pPr>
                      <w:r>
                        <w:t>Lingkungan rumah sakit :</w:t>
                      </w:r>
                    </w:p>
                    <w:p w:rsidR="001441FA" w:rsidRDefault="001441FA" w:rsidP="0058738B">
                      <w:pPr>
                        <w:pStyle w:val="ListParagraph"/>
                        <w:numPr>
                          <w:ilvl w:val="0"/>
                          <w:numId w:val="44"/>
                        </w:numPr>
                        <w:spacing w:before="0" w:beforeAutospacing="0" w:line="240" w:lineRule="auto"/>
                        <w:ind w:left="567" w:hanging="283"/>
                        <w:jc w:val="both"/>
                      </w:pPr>
                      <w:r>
                        <w:t>Peralatan medis</w:t>
                      </w:r>
                    </w:p>
                    <w:p w:rsidR="001441FA" w:rsidRDefault="001441FA" w:rsidP="0058738B">
                      <w:pPr>
                        <w:pStyle w:val="ListParagraph"/>
                        <w:numPr>
                          <w:ilvl w:val="0"/>
                          <w:numId w:val="44"/>
                        </w:numPr>
                        <w:spacing w:before="0" w:beforeAutospacing="0" w:line="240" w:lineRule="auto"/>
                        <w:ind w:left="567" w:hanging="283"/>
                        <w:jc w:val="both"/>
                      </w:pPr>
                      <w:r>
                        <w:t>Bau khas rumah sakit</w:t>
                      </w:r>
                    </w:p>
                    <w:p w:rsidR="001441FA" w:rsidRDefault="001441FA" w:rsidP="0058738B">
                      <w:pPr>
                        <w:pStyle w:val="ListParagraph"/>
                        <w:numPr>
                          <w:ilvl w:val="0"/>
                          <w:numId w:val="44"/>
                        </w:numPr>
                        <w:spacing w:before="0" w:beforeAutospacing="0" w:line="240" w:lineRule="auto"/>
                        <w:ind w:left="567" w:hanging="283"/>
                        <w:jc w:val="both"/>
                      </w:pPr>
                      <w:r>
                        <w:t>Pakaian petugas RS</w:t>
                      </w:r>
                    </w:p>
                    <w:p w:rsidR="001441FA" w:rsidRDefault="001441FA" w:rsidP="0058738B">
                      <w:pPr>
                        <w:pStyle w:val="ListParagraph"/>
                        <w:numPr>
                          <w:ilvl w:val="0"/>
                          <w:numId w:val="43"/>
                        </w:numPr>
                        <w:spacing w:before="0" w:beforeAutospacing="0" w:line="240" w:lineRule="auto"/>
                        <w:ind w:left="284" w:hanging="284"/>
                        <w:jc w:val="both"/>
                      </w:pPr>
                      <w:r>
                        <w:t>Lingkungan sosial</w:t>
                      </w:r>
                    </w:p>
                    <w:p w:rsidR="001441FA" w:rsidRDefault="001441FA" w:rsidP="0058738B">
                      <w:pPr>
                        <w:pStyle w:val="ListParagraph"/>
                        <w:numPr>
                          <w:ilvl w:val="0"/>
                          <w:numId w:val="45"/>
                        </w:numPr>
                        <w:spacing w:before="0" w:beforeAutospacing="0" w:line="240" w:lineRule="auto"/>
                        <w:jc w:val="both"/>
                      </w:pPr>
                      <w:r>
                        <w:t>Melihat sesama pasien anak</w:t>
                      </w:r>
                    </w:p>
                    <w:p w:rsidR="001441FA" w:rsidRDefault="001441FA" w:rsidP="0058738B">
                      <w:pPr>
                        <w:pStyle w:val="ListParagraph"/>
                        <w:numPr>
                          <w:ilvl w:val="0"/>
                          <w:numId w:val="45"/>
                        </w:numPr>
                        <w:spacing w:before="0" w:beforeAutospacing="0" w:line="240" w:lineRule="auto"/>
                        <w:jc w:val="both"/>
                      </w:pPr>
                      <w:r>
                        <w:t>Sikap petugas RS</w:t>
                      </w:r>
                    </w:p>
                  </w:txbxContent>
                </v:textbox>
              </v:shape>
            </w:pict>
          </mc:Fallback>
        </mc:AlternateContent>
      </w:r>
    </w:p>
    <w:p w:rsidR="0058738B" w:rsidRDefault="00F34CFD" w:rsidP="0058738B">
      <w:pPr>
        <w:rPr>
          <w:lang w:eastAsia="ko-KR"/>
        </w:rPr>
      </w:pPr>
      <w:r>
        <w:rPr>
          <w:noProof/>
          <w:lang w:eastAsia="id-ID"/>
        </w:rPr>
        <mc:AlternateContent>
          <mc:Choice Requires="wps">
            <w:drawing>
              <wp:anchor distT="0" distB="0" distL="114300" distR="114300" simplePos="0" relativeHeight="251781120" behindDoc="0" locked="0" layoutInCell="1" allowOverlap="1">
                <wp:simplePos x="0" y="0"/>
                <wp:positionH relativeFrom="column">
                  <wp:posOffset>1854835</wp:posOffset>
                </wp:positionH>
                <wp:positionV relativeFrom="paragraph">
                  <wp:posOffset>335280</wp:posOffset>
                </wp:positionV>
                <wp:extent cx="305435" cy="9525"/>
                <wp:effectExtent l="0" t="57150" r="37465" b="85725"/>
                <wp:wrapNone/>
                <wp:docPr id="158" name="Straight Arrow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435" cy="952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EA78B3" id="Straight Arrow Connector 158" o:spid="_x0000_s1026" type="#_x0000_t32" style="position:absolute;margin-left:146.05pt;margin-top:26.4pt;width:24.05pt;height:.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" strokecolor="black [3213]">
                <v:stroke endarrow="block" joinstyle="miter"/>
                <o:lock v:ext="edit" shapetype="f"/>
              </v:shape>
            </w:pict>
          </mc:Fallback>
        </mc:AlternateContent>
      </w:r>
      <w:r>
        <w:rPr>
          <w:noProof/>
          <w:lang w:eastAsia="id-ID"/>
        </w:rPr>
        <mc:AlternateContent>
          <mc:Choice Requires="wps">
            <w:drawing>
              <wp:anchor distT="0" distB="0" distL="114300" distR="114300" simplePos="0" relativeHeight="251734016" behindDoc="0" locked="0" layoutInCell="1" allowOverlap="1">
                <wp:simplePos x="0" y="0"/>
                <wp:positionH relativeFrom="column">
                  <wp:posOffset>2160270</wp:posOffset>
                </wp:positionH>
                <wp:positionV relativeFrom="paragraph">
                  <wp:posOffset>152400</wp:posOffset>
                </wp:positionV>
                <wp:extent cx="2414905" cy="336550"/>
                <wp:effectExtent l="0" t="0" r="23495"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36550"/>
                        </a:xfrm>
                        <a:prstGeom prst="rect">
                          <a:avLst/>
                        </a:prstGeom>
                        <a:solidFill>
                          <a:srgbClr val="FFFFFF"/>
                        </a:solidFill>
                        <a:ln w="19050">
                          <a:solidFill>
                            <a:srgbClr val="000000"/>
                          </a:solidFill>
                          <a:prstDash val="sysDot"/>
                          <a:miter lim="800000"/>
                          <a:headEnd/>
                          <a:tailEnd/>
                        </a:ln>
                      </wps:spPr>
                      <wps:txbx>
                        <w:txbxContent>
                          <w:p w:rsidR="001441FA" w:rsidRPr="008E1876" w:rsidRDefault="001441FA" w:rsidP="0058738B">
                            <w:pPr>
                              <w:spacing w:line="240" w:lineRule="auto"/>
                              <w:jc w:val="center"/>
                            </w:pPr>
                            <w:r>
                              <w:t>PFC menerima rangsangan/stimulus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029" type="#_x0000_t202" style="position:absolute;left:0;text-align:left;margin-left:170.1pt;margin-top:12pt;width:190.15pt;height: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" strokeweight="1.5pt">
                <v:stroke dashstyle="1 1"/>
                <v:textbox>
                  <w:txbxContent>
                    <w:p w:rsidR="001441FA" w:rsidRPr="008E1876" w:rsidRDefault="001441FA" w:rsidP="0058738B">
                      <w:pPr>
                        <w:spacing w:line="240" w:lineRule="auto"/>
                        <w:jc w:val="center"/>
                      </w:pPr>
                      <w:r>
                        <w:t>PFC menerima rangsangan/stimulus</w:t>
                      </w:r>
                    </w:p>
                  </w:txbxContent>
                </v:textbox>
              </v:shape>
            </w:pict>
          </mc:Fallback>
        </mc:AlternateContent>
      </w:r>
    </w:p>
    <w:p w:rsidR="0058738B" w:rsidRDefault="00F34CFD" w:rsidP="0058738B">
      <w:pPr>
        <w:tabs>
          <w:tab w:val="left" w:pos="5434"/>
        </w:tabs>
        <w:rPr>
          <w:lang w:eastAsia="ko-KR"/>
        </w:rPr>
      </w:pPr>
      <w:r>
        <w:rPr>
          <w:noProof/>
          <w:lang w:eastAsia="id-ID"/>
        </w:rPr>
        <mc:AlternateContent>
          <mc:Choice Requires="wps">
            <w:drawing>
              <wp:anchor distT="0" distB="0" distL="114300" distR="114300" simplePos="0" relativeHeight="251779072" behindDoc="0" locked="0" layoutInCell="1" allowOverlap="1">
                <wp:simplePos x="0" y="0"/>
                <wp:positionH relativeFrom="column">
                  <wp:posOffset>-401320</wp:posOffset>
                </wp:positionH>
                <wp:positionV relativeFrom="paragraph">
                  <wp:posOffset>394335</wp:posOffset>
                </wp:positionV>
                <wp:extent cx="714375" cy="295275"/>
                <wp:effectExtent l="0" t="0" r="28575" b="285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4375" cy="295275"/>
                        </a:xfrm>
                        <a:prstGeom prst="rect">
                          <a:avLst/>
                        </a:prstGeom>
                        <a:solidFill>
                          <a:srgbClr val="FFFFFF"/>
                        </a:solidFill>
                        <a:ln w="19050">
                          <a:solidFill>
                            <a:srgbClr val="000000"/>
                          </a:solidFill>
                          <a:prstDash val="sysDot"/>
                          <a:miter lim="800000"/>
                          <a:headEnd/>
                          <a:tailEnd/>
                        </a:ln>
                      </wps:spPr>
                      <wps:txbx>
                        <w:txbxContent>
                          <w:p w:rsidR="001441FA" w:rsidRPr="00EB0EE2" w:rsidRDefault="001441FA" w:rsidP="0058738B">
                            <w:pPr>
                              <w:spacing w:line="240" w:lineRule="auto"/>
                              <w:jc w:val="center"/>
                            </w:pPr>
                            <w:r>
                              <w:t>Proses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7" o:spid="_x0000_s1030" type="#_x0000_t202" style="position:absolute;left:0;text-align:left;margin-left:-31.6pt;margin-top:31.05pt;width:56.25pt;height:23.2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" strokeweight="1.5pt">
                <v:stroke dashstyle="1 1"/>
                <v:textbox style="layout-flow:vertical;mso-layout-flow-alt:bottom-to-top">
                  <w:txbxContent>
                    <w:p w:rsidR="001441FA" w:rsidRPr="00EB0EE2" w:rsidRDefault="001441FA" w:rsidP="0058738B">
                      <w:pPr>
                        <w:spacing w:line="240" w:lineRule="auto"/>
                        <w:jc w:val="center"/>
                      </w:pPr>
                      <w:r>
                        <w:t>Proses</w:t>
                      </w:r>
                    </w:p>
                  </w:txbxContent>
                </v:textbox>
              </v:shape>
            </w:pict>
          </mc:Fallback>
        </mc:AlternateContent>
      </w:r>
      <w:r>
        <w:rPr>
          <w:noProof/>
          <w:lang w:eastAsia="id-ID"/>
        </w:rPr>
        <mc:AlternateContent>
          <mc:Choice Requires="wps">
            <w:drawing>
              <wp:anchor distT="0" distB="0" distL="114300" distR="114300" simplePos="0" relativeHeight="251740160" behindDoc="0" locked="0" layoutInCell="1" allowOverlap="1">
                <wp:simplePos x="0" y="0"/>
                <wp:positionH relativeFrom="column">
                  <wp:posOffset>2007870</wp:posOffset>
                </wp:positionH>
                <wp:positionV relativeFrom="paragraph">
                  <wp:posOffset>314325</wp:posOffset>
                </wp:positionV>
                <wp:extent cx="3407410" cy="457200"/>
                <wp:effectExtent l="0" t="0" r="21590" b="1905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457200"/>
                        </a:xfrm>
                        <a:prstGeom prst="rect">
                          <a:avLst/>
                        </a:prstGeom>
                        <a:solidFill>
                          <a:srgbClr val="FFFFFF"/>
                        </a:solidFill>
                        <a:ln w="19050">
                          <a:solidFill>
                            <a:srgbClr val="000000"/>
                          </a:solidFill>
                          <a:prstDash val="sysDot"/>
                          <a:miter lim="800000"/>
                          <a:headEnd/>
                          <a:tailEnd/>
                        </a:ln>
                      </wps:spPr>
                      <wps:txbx>
                        <w:txbxContent>
                          <w:p w:rsidR="001441FA" w:rsidRPr="008E1876" w:rsidRDefault="001441FA" w:rsidP="0058738B">
                            <w:pPr>
                              <w:spacing w:line="240" w:lineRule="auto"/>
                              <w:jc w:val="center"/>
                            </w:pPr>
                            <w:r>
                              <w:t>Stimulus yang diterima akan diproses PFC pada lobus frontalis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8" o:spid="_x0000_s1031" type="#_x0000_t202" style="position:absolute;left:0;text-align:left;margin-left:158.1pt;margin-top:24.75pt;width:268.3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" strokeweight="1.5pt">
                <v:stroke dashstyle="1 1"/>
                <v:textbox>
                  <w:txbxContent>
                    <w:p w:rsidR="001441FA" w:rsidRPr="008E1876" w:rsidRDefault="001441FA" w:rsidP="0058738B">
                      <w:pPr>
                        <w:spacing w:line="240" w:lineRule="auto"/>
                        <w:jc w:val="center"/>
                      </w:pPr>
                      <w:r>
                        <w:t>Stimulus yang diterima akan diproses PFC pada lobus frontalis</w:t>
                      </w:r>
                    </w:p>
                  </w:txbxContent>
                </v:textbox>
              </v:shape>
            </w:pict>
          </mc:Fallback>
        </mc:AlternateContent>
      </w:r>
      <w:r>
        <w:rPr>
          <w:noProof/>
          <w:lang w:eastAsia="id-ID"/>
        </w:rPr>
        <mc:AlternateContent>
          <mc:Choice Requires="wps">
            <w:drawing>
              <wp:anchor distT="0" distB="0" distL="114299" distR="114299" simplePos="0" relativeHeight="251736064" behindDoc="0" locked="0" layoutInCell="1" allowOverlap="1">
                <wp:simplePos x="0" y="0"/>
                <wp:positionH relativeFrom="column">
                  <wp:posOffset>3109594</wp:posOffset>
                </wp:positionH>
                <wp:positionV relativeFrom="paragraph">
                  <wp:posOffset>138430</wp:posOffset>
                </wp:positionV>
                <wp:extent cx="0" cy="165735"/>
                <wp:effectExtent l="76200" t="0" r="57150" b="628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3DB77" id="Straight Arrow Connector 11" o:spid="_x0000_s1026" type="#_x0000_t32" style="position:absolute;margin-left:244.85pt;margin-top:10.9pt;width:0;height:13.05p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">
                <v:stroke endarrow="block"/>
              </v:shape>
            </w:pict>
          </mc:Fallback>
        </mc:AlternateContent>
      </w:r>
    </w:p>
    <w:p w:rsidR="0058738B" w:rsidRDefault="0058738B" w:rsidP="0058738B">
      <w:pPr>
        <w:rPr>
          <w:lang w:eastAsia="ko-KR"/>
        </w:rPr>
      </w:pPr>
    </w:p>
    <w:p w:rsidR="0058738B" w:rsidRDefault="00F34CFD" w:rsidP="0058738B">
      <w:pPr>
        <w:rPr>
          <w:lang w:eastAsia="ko-KR"/>
        </w:rPr>
      </w:pPr>
      <w:r>
        <w:rPr>
          <w:noProof/>
          <w:lang w:eastAsia="id-ID"/>
        </w:rPr>
        <mc:AlternateContent>
          <mc:Choice Requires="wps">
            <w:drawing>
              <wp:anchor distT="0" distB="0" distL="114300" distR="114300" simplePos="0" relativeHeight="251762688" behindDoc="0" locked="0" layoutInCell="1" allowOverlap="1">
                <wp:simplePos x="0" y="0"/>
                <wp:positionH relativeFrom="column">
                  <wp:posOffset>5084445</wp:posOffset>
                </wp:positionH>
                <wp:positionV relativeFrom="paragraph">
                  <wp:posOffset>331470</wp:posOffset>
                </wp:positionV>
                <wp:extent cx="840105" cy="458470"/>
                <wp:effectExtent l="0" t="0" r="17145" b="1778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458470"/>
                        </a:xfrm>
                        <a:prstGeom prst="rect">
                          <a:avLst/>
                        </a:prstGeom>
                        <a:solidFill>
                          <a:srgbClr val="FFFFFF"/>
                        </a:solidFill>
                        <a:ln w="19050">
                          <a:solidFill>
                            <a:srgbClr val="000000"/>
                          </a:solidFill>
                          <a:prstDash val="sysDot"/>
                          <a:miter lim="800000"/>
                          <a:headEnd/>
                          <a:tailEnd/>
                        </a:ln>
                      </wps:spPr>
                      <wps:txbx>
                        <w:txbxContent>
                          <w:p w:rsidR="001441FA" w:rsidRPr="00466D28" w:rsidRDefault="001441FA" w:rsidP="0058738B">
                            <w:pPr>
                              <w:spacing w:line="240" w:lineRule="auto"/>
                              <w:jc w:val="center"/>
                            </w:pPr>
                            <w:r>
                              <w:t>Umpan balik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1" o:spid="_x0000_s1032" type="#_x0000_t202" style="position:absolute;left:0;text-align:left;margin-left:400.35pt;margin-top:26.1pt;width:66.15pt;height:3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" strokeweight="1.5pt">
                <v:stroke dashstyle="1 1"/>
                <v:textbox>
                  <w:txbxContent>
                    <w:p w:rsidR="001441FA" w:rsidRPr="00466D28" w:rsidRDefault="001441FA" w:rsidP="0058738B">
                      <w:pPr>
                        <w:spacing w:line="240" w:lineRule="auto"/>
                        <w:jc w:val="center"/>
                      </w:pPr>
                      <w:r>
                        <w:t>Umpan balik</w:t>
                      </w:r>
                    </w:p>
                  </w:txbxContent>
                </v:textbox>
              </v:shape>
            </w:pict>
          </mc:Fallback>
        </mc:AlternateContent>
      </w:r>
      <w:r>
        <w:rPr>
          <w:noProof/>
          <w:lang w:eastAsia="id-ID"/>
        </w:rPr>
        <mc:AlternateContent>
          <mc:Choice Requires="wps">
            <w:drawing>
              <wp:anchor distT="0" distB="0" distL="114299" distR="114299" simplePos="0" relativeHeight="251772928" behindDoc="0" locked="0" layoutInCell="1" allowOverlap="1">
                <wp:simplePos x="0" y="0"/>
                <wp:positionH relativeFrom="column">
                  <wp:posOffset>3103244</wp:posOffset>
                </wp:positionH>
                <wp:positionV relativeFrom="paragraph">
                  <wp:posOffset>82550</wp:posOffset>
                </wp:positionV>
                <wp:extent cx="0" cy="810895"/>
                <wp:effectExtent l="76200" t="0" r="57150" b="6540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08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A2CBBF" id="Straight Arrow Connector 149" o:spid="_x0000_s1026" type="#_x0000_t32" style="position:absolute;margin-left:244.35pt;margin-top:6.5pt;width:0;height:63.85pt;z-index:251772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" strokecolor="black [3213]" strokeweight=".5pt">
                <v:stroke endarrow="block" joinstyle="miter"/>
                <o:lock v:ext="edit" shapetype="f"/>
              </v:shape>
            </w:pict>
          </mc:Fallback>
        </mc:AlternateContent>
      </w:r>
    </w:p>
    <w:p w:rsidR="0058738B" w:rsidRDefault="0058738B" w:rsidP="0058738B">
      <w:pPr>
        <w:rPr>
          <w:lang w:eastAsia="ko-KR"/>
        </w:rPr>
      </w:pPr>
    </w:p>
    <w:p w:rsidR="0058738B" w:rsidRDefault="00F34CFD" w:rsidP="0058738B">
      <w:pPr>
        <w:tabs>
          <w:tab w:val="right" w:pos="7937"/>
        </w:tabs>
        <w:rPr>
          <w:lang w:eastAsia="ko-KR"/>
        </w:rPr>
      </w:pPr>
      <w:r>
        <w:rPr>
          <w:noProof/>
          <w:lang w:eastAsia="id-ID"/>
        </w:rPr>
        <mc:AlternateContent>
          <mc:Choice Requires="wps">
            <w:drawing>
              <wp:anchor distT="0" distB="0" distL="114300" distR="114300" simplePos="0" relativeHeight="251742208" behindDoc="0" locked="0" layoutInCell="1" allowOverlap="1">
                <wp:simplePos x="0" y="0"/>
                <wp:positionH relativeFrom="column">
                  <wp:posOffset>1925955</wp:posOffset>
                </wp:positionH>
                <wp:positionV relativeFrom="paragraph">
                  <wp:posOffset>189865</wp:posOffset>
                </wp:positionV>
                <wp:extent cx="3407410" cy="310515"/>
                <wp:effectExtent l="0" t="0" r="21590" b="133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310515"/>
                        </a:xfrm>
                        <a:prstGeom prst="rect">
                          <a:avLst/>
                        </a:prstGeom>
                        <a:solidFill>
                          <a:srgbClr val="FFFFFF"/>
                        </a:solidFill>
                        <a:ln w="19050">
                          <a:solidFill>
                            <a:srgbClr val="000000"/>
                          </a:solidFill>
                          <a:prstDash val="sysDot"/>
                          <a:miter lim="800000"/>
                          <a:headEnd/>
                          <a:tailEnd/>
                        </a:ln>
                      </wps:spPr>
                      <wps:txbx>
                        <w:txbxContent>
                          <w:p w:rsidR="001441FA" w:rsidRPr="008E1876" w:rsidRDefault="001441FA" w:rsidP="0058738B">
                            <w:pPr>
                              <w:spacing w:line="240" w:lineRule="auto"/>
                              <w:jc w:val="center"/>
                            </w:pPr>
                            <w:r>
                              <w:t>Hasil persepsi PFC dikirimkan ke hipotalamus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0" o:spid="_x0000_s1033" type="#_x0000_t202" style="position:absolute;left:0;text-align:left;margin-left:151.65pt;margin-top:14.95pt;width:268.3pt;height:2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" strokeweight="1.5pt">
                <v:stroke dashstyle="1 1"/>
                <v:textbox>
                  <w:txbxContent>
                    <w:p w:rsidR="001441FA" w:rsidRPr="008E1876" w:rsidRDefault="001441FA" w:rsidP="0058738B">
                      <w:pPr>
                        <w:spacing w:line="240" w:lineRule="auto"/>
                        <w:jc w:val="center"/>
                      </w:pPr>
                      <w:r>
                        <w:t>Hasil persepsi PFC dikirimkan ke hipotalamus</w:t>
                      </w:r>
                    </w:p>
                  </w:txbxContent>
                </v:textbox>
              </v:shape>
            </w:pict>
          </mc:Fallback>
        </mc:AlternateContent>
      </w:r>
    </w:p>
    <w:p w:rsidR="0058738B" w:rsidRDefault="00F34CFD" w:rsidP="0058738B">
      <w:pPr>
        <w:rPr>
          <w:lang w:eastAsia="ko-KR"/>
        </w:rPr>
      </w:pPr>
      <w:r>
        <w:rPr>
          <w:noProof/>
          <w:lang w:eastAsia="id-ID"/>
        </w:rPr>
        <mc:AlternateContent>
          <mc:Choice Requires="wps">
            <w:drawing>
              <wp:anchor distT="0" distB="0" distL="114299" distR="114299" simplePos="0" relativeHeight="251787264" behindDoc="0" locked="0" layoutInCell="1" allowOverlap="1">
                <wp:simplePos x="0" y="0"/>
                <wp:positionH relativeFrom="column">
                  <wp:posOffset>3112769</wp:posOffset>
                </wp:positionH>
                <wp:positionV relativeFrom="paragraph">
                  <wp:posOffset>153035</wp:posOffset>
                </wp:positionV>
                <wp:extent cx="0" cy="432435"/>
                <wp:effectExtent l="76200" t="0" r="57150" b="62865"/>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24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DFAF63" id="Straight Arrow Connector 161" o:spid="_x0000_s1026" type="#_x0000_t32" style="position:absolute;margin-left:245.1pt;margin-top:12.05pt;width:0;height:34.05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" strokecolor="black [3213]" strokeweight=".5pt">
                <v:stroke endarrow="block" joinstyle="miter"/>
                <o:lock v:ext="edit" shapetype="f"/>
              </v:shape>
            </w:pict>
          </mc:Fallback>
        </mc:AlternateContent>
      </w:r>
    </w:p>
    <w:p w:rsidR="0058738B" w:rsidRDefault="00F34CFD" w:rsidP="0058738B">
      <w:pPr>
        <w:rPr>
          <w:lang w:eastAsia="ko-KR"/>
        </w:rPr>
      </w:pPr>
      <w:r>
        <w:rPr>
          <w:noProof/>
          <w:lang w:eastAsia="id-ID"/>
        </w:rPr>
        <mc:AlternateContent>
          <mc:Choice Requires="wps">
            <w:drawing>
              <wp:anchor distT="0" distB="0" distL="114300" distR="114300" simplePos="0" relativeHeight="251744256" behindDoc="0" locked="0" layoutInCell="1" allowOverlap="1">
                <wp:simplePos x="0" y="0"/>
                <wp:positionH relativeFrom="column">
                  <wp:posOffset>2793365</wp:posOffset>
                </wp:positionH>
                <wp:positionV relativeFrom="paragraph">
                  <wp:posOffset>231775</wp:posOffset>
                </wp:positionV>
                <wp:extent cx="956945" cy="336550"/>
                <wp:effectExtent l="0" t="0" r="14605" b="2540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336550"/>
                        </a:xfrm>
                        <a:prstGeom prst="rect">
                          <a:avLst/>
                        </a:prstGeom>
                        <a:solidFill>
                          <a:srgbClr val="FFFFFF"/>
                        </a:solidFill>
                        <a:ln w="19050">
                          <a:solidFill>
                            <a:srgbClr val="000000"/>
                          </a:solidFill>
                          <a:prstDash val="solid"/>
                          <a:miter lim="800000"/>
                          <a:headEnd/>
                          <a:tailEnd/>
                        </a:ln>
                      </wps:spPr>
                      <wps:txbx>
                        <w:txbxContent>
                          <w:p w:rsidR="001441FA" w:rsidRPr="008E1876" w:rsidRDefault="001441FA" w:rsidP="0058738B">
                            <w:pPr>
                              <w:spacing w:line="240" w:lineRule="auto"/>
                            </w:pPr>
                            <w:r>
                              <w:t>Kecemasan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3" o:spid="_x0000_s1034" type="#_x0000_t202" style="position:absolute;left:0;text-align:left;margin-left:219.95pt;margin-top:18.25pt;width:75.35pt;height: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" strokeweight="1.5pt">
                <v:textbox>
                  <w:txbxContent>
                    <w:p w:rsidR="001441FA" w:rsidRPr="008E1876" w:rsidRDefault="001441FA" w:rsidP="0058738B">
                      <w:pPr>
                        <w:spacing w:line="240" w:lineRule="auto"/>
                      </w:pPr>
                      <w:r>
                        <w:t>Kecemasan</w:t>
                      </w:r>
                    </w:p>
                  </w:txbxContent>
                </v:textbox>
              </v:shape>
            </w:pict>
          </mc:Fallback>
        </mc:AlternateContent>
      </w:r>
      <w:r>
        <w:rPr>
          <w:noProof/>
          <w:lang w:eastAsia="id-ID"/>
        </w:rPr>
        <mc:AlternateContent>
          <mc:Choice Requires="wps">
            <w:drawing>
              <wp:anchor distT="0" distB="0" distL="114300" distR="114300" simplePos="0" relativeHeight="251746304" behindDoc="0" locked="0" layoutInCell="1" allowOverlap="1">
                <wp:simplePos x="0" y="0"/>
                <wp:positionH relativeFrom="column">
                  <wp:posOffset>167005</wp:posOffset>
                </wp:positionH>
                <wp:positionV relativeFrom="paragraph">
                  <wp:posOffset>70485</wp:posOffset>
                </wp:positionV>
                <wp:extent cx="1838960" cy="681355"/>
                <wp:effectExtent l="0" t="0" r="27940" b="2349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681355"/>
                        </a:xfrm>
                        <a:prstGeom prst="rect">
                          <a:avLst/>
                        </a:prstGeom>
                        <a:solidFill>
                          <a:srgbClr val="FFFFFF"/>
                        </a:solidFill>
                        <a:ln w="19050">
                          <a:solidFill>
                            <a:srgbClr val="000000"/>
                          </a:solidFill>
                          <a:prstDash val="sysDot"/>
                          <a:miter lim="800000"/>
                          <a:headEnd/>
                          <a:tailEnd/>
                        </a:ln>
                      </wps:spPr>
                      <wps:txbx>
                        <w:txbxContent>
                          <w:p w:rsidR="001441FA" w:rsidRDefault="001441FA" w:rsidP="0058738B">
                            <w:pPr>
                              <w:pStyle w:val="ListParagraph"/>
                              <w:spacing w:before="0" w:beforeAutospacing="0" w:line="240" w:lineRule="auto"/>
                              <w:ind w:left="0"/>
                              <w:jc w:val="both"/>
                            </w:pPr>
                            <w:r>
                              <w:t>Respon fisik peningkatan detak jantung, produksi keringat, penegangan otot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6" o:spid="_x0000_s1035" type="#_x0000_t202" style="position:absolute;left:0;text-align:left;margin-left:13.15pt;margin-top:5.55pt;width:144.8pt;height:5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" strokeweight="1.5pt">
                <v:stroke dashstyle="1 1"/>
                <v:textbox>
                  <w:txbxContent>
                    <w:p w:rsidR="001441FA" w:rsidRDefault="001441FA" w:rsidP="0058738B">
                      <w:pPr>
                        <w:pStyle w:val="ListParagraph"/>
                        <w:spacing w:before="0" w:beforeAutospacing="0" w:line="240" w:lineRule="auto"/>
                        <w:ind w:left="0"/>
                        <w:jc w:val="both"/>
                      </w:pPr>
                      <w:r>
                        <w:t>Respon fisik peningkatan detak jantung, produksi keringat, penegangan otot</w:t>
                      </w:r>
                    </w:p>
                  </w:txbxContent>
                </v:textbox>
              </v:shape>
            </w:pict>
          </mc:Fallback>
        </mc:AlternateContent>
      </w:r>
      <w:r>
        <w:rPr>
          <w:noProof/>
          <w:lang w:eastAsia="id-ID"/>
        </w:rPr>
        <mc:AlternateContent>
          <mc:Choice Requires="wps">
            <w:drawing>
              <wp:anchor distT="0" distB="0" distL="114300" distR="114300" simplePos="0" relativeHeight="251783168" behindDoc="0" locked="0" layoutInCell="1" allowOverlap="1">
                <wp:simplePos x="0" y="0"/>
                <wp:positionH relativeFrom="column">
                  <wp:posOffset>-428625</wp:posOffset>
                </wp:positionH>
                <wp:positionV relativeFrom="paragraph">
                  <wp:posOffset>247015</wp:posOffset>
                </wp:positionV>
                <wp:extent cx="714375" cy="295275"/>
                <wp:effectExtent l="0" t="0" r="28575" b="2857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14375" cy="295275"/>
                        </a:xfrm>
                        <a:prstGeom prst="rect">
                          <a:avLst/>
                        </a:prstGeom>
                        <a:solidFill>
                          <a:srgbClr val="FFFFFF"/>
                        </a:solidFill>
                        <a:ln w="19050">
                          <a:solidFill>
                            <a:srgbClr val="000000"/>
                          </a:solidFill>
                          <a:prstDash val="sysDot"/>
                          <a:miter lim="800000"/>
                          <a:headEnd/>
                          <a:tailEnd/>
                        </a:ln>
                      </wps:spPr>
                      <wps:txbx>
                        <w:txbxContent>
                          <w:p w:rsidR="001441FA" w:rsidRPr="00EB0EE2" w:rsidRDefault="001441FA" w:rsidP="0058738B">
                            <w:pPr>
                              <w:spacing w:line="240" w:lineRule="auto"/>
                              <w:jc w:val="center"/>
                            </w:pPr>
                            <w:r>
                              <w:t>Efektor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9" o:spid="_x0000_s1036" type="#_x0000_t202" style="position:absolute;left:0;text-align:left;margin-left:-33.75pt;margin-top:19.45pt;width:56.25pt;height:23.2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" strokeweight="1.5pt">
                <v:stroke dashstyle="1 1"/>
                <v:textbox style="layout-flow:vertical;mso-layout-flow-alt:bottom-to-top">
                  <w:txbxContent>
                    <w:p w:rsidR="001441FA" w:rsidRPr="00EB0EE2" w:rsidRDefault="001441FA" w:rsidP="0058738B">
                      <w:pPr>
                        <w:spacing w:line="240" w:lineRule="auto"/>
                        <w:jc w:val="center"/>
                      </w:pPr>
                      <w:r>
                        <w:t>Efektor</w:t>
                      </w:r>
                    </w:p>
                  </w:txbxContent>
                </v:textbox>
              </v:shape>
            </w:pict>
          </mc:Fallback>
        </mc:AlternateContent>
      </w:r>
    </w:p>
    <w:p w:rsidR="0058738B" w:rsidRDefault="00F34CFD" w:rsidP="0058738B">
      <w:pPr>
        <w:rPr>
          <w:lang w:eastAsia="ko-KR"/>
        </w:rPr>
      </w:pPr>
      <w:r>
        <w:rPr>
          <w:noProof/>
          <w:lang w:eastAsia="id-ID"/>
        </w:rPr>
        <mc:AlternateContent>
          <mc:Choice Requires="wps">
            <w:drawing>
              <wp:anchor distT="0" distB="0" distL="114299" distR="114299" simplePos="0" relativeHeight="251770880" behindDoc="0" locked="0" layoutInCell="1" allowOverlap="1">
                <wp:simplePos x="0" y="0"/>
                <wp:positionH relativeFrom="column">
                  <wp:posOffset>3103244</wp:posOffset>
                </wp:positionH>
                <wp:positionV relativeFrom="paragraph">
                  <wp:posOffset>217805</wp:posOffset>
                </wp:positionV>
                <wp:extent cx="0" cy="609600"/>
                <wp:effectExtent l="76200" t="0" r="57150" b="571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E1203" id="Straight Arrow Connector 144" o:spid="_x0000_s1026" type="#_x0000_t32" style="position:absolute;margin-left:244.35pt;margin-top:17.15pt;width:0;height:48pt;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" strokecolor="black [3213]">
                <v:stroke endarrow="block" joinstyle="miter"/>
                <o:lock v:ext="edit" shapetype="f"/>
              </v:shape>
            </w:pict>
          </mc:Fallback>
        </mc:AlternateContent>
      </w:r>
      <w:r>
        <w:rPr>
          <w:noProof/>
          <w:lang w:eastAsia="id-ID"/>
        </w:rPr>
        <mc:AlternateContent>
          <mc:Choice Requires="wps">
            <w:drawing>
              <wp:anchor distT="0" distB="0" distL="114300" distR="114300" simplePos="0" relativeHeight="251785216" behindDoc="0" locked="0" layoutInCell="1" allowOverlap="1">
                <wp:simplePos x="0" y="0"/>
                <wp:positionH relativeFrom="column">
                  <wp:posOffset>2007870</wp:posOffset>
                </wp:positionH>
                <wp:positionV relativeFrom="paragraph">
                  <wp:posOffset>46355</wp:posOffset>
                </wp:positionV>
                <wp:extent cx="781050" cy="9525"/>
                <wp:effectExtent l="0" t="57150" r="38100" b="85725"/>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7AD123" id="Straight Arrow Connector 160" o:spid="_x0000_s1026" type="#_x0000_t32" style="position:absolute;margin-left:158.1pt;margin-top:3.65pt;width:61.5pt;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" strokecolor="black [3213]" strokeweight=".5pt">
                <v:stroke endarrow="block" joinstyle="miter"/>
                <o:lock v:ext="edit" shapetype="f"/>
              </v:shape>
            </w:pict>
          </mc:Fallback>
        </mc:AlternateContent>
      </w:r>
    </w:p>
    <w:p w:rsidR="0058738B" w:rsidRDefault="00F34CFD" w:rsidP="0058738B">
      <w:pPr>
        <w:rPr>
          <w:lang w:eastAsia="ko-KR"/>
        </w:rPr>
      </w:pPr>
      <w:r>
        <w:rPr>
          <w:noProof/>
          <w:lang w:eastAsia="id-ID"/>
        </w:rPr>
        <mc:AlternateContent>
          <mc:Choice Requires="wps">
            <w:drawing>
              <wp:anchor distT="0" distB="0" distL="114300" distR="114300" simplePos="0" relativeHeight="251764736" behindDoc="0" locked="0" layoutInCell="1" allowOverlap="1">
                <wp:simplePos x="0" y="0"/>
                <wp:positionH relativeFrom="column">
                  <wp:posOffset>149860</wp:posOffset>
                </wp:positionH>
                <wp:positionV relativeFrom="paragraph">
                  <wp:posOffset>191135</wp:posOffset>
                </wp:positionV>
                <wp:extent cx="2009775" cy="1866900"/>
                <wp:effectExtent l="0" t="0" r="28575"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866900"/>
                        </a:xfrm>
                        <a:prstGeom prst="rect">
                          <a:avLst/>
                        </a:prstGeom>
                        <a:solidFill>
                          <a:srgbClr val="FFFFFF"/>
                        </a:solidFill>
                        <a:ln w="9525">
                          <a:solidFill>
                            <a:srgbClr val="000000"/>
                          </a:solidFill>
                          <a:prstDash val="dash"/>
                          <a:miter lim="800000"/>
                          <a:headEnd/>
                          <a:tailEnd/>
                        </a:ln>
                      </wps:spPr>
                      <wps:txbx>
                        <w:txbxContent>
                          <w:p w:rsidR="001441FA" w:rsidRDefault="001441FA" w:rsidP="0058738B">
                            <w:pPr>
                              <w:pStyle w:val="Default"/>
                              <w:ind w:right="107"/>
                              <w:jc w:val="both"/>
                            </w:pPr>
                            <w:r>
                              <w:t>Faktor yang mempengaruhi kecemasan :</w:t>
                            </w:r>
                          </w:p>
                          <w:p w:rsidR="001441FA" w:rsidRDefault="001441FA" w:rsidP="0058738B">
                            <w:pPr>
                              <w:pStyle w:val="Default"/>
                              <w:numPr>
                                <w:ilvl w:val="0"/>
                                <w:numId w:val="47"/>
                              </w:numPr>
                              <w:ind w:left="284" w:right="336" w:hanging="284"/>
                              <w:jc w:val="both"/>
                            </w:pPr>
                            <w:r>
                              <w:t>Lingkungan Asing</w:t>
                            </w:r>
                          </w:p>
                          <w:p w:rsidR="001441FA" w:rsidRDefault="001441FA" w:rsidP="0058738B">
                            <w:pPr>
                              <w:pStyle w:val="Default"/>
                              <w:numPr>
                                <w:ilvl w:val="0"/>
                                <w:numId w:val="47"/>
                              </w:numPr>
                              <w:ind w:left="284" w:right="803" w:hanging="284"/>
                              <w:jc w:val="both"/>
                            </w:pPr>
                            <w:r>
                              <w:t>Takut terhadap cidera tubuh</w:t>
                            </w:r>
                          </w:p>
                          <w:p w:rsidR="001441FA" w:rsidRDefault="001441FA" w:rsidP="0058738B">
                            <w:pPr>
                              <w:pStyle w:val="Default"/>
                              <w:numPr>
                                <w:ilvl w:val="0"/>
                                <w:numId w:val="47"/>
                              </w:numPr>
                              <w:ind w:left="284" w:right="336" w:hanging="284"/>
                              <w:jc w:val="both"/>
                            </w:pPr>
                            <w:r>
                              <w:t>Tingkat ketergantungan</w:t>
                            </w:r>
                          </w:p>
                          <w:p w:rsidR="001441FA" w:rsidRDefault="001441FA" w:rsidP="0058738B">
                            <w:pPr>
                              <w:pStyle w:val="Default"/>
                              <w:numPr>
                                <w:ilvl w:val="0"/>
                                <w:numId w:val="47"/>
                              </w:numPr>
                              <w:ind w:left="284" w:right="336" w:hanging="284"/>
                              <w:jc w:val="both"/>
                            </w:pPr>
                            <w:r>
                              <w:t>Pembatasan aktivitas</w:t>
                            </w:r>
                          </w:p>
                          <w:p w:rsidR="001441FA" w:rsidRPr="00D04B99" w:rsidRDefault="001441FA" w:rsidP="0058738B">
                            <w:pPr>
                              <w:pStyle w:val="Default"/>
                              <w:numPr>
                                <w:ilvl w:val="0"/>
                                <w:numId w:val="47"/>
                              </w:numPr>
                              <w:ind w:left="284" w:right="519" w:hanging="284"/>
                              <w:jc w:val="both"/>
                            </w:pPr>
                            <w:r>
                              <w:t>Faktor perpisahan dengan orang tua.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1" o:spid="_x0000_s1037" style="position:absolute;left:0;text-align:left;margin-left:11.8pt;margin-top:15.05pt;width:158.25pt;height:14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">
                <v:stroke dashstyle="dash"/>
                <v:textbox>
                  <w:txbxContent>
                    <w:p w:rsidR="001441FA" w:rsidRDefault="001441FA" w:rsidP="0058738B">
                      <w:pPr>
                        <w:pStyle w:val="Default"/>
                        <w:ind w:right="107"/>
                        <w:jc w:val="both"/>
                      </w:pPr>
                      <w:r>
                        <w:t>Faktor yang mempengaruhi kecemasan :</w:t>
                      </w:r>
                    </w:p>
                    <w:p w:rsidR="001441FA" w:rsidRDefault="001441FA" w:rsidP="0058738B">
                      <w:pPr>
                        <w:pStyle w:val="Default"/>
                        <w:numPr>
                          <w:ilvl w:val="0"/>
                          <w:numId w:val="47"/>
                        </w:numPr>
                        <w:ind w:left="284" w:right="336" w:hanging="284"/>
                        <w:jc w:val="both"/>
                      </w:pPr>
                      <w:r>
                        <w:t>Lingkungan Asing</w:t>
                      </w:r>
                    </w:p>
                    <w:p w:rsidR="001441FA" w:rsidRDefault="001441FA" w:rsidP="0058738B">
                      <w:pPr>
                        <w:pStyle w:val="Default"/>
                        <w:numPr>
                          <w:ilvl w:val="0"/>
                          <w:numId w:val="47"/>
                        </w:numPr>
                        <w:ind w:left="284" w:right="803" w:hanging="284"/>
                        <w:jc w:val="both"/>
                      </w:pPr>
                      <w:r>
                        <w:t>Takut terhadap cidera tubuh</w:t>
                      </w:r>
                    </w:p>
                    <w:p w:rsidR="001441FA" w:rsidRDefault="001441FA" w:rsidP="0058738B">
                      <w:pPr>
                        <w:pStyle w:val="Default"/>
                        <w:numPr>
                          <w:ilvl w:val="0"/>
                          <w:numId w:val="47"/>
                        </w:numPr>
                        <w:ind w:left="284" w:right="336" w:hanging="284"/>
                        <w:jc w:val="both"/>
                      </w:pPr>
                      <w:r>
                        <w:t>Tingkat ketergantungan</w:t>
                      </w:r>
                    </w:p>
                    <w:p w:rsidR="001441FA" w:rsidRDefault="001441FA" w:rsidP="0058738B">
                      <w:pPr>
                        <w:pStyle w:val="Default"/>
                        <w:numPr>
                          <w:ilvl w:val="0"/>
                          <w:numId w:val="47"/>
                        </w:numPr>
                        <w:ind w:left="284" w:right="336" w:hanging="284"/>
                        <w:jc w:val="both"/>
                      </w:pPr>
                      <w:r>
                        <w:t>Pembatasan aktivitas</w:t>
                      </w:r>
                    </w:p>
                    <w:p w:rsidR="001441FA" w:rsidRPr="00D04B99" w:rsidRDefault="001441FA" w:rsidP="0058738B">
                      <w:pPr>
                        <w:pStyle w:val="Default"/>
                        <w:numPr>
                          <w:ilvl w:val="0"/>
                          <w:numId w:val="47"/>
                        </w:numPr>
                        <w:ind w:left="284" w:right="519" w:hanging="284"/>
                        <w:jc w:val="both"/>
                      </w:pPr>
                      <w:r>
                        <w:t>Faktor perpisahan dengan orang tua.</w:t>
                      </w:r>
                    </w:p>
                  </w:txbxContent>
                </v:textbox>
              </v:rect>
            </w:pict>
          </mc:Fallback>
        </mc:AlternateContent>
      </w:r>
    </w:p>
    <w:p w:rsidR="0058738B" w:rsidRDefault="00F34CFD" w:rsidP="0058738B">
      <w:pPr>
        <w:rPr>
          <w:lang w:eastAsia="ko-KR"/>
        </w:rPr>
      </w:pPr>
      <w:r>
        <w:rPr>
          <w:noProof/>
          <w:lang w:eastAsia="id-ID"/>
        </w:rPr>
        <mc:AlternateContent>
          <mc:Choice Requires="wps">
            <w:drawing>
              <wp:anchor distT="4294967295" distB="4294967295" distL="114300" distR="114300" simplePos="0" relativeHeight="251768832" behindDoc="0" locked="0" layoutInCell="1" allowOverlap="1">
                <wp:simplePos x="0" y="0"/>
                <wp:positionH relativeFrom="column">
                  <wp:posOffset>2160270</wp:posOffset>
                </wp:positionH>
                <wp:positionV relativeFrom="paragraph">
                  <wp:posOffset>316864</wp:posOffset>
                </wp:positionV>
                <wp:extent cx="295275" cy="0"/>
                <wp:effectExtent l="0" t="76200" r="9525" b="9525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5F266" id="Straight Arrow Connector 137" o:spid="_x0000_s1026" type="#_x0000_t32" style="position:absolute;margin-left:170.1pt;margin-top:24.95pt;width:23.25pt;height:0;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" strokecolor="black [3213]">
                <v:stroke endarrow="block" joinstyle="miter"/>
                <o:lock v:ext="edit" shapetype="f"/>
              </v:shape>
            </w:pict>
          </mc:Fallback>
        </mc:AlternateContent>
      </w:r>
      <w:r>
        <w:rPr>
          <w:noProof/>
          <w:lang w:eastAsia="id-ID"/>
        </w:rPr>
        <mc:AlternateContent>
          <mc:Choice Requires="wps">
            <w:drawing>
              <wp:anchor distT="0" distB="0" distL="114300" distR="114300" simplePos="0" relativeHeight="251750400" behindDoc="0" locked="0" layoutInCell="1" allowOverlap="1">
                <wp:simplePos x="0" y="0"/>
                <wp:positionH relativeFrom="column">
                  <wp:posOffset>2472055</wp:posOffset>
                </wp:positionH>
                <wp:positionV relativeFrom="paragraph">
                  <wp:posOffset>134620</wp:posOffset>
                </wp:positionV>
                <wp:extent cx="2061845" cy="310515"/>
                <wp:effectExtent l="0" t="0" r="14605" b="1333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10515"/>
                        </a:xfrm>
                        <a:prstGeom prst="rect">
                          <a:avLst/>
                        </a:prstGeom>
                        <a:solidFill>
                          <a:srgbClr val="FFFFFF"/>
                        </a:solidFill>
                        <a:ln w="19050">
                          <a:solidFill>
                            <a:srgbClr val="000000"/>
                          </a:solidFill>
                          <a:prstDash val="sysDot"/>
                          <a:miter lim="800000"/>
                          <a:headEnd/>
                          <a:tailEnd/>
                        </a:ln>
                      </wps:spPr>
                      <wps:txbx>
                        <w:txbxContent>
                          <w:p w:rsidR="001441FA" w:rsidRPr="008E1876" w:rsidRDefault="001441FA" w:rsidP="0058738B">
                            <w:pPr>
                              <w:spacing w:line="240" w:lineRule="auto"/>
                              <w:jc w:val="center"/>
                            </w:pPr>
                            <w:r>
                              <w:t>Observasi tingkat kecemasan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0" o:spid="_x0000_s1038" type="#_x0000_t202" style="position:absolute;left:0;text-align:left;margin-left:194.65pt;margin-top:10.6pt;width:162.35pt;height:2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" strokeweight="1.5pt">
                <v:stroke dashstyle="1 1"/>
                <v:textbox>
                  <w:txbxContent>
                    <w:p w:rsidR="001441FA" w:rsidRPr="008E1876" w:rsidRDefault="001441FA" w:rsidP="0058738B">
                      <w:pPr>
                        <w:spacing w:line="240" w:lineRule="auto"/>
                        <w:jc w:val="center"/>
                      </w:pPr>
                      <w:r>
                        <w:t>Observasi tingkat kecemasan</w:t>
                      </w:r>
                    </w:p>
                  </w:txbxContent>
                </v:textbox>
              </v:shape>
            </w:pict>
          </mc:Fallback>
        </mc:AlternateContent>
      </w:r>
    </w:p>
    <w:p w:rsidR="0058738B" w:rsidRDefault="00F34CFD" w:rsidP="0058738B">
      <w:pPr>
        <w:rPr>
          <w:lang w:eastAsia="ko-KR"/>
        </w:rPr>
      </w:pPr>
      <w:r>
        <w:rPr>
          <w:noProof/>
          <w:lang w:eastAsia="id-ID"/>
        </w:rPr>
        <mc:AlternateContent>
          <mc:Choice Requires="wps">
            <w:drawing>
              <wp:anchor distT="0" distB="0" distL="114299" distR="114299" simplePos="0" relativeHeight="251766784" behindDoc="0" locked="0" layoutInCell="1" allowOverlap="1">
                <wp:simplePos x="0" y="0"/>
                <wp:positionH relativeFrom="column">
                  <wp:posOffset>3112769</wp:posOffset>
                </wp:positionH>
                <wp:positionV relativeFrom="paragraph">
                  <wp:posOffset>95885</wp:posOffset>
                </wp:positionV>
                <wp:extent cx="0" cy="609600"/>
                <wp:effectExtent l="76200" t="0" r="57150" b="5715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8D1FB" id="Straight Arrow Connector 132" o:spid="_x0000_s1026" type="#_x0000_t32" style="position:absolute;margin-left:245.1pt;margin-top:7.55pt;width:0;height:48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" strokecolor="black [3213]">
                <v:stroke endarrow="block" joinstyle="miter"/>
                <o:lock v:ext="edit" shapetype="f"/>
              </v:shape>
            </w:pict>
          </mc:Fallback>
        </mc:AlternateContent>
      </w:r>
    </w:p>
    <w:p w:rsidR="0058738B" w:rsidRDefault="00F34CFD" w:rsidP="0058738B">
      <w:pPr>
        <w:rPr>
          <w:lang w:eastAsia="ko-KR"/>
        </w:rPr>
      </w:pPr>
      <w:r>
        <w:rPr>
          <w:noProof/>
          <w:lang w:eastAsia="id-ID"/>
        </w:rPr>
        <mc:AlternateContent>
          <mc:Choice Requires="wps">
            <w:drawing>
              <wp:anchor distT="0" distB="0" distL="114300" distR="114300" simplePos="0" relativeHeight="251789312" behindDoc="0" locked="0" layoutInCell="1" allowOverlap="1">
                <wp:simplePos x="0" y="0"/>
                <wp:positionH relativeFrom="column">
                  <wp:posOffset>-939800</wp:posOffset>
                </wp:positionH>
                <wp:positionV relativeFrom="paragraph">
                  <wp:posOffset>144145</wp:posOffset>
                </wp:positionV>
                <wp:extent cx="1733550" cy="295275"/>
                <wp:effectExtent l="0" t="4763" r="14288" b="14287"/>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33550" cy="295275"/>
                        </a:xfrm>
                        <a:prstGeom prst="rect">
                          <a:avLst/>
                        </a:prstGeom>
                        <a:solidFill>
                          <a:srgbClr val="FFFFFF"/>
                        </a:solidFill>
                        <a:ln w="19050">
                          <a:solidFill>
                            <a:srgbClr val="000000"/>
                          </a:solidFill>
                          <a:prstDash val="sysDot"/>
                          <a:miter lim="800000"/>
                          <a:headEnd/>
                          <a:tailEnd/>
                        </a:ln>
                      </wps:spPr>
                      <wps:txbx>
                        <w:txbxContent>
                          <w:p w:rsidR="001441FA" w:rsidRPr="00EB0EE2" w:rsidRDefault="001441FA" w:rsidP="0058738B">
                            <w:pPr>
                              <w:spacing w:line="240" w:lineRule="auto"/>
                              <w:jc w:val="center"/>
                            </w:pPr>
                            <w:r>
                              <w:t>Output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3" o:spid="_x0000_s1039" type="#_x0000_t202" style="position:absolute;left:0;text-align:left;margin-left:-74pt;margin-top:11.35pt;width:136.5pt;height:23.2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" strokeweight="1.5pt">
                <v:stroke dashstyle="1 1"/>
                <v:textbox style="layout-flow:vertical;mso-layout-flow-alt:bottom-to-top">
                  <w:txbxContent>
                    <w:p w:rsidR="001441FA" w:rsidRPr="00EB0EE2" w:rsidRDefault="001441FA" w:rsidP="0058738B">
                      <w:pPr>
                        <w:spacing w:line="240" w:lineRule="auto"/>
                        <w:jc w:val="center"/>
                      </w:pPr>
                      <w:r>
                        <w:t>Output</w:t>
                      </w:r>
                    </w:p>
                  </w:txbxContent>
                </v:textbox>
              </v:shape>
            </w:pict>
          </mc:Fallback>
        </mc:AlternateContent>
      </w:r>
    </w:p>
    <w:p w:rsidR="0058738B" w:rsidRDefault="00F34CFD" w:rsidP="0058738B">
      <w:pPr>
        <w:rPr>
          <w:lang w:eastAsia="ko-KR"/>
        </w:rPr>
      </w:pPr>
      <w:r>
        <w:rPr>
          <w:noProof/>
          <w:lang w:eastAsia="id-ID"/>
        </w:rPr>
        <mc:AlternateContent>
          <mc:Choice Requires="wps">
            <w:drawing>
              <wp:anchor distT="0" distB="0" distL="114300" distR="114300" simplePos="0" relativeHeight="251748352" behindDoc="0" locked="0" layoutInCell="1" allowOverlap="1">
                <wp:simplePos x="0" y="0"/>
                <wp:positionH relativeFrom="column">
                  <wp:posOffset>2260600</wp:posOffset>
                </wp:positionH>
                <wp:positionV relativeFrom="paragraph">
                  <wp:posOffset>12700</wp:posOffset>
                </wp:positionV>
                <wp:extent cx="2268220" cy="336550"/>
                <wp:effectExtent l="0" t="0" r="17780" b="2540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36550"/>
                        </a:xfrm>
                        <a:prstGeom prst="rect">
                          <a:avLst/>
                        </a:prstGeom>
                        <a:solidFill>
                          <a:srgbClr val="FFFFFF"/>
                        </a:solidFill>
                        <a:ln w="19050">
                          <a:solidFill>
                            <a:srgbClr val="000000"/>
                          </a:solidFill>
                          <a:prstDash val="solid"/>
                          <a:miter lim="800000"/>
                          <a:headEnd/>
                          <a:tailEnd/>
                        </a:ln>
                      </wps:spPr>
                      <wps:txbx>
                        <w:txbxContent>
                          <w:p w:rsidR="001441FA" w:rsidRPr="008E1876" w:rsidRDefault="001441FA" w:rsidP="0058738B">
                            <w:pPr>
                              <w:spacing w:line="240" w:lineRule="auto"/>
                            </w:pPr>
                            <w:r>
                              <w:t>Terapi Bermain “Worried doll”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9" o:spid="_x0000_s1040" type="#_x0000_t202" style="position:absolute;left:0;text-align:left;margin-left:178pt;margin-top:1pt;width:178.6pt;height: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" strokeweight="1.5pt">
                <v:textbox>
                  <w:txbxContent>
                    <w:p w:rsidR="001441FA" w:rsidRPr="008E1876" w:rsidRDefault="001441FA" w:rsidP="0058738B">
                      <w:pPr>
                        <w:spacing w:line="240" w:lineRule="auto"/>
                      </w:pPr>
                      <w:r>
                        <w:t>Terapi Bermain “Worried doll”</w:t>
                      </w:r>
                    </w:p>
                  </w:txbxContent>
                </v:textbox>
              </v:shape>
            </w:pict>
          </mc:Fallback>
        </mc:AlternateContent>
      </w:r>
    </w:p>
    <w:p w:rsidR="0058738B" w:rsidRDefault="00F34CFD" w:rsidP="0058738B">
      <w:pPr>
        <w:rPr>
          <w:lang w:eastAsia="ko-KR"/>
        </w:rPr>
      </w:pPr>
      <w:r>
        <w:rPr>
          <w:noProof/>
          <w:lang w:eastAsia="id-ID"/>
        </w:rPr>
        <mc:AlternateContent>
          <mc:Choice Requires="wps">
            <w:drawing>
              <wp:anchor distT="0" distB="0" distL="114300" distR="114300" simplePos="0" relativeHeight="251754496" behindDoc="0" locked="0" layoutInCell="1" allowOverlap="1">
                <wp:simplePos x="0" y="0"/>
                <wp:positionH relativeFrom="column">
                  <wp:posOffset>2616835</wp:posOffset>
                </wp:positionH>
                <wp:positionV relativeFrom="paragraph">
                  <wp:posOffset>200660</wp:posOffset>
                </wp:positionV>
                <wp:extent cx="1152525" cy="323850"/>
                <wp:effectExtent l="0" t="0" r="28575" b="1905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23850"/>
                        </a:xfrm>
                        <a:prstGeom prst="rect">
                          <a:avLst/>
                        </a:prstGeom>
                        <a:solidFill>
                          <a:srgbClr val="FFFFFF"/>
                        </a:solidFill>
                        <a:ln w="19050">
                          <a:solidFill>
                            <a:srgbClr val="000000"/>
                          </a:solidFill>
                          <a:prstDash val="sysDot"/>
                          <a:miter lim="800000"/>
                          <a:headEnd/>
                          <a:tailEnd/>
                        </a:ln>
                      </wps:spPr>
                      <wps:txbx>
                        <w:txbxContent>
                          <w:p w:rsidR="001441FA" w:rsidRPr="008E1876" w:rsidRDefault="001441FA" w:rsidP="0058738B">
                            <w:pPr>
                              <w:spacing w:line="240" w:lineRule="auto"/>
                              <w:jc w:val="center"/>
                            </w:pPr>
                            <w:r>
                              <w:t>Adaptasi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3" o:spid="_x0000_s1041" type="#_x0000_t202" style="position:absolute;left:0;text-align:left;margin-left:206.05pt;margin-top:15.8pt;width:90.75pt;height: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" strokeweight="1.5pt">
                <v:stroke dashstyle="1 1"/>
                <v:textbox>
                  <w:txbxContent>
                    <w:p w:rsidR="001441FA" w:rsidRPr="008E1876" w:rsidRDefault="001441FA" w:rsidP="0058738B">
                      <w:pPr>
                        <w:spacing w:line="240" w:lineRule="auto"/>
                        <w:jc w:val="center"/>
                      </w:pPr>
                      <w:r>
                        <w:t>Adaptasi</w:t>
                      </w:r>
                    </w:p>
                  </w:txbxContent>
                </v:textbox>
              </v:shape>
            </w:pict>
          </mc:Fallback>
        </mc:AlternateContent>
      </w:r>
      <w:r>
        <w:rPr>
          <w:noProof/>
          <w:lang w:eastAsia="id-ID"/>
        </w:rPr>
        <mc:AlternateContent>
          <mc:Choice Requires="wps">
            <w:drawing>
              <wp:anchor distT="0" distB="0" distL="114299" distR="114299" simplePos="0" relativeHeight="251752448" behindDoc="0" locked="0" layoutInCell="1" allowOverlap="1">
                <wp:simplePos x="0" y="0"/>
                <wp:positionH relativeFrom="column">
                  <wp:posOffset>3111499</wp:posOffset>
                </wp:positionH>
                <wp:positionV relativeFrom="paragraph">
                  <wp:posOffset>33020</wp:posOffset>
                </wp:positionV>
                <wp:extent cx="0" cy="165735"/>
                <wp:effectExtent l="76200" t="0" r="57150" b="6286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AD1771" id="Straight Arrow Connector 142" o:spid="_x0000_s1026" type="#_x0000_t32" style="position:absolute;margin-left:245pt;margin-top:2.6pt;width:0;height:13.0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5EOgIAAG8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">
                <v:stroke endarrow="block"/>
              </v:shape>
            </w:pict>
          </mc:Fallback>
        </mc:AlternateContent>
      </w:r>
    </w:p>
    <w:p w:rsidR="0058738B" w:rsidRDefault="00F34CFD" w:rsidP="0058738B">
      <w:pPr>
        <w:rPr>
          <w:lang w:eastAsia="ko-KR"/>
        </w:rPr>
      </w:pPr>
      <w:r>
        <w:rPr>
          <w:noProof/>
          <w:lang w:eastAsia="id-ID"/>
        </w:rPr>
        <mc:AlternateContent>
          <mc:Choice Requires="wps">
            <w:drawing>
              <wp:anchor distT="4294967295" distB="4294967295" distL="114300" distR="114300" simplePos="0" relativeHeight="251756544" behindDoc="0" locked="0" layoutInCell="1" allowOverlap="1">
                <wp:simplePos x="0" y="0"/>
                <wp:positionH relativeFrom="column">
                  <wp:posOffset>3769995</wp:posOffset>
                </wp:positionH>
                <wp:positionV relativeFrom="paragraph">
                  <wp:posOffset>19684</wp:posOffset>
                </wp:positionV>
                <wp:extent cx="1754505" cy="0"/>
                <wp:effectExtent l="0" t="0" r="36195" b="190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450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2152B1E" id="Straight Connector 147" o:spid="_x0000_s1026" style="position:absolute;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6.85pt,1.55pt" to="4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" strokecolor="black [3213]" strokeweight="1.5pt">
                <v:stroke joinstyle="miter"/>
                <o:lock v:ext="edit" shapetype="f"/>
              </v:line>
            </w:pict>
          </mc:Fallback>
        </mc:AlternateContent>
      </w:r>
    </w:p>
    <w:p w:rsidR="0058738B" w:rsidRPr="00CA3CD6" w:rsidRDefault="0058738B" w:rsidP="0058738B">
      <w:pPr>
        <w:spacing w:line="240" w:lineRule="auto"/>
        <w:ind w:left="1276" w:hanging="1276"/>
        <w:rPr>
          <w:lang w:eastAsia="ko-KR"/>
        </w:rPr>
      </w:pPr>
      <w:r>
        <w:rPr>
          <w:lang w:eastAsia="ko-KR"/>
        </w:rPr>
        <w:t>Gambar 3.1</w:t>
      </w:r>
      <w:r>
        <w:rPr>
          <w:lang w:eastAsia="ko-KR"/>
        </w:rPr>
        <w:tab/>
        <w:t>Kerangka Konseptual Penelitian Efektifitas Terapi Bermain “</w:t>
      </w:r>
      <w:r w:rsidRPr="00856B48">
        <w:rPr>
          <w:i/>
          <w:lang w:eastAsia="ko-KR"/>
        </w:rPr>
        <w:t>Worried Doll</w:t>
      </w:r>
      <w:r>
        <w:rPr>
          <w:lang w:eastAsia="ko-KR"/>
        </w:rPr>
        <w:t>” Terhadap Tingkat Kecemasan Anak Usia Prasekolah Dengan Hospitalisasi Di Ruang Anak Rumkital Dr. Ramelan Surabaya</w:t>
      </w:r>
    </w:p>
    <w:p w:rsidR="0058738B" w:rsidRDefault="0058738B" w:rsidP="0058738B">
      <w:pPr>
        <w:pStyle w:val="Heading2"/>
        <w:numPr>
          <w:ilvl w:val="1"/>
          <w:numId w:val="24"/>
        </w:numPr>
        <w:ind w:left="567" w:hanging="567"/>
        <w:rPr>
          <w:lang w:val="en-US"/>
        </w:rPr>
      </w:pPr>
      <w:bookmarkStart w:id="185" w:name="_Toc25200844"/>
      <w:bookmarkStart w:id="186" w:name="_Toc36746037"/>
      <w:r w:rsidRPr="00265F91">
        <w:rPr>
          <w:lang w:val="en-US"/>
        </w:rPr>
        <w:lastRenderedPageBreak/>
        <w:t>Hipotesis</w:t>
      </w:r>
      <w:bookmarkEnd w:id="185"/>
      <w:bookmarkEnd w:id="186"/>
    </w:p>
    <w:p w:rsidR="0058738B" w:rsidRDefault="0058738B" w:rsidP="0058738B">
      <w:pPr>
        <w:ind w:firstLine="567"/>
        <w:rPr>
          <w:szCs w:val="24"/>
        </w:rPr>
      </w:pPr>
      <w:r w:rsidRPr="001962B9">
        <w:t>Hipotesis dalam penelitian ini adalah</w:t>
      </w:r>
      <w:r>
        <w:t xml:space="preserve"> adanya efektifitas terapi bermain”</w:t>
      </w:r>
      <w:r>
        <w:rPr>
          <w:i/>
        </w:rPr>
        <w:t xml:space="preserve">worried doll” </w:t>
      </w:r>
      <w:r>
        <w:t>terhadap tingkat kecemasan anak usia pra sekolah dengan hospitalisasi di</w:t>
      </w:r>
      <w:r>
        <w:rPr>
          <w:lang w:val="en-US"/>
        </w:rPr>
        <w:t xml:space="preserve"> ruang anak</w:t>
      </w:r>
      <w:r>
        <w:t xml:space="preserve"> Rumkital Dr.</w:t>
      </w:r>
      <w:r w:rsidR="00293DB3">
        <w:t xml:space="preserve"> </w:t>
      </w:r>
      <w:r>
        <w:t>Ramelan Surabaya</w:t>
      </w:r>
      <w:r>
        <w:rPr>
          <w:szCs w:val="24"/>
        </w:rPr>
        <w:t>.</w:t>
      </w:r>
      <w:bookmarkStart w:id="187" w:name="_Toc505720187"/>
      <w:bookmarkStart w:id="188" w:name="_Toc505813183"/>
      <w:bookmarkStart w:id="189" w:name="_Toc508706491"/>
      <w:bookmarkStart w:id="190" w:name="_Toc25200845"/>
    </w:p>
    <w:p w:rsidR="00293DB3" w:rsidRDefault="00293DB3" w:rsidP="0058738B">
      <w:pPr>
        <w:ind w:firstLine="567"/>
        <w:rPr>
          <w:szCs w:val="24"/>
        </w:rPr>
        <w:sectPr w:rsidR="00293DB3" w:rsidSect="00293DB3">
          <w:pgSz w:w="11906" w:h="16838" w:code="9"/>
          <w:pgMar w:top="1701" w:right="1701" w:bottom="1701" w:left="2268" w:header="1134" w:footer="1134" w:gutter="0"/>
          <w:cols w:space="708"/>
          <w:titlePg/>
          <w:docGrid w:linePitch="360"/>
        </w:sectPr>
      </w:pPr>
    </w:p>
    <w:p w:rsidR="0058738B" w:rsidRDefault="0058738B" w:rsidP="0058738B">
      <w:pPr>
        <w:pStyle w:val="Heading1"/>
      </w:pPr>
      <w:bookmarkStart w:id="191" w:name="_Toc36746038"/>
      <w:r>
        <w:lastRenderedPageBreak/>
        <w:t>BAB 4</w:t>
      </w:r>
      <w:bookmarkEnd w:id="191"/>
    </w:p>
    <w:p w:rsidR="0058738B" w:rsidRPr="008A7A1F" w:rsidRDefault="0058738B" w:rsidP="0058738B">
      <w:pPr>
        <w:pStyle w:val="Heading1"/>
      </w:pPr>
      <w:bookmarkStart w:id="192" w:name="_Toc32209760"/>
      <w:bookmarkStart w:id="193" w:name="_Toc36746039"/>
      <w:r>
        <w:t>METODOLOGI PENELITIAN</w:t>
      </w:r>
      <w:bookmarkEnd w:id="187"/>
      <w:bookmarkEnd w:id="188"/>
      <w:bookmarkEnd w:id="189"/>
      <w:bookmarkEnd w:id="190"/>
      <w:bookmarkEnd w:id="192"/>
      <w:bookmarkEnd w:id="193"/>
    </w:p>
    <w:p w:rsidR="0058738B" w:rsidRPr="00963574" w:rsidRDefault="0058738B" w:rsidP="0058738B">
      <w:pPr>
        <w:rPr>
          <w:szCs w:val="24"/>
        </w:rPr>
      </w:pPr>
      <w:r>
        <w:rPr>
          <w:lang w:val="en-US"/>
        </w:rPr>
        <w:tab/>
      </w:r>
      <w:r>
        <w:rPr>
          <w:szCs w:val="24"/>
          <w:lang w:val="en-US"/>
        </w:rPr>
        <w:t>Desain</w:t>
      </w:r>
      <w:r>
        <w:rPr>
          <w:szCs w:val="24"/>
        </w:rPr>
        <w:t xml:space="preserve"> penelitian ini akan menjelaskan mengenai</w:t>
      </w:r>
      <w:r w:rsidRPr="000839E3">
        <w:rPr>
          <w:szCs w:val="24"/>
        </w:rPr>
        <w:t xml:space="preserve"> : 1) Desain penelitian, 2) Kerangka Kerja, 3) Waktu dan Tempat Penelitian, 4) Populasi, Sampel, dan Teknik Sampling, 5) Identifikasi variabel, 6) Definisi Operasional, 7) Pengumpulan, Pengolahan dan Analisa Data, 8) Etika Penelitian</w:t>
      </w:r>
      <w:r>
        <w:rPr>
          <w:szCs w:val="24"/>
        </w:rPr>
        <w:t>.</w:t>
      </w:r>
    </w:p>
    <w:p w:rsidR="0058738B" w:rsidRPr="00D10D70" w:rsidRDefault="0058738B" w:rsidP="0058738B">
      <w:pPr>
        <w:pStyle w:val="Heading2"/>
        <w:numPr>
          <w:ilvl w:val="1"/>
          <w:numId w:val="25"/>
        </w:numPr>
        <w:ind w:left="567" w:hanging="567"/>
      </w:pPr>
      <w:bookmarkStart w:id="194" w:name="_Toc508706492"/>
      <w:bookmarkStart w:id="195" w:name="_Toc25200846"/>
      <w:bookmarkStart w:id="196" w:name="_Toc36746040"/>
      <w:r w:rsidRPr="00D10D70">
        <w:t>Desain Penelitian</w:t>
      </w:r>
      <w:bookmarkEnd w:id="194"/>
      <w:bookmarkEnd w:id="195"/>
      <w:bookmarkEnd w:id="196"/>
    </w:p>
    <w:bookmarkStart w:id="197" w:name="_Toc509402427"/>
    <w:bookmarkStart w:id="198" w:name="_Toc509403886"/>
    <w:p w:rsidR="0058738B" w:rsidRDefault="00F34CFD" w:rsidP="0058738B">
      <w:pPr>
        <w:ind w:firstLine="567"/>
        <w:rPr>
          <w:lang w:val="en-US"/>
        </w:rPr>
      </w:pPr>
      <w:r>
        <w:rPr>
          <w:noProof/>
          <w:lang w:eastAsia="id-ID"/>
        </w:rPr>
        <mc:AlternateContent>
          <mc:Choice Requires="wps">
            <w:drawing>
              <wp:anchor distT="0" distB="0" distL="114300" distR="114300" simplePos="0" relativeHeight="251518976" behindDoc="0" locked="0" layoutInCell="1" allowOverlap="1">
                <wp:simplePos x="0" y="0"/>
                <wp:positionH relativeFrom="column">
                  <wp:posOffset>-61595</wp:posOffset>
                </wp:positionH>
                <wp:positionV relativeFrom="paragraph">
                  <wp:posOffset>2060575</wp:posOffset>
                </wp:positionV>
                <wp:extent cx="1651635" cy="711200"/>
                <wp:effectExtent l="0" t="19050" r="43815" b="31750"/>
                <wp:wrapNone/>
                <wp:docPr id="35" name="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711200"/>
                        </a:xfrm>
                        <a:prstGeom prst="rightArrow">
                          <a:avLst>
                            <a:gd name="adj1" fmla="val 50000"/>
                            <a:gd name="adj2" fmla="val 58058"/>
                          </a:avLst>
                        </a:prstGeom>
                        <a:solidFill>
                          <a:srgbClr val="FFFFFF"/>
                        </a:solidFill>
                        <a:ln w="9525">
                          <a:solidFill>
                            <a:srgbClr val="000000"/>
                          </a:solidFill>
                          <a:miter lim="800000"/>
                          <a:headEnd/>
                          <a:tailEnd/>
                        </a:ln>
                      </wps:spPr>
                      <wps:txbx>
                        <w:txbxContent>
                          <w:p w:rsidR="001441FA" w:rsidRPr="00B85D93" w:rsidRDefault="001441FA" w:rsidP="0058738B">
                            <w:pPr>
                              <w:spacing w:line="240" w:lineRule="auto"/>
                              <w:jc w:val="center"/>
                              <w:rPr>
                                <w:sz w:val="20"/>
                              </w:rPr>
                            </w:pPr>
                            <w:r w:rsidRPr="00B85D93">
                              <w:rPr>
                                <w:sz w:val="20"/>
                              </w:rPr>
                              <w:t>Kelomp</w:t>
                            </w:r>
                            <w:r>
                              <w:rPr>
                                <w:sz w:val="20"/>
                              </w:rPr>
                              <w:t>ok Perlakuan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42" type="#_x0000_t13" style="position:absolute;left:0;text-align:left;margin-left:-4.85pt;margin-top:162.25pt;width:130.05pt;height:5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">
                <v:textbox>
                  <w:txbxContent>
                    <w:p w:rsidR="001441FA" w:rsidRPr="00B85D93" w:rsidRDefault="001441FA" w:rsidP="0058738B">
                      <w:pPr>
                        <w:spacing w:line="240" w:lineRule="auto"/>
                        <w:jc w:val="center"/>
                        <w:rPr>
                          <w:sz w:val="20"/>
                        </w:rPr>
                      </w:pPr>
                      <w:r w:rsidRPr="00B85D93">
                        <w:rPr>
                          <w:sz w:val="20"/>
                        </w:rPr>
                        <w:t>Kelomp</w:t>
                      </w:r>
                      <w:r>
                        <w:rPr>
                          <w:sz w:val="20"/>
                        </w:rPr>
                        <w:t>ok Perlakuan</w:t>
                      </w:r>
                    </w:p>
                  </w:txbxContent>
                </v:textbox>
              </v:shape>
            </w:pict>
          </mc:Fallback>
        </mc:AlternateContent>
      </w:r>
      <w:r>
        <w:rPr>
          <w:noProof/>
          <w:lang w:eastAsia="id-ID"/>
        </w:rPr>
        <mc:AlternateContent>
          <mc:Choice Requires="wps">
            <w:drawing>
              <wp:anchor distT="0" distB="0" distL="114300" distR="114300" simplePos="0" relativeHeight="251529216" behindDoc="0" locked="0" layoutInCell="1" allowOverlap="1">
                <wp:simplePos x="0" y="0"/>
                <wp:positionH relativeFrom="column">
                  <wp:posOffset>4140200</wp:posOffset>
                </wp:positionH>
                <wp:positionV relativeFrom="paragraph">
                  <wp:posOffset>1981200</wp:posOffset>
                </wp:positionV>
                <wp:extent cx="905510" cy="793750"/>
                <wp:effectExtent l="0" t="0" r="27940" b="2540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793750"/>
                        </a:xfrm>
                        <a:prstGeom prst="ellipse">
                          <a:avLst/>
                        </a:prstGeom>
                        <a:solidFill>
                          <a:srgbClr val="FFFFFF"/>
                        </a:solidFill>
                        <a:ln w="9525">
                          <a:solidFill>
                            <a:srgbClr val="000000"/>
                          </a:solidFill>
                          <a:round/>
                          <a:headEnd/>
                          <a:tailEnd/>
                        </a:ln>
                      </wps:spPr>
                      <wps:txbx>
                        <w:txbxContent>
                          <w:p w:rsidR="001441FA" w:rsidRDefault="001441FA" w:rsidP="0058738B">
                            <w:pPr>
                              <w:spacing w:line="240" w:lineRule="auto"/>
                              <w:jc w:val="center"/>
                              <w:rPr>
                                <w:lang w:val="en-US"/>
                              </w:rPr>
                            </w:pPr>
                          </w:p>
                          <w:p w:rsidR="001441FA" w:rsidRDefault="001441FA" w:rsidP="0058738B">
                            <w:pPr>
                              <w:spacing w:line="240" w:lineRule="auto"/>
                              <w:jc w:val="center"/>
                            </w:pPr>
                            <w:r>
                              <w:t>Postest</w:t>
                            </w:r>
                          </w:p>
                          <w:p w:rsidR="001441FA" w:rsidRDefault="001441FA" w:rsidP="0058738B">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27" o:spid="_x0000_s1043" style="position:absolute;left:0;text-align:left;margin-left:326pt;margin-top:156pt;width:71.3pt;height:6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">
                <v:textbox>
                  <w:txbxContent>
                    <w:p w:rsidR="001441FA" w:rsidRDefault="001441FA" w:rsidP="0058738B">
                      <w:pPr>
                        <w:spacing w:line="240" w:lineRule="auto"/>
                        <w:jc w:val="center"/>
                        <w:rPr>
                          <w:lang w:val="en-US"/>
                        </w:rPr>
                      </w:pPr>
                    </w:p>
                    <w:p w:rsidR="001441FA" w:rsidRDefault="001441FA" w:rsidP="0058738B">
                      <w:pPr>
                        <w:spacing w:line="240" w:lineRule="auto"/>
                        <w:jc w:val="center"/>
                      </w:pPr>
                      <w:r>
                        <w:t>Postest</w:t>
                      </w:r>
                    </w:p>
                    <w:p w:rsidR="001441FA" w:rsidRDefault="001441FA" w:rsidP="0058738B">
                      <w:pPr>
                        <w:spacing w:line="240" w:lineRule="auto"/>
                        <w:jc w:val="center"/>
                      </w:pPr>
                    </w:p>
                  </w:txbxContent>
                </v:textbox>
              </v:oval>
            </w:pict>
          </mc:Fallback>
        </mc:AlternateContent>
      </w:r>
      <w:r>
        <w:rPr>
          <w:noProof/>
          <w:lang w:eastAsia="id-ID"/>
        </w:rPr>
        <mc:AlternateContent>
          <mc:Choice Requires="wps">
            <w:drawing>
              <wp:anchor distT="0" distB="0" distL="114300" distR="114300" simplePos="0" relativeHeight="251521024" behindDoc="0" locked="0" layoutInCell="1" allowOverlap="1">
                <wp:simplePos x="0" y="0"/>
                <wp:positionH relativeFrom="column">
                  <wp:posOffset>1590040</wp:posOffset>
                </wp:positionH>
                <wp:positionV relativeFrom="paragraph">
                  <wp:posOffset>1981200</wp:posOffset>
                </wp:positionV>
                <wp:extent cx="890270" cy="793750"/>
                <wp:effectExtent l="0" t="0" r="24130" b="2540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793750"/>
                        </a:xfrm>
                        <a:prstGeom prst="ellipse">
                          <a:avLst/>
                        </a:prstGeom>
                        <a:solidFill>
                          <a:srgbClr val="FFFFFF"/>
                        </a:solidFill>
                        <a:ln w="9525">
                          <a:solidFill>
                            <a:srgbClr val="000000"/>
                          </a:solidFill>
                          <a:round/>
                          <a:headEnd/>
                          <a:tailEnd/>
                        </a:ln>
                      </wps:spPr>
                      <wps:txbx>
                        <w:txbxContent>
                          <w:p w:rsidR="001441FA" w:rsidRDefault="001441FA" w:rsidP="0058738B">
                            <w:pPr>
                              <w:spacing w:line="240" w:lineRule="auto"/>
                              <w:jc w:val="center"/>
                              <w:rPr>
                                <w:lang w:val="en-US"/>
                              </w:rPr>
                            </w:pPr>
                          </w:p>
                          <w:p w:rsidR="001441FA" w:rsidRDefault="001441FA" w:rsidP="0058738B">
                            <w:pPr>
                              <w:spacing w:line="240" w:lineRule="auto"/>
                              <w:jc w:val="center"/>
                            </w:pPr>
                            <w:r>
                              <w:t>Pretest</w:t>
                            </w:r>
                          </w:p>
                          <w:p w:rsidR="001441FA" w:rsidRDefault="001441FA" w:rsidP="0058738B">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37" o:spid="_x0000_s1044" style="position:absolute;left:0;text-align:left;margin-left:125.2pt;margin-top:156pt;width:70.1pt;height:6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">
                <v:textbox>
                  <w:txbxContent>
                    <w:p w:rsidR="001441FA" w:rsidRDefault="001441FA" w:rsidP="0058738B">
                      <w:pPr>
                        <w:spacing w:line="240" w:lineRule="auto"/>
                        <w:jc w:val="center"/>
                        <w:rPr>
                          <w:lang w:val="en-US"/>
                        </w:rPr>
                      </w:pPr>
                    </w:p>
                    <w:p w:rsidR="001441FA" w:rsidRDefault="001441FA" w:rsidP="0058738B">
                      <w:pPr>
                        <w:spacing w:line="240" w:lineRule="auto"/>
                        <w:jc w:val="center"/>
                      </w:pPr>
                      <w:r>
                        <w:t>Pretest</w:t>
                      </w:r>
                    </w:p>
                    <w:p w:rsidR="001441FA" w:rsidRDefault="001441FA" w:rsidP="0058738B">
                      <w:pPr>
                        <w:spacing w:line="240" w:lineRule="auto"/>
                        <w:jc w:val="center"/>
                      </w:pPr>
                    </w:p>
                  </w:txbxContent>
                </v:textbox>
              </v:oval>
            </w:pict>
          </mc:Fallback>
        </mc:AlternateContent>
      </w:r>
      <w:r w:rsidR="0058738B">
        <w:t xml:space="preserve">Desain penelitian untuk </w:t>
      </w:r>
      <w:r w:rsidR="0058738B">
        <w:rPr>
          <w:lang w:val="en-US"/>
        </w:rPr>
        <w:t xml:space="preserve">efektivitas </w:t>
      </w:r>
      <w:r w:rsidR="0058738B">
        <w:t>terapi bermain “</w:t>
      </w:r>
      <w:r w:rsidR="0058738B">
        <w:rPr>
          <w:i/>
        </w:rPr>
        <w:t xml:space="preserve">Worried Doll” </w:t>
      </w:r>
      <w:r w:rsidR="0058738B">
        <w:t xml:space="preserve">terhadap </w:t>
      </w:r>
      <w:r w:rsidR="0058738B" w:rsidRPr="00571F13">
        <w:t>tingkat kecemasan</w:t>
      </w:r>
      <w:r w:rsidR="0058738B" w:rsidRPr="00723823">
        <w:rPr>
          <w:sz w:val="22"/>
        </w:rPr>
        <w:t xml:space="preserve"> anak usia pra sekolah </w:t>
      </w:r>
      <w:r w:rsidR="0058738B">
        <w:rPr>
          <w:sz w:val="22"/>
        </w:rPr>
        <w:t xml:space="preserve">dengan hospitalisasi </w:t>
      </w:r>
      <w:r w:rsidR="0058738B">
        <w:t>di</w:t>
      </w:r>
      <w:r w:rsidR="0058738B">
        <w:rPr>
          <w:lang w:val="en-US"/>
        </w:rPr>
        <w:t xml:space="preserve"> ruang anak</w:t>
      </w:r>
      <w:r w:rsidR="0058738B">
        <w:rPr>
          <w:sz w:val="22"/>
        </w:rPr>
        <w:t xml:space="preserve"> Rumkital Dr. Ramelan Surabaya </w:t>
      </w:r>
      <w:r w:rsidR="0058738B">
        <w:t xml:space="preserve">adalah dengan menggunakan desain </w:t>
      </w:r>
      <w:r w:rsidR="0058738B">
        <w:rPr>
          <w:i/>
          <w:lang w:val="en-US"/>
        </w:rPr>
        <w:t>Quasi</w:t>
      </w:r>
      <w:r w:rsidR="0058738B" w:rsidRPr="00B85D93">
        <w:rPr>
          <w:i/>
        </w:rPr>
        <w:t xml:space="preserve"> Eksperimental</w:t>
      </w:r>
      <w:r w:rsidR="0058738B">
        <w:t xml:space="preserve"> dengan pendekatan </w:t>
      </w:r>
      <w:r w:rsidR="0058738B" w:rsidRPr="00BB36BB">
        <w:rPr>
          <w:i/>
        </w:rPr>
        <w:t>Non-equivalent Control Group</w:t>
      </w:r>
      <w:r w:rsidR="0058738B">
        <w:t>, dimana kedua kelompok dilakukan pengukuran terlebih dahulu, kemudian  kelompok perlakuan diberikan intervensi dan selanjutnya dilakukan posttest untuk melihat validitasnya.</w:t>
      </w:r>
    </w:p>
    <w:bookmarkStart w:id="199" w:name="_Toc508985680"/>
    <w:bookmarkEnd w:id="197"/>
    <w:bookmarkEnd w:id="198"/>
    <w:p w:rsidR="0058738B" w:rsidRDefault="00F34CFD" w:rsidP="0058738B">
      <w:pPr>
        <w:rPr>
          <w:lang w:val="en-US"/>
        </w:rPr>
      </w:pPr>
      <w:r>
        <w:rPr>
          <w:noProof/>
          <w:lang w:eastAsia="id-ID"/>
        </w:rPr>
        <mc:AlternateContent>
          <mc:Choice Requires="wps">
            <w:drawing>
              <wp:anchor distT="4294967294" distB="4294967294" distL="114300" distR="114300" simplePos="0" relativeHeight="251523072" behindDoc="0" locked="0" layoutInCell="1" allowOverlap="1">
                <wp:simplePos x="0" y="0"/>
                <wp:positionH relativeFrom="column">
                  <wp:posOffset>2513330</wp:posOffset>
                </wp:positionH>
                <wp:positionV relativeFrom="paragraph">
                  <wp:posOffset>172084</wp:posOffset>
                </wp:positionV>
                <wp:extent cx="228600" cy="0"/>
                <wp:effectExtent l="0" t="76200" r="19050" b="952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E179A" id="Straight Arrow Connector 23" o:spid="_x0000_s1026" type="#_x0000_t32" style="position:absolute;margin-left:197.9pt;margin-top:13.55pt;width:18pt;height:0;z-index:251523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">
                <v:stroke endarrow="block"/>
              </v:shape>
            </w:pict>
          </mc:Fallback>
        </mc:AlternateContent>
      </w:r>
      <w:r>
        <w:rPr>
          <w:noProof/>
          <w:lang w:eastAsia="id-ID"/>
        </w:rPr>
        <mc:AlternateContent>
          <mc:Choice Requires="wps">
            <w:drawing>
              <wp:anchor distT="0" distB="0" distL="114300" distR="114300" simplePos="0" relativeHeight="251525120" behindDoc="0" locked="0" layoutInCell="1" allowOverlap="1">
                <wp:simplePos x="0" y="0"/>
                <wp:positionH relativeFrom="column">
                  <wp:posOffset>2741930</wp:posOffset>
                </wp:positionH>
                <wp:positionV relativeFrom="paragraph">
                  <wp:posOffset>69215</wp:posOffset>
                </wp:positionV>
                <wp:extent cx="1031875" cy="314325"/>
                <wp:effectExtent l="0" t="0" r="1587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314325"/>
                        </a:xfrm>
                        <a:prstGeom prst="rect">
                          <a:avLst/>
                        </a:prstGeom>
                        <a:solidFill>
                          <a:srgbClr val="FFFFFF"/>
                        </a:solidFill>
                        <a:ln w="9525">
                          <a:solidFill>
                            <a:srgbClr val="000000"/>
                          </a:solidFill>
                          <a:miter lim="800000"/>
                          <a:headEnd/>
                          <a:tailEnd/>
                        </a:ln>
                      </wps:spPr>
                      <wps:txbx>
                        <w:txbxContent>
                          <w:p w:rsidR="001441FA" w:rsidRDefault="001441FA" w:rsidP="0058738B">
                            <w:pPr>
                              <w:jc w:val="center"/>
                            </w:pPr>
                            <w:r>
                              <w:t>Perlakuan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3" o:spid="_x0000_s1045" style="position:absolute;left:0;text-align:left;margin-left:215.9pt;margin-top:5.45pt;width:81.25pt;height:24.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">
                <v:textbox>
                  <w:txbxContent>
                    <w:p w:rsidR="001441FA" w:rsidRDefault="001441FA" w:rsidP="0058738B">
                      <w:pPr>
                        <w:jc w:val="center"/>
                      </w:pPr>
                      <w:r>
                        <w:t>Perlakuan</w:t>
                      </w:r>
                    </w:p>
                  </w:txbxContent>
                </v:textbox>
              </v:rect>
            </w:pict>
          </mc:Fallback>
        </mc:AlternateContent>
      </w:r>
      <w:r>
        <w:rPr>
          <w:noProof/>
          <w:lang w:eastAsia="id-ID"/>
        </w:rPr>
        <mc:AlternateContent>
          <mc:Choice Requires="wps">
            <w:drawing>
              <wp:anchor distT="4294967293" distB="4294967293" distL="114300" distR="114300" simplePos="0" relativeHeight="251527168" behindDoc="0" locked="0" layoutInCell="1" allowOverlap="1">
                <wp:simplePos x="0" y="0"/>
                <wp:positionH relativeFrom="column">
                  <wp:posOffset>3794760</wp:posOffset>
                </wp:positionH>
                <wp:positionV relativeFrom="paragraph">
                  <wp:posOffset>172084</wp:posOffset>
                </wp:positionV>
                <wp:extent cx="342900" cy="0"/>
                <wp:effectExtent l="0" t="76200" r="19050" b="952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5B7CD" id="Straight Arrow Connector 32" o:spid="_x0000_s1026" type="#_x0000_t32" style="position:absolute;margin-left:298.8pt;margin-top:13.55pt;width:27pt;height:0;z-index:251527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">
                <v:stroke endarrow="block"/>
              </v:shape>
            </w:pict>
          </mc:Fallback>
        </mc:AlternateContent>
      </w:r>
    </w:p>
    <w:bookmarkEnd w:id="199"/>
    <w:p w:rsidR="0058738B" w:rsidRPr="00963574" w:rsidRDefault="0058738B" w:rsidP="0058738B">
      <w:pPr>
        <w:pStyle w:val="ListParagraph"/>
        <w:spacing w:before="0" w:beforeAutospacing="0" w:line="240" w:lineRule="auto"/>
        <w:ind w:left="1134" w:hanging="1134"/>
        <w:jc w:val="both"/>
        <w:rPr>
          <w:szCs w:val="24"/>
        </w:rPr>
      </w:pPr>
    </w:p>
    <w:p w:rsidR="0058738B" w:rsidRDefault="0058738B" w:rsidP="0058738B">
      <w:pPr>
        <w:spacing w:line="240" w:lineRule="auto"/>
        <w:rPr>
          <w:lang w:val="en-US"/>
        </w:rPr>
      </w:pPr>
    </w:p>
    <w:p w:rsidR="0058738B" w:rsidRDefault="0058738B" w:rsidP="0058738B">
      <w:pPr>
        <w:spacing w:line="240" w:lineRule="auto"/>
        <w:rPr>
          <w:lang w:val="en-US"/>
        </w:rPr>
      </w:pPr>
    </w:p>
    <w:p w:rsidR="0058738B" w:rsidRDefault="00F34CFD" w:rsidP="0058738B">
      <w:pPr>
        <w:spacing w:line="240" w:lineRule="auto"/>
        <w:rPr>
          <w:lang w:val="en-US"/>
        </w:rPr>
      </w:pPr>
      <w:r>
        <w:rPr>
          <w:noProof/>
          <w:lang w:eastAsia="id-ID"/>
        </w:rPr>
        <mc:AlternateContent>
          <mc:Choice Requires="wps">
            <w:drawing>
              <wp:anchor distT="0" distB="0" distL="114300" distR="114300" simplePos="0" relativeHeight="251535360" behindDoc="0" locked="0" layoutInCell="1" allowOverlap="1">
                <wp:simplePos x="0" y="0"/>
                <wp:positionH relativeFrom="column">
                  <wp:posOffset>4140835</wp:posOffset>
                </wp:positionH>
                <wp:positionV relativeFrom="paragraph">
                  <wp:posOffset>101600</wp:posOffset>
                </wp:positionV>
                <wp:extent cx="897255" cy="793750"/>
                <wp:effectExtent l="0" t="0" r="17145" b="2540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793750"/>
                        </a:xfrm>
                        <a:prstGeom prst="ellipse">
                          <a:avLst/>
                        </a:prstGeom>
                        <a:solidFill>
                          <a:srgbClr val="FFFFFF"/>
                        </a:solidFill>
                        <a:ln w="9525">
                          <a:solidFill>
                            <a:srgbClr val="000000"/>
                          </a:solidFill>
                          <a:round/>
                          <a:headEnd/>
                          <a:tailEnd/>
                        </a:ln>
                      </wps:spPr>
                      <wps:txbx>
                        <w:txbxContent>
                          <w:p w:rsidR="001441FA" w:rsidRDefault="001441FA" w:rsidP="0058738B">
                            <w:pPr>
                              <w:spacing w:line="240" w:lineRule="auto"/>
                              <w:jc w:val="center"/>
                              <w:rPr>
                                <w:lang w:val="en-US"/>
                              </w:rPr>
                            </w:pPr>
                          </w:p>
                          <w:p w:rsidR="001441FA" w:rsidRDefault="001441FA" w:rsidP="0058738B">
                            <w:pPr>
                              <w:spacing w:line="240" w:lineRule="auto"/>
                              <w:jc w:val="center"/>
                            </w:pPr>
                            <w:r>
                              <w:t>Postest</w:t>
                            </w:r>
                          </w:p>
                          <w:p w:rsidR="001441FA" w:rsidRDefault="001441FA" w:rsidP="0058738B">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36" o:spid="_x0000_s1046" style="position:absolute;left:0;text-align:left;margin-left:326.05pt;margin-top:8pt;width:70.65pt;height:6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">
                <v:textbox>
                  <w:txbxContent>
                    <w:p w:rsidR="001441FA" w:rsidRDefault="001441FA" w:rsidP="0058738B">
                      <w:pPr>
                        <w:spacing w:line="240" w:lineRule="auto"/>
                        <w:jc w:val="center"/>
                        <w:rPr>
                          <w:lang w:val="en-US"/>
                        </w:rPr>
                      </w:pPr>
                    </w:p>
                    <w:p w:rsidR="001441FA" w:rsidRDefault="001441FA" w:rsidP="0058738B">
                      <w:pPr>
                        <w:spacing w:line="240" w:lineRule="auto"/>
                        <w:jc w:val="center"/>
                      </w:pPr>
                      <w:r>
                        <w:t>Postest</w:t>
                      </w:r>
                    </w:p>
                    <w:p w:rsidR="001441FA" w:rsidRDefault="001441FA" w:rsidP="0058738B">
                      <w:pPr>
                        <w:spacing w:line="240" w:lineRule="auto"/>
                        <w:jc w:val="center"/>
                      </w:pPr>
                    </w:p>
                  </w:txbxContent>
                </v:textbox>
              </v:oval>
            </w:pict>
          </mc:Fallback>
        </mc:AlternateContent>
      </w:r>
      <w:r>
        <w:rPr>
          <w:noProof/>
          <w:lang w:eastAsia="id-ID"/>
        </w:rPr>
        <mc:AlternateContent>
          <mc:Choice Requires="wps">
            <w:drawing>
              <wp:anchor distT="0" distB="0" distL="114300" distR="114300" simplePos="0" relativeHeight="251531264" behindDoc="0" locked="0" layoutInCell="1" allowOverlap="1">
                <wp:simplePos x="0" y="0"/>
                <wp:positionH relativeFrom="column">
                  <wp:posOffset>-66040</wp:posOffset>
                </wp:positionH>
                <wp:positionV relativeFrom="paragraph">
                  <wp:posOffset>102235</wp:posOffset>
                </wp:positionV>
                <wp:extent cx="1651635" cy="711200"/>
                <wp:effectExtent l="0" t="19050" r="43815" b="31750"/>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711200"/>
                        </a:xfrm>
                        <a:prstGeom prst="rightArrow">
                          <a:avLst>
                            <a:gd name="adj1" fmla="val 50000"/>
                            <a:gd name="adj2" fmla="val 58058"/>
                          </a:avLst>
                        </a:prstGeom>
                        <a:solidFill>
                          <a:srgbClr val="FFFFFF"/>
                        </a:solidFill>
                        <a:ln w="9525">
                          <a:solidFill>
                            <a:srgbClr val="000000"/>
                          </a:solidFill>
                          <a:miter lim="800000"/>
                          <a:headEnd/>
                          <a:tailEnd/>
                        </a:ln>
                      </wps:spPr>
                      <wps:txbx>
                        <w:txbxContent>
                          <w:p w:rsidR="001441FA" w:rsidRPr="00B85D93" w:rsidRDefault="001441FA" w:rsidP="0058738B">
                            <w:pPr>
                              <w:spacing w:line="240" w:lineRule="auto"/>
                              <w:jc w:val="center"/>
                              <w:rPr>
                                <w:sz w:val="20"/>
                              </w:rPr>
                            </w:pPr>
                            <w:r w:rsidRPr="00B85D93">
                              <w:rPr>
                                <w:sz w:val="20"/>
                              </w:rPr>
                              <w:t>Kelomp</w:t>
                            </w:r>
                            <w:r>
                              <w:rPr>
                                <w:sz w:val="20"/>
                              </w:rPr>
                              <w:t>ok Kontrol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Right Arrow 29" o:spid="_x0000_s1047" type="#_x0000_t13" style="position:absolute;left:0;text-align:left;margin-left:-5.2pt;margin-top:8.05pt;width:130.05pt;height:5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">
                <v:textbox>
                  <w:txbxContent>
                    <w:p w:rsidR="001441FA" w:rsidRPr="00B85D93" w:rsidRDefault="001441FA" w:rsidP="0058738B">
                      <w:pPr>
                        <w:spacing w:line="240" w:lineRule="auto"/>
                        <w:jc w:val="center"/>
                        <w:rPr>
                          <w:sz w:val="20"/>
                        </w:rPr>
                      </w:pPr>
                      <w:r w:rsidRPr="00B85D93">
                        <w:rPr>
                          <w:sz w:val="20"/>
                        </w:rPr>
                        <w:t>Kelomp</w:t>
                      </w:r>
                      <w:r>
                        <w:rPr>
                          <w:sz w:val="20"/>
                        </w:rPr>
                        <w:t>ok Kontrol</w:t>
                      </w:r>
                    </w:p>
                  </w:txbxContent>
                </v:textbox>
              </v:shape>
            </w:pict>
          </mc:Fallback>
        </mc:AlternateContent>
      </w:r>
      <w:r>
        <w:rPr>
          <w:noProof/>
          <w:lang w:eastAsia="id-ID"/>
        </w:rPr>
        <mc:AlternateContent>
          <mc:Choice Requires="wps">
            <w:drawing>
              <wp:anchor distT="0" distB="0" distL="114300" distR="114300" simplePos="0" relativeHeight="251533312" behindDoc="0" locked="0" layoutInCell="1" allowOverlap="1">
                <wp:simplePos x="0" y="0"/>
                <wp:positionH relativeFrom="column">
                  <wp:posOffset>1587500</wp:posOffset>
                </wp:positionH>
                <wp:positionV relativeFrom="paragraph">
                  <wp:posOffset>101600</wp:posOffset>
                </wp:positionV>
                <wp:extent cx="928370" cy="793750"/>
                <wp:effectExtent l="0" t="0" r="24130" b="2540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793750"/>
                        </a:xfrm>
                        <a:prstGeom prst="ellipse">
                          <a:avLst/>
                        </a:prstGeom>
                        <a:solidFill>
                          <a:srgbClr val="FFFFFF"/>
                        </a:solidFill>
                        <a:ln w="9525">
                          <a:solidFill>
                            <a:srgbClr val="000000"/>
                          </a:solidFill>
                          <a:round/>
                          <a:headEnd/>
                          <a:tailEnd/>
                        </a:ln>
                      </wps:spPr>
                      <wps:txbx>
                        <w:txbxContent>
                          <w:p w:rsidR="001441FA" w:rsidRDefault="001441FA" w:rsidP="0058738B">
                            <w:pPr>
                              <w:spacing w:line="240" w:lineRule="auto"/>
                              <w:jc w:val="center"/>
                              <w:rPr>
                                <w:lang w:val="en-US"/>
                              </w:rPr>
                            </w:pPr>
                          </w:p>
                          <w:p w:rsidR="001441FA" w:rsidRDefault="001441FA" w:rsidP="0058738B">
                            <w:pPr>
                              <w:spacing w:line="240" w:lineRule="auto"/>
                              <w:jc w:val="center"/>
                            </w:pPr>
                            <w:r>
                              <w:t>Pretest</w:t>
                            </w:r>
                          </w:p>
                          <w:p w:rsidR="001441FA" w:rsidRDefault="001441FA" w:rsidP="0058738B">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30" o:spid="_x0000_s1048" style="position:absolute;left:0;text-align:left;margin-left:125pt;margin-top:8pt;width:73.1pt;height:6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">
                <v:textbox>
                  <w:txbxContent>
                    <w:p w:rsidR="001441FA" w:rsidRDefault="001441FA" w:rsidP="0058738B">
                      <w:pPr>
                        <w:spacing w:line="240" w:lineRule="auto"/>
                        <w:jc w:val="center"/>
                        <w:rPr>
                          <w:lang w:val="en-US"/>
                        </w:rPr>
                      </w:pPr>
                    </w:p>
                    <w:p w:rsidR="001441FA" w:rsidRDefault="001441FA" w:rsidP="0058738B">
                      <w:pPr>
                        <w:spacing w:line="240" w:lineRule="auto"/>
                        <w:jc w:val="center"/>
                      </w:pPr>
                      <w:r>
                        <w:t>Pretest</w:t>
                      </w:r>
                    </w:p>
                    <w:p w:rsidR="001441FA" w:rsidRDefault="001441FA" w:rsidP="0058738B">
                      <w:pPr>
                        <w:spacing w:line="240" w:lineRule="auto"/>
                        <w:jc w:val="center"/>
                      </w:pPr>
                    </w:p>
                  </w:txbxContent>
                </v:textbox>
              </v:oval>
            </w:pict>
          </mc:Fallback>
        </mc:AlternateContent>
      </w:r>
    </w:p>
    <w:p w:rsidR="0058738B" w:rsidRDefault="0058738B" w:rsidP="0058738B">
      <w:pPr>
        <w:spacing w:line="240" w:lineRule="auto"/>
        <w:rPr>
          <w:lang w:val="en-US"/>
        </w:rPr>
      </w:pPr>
    </w:p>
    <w:p w:rsidR="0058738B" w:rsidRDefault="00F34CFD" w:rsidP="0058738B">
      <w:pPr>
        <w:spacing w:line="240" w:lineRule="auto"/>
        <w:rPr>
          <w:lang w:val="en-US"/>
        </w:rPr>
      </w:pPr>
      <w:r>
        <w:rPr>
          <w:noProof/>
          <w:lang w:eastAsia="id-ID"/>
        </w:rPr>
        <mc:AlternateContent>
          <mc:Choice Requires="wps">
            <w:drawing>
              <wp:anchor distT="4294967295" distB="4294967295" distL="114300" distR="114300" simplePos="0" relativeHeight="251541504" behindDoc="0" locked="0" layoutInCell="1" allowOverlap="1">
                <wp:simplePos x="0" y="0"/>
                <wp:positionH relativeFrom="column">
                  <wp:posOffset>3794760</wp:posOffset>
                </wp:positionH>
                <wp:positionV relativeFrom="paragraph">
                  <wp:posOffset>158749</wp:posOffset>
                </wp:positionV>
                <wp:extent cx="342900" cy="0"/>
                <wp:effectExtent l="0" t="76200" r="19050" b="952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5CEED" id="Straight Arrow Connector 6" o:spid="_x0000_s1026" type="#_x0000_t32" style="position:absolute;margin-left:298.8pt;margin-top:12.5pt;width:27pt;height:0;z-index:25154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">
                <v:stroke endarrow="block"/>
              </v:shape>
            </w:pict>
          </mc:Fallback>
        </mc:AlternateContent>
      </w:r>
      <w:r>
        <w:rPr>
          <w:noProof/>
          <w:lang w:eastAsia="id-ID"/>
        </w:rPr>
        <mc:AlternateContent>
          <mc:Choice Requires="wps">
            <w:drawing>
              <wp:anchor distT="0" distB="0" distL="114300" distR="114300" simplePos="0" relativeHeight="251539456" behindDoc="0" locked="0" layoutInCell="1" allowOverlap="1">
                <wp:simplePos x="0" y="0"/>
                <wp:positionH relativeFrom="column">
                  <wp:posOffset>2519680</wp:posOffset>
                </wp:positionH>
                <wp:positionV relativeFrom="paragraph">
                  <wp:posOffset>158750</wp:posOffset>
                </wp:positionV>
                <wp:extent cx="222250" cy="12700"/>
                <wp:effectExtent l="0" t="57150" r="44450" b="825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1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137AD8" id="Straight Arrow Connector 5" o:spid="_x0000_s1026" type="#_x0000_t32" style="position:absolute;margin-left:198.4pt;margin-top:12.5pt;width:17.5pt;height: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">
                <v:stroke endarrow="block"/>
              </v:shape>
            </w:pict>
          </mc:Fallback>
        </mc:AlternateContent>
      </w:r>
      <w:r>
        <w:rPr>
          <w:noProof/>
          <w:lang w:eastAsia="id-ID"/>
        </w:rPr>
        <mc:AlternateContent>
          <mc:Choice Requires="wps">
            <w:drawing>
              <wp:anchor distT="0" distB="0" distL="114300" distR="114300" simplePos="0" relativeHeight="251537408" behindDoc="0" locked="0" layoutInCell="1" allowOverlap="1">
                <wp:simplePos x="0" y="0"/>
                <wp:positionH relativeFrom="column">
                  <wp:posOffset>2818130</wp:posOffset>
                </wp:positionH>
                <wp:positionV relativeFrom="paragraph">
                  <wp:posOffset>30480</wp:posOffset>
                </wp:positionV>
                <wp:extent cx="976630" cy="274320"/>
                <wp:effectExtent l="0" t="0" r="1397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74320"/>
                        </a:xfrm>
                        <a:prstGeom prst="rect">
                          <a:avLst/>
                        </a:prstGeom>
                        <a:solidFill>
                          <a:srgbClr val="FFFFFF"/>
                        </a:solidFill>
                        <a:ln w="9525">
                          <a:solidFill>
                            <a:srgbClr val="000000"/>
                          </a:solidFill>
                          <a:miter lim="800000"/>
                          <a:headEnd/>
                          <a:tailEnd/>
                        </a:ln>
                      </wps:spPr>
                      <wps:txbx>
                        <w:txbxContent>
                          <w:p w:rsidR="001441FA" w:rsidRPr="00A23986" w:rsidRDefault="001441FA" w:rsidP="0058738B">
                            <w:pPr>
                              <w:rPr>
                                <w:lang w:val="en-US"/>
                              </w:rPr>
                            </w:pPr>
                            <w:r>
                              <w:rPr>
                                <w:lang w:val="en-US"/>
                              </w:rPr>
                              <w:t xml:space="preserve">    Kontrol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 o:spid="_x0000_s1049" style="position:absolute;left:0;text-align:left;margin-left:221.9pt;margin-top:2.4pt;width:76.9pt;height:21.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">
                <v:textbox>
                  <w:txbxContent>
                    <w:p w:rsidR="001441FA" w:rsidRPr="00A23986" w:rsidRDefault="001441FA" w:rsidP="0058738B">
                      <w:pPr>
                        <w:rPr>
                          <w:lang w:val="en-US"/>
                        </w:rPr>
                      </w:pPr>
                      <w:r>
                        <w:rPr>
                          <w:lang w:val="en-US"/>
                        </w:rPr>
                        <w:t xml:space="preserve">    Kontrol</w:t>
                      </w:r>
                    </w:p>
                  </w:txbxContent>
                </v:textbox>
              </v:rect>
            </w:pict>
          </mc:Fallback>
        </mc:AlternateContent>
      </w:r>
    </w:p>
    <w:p w:rsidR="0058738B" w:rsidRPr="00CA3CD6" w:rsidRDefault="0058738B" w:rsidP="0058738B">
      <w:pPr>
        <w:rPr>
          <w:lang w:eastAsia="ko-KR"/>
        </w:rPr>
      </w:pPr>
    </w:p>
    <w:p w:rsidR="0058738B" w:rsidRDefault="0058738B" w:rsidP="0058738B"/>
    <w:p w:rsidR="0058738B" w:rsidRDefault="0058738B" w:rsidP="0058738B">
      <w:pPr>
        <w:jc w:val="center"/>
        <w:rPr>
          <w:i/>
        </w:rPr>
      </w:pPr>
      <w:r>
        <w:t xml:space="preserve">Gambar 4.1 Desain </w:t>
      </w:r>
      <w:r w:rsidRPr="00B85D93">
        <w:rPr>
          <w:i/>
        </w:rPr>
        <w:t>Quasi Eksperimental</w:t>
      </w:r>
      <w:r>
        <w:t xml:space="preserve"> with </w:t>
      </w:r>
      <w:r>
        <w:rPr>
          <w:i/>
        </w:rPr>
        <w:t>Non-Equivalent Control Group</w:t>
      </w:r>
    </w:p>
    <w:p w:rsidR="0058738B" w:rsidRDefault="0058738B" w:rsidP="0058738B">
      <w:pPr>
        <w:jc w:val="center"/>
        <w:rPr>
          <w:i/>
        </w:rPr>
      </w:pPr>
    </w:p>
    <w:p w:rsidR="0058738B" w:rsidRDefault="0058738B" w:rsidP="0058738B">
      <w:pPr>
        <w:jc w:val="center"/>
        <w:rPr>
          <w:i/>
        </w:rPr>
      </w:pPr>
    </w:p>
    <w:p w:rsidR="0058738B" w:rsidRPr="00084676" w:rsidRDefault="0058738B" w:rsidP="0058738B">
      <w:pPr>
        <w:jc w:val="center"/>
      </w:pPr>
    </w:p>
    <w:p w:rsidR="0058738B" w:rsidRDefault="0058738B" w:rsidP="0058738B">
      <w:pPr>
        <w:pStyle w:val="Heading2"/>
        <w:numPr>
          <w:ilvl w:val="1"/>
          <w:numId w:val="25"/>
        </w:numPr>
        <w:ind w:left="567" w:hanging="567"/>
        <w:rPr>
          <w:lang w:val="en-US"/>
        </w:rPr>
      </w:pPr>
      <w:bookmarkStart w:id="200" w:name="_Toc508706493"/>
      <w:bookmarkStart w:id="201" w:name="_Toc25200847"/>
      <w:bookmarkStart w:id="202" w:name="_Toc36746041"/>
      <w:r>
        <w:rPr>
          <w:lang w:val="en-US"/>
        </w:rPr>
        <w:lastRenderedPageBreak/>
        <w:t>Kerangka  K</w:t>
      </w:r>
      <w:bookmarkEnd w:id="200"/>
      <w:r>
        <w:rPr>
          <w:lang w:val="en-US"/>
        </w:rPr>
        <w:t>erja</w:t>
      </w:r>
      <w:bookmarkEnd w:id="201"/>
      <w:bookmarkEnd w:id="202"/>
    </w:p>
    <w:p w:rsidR="0058738B" w:rsidRDefault="00F34CFD" w:rsidP="0058738B">
      <w:pPr>
        <w:ind w:left="709" w:hanging="142"/>
      </w:pPr>
      <w:r>
        <w:rPr>
          <w:noProof/>
          <w:lang w:eastAsia="id-ID"/>
        </w:rPr>
        <mc:AlternateContent>
          <mc:Choice Requires="wps">
            <w:drawing>
              <wp:anchor distT="0" distB="0" distL="114300" distR="114300" simplePos="0" relativeHeight="251543552" behindDoc="0" locked="0" layoutInCell="1" allowOverlap="1">
                <wp:simplePos x="0" y="0"/>
                <wp:positionH relativeFrom="column">
                  <wp:posOffset>340995</wp:posOffset>
                </wp:positionH>
                <wp:positionV relativeFrom="paragraph">
                  <wp:posOffset>208280</wp:posOffset>
                </wp:positionV>
                <wp:extent cx="4700270" cy="791845"/>
                <wp:effectExtent l="0" t="0" r="24130" b="273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0270" cy="791845"/>
                        </a:xfrm>
                        <a:prstGeom prst="rect">
                          <a:avLst/>
                        </a:prstGeom>
                        <a:solidFill>
                          <a:sysClr val="window" lastClr="FFFFFF"/>
                        </a:solidFill>
                        <a:ln w="6350">
                          <a:solidFill>
                            <a:prstClr val="black"/>
                          </a:solidFill>
                        </a:ln>
                        <a:effectLst/>
                      </wps:spPr>
                      <wps:txbx>
                        <w:txbxContent>
                          <w:p w:rsidR="001441FA" w:rsidRPr="009F4106" w:rsidRDefault="001441FA" w:rsidP="0058738B">
                            <w:pPr>
                              <w:spacing w:line="240" w:lineRule="auto"/>
                              <w:ind w:firstLine="284"/>
                              <w:jc w:val="center"/>
                              <w:rPr>
                                <w:b/>
                              </w:rPr>
                            </w:pPr>
                            <w:r w:rsidRPr="009F4106">
                              <w:rPr>
                                <w:b/>
                              </w:rPr>
                              <w:t>Populasi</w:t>
                            </w:r>
                          </w:p>
                          <w:p w:rsidR="001441FA" w:rsidRPr="00023223" w:rsidRDefault="001441FA" w:rsidP="0058738B">
                            <w:pPr>
                              <w:spacing w:line="240" w:lineRule="auto"/>
                              <w:jc w:val="center"/>
                            </w:pPr>
                            <w:r>
                              <w:t xml:space="preserve">Anak usia prasekolah yang dirawat di Ruangan Anak Rumkital Dr. Ramelan Surabaya </w:t>
                            </w:r>
                            <w:r>
                              <w:rPr>
                                <w:lang w:val="en-US"/>
                              </w:rPr>
                              <w:t>pada bulan September- Nopember 2019</w:t>
                            </w:r>
                            <w:r>
                              <w:t xml:space="preserve"> berjumlah 25 anak</w:t>
                            </w:r>
                          </w:p>
                          <w:p w:rsidR="001441FA" w:rsidRDefault="001441FA" w:rsidP="0058738B"/>
                          <w:p w:rsidR="001441FA" w:rsidRDefault="001441FA" w:rsidP="0058738B">
                            <w:pPr>
                              <w:spacing w:line="240" w:lineRule="auto"/>
                              <w:jc w:val="center"/>
                              <w:rPr>
                                <w:sz w:val="20"/>
                                <w:lang w:val="en-US"/>
                              </w:rPr>
                            </w:pPr>
                          </w:p>
                          <w:p w:rsidR="001441FA" w:rsidRPr="00200A21" w:rsidRDefault="001441FA" w:rsidP="0058738B">
                            <w:pPr>
                              <w:spacing w:line="240" w:lineRule="auto"/>
                              <w:jc w:val="center"/>
                              <w:rPr>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Text Box 60" o:spid="_x0000_s1050" type="#_x0000_t202" style="position:absolute;left:0;text-align:left;margin-left:26.85pt;margin-top:16.4pt;width:370.1pt;height:62.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" fillcolor="window" strokeweight=".5pt">
                <v:path arrowok="t"/>
                <v:textbox>
                  <w:txbxContent>
                    <w:p w:rsidR="001441FA" w:rsidRPr="009F4106" w:rsidRDefault="001441FA" w:rsidP="0058738B">
                      <w:pPr>
                        <w:spacing w:line="240" w:lineRule="auto"/>
                        <w:ind w:firstLine="284"/>
                        <w:jc w:val="center"/>
                        <w:rPr>
                          <w:b/>
                        </w:rPr>
                      </w:pPr>
                      <w:r w:rsidRPr="009F4106">
                        <w:rPr>
                          <w:b/>
                        </w:rPr>
                        <w:t>Populasi</w:t>
                      </w:r>
                    </w:p>
                    <w:p w:rsidR="001441FA" w:rsidRPr="00023223" w:rsidRDefault="001441FA" w:rsidP="0058738B">
                      <w:pPr>
                        <w:spacing w:line="240" w:lineRule="auto"/>
                        <w:jc w:val="center"/>
                      </w:pPr>
                      <w:r>
                        <w:t xml:space="preserve">Anak usia prasekolah yang dirawat di Ruangan Anak Rumkital Dr. Ramelan Surabaya </w:t>
                      </w:r>
                      <w:r>
                        <w:rPr>
                          <w:lang w:val="en-US"/>
                        </w:rPr>
                        <w:t>pada bulan September- Nopember 2019</w:t>
                      </w:r>
                      <w:r>
                        <w:t xml:space="preserve"> berjumlah 25 anak</w:t>
                      </w:r>
                    </w:p>
                    <w:p w:rsidR="001441FA" w:rsidRDefault="001441FA" w:rsidP="0058738B"/>
                    <w:p w:rsidR="001441FA" w:rsidRDefault="001441FA" w:rsidP="0058738B">
                      <w:pPr>
                        <w:spacing w:line="240" w:lineRule="auto"/>
                        <w:jc w:val="center"/>
                        <w:rPr>
                          <w:sz w:val="20"/>
                          <w:lang w:val="en-US"/>
                        </w:rPr>
                      </w:pPr>
                    </w:p>
                    <w:p w:rsidR="001441FA" w:rsidRPr="00200A21" w:rsidRDefault="001441FA" w:rsidP="0058738B">
                      <w:pPr>
                        <w:spacing w:line="240" w:lineRule="auto"/>
                        <w:jc w:val="center"/>
                        <w:rPr>
                          <w:sz w:val="20"/>
                          <w:lang w:val="en-US"/>
                        </w:rPr>
                      </w:pPr>
                    </w:p>
                  </w:txbxContent>
                </v:textbox>
              </v:shape>
            </w:pict>
          </mc:Fallback>
        </mc:AlternateContent>
      </w:r>
      <w:r w:rsidR="0058738B" w:rsidRPr="00B5664C">
        <w:t>Langkahkerjadalampenelitianiniadalahsebagaiberikut :</w:t>
      </w:r>
    </w:p>
    <w:p w:rsidR="0058738B" w:rsidRDefault="0058738B" w:rsidP="0058738B">
      <w:pPr>
        <w:pStyle w:val="ListParagraph"/>
        <w:ind w:left="567"/>
        <w:rPr>
          <w:b/>
          <w:szCs w:val="24"/>
        </w:rPr>
      </w:pPr>
    </w:p>
    <w:p w:rsidR="0058738B" w:rsidRDefault="00F34CFD" w:rsidP="0058738B">
      <w:pPr>
        <w:pStyle w:val="ListParagraph"/>
        <w:ind w:left="567"/>
        <w:rPr>
          <w:b/>
          <w:szCs w:val="24"/>
        </w:rPr>
      </w:pPr>
      <w:r>
        <w:rPr>
          <w:noProof/>
          <w:lang w:eastAsia="id-ID"/>
        </w:rPr>
        <mc:AlternateContent>
          <mc:Choice Requires="wps">
            <w:drawing>
              <wp:anchor distT="0" distB="0" distL="114299" distR="114299" simplePos="0" relativeHeight="251582464" behindDoc="0" locked="0" layoutInCell="1" allowOverlap="1">
                <wp:simplePos x="0" y="0"/>
                <wp:positionH relativeFrom="column">
                  <wp:posOffset>2590799</wp:posOffset>
                </wp:positionH>
                <wp:positionV relativeFrom="paragraph">
                  <wp:posOffset>197485</wp:posOffset>
                </wp:positionV>
                <wp:extent cx="152400" cy="0"/>
                <wp:effectExtent l="57150" t="0" r="7620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A8C15D" id="Straight Arrow Connector 26" o:spid="_x0000_s1026" type="#_x0000_t32" style="position:absolute;margin-left:204pt;margin-top:15.55pt;width:12pt;height:0;rotation:90;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">
                <v:stroke endarrow="block"/>
              </v:shape>
            </w:pict>
          </mc:Fallback>
        </mc:AlternateContent>
      </w:r>
      <w:r>
        <w:rPr>
          <w:noProof/>
          <w:lang w:eastAsia="id-ID"/>
        </w:rPr>
        <mc:AlternateContent>
          <mc:Choice Requires="wps">
            <w:drawing>
              <wp:anchor distT="0" distB="0" distL="114300" distR="114300" simplePos="0" relativeHeight="251545600" behindDoc="0" locked="0" layoutInCell="1" allowOverlap="1">
                <wp:simplePos x="0" y="0"/>
                <wp:positionH relativeFrom="column">
                  <wp:posOffset>342900</wp:posOffset>
                </wp:positionH>
                <wp:positionV relativeFrom="paragraph">
                  <wp:posOffset>276225</wp:posOffset>
                </wp:positionV>
                <wp:extent cx="4658360" cy="474980"/>
                <wp:effectExtent l="0" t="0" r="27940" b="2032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360" cy="474980"/>
                        </a:xfrm>
                        <a:prstGeom prst="rect">
                          <a:avLst/>
                        </a:prstGeom>
                        <a:solidFill>
                          <a:srgbClr val="FFFFFF"/>
                        </a:solidFill>
                        <a:ln w="9525">
                          <a:solidFill>
                            <a:srgbClr val="000000"/>
                          </a:solidFill>
                          <a:miter lim="800000"/>
                          <a:headEnd/>
                          <a:tailEnd/>
                        </a:ln>
                      </wps:spPr>
                      <wps:txbx>
                        <w:txbxContent>
                          <w:p w:rsidR="001441FA" w:rsidRPr="009F4106" w:rsidRDefault="001441FA" w:rsidP="0058738B">
                            <w:pPr>
                              <w:spacing w:line="240" w:lineRule="auto"/>
                              <w:ind w:firstLine="284"/>
                              <w:jc w:val="center"/>
                              <w:rPr>
                                <w:b/>
                              </w:rPr>
                            </w:pPr>
                            <w:r w:rsidRPr="009F4106">
                              <w:rPr>
                                <w:b/>
                              </w:rPr>
                              <w:t>Teknik Sampling</w:t>
                            </w:r>
                          </w:p>
                          <w:p w:rsidR="001441FA" w:rsidRPr="00200A21" w:rsidRDefault="001441FA" w:rsidP="0058738B">
                            <w:pPr>
                              <w:jc w:val="center"/>
                              <w:rPr>
                                <w:szCs w:val="24"/>
                              </w:rPr>
                            </w:pPr>
                            <w:r>
                              <w:rPr>
                                <w:i/>
                                <w:lang w:val="en-US"/>
                              </w:rPr>
                              <w:t xml:space="preserve">Probability Sampling dengan Simple </w:t>
                            </w:r>
                            <w:r>
                              <w:rPr>
                                <w:i/>
                              </w:rPr>
                              <w:t>Random</w:t>
                            </w:r>
                            <w:r w:rsidRPr="00B85D93">
                              <w:rPr>
                                <w:i/>
                              </w:rPr>
                              <w:t>Sampling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9" o:spid="_x0000_s1051" style="position:absolute;left:0;text-align:left;margin-left:27pt;margin-top:21.75pt;width:366.8pt;height:37.4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">
                <v:textbox>
                  <w:txbxContent>
                    <w:p w:rsidR="001441FA" w:rsidRPr="009F4106" w:rsidRDefault="001441FA" w:rsidP="0058738B">
                      <w:pPr>
                        <w:spacing w:line="240" w:lineRule="auto"/>
                        <w:ind w:firstLine="284"/>
                        <w:jc w:val="center"/>
                        <w:rPr>
                          <w:b/>
                        </w:rPr>
                      </w:pPr>
                      <w:r w:rsidRPr="009F4106">
                        <w:rPr>
                          <w:b/>
                        </w:rPr>
                        <w:t>Teknik Sampling</w:t>
                      </w:r>
                    </w:p>
                    <w:p w:rsidR="001441FA" w:rsidRPr="00200A21" w:rsidRDefault="001441FA" w:rsidP="0058738B">
                      <w:pPr>
                        <w:jc w:val="center"/>
                        <w:rPr>
                          <w:szCs w:val="24"/>
                        </w:rPr>
                      </w:pPr>
                      <w:r>
                        <w:rPr>
                          <w:i/>
                          <w:lang w:val="en-US"/>
                        </w:rPr>
                        <w:t xml:space="preserve">Probability Sampling dengan Simple </w:t>
                      </w:r>
                      <w:r>
                        <w:rPr>
                          <w:i/>
                        </w:rPr>
                        <w:t>Random</w:t>
                      </w:r>
                      <w:r w:rsidRPr="00B85D93">
                        <w:rPr>
                          <w:i/>
                        </w:rPr>
                        <w:t>Sampling</w:t>
                      </w:r>
                    </w:p>
                  </w:txbxContent>
                </v:textbox>
              </v:rect>
            </w:pict>
          </mc:Fallback>
        </mc:AlternateContent>
      </w:r>
    </w:p>
    <w:p w:rsidR="0058738B" w:rsidRDefault="0058738B" w:rsidP="0058738B">
      <w:pPr>
        <w:pStyle w:val="ListParagraph"/>
        <w:ind w:left="567"/>
        <w:rPr>
          <w:b/>
          <w:szCs w:val="24"/>
        </w:rPr>
      </w:pPr>
    </w:p>
    <w:p w:rsidR="0058738B" w:rsidRPr="00951888" w:rsidRDefault="00F34CFD" w:rsidP="0058738B">
      <w:pPr>
        <w:pStyle w:val="ListParagraph"/>
        <w:ind w:left="567"/>
        <w:rPr>
          <w:b/>
          <w:szCs w:val="24"/>
        </w:rPr>
      </w:pPr>
      <w:r>
        <w:rPr>
          <w:noProof/>
          <w:lang w:eastAsia="id-ID"/>
        </w:rPr>
        <mc:AlternateContent>
          <mc:Choice Requires="wps">
            <w:drawing>
              <wp:anchor distT="0" distB="0" distL="114300" distR="114300" simplePos="0" relativeHeight="251547648" behindDoc="0" locked="0" layoutInCell="1" allowOverlap="1">
                <wp:simplePos x="0" y="0"/>
                <wp:positionH relativeFrom="column">
                  <wp:posOffset>395605</wp:posOffset>
                </wp:positionH>
                <wp:positionV relativeFrom="paragraph">
                  <wp:posOffset>299720</wp:posOffset>
                </wp:positionV>
                <wp:extent cx="4631055" cy="596265"/>
                <wp:effectExtent l="0" t="0" r="17145" b="133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1055" cy="596265"/>
                        </a:xfrm>
                        <a:prstGeom prst="rect">
                          <a:avLst/>
                        </a:prstGeom>
                        <a:solidFill>
                          <a:srgbClr val="FFFFFF"/>
                        </a:solidFill>
                        <a:ln w="9525">
                          <a:solidFill>
                            <a:srgbClr val="000000"/>
                          </a:solidFill>
                          <a:miter lim="800000"/>
                          <a:headEnd/>
                          <a:tailEnd/>
                        </a:ln>
                      </wps:spPr>
                      <wps:txbx>
                        <w:txbxContent>
                          <w:p w:rsidR="001441FA" w:rsidRDefault="001441FA" w:rsidP="0058738B">
                            <w:pPr>
                              <w:spacing w:line="240" w:lineRule="auto"/>
                              <w:ind w:firstLine="284"/>
                              <w:jc w:val="center"/>
                              <w:rPr>
                                <w:b/>
                              </w:rPr>
                            </w:pPr>
                            <w:r w:rsidRPr="009F4106">
                              <w:rPr>
                                <w:b/>
                              </w:rPr>
                              <w:t>Sampel</w:t>
                            </w:r>
                          </w:p>
                          <w:p w:rsidR="001441FA" w:rsidRPr="009F4106" w:rsidRDefault="001441FA" w:rsidP="0058738B">
                            <w:pPr>
                              <w:spacing w:line="240" w:lineRule="auto"/>
                              <w:jc w:val="center"/>
                            </w:pPr>
                            <w:r>
                              <w:t>Anak usia prasekolah yang berjumlah 2</w:t>
                            </w:r>
                            <w:r>
                              <w:rPr>
                                <w:lang w:val="en-US"/>
                              </w:rPr>
                              <w:t>4</w:t>
                            </w:r>
                            <w:r>
                              <w:t xml:space="preserve"> orang yang memenuhi kriteria inklusi dan ekslusi</w:t>
                            </w:r>
                          </w:p>
                          <w:p w:rsidR="001441FA" w:rsidRPr="00200A21" w:rsidRDefault="001441FA" w:rsidP="0058738B">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7" o:spid="_x0000_s1052" style="position:absolute;left:0;text-align:left;margin-left:31.15pt;margin-top:23.6pt;width:364.65pt;height:46.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">
                <v:textbox>
                  <w:txbxContent>
                    <w:p w:rsidR="001441FA" w:rsidRDefault="001441FA" w:rsidP="0058738B">
                      <w:pPr>
                        <w:spacing w:line="240" w:lineRule="auto"/>
                        <w:ind w:firstLine="284"/>
                        <w:jc w:val="center"/>
                        <w:rPr>
                          <w:b/>
                        </w:rPr>
                      </w:pPr>
                      <w:r w:rsidRPr="009F4106">
                        <w:rPr>
                          <w:b/>
                        </w:rPr>
                        <w:t>Sampel</w:t>
                      </w:r>
                    </w:p>
                    <w:p w:rsidR="001441FA" w:rsidRPr="009F4106" w:rsidRDefault="001441FA" w:rsidP="0058738B">
                      <w:pPr>
                        <w:spacing w:line="240" w:lineRule="auto"/>
                        <w:jc w:val="center"/>
                      </w:pPr>
                      <w:r>
                        <w:t>Anak usia prasekolah yang berjumlah 2</w:t>
                      </w:r>
                      <w:r>
                        <w:rPr>
                          <w:lang w:val="en-US"/>
                        </w:rPr>
                        <w:t>4</w:t>
                      </w:r>
                      <w:r>
                        <w:t xml:space="preserve"> orang yang memenuhi kriteria inklusi dan ekslusi</w:t>
                      </w:r>
                    </w:p>
                    <w:p w:rsidR="001441FA" w:rsidRPr="00200A21" w:rsidRDefault="001441FA" w:rsidP="0058738B">
                      <w:pPr>
                        <w:rPr>
                          <w:szCs w:val="24"/>
                        </w:rPr>
                      </w:pPr>
                    </w:p>
                  </w:txbxContent>
                </v:textbox>
              </v:rect>
            </w:pict>
          </mc:Fallback>
        </mc:AlternateContent>
      </w:r>
      <w:r>
        <w:rPr>
          <w:noProof/>
          <w:lang w:eastAsia="id-ID"/>
        </w:rPr>
        <mc:AlternateContent>
          <mc:Choice Requires="wps">
            <w:drawing>
              <wp:anchor distT="0" distB="0" distL="114300" distR="114300" simplePos="0" relativeHeight="251551744" behindDoc="0" locked="0" layoutInCell="1" allowOverlap="1">
                <wp:simplePos x="0" y="0"/>
                <wp:positionH relativeFrom="column">
                  <wp:posOffset>2682240</wp:posOffset>
                </wp:positionH>
                <wp:positionV relativeFrom="paragraph">
                  <wp:posOffset>57150</wp:posOffset>
                </wp:positionV>
                <wp:extent cx="1270" cy="215900"/>
                <wp:effectExtent l="76200" t="0" r="74930" b="508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0B204E" id="Straight Arrow Connector 46" o:spid="_x0000_s1026" type="#_x0000_t32" style="position:absolute;margin-left:211.2pt;margin-top:4.5pt;width:.1pt;height:1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">
                <v:stroke endarrow="block"/>
              </v:shape>
            </w:pict>
          </mc:Fallback>
        </mc:AlternateContent>
      </w:r>
    </w:p>
    <w:p w:rsidR="0058738B" w:rsidRDefault="0058738B" w:rsidP="0058738B">
      <w:pPr>
        <w:pStyle w:val="ListParagraph"/>
        <w:ind w:left="567"/>
        <w:rPr>
          <w:b/>
          <w:szCs w:val="24"/>
        </w:rPr>
      </w:pPr>
    </w:p>
    <w:p w:rsidR="0058738B" w:rsidRDefault="00F34CFD" w:rsidP="0058738B">
      <w:pPr>
        <w:pStyle w:val="ListParagraph"/>
        <w:ind w:left="567"/>
        <w:rPr>
          <w:b/>
          <w:szCs w:val="24"/>
        </w:rPr>
      </w:pPr>
      <w:r>
        <w:rPr>
          <w:noProof/>
          <w:lang w:eastAsia="id-ID"/>
        </w:rPr>
        <mc:AlternateContent>
          <mc:Choice Requires="wps">
            <w:drawing>
              <wp:anchor distT="0" distB="0" distL="114300" distR="114300" simplePos="0" relativeHeight="251553792" behindDoc="0" locked="0" layoutInCell="1" allowOverlap="1">
                <wp:simplePos x="0" y="0"/>
                <wp:positionH relativeFrom="column">
                  <wp:posOffset>2681605</wp:posOffset>
                </wp:positionH>
                <wp:positionV relativeFrom="paragraph">
                  <wp:posOffset>194310</wp:posOffset>
                </wp:positionV>
                <wp:extent cx="1270" cy="215900"/>
                <wp:effectExtent l="76200" t="0" r="74930" b="508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C5FA85" id="Straight Arrow Connector 45" o:spid="_x0000_s1026" type="#_x0000_t32" style="position:absolute;margin-left:211.15pt;margin-top:15.3pt;width:.1pt;height:17pt;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">
                <v:stroke endarrow="block"/>
              </v:shape>
            </w:pict>
          </mc:Fallback>
        </mc:AlternateContent>
      </w:r>
    </w:p>
    <w:p w:rsidR="0058738B" w:rsidRDefault="00F34CFD" w:rsidP="0058738B">
      <w:pPr>
        <w:pStyle w:val="ListParagraph"/>
        <w:ind w:left="567"/>
        <w:rPr>
          <w:b/>
          <w:szCs w:val="24"/>
        </w:rPr>
      </w:pPr>
      <w:r>
        <w:rPr>
          <w:noProof/>
          <w:lang w:eastAsia="id-ID"/>
        </w:rPr>
        <mc:AlternateContent>
          <mc:Choice Requires="wps">
            <w:drawing>
              <wp:anchor distT="0" distB="0" distL="114300" distR="114300" simplePos="0" relativeHeight="251549696" behindDoc="0" locked="0" layoutInCell="1" allowOverlap="1">
                <wp:simplePos x="0" y="0"/>
                <wp:positionH relativeFrom="column">
                  <wp:posOffset>405130</wp:posOffset>
                </wp:positionH>
                <wp:positionV relativeFrom="paragraph">
                  <wp:posOffset>93345</wp:posOffset>
                </wp:positionV>
                <wp:extent cx="4572000" cy="276225"/>
                <wp:effectExtent l="0" t="0" r="19050" b="2857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6225"/>
                        </a:xfrm>
                        <a:prstGeom prst="rect">
                          <a:avLst/>
                        </a:prstGeom>
                        <a:solidFill>
                          <a:srgbClr val="FFFFFF"/>
                        </a:solidFill>
                        <a:ln w="9525">
                          <a:solidFill>
                            <a:srgbClr val="000000"/>
                          </a:solidFill>
                          <a:miter lim="800000"/>
                          <a:headEnd/>
                          <a:tailEnd/>
                        </a:ln>
                      </wps:spPr>
                      <wps:txbx>
                        <w:txbxContent>
                          <w:p w:rsidR="001441FA" w:rsidRPr="00C65C54" w:rsidRDefault="001441FA" w:rsidP="0058738B">
                            <w:pPr>
                              <w:spacing w:line="240" w:lineRule="auto"/>
                              <w:jc w:val="center"/>
                              <w:rPr>
                                <w:b/>
                                <w:sz w:val="22"/>
                                <w:szCs w:val="24"/>
                                <w:lang w:val="en-US"/>
                              </w:rPr>
                            </w:pPr>
                            <w:r w:rsidRPr="00C65C54">
                              <w:rPr>
                                <w:b/>
                                <w:sz w:val="22"/>
                                <w:szCs w:val="24"/>
                              </w:rPr>
                              <w:t xml:space="preserve">Pengumpulan data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4" o:spid="_x0000_s1053" style="position:absolute;left:0;text-align:left;margin-left:31.9pt;margin-top:7.35pt;width:5in;height:21.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">
                <v:textbox>
                  <w:txbxContent>
                    <w:p w:rsidR="001441FA" w:rsidRPr="00C65C54" w:rsidRDefault="001441FA" w:rsidP="0058738B">
                      <w:pPr>
                        <w:spacing w:line="240" w:lineRule="auto"/>
                        <w:jc w:val="center"/>
                        <w:rPr>
                          <w:b/>
                          <w:sz w:val="22"/>
                          <w:szCs w:val="24"/>
                          <w:lang w:val="en-US"/>
                        </w:rPr>
                      </w:pPr>
                      <w:r w:rsidRPr="00C65C54">
                        <w:rPr>
                          <w:b/>
                          <w:sz w:val="22"/>
                          <w:szCs w:val="24"/>
                        </w:rPr>
                        <w:t xml:space="preserve">Pengumpulan data </w:t>
                      </w:r>
                    </w:p>
                  </w:txbxContent>
                </v:textbox>
              </v:rect>
            </w:pict>
          </mc:Fallback>
        </mc:AlternateContent>
      </w:r>
    </w:p>
    <w:p w:rsidR="0058738B" w:rsidRDefault="00F34CFD" w:rsidP="0058738B">
      <w:pPr>
        <w:pStyle w:val="ListParagraph"/>
        <w:ind w:left="567"/>
        <w:rPr>
          <w:b/>
          <w:szCs w:val="24"/>
        </w:rPr>
      </w:pPr>
      <w:r>
        <w:rPr>
          <w:noProof/>
          <w:lang w:eastAsia="id-ID"/>
        </w:rPr>
        <mc:AlternateContent>
          <mc:Choice Requires="wps">
            <w:drawing>
              <wp:anchor distT="0" distB="0" distL="114300" distR="114300" simplePos="0" relativeHeight="251557888" behindDoc="0" locked="0" layoutInCell="1" allowOverlap="1">
                <wp:simplePos x="0" y="0"/>
                <wp:positionH relativeFrom="column">
                  <wp:posOffset>369570</wp:posOffset>
                </wp:positionH>
                <wp:positionV relativeFrom="paragraph">
                  <wp:posOffset>234950</wp:posOffset>
                </wp:positionV>
                <wp:extent cx="4619625" cy="651510"/>
                <wp:effectExtent l="0" t="0" r="28575" b="1524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651510"/>
                        </a:xfrm>
                        <a:prstGeom prst="rect">
                          <a:avLst/>
                        </a:prstGeom>
                        <a:solidFill>
                          <a:srgbClr val="FFFFFF"/>
                        </a:solidFill>
                        <a:ln w="9525">
                          <a:solidFill>
                            <a:srgbClr val="000000"/>
                          </a:solidFill>
                          <a:miter lim="800000"/>
                          <a:headEnd/>
                          <a:tailEnd/>
                        </a:ln>
                      </wps:spPr>
                      <wps:txbx>
                        <w:txbxContent>
                          <w:p w:rsidR="001441FA" w:rsidRDefault="001441FA" w:rsidP="0058738B">
                            <w:pPr>
                              <w:spacing w:line="240" w:lineRule="auto"/>
                              <w:ind w:firstLine="284"/>
                              <w:jc w:val="center"/>
                              <w:rPr>
                                <w:b/>
                              </w:rPr>
                            </w:pPr>
                            <w:r>
                              <w:rPr>
                                <w:b/>
                              </w:rPr>
                              <w:t>Pretest :</w:t>
                            </w:r>
                          </w:p>
                          <w:p w:rsidR="001441FA" w:rsidRPr="001C140F" w:rsidRDefault="001441FA" w:rsidP="0058738B">
                            <w:pPr>
                              <w:spacing w:line="240" w:lineRule="auto"/>
                              <w:jc w:val="center"/>
                            </w:pPr>
                            <w:r>
                              <w:t>Mengukur</w:t>
                            </w:r>
                            <w:r w:rsidRPr="001C140F">
                              <w:t xml:space="preserve"> Tingkat Kecemasan dengan menggunakan </w:t>
                            </w:r>
                            <w:r>
                              <w:t xml:space="preserve"> Observasi</w:t>
                            </w:r>
                          </w:p>
                          <w:p w:rsidR="001441FA" w:rsidRPr="006102FB" w:rsidRDefault="001441FA" w:rsidP="0058738B">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2" o:spid="_x0000_s1054" style="position:absolute;left:0;text-align:left;margin-left:29.1pt;margin-top:18.5pt;width:363.75pt;height:51.3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">
                <v:textbox>
                  <w:txbxContent>
                    <w:p w:rsidR="001441FA" w:rsidRDefault="001441FA" w:rsidP="0058738B">
                      <w:pPr>
                        <w:spacing w:line="240" w:lineRule="auto"/>
                        <w:ind w:firstLine="284"/>
                        <w:jc w:val="center"/>
                        <w:rPr>
                          <w:b/>
                        </w:rPr>
                      </w:pPr>
                      <w:r>
                        <w:rPr>
                          <w:b/>
                        </w:rPr>
                        <w:t>Pretest :</w:t>
                      </w:r>
                    </w:p>
                    <w:p w:rsidR="001441FA" w:rsidRPr="001C140F" w:rsidRDefault="001441FA" w:rsidP="0058738B">
                      <w:pPr>
                        <w:spacing w:line="240" w:lineRule="auto"/>
                        <w:jc w:val="center"/>
                      </w:pPr>
                      <w:r>
                        <w:t>Mengukur</w:t>
                      </w:r>
                      <w:r w:rsidRPr="001C140F">
                        <w:t xml:space="preserve"> Tingkat Kecemasan dengan menggunakan </w:t>
                      </w:r>
                      <w:r>
                        <w:t xml:space="preserve"> Observasi</w:t>
                      </w:r>
                    </w:p>
                    <w:p w:rsidR="001441FA" w:rsidRPr="006102FB" w:rsidRDefault="001441FA" w:rsidP="0058738B">
                      <w:pPr>
                        <w:jc w:val="center"/>
                        <w:rPr>
                          <w:szCs w:val="24"/>
                        </w:rPr>
                      </w:pPr>
                    </w:p>
                  </w:txbxContent>
                </v:textbox>
              </v:rect>
            </w:pict>
          </mc:Fallback>
        </mc:AlternateContent>
      </w:r>
      <w:r>
        <w:rPr>
          <w:noProof/>
          <w:lang w:eastAsia="id-ID"/>
        </w:rPr>
        <mc:AlternateContent>
          <mc:Choice Requires="wps">
            <w:drawing>
              <wp:anchor distT="0" distB="0" distL="114300" distR="114300" simplePos="0" relativeHeight="251555840" behindDoc="0" locked="0" layoutInCell="1" allowOverlap="1">
                <wp:simplePos x="0" y="0"/>
                <wp:positionH relativeFrom="column">
                  <wp:posOffset>2680335</wp:posOffset>
                </wp:positionH>
                <wp:positionV relativeFrom="paragraph">
                  <wp:posOffset>19685</wp:posOffset>
                </wp:positionV>
                <wp:extent cx="1270" cy="215900"/>
                <wp:effectExtent l="76200" t="0" r="74930" b="508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E53FB5" id="Straight Arrow Connector 25" o:spid="_x0000_s1026" type="#_x0000_t32" style="position:absolute;margin-left:211.05pt;margin-top:1.55pt;width:.1pt;height:1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">
                <v:stroke endarrow="block"/>
              </v:shape>
            </w:pict>
          </mc:Fallback>
        </mc:AlternateContent>
      </w:r>
    </w:p>
    <w:p w:rsidR="0058738B" w:rsidRDefault="0058738B" w:rsidP="0058738B">
      <w:pPr>
        <w:pStyle w:val="ListParagraph"/>
        <w:ind w:left="567"/>
        <w:rPr>
          <w:b/>
          <w:szCs w:val="24"/>
        </w:rPr>
      </w:pPr>
    </w:p>
    <w:p w:rsidR="0058738B" w:rsidRDefault="00F34CFD" w:rsidP="0058738B">
      <w:pPr>
        <w:pStyle w:val="ListParagraph"/>
        <w:ind w:left="567"/>
        <w:rPr>
          <w:b/>
          <w:szCs w:val="24"/>
        </w:rPr>
      </w:pPr>
      <w:r>
        <w:rPr>
          <w:noProof/>
          <w:lang w:eastAsia="id-ID"/>
        </w:rPr>
        <mc:AlternateContent>
          <mc:Choice Requires="wps">
            <w:drawing>
              <wp:anchor distT="0" distB="0" distL="114300" distR="114300" simplePos="0" relativeHeight="251580416" behindDoc="0" locked="0" layoutInCell="1" allowOverlap="1">
                <wp:simplePos x="0" y="0"/>
                <wp:positionH relativeFrom="column">
                  <wp:posOffset>3982085</wp:posOffset>
                </wp:positionH>
                <wp:positionV relativeFrom="paragraph">
                  <wp:posOffset>275590</wp:posOffset>
                </wp:positionV>
                <wp:extent cx="1270" cy="215900"/>
                <wp:effectExtent l="76200" t="0" r="74930" b="508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92453" id="Straight Arrow Connector 43" o:spid="_x0000_s1026" type="#_x0000_t32" style="position:absolute;margin-left:313.55pt;margin-top:21.7pt;width:.1pt;height: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">
                <v:stroke endarrow="block"/>
              </v:shape>
            </w:pict>
          </mc:Fallback>
        </mc:AlternateContent>
      </w:r>
      <w:r>
        <w:rPr>
          <w:noProof/>
          <w:lang w:eastAsia="id-ID"/>
        </w:rPr>
        <mc:AlternateContent>
          <mc:Choice Requires="wps">
            <w:drawing>
              <wp:anchor distT="0" distB="0" distL="114300" distR="114300" simplePos="0" relativeHeight="251578368" behindDoc="0" locked="0" layoutInCell="1" allowOverlap="1">
                <wp:simplePos x="0" y="0"/>
                <wp:positionH relativeFrom="column">
                  <wp:posOffset>1323975</wp:posOffset>
                </wp:positionH>
                <wp:positionV relativeFrom="paragraph">
                  <wp:posOffset>273050</wp:posOffset>
                </wp:positionV>
                <wp:extent cx="1270" cy="215900"/>
                <wp:effectExtent l="76200" t="0" r="74930" b="508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D5183" id="Straight Arrow Connector 21" o:spid="_x0000_s1026" type="#_x0000_t32" style="position:absolute;margin-left:104.25pt;margin-top:21.5pt;width:.1pt;height:1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">
                <v:stroke endarrow="block"/>
              </v:shape>
            </w:pict>
          </mc:Fallback>
        </mc:AlternateContent>
      </w:r>
      <w:r>
        <w:rPr>
          <w:noProof/>
          <w:lang w:eastAsia="id-ID"/>
        </w:rPr>
        <mc:AlternateContent>
          <mc:Choice Requires="wps">
            <w:drawing>
              <wp:anchor distT="4294967294" distB="4294967294" distL="114300" distR="114300" simplePos="0" relativeHeight="251576320" behindDoc="0" locked="0" layoutInCell="1" allowOverlap="1">
                <wp:simplePos x="0" y="0"/>
                <wp:positionH relativeFrom="column">
                  <wp:posOffset>1332865</wp:posOffset>
                </wp:positionH>
                <wp:positionV relativeFrom="paragraph">
                  <wp:posOffset>271144</wp:posOffset>
                </wp:positionV>
                <wp:extent cx="2660015" cy="0"/>
                <wp:effectExtent l="0" t="0" r="26035"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CE281" id="Straight Arrow Connector 20" o:spid="_x0000_s1026" type="#_x0000_t32" style="position:absolute;margin-left:104.95pt;margin-top:21.35pt;width:209.45pt;height:0;z-index:251576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cYJgIAAEw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"/>
            </w:pict>
          </mc:Fallback>
        </mc:AlternateContent>
      </w:r>
      <w:r>
        <w:rPr>
          <w:b/>
          <w:noProof/>
          <w:szCs w:val="24"/>
          <w:lang w:eastAsia="id-ID"/>
        </w:rPr>
        <mc:AlternateContent>
          <mc:Choice Requires="wps">
            <w:drawing>
              <wp:anchor distT="0" distB="0" distL="114300" distR="114300" simplePos="0" relativeHeight="251586560" behindDoc="0" locked="0" layoutInCell="1" allowOverlap="1">
                <wp:simplePos x="0" y="0"/>
                <wp:positionH relativeFrom="column">
                  <wp:posOffset>2721610</wp:posOffset>
                </wp:positionH>
                <wp:positionV relativeFrom="paragraph">
                  <wp:posOffset>193040</wp:posOffset>
                </wp:positionV>
                <wp:extent cx="1270" cy="81280"/>
                <wp:effectExtent l="0" t="0" r="36830" b="3302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4D2096" id="Straight Arrow Connector 28" o:spid="_x0000_s1026" type="#_x0000_t32" style="position:absolute;margin-left:214.3pt;margin-top:15.2pt;width:.1pt;height:6.4pt;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"/>
            </w:pict>
          </mc:Fallback>
        </mc:AlternateContent>
      </w:r>
    </w:p>
    <w:p w:rsidR="0058738B" w:rsidRDefault="00F34CFD" w:rsidP="0058738B">
      <w:pPr>
        <w:pStyle w:val="ListParagraph"/>
        <w:ind w:left="567"/>
        <w:rPr>
          <w:b/>
          <w:szCs w:val="24"/>
        </w:rPr>
      </w:pPr>
      <w:r>
        <w:rPr>
          <w:noProof/>
          <w:lang w:eastAsia="id-ID"/>
        </w:rPr>
        <mc:AlternateContent>
          <mc:Choice Requires="wps">
            <w:drawing>
              <wp:anchor distT="0" distB="0" distL="114300" distR="114300" simplePos="0" relativeHeight="251564032" behindDoc="0" locked="0" layoutInCell="1" allowOverlap="1">
                <wp:simplePos x="0" y="0"/>
                <wp:positionH relativeFrom="column">
                  <wp:posOffset>399415</wp:posOffset>
                </wp:positionH>
                <wp:positionV relativeFrom="paragraph">
                  <wp:posOffset>164465</wp:posOffset>
                </wp:positionV>
                <wp:extent cx="2241550" cy="467360"/>
                <wp:effectExtent l="0" t="0" r="25400" b="279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0" cy="467360"/>
                        </a:xfrm>
                        <a:prstGeom prst="rect">
                          <a:avLst/>
                        </a:prstGeom>
                        <a:solidFill>
                          <a:srgbClr val="FFFFFF"/>
                        </a:solidFill>
                        <a:ln w="9525">
                          <a:solidFill>
                            <a:srgbClr val="000000"/>
                          </a:solidFill>
                          <a:miter lim="800000"/>
                          <a:headEnd/>
                          <a:tailEnd/>
                        </a:ln>
                      </wps:spPr>
                      <wps:txbx>
                        <w:txbxContent>
                          <w:p w:rsidR="001441FA" w:rsidRPr="00571F13" w:rsidRDefault="001441FA" w:rsidP="0058738B">
                            <w:pPr>
                              <w:spacing w:line="240" w:lineRule="auto"/>
                              <w:jc w:val="center"/>
                              <w:rPr>
                                <w:i/>
                              </w:rPr>
                            </w:pPr>
                            <w:r w:rsidRPr="00B028DF">
                              <w:t xml:space="preserve">Anak dengan </w:t>
                            </w:r>
                            <w:r>
                              <w:rPr>
                                <w:lang w:val="en-US"/>
                              </w:rPr>
                              <w:t>T</w:t>
                            </w:r>
                            <w:r>
                              <w:t xml:space="preserve">erapi </w:t>
                            </w:r>
                            <w:r>
                              <w:rPr>
                                <w:lang w:val="en-US"/>
                              </w:rPr>
                              <w:t>B</w:t>
                            </w:r>
                            <w:r>
                              <w:t>ermain “</w:t>
                            </w:r>
                            <w:r>
                              <w:rPr>
                                <w:i/>
                              </w:rPr>
                              <w:t>Worried Doll”</w:t>
                            </w:r>
                          </w:p>
                          <w:p w:rsidR="001441FA" w:rsidRDefault="001441FA" w:rsidP="0058738B">
                            <w:pPr>
                              <w:jc w:val="center"/>
                              <w:rPr>
                                <w:b/>
                              </w:rPr>
                            </w:pPr>
                          </w:p>
                          <w:p w:rsidR="001441FA" w:rsidRPr="009F4106" w:rsidRDefault="001441FA" w:rsidP="0058738B">
                            <w:pPr>
                              <w:jc w:val="center"/>
                              <w:rPr>
                                <w:b/>
                              </w:rPr>
                            </w:pPr>
                          </w:p>
                          <w:p w:rsidR="001441FA" w:rsidRDefault="001441FA" w:rsidP="00587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2" o:spid="_x0000_s1055" style="position:absolute;left:0;text-align:left;margin-left:31.45pt;margin-top:12.95pt;width:176.5pt;height:36.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">
                <v:textbox>
                  <w:txbxContent>
                    <w:p w:rsidR="001441FA" w:rsidRPr="00571F13" w:rsidRDefault="001441FA" w:rsidP="0058738B">
                      <w:pPr>
                        <w:spacing w:line="240" w:lineRule="auto"/>
                        <w:jc w:val="center"/>
                        <w:rPr>
                          <w:i/>
                        </w:rPr>
                      </w:pPr>
                      <w:r w:rsidRPr="00B028DF">
                        <w:t xml:space="preserve">Anak dengan </w:t>
                      </w:r>
                      <w:r>
                        <w:rPr>
                          <w:lang w:val="en-US"/>
                        </w:rPr>
                        <w:t>T</w:t>
                      </w:r>
                      <w:r>
                        <w:t xml:space="preserve">erapi </w:t>
                      </w:r>
                      <w:r>
                        <w:rPr>
                          <w:lang w:val="en-US"/>
                        </w:rPr>
                        <w:t>B</w:t>
                      </w:r>
                      <w:r>
                        <w:t>ermain “</w:t>
                      </w:r>
                      <w:r>
                        <w:rPr>
                          <w:i/>
                        </w:rPr>
                        <w:t>Worried Doll”</w:t>
                      </w:r>
                    </w:p>
                    <w:p w:rsidR="001441FA" w:rsidRDefault="001441FA" w:rsidP="0058738B">
                      <w:pPr>
                        <w:jc w:val="center"/>
                        <w:rPr>
                          <w:b/>
                        </w:rPr>
                      </w:pPr>
                    </w:p>
                    <w:p w:rsidR="001441FA" w:rsidRPr="009F4106" w:rsidRDefault="001441FA" w:rsidP="0058738B">
                      <w:pPr>
                        <w:jc w:val="center"/>
                        <w:rPr>
                          <w:b/>
                        </w:rPr>
                      </w:pPr>
                    </w:p>
                    <w:p w:rsidR="001441FA" w:rsidRDefault="001441FA" w:rsidP="0058738B"/>
                  </w:txbxContent>
                </v:textbox>
              </v:rect>
            </w:pict>
          </mc:Fallback>
        </mc:AlternateContent>
      </w:r>
      <w:r>
        <w:rPr>
          <w:noProof/>
          <w:lang w:eastAsia="id-ID"/>
        </w:rPr>
        <mc:AlternateContent>
          <mc:Choice Requires="wps">
            <w:drawing>
              <wp:anchor distT="0" distB="0" distL="114300" distR="114300" simplePos="0" relativeHeight="251566080" behindDoc="0" locked="0" layoutInCell="1" allowOverlap="1">
                <wp:simplePos x="0" y="0"/>
                <wp:positionH relativeFrom="column">
                  <wp:posOffset>2935605</wp:posOffset>
                </wp:positionH>
                <wp:positionV relativeFrom="paragraph">
                  <wp:posOffset>127000</wp:posOffset>
                </wp:positionV>
                <wp:extent cx="2030730" cy="467360"/>
                <wp:effectExtent l="0" t="0" r="26670" b="279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467360"/>
                        </a:xfrm>
                        <a:prstGeom prst="rect">
                          <a:avLst/>
                        </a:prstGeom>
                        <a:solidFill>
                          <a:srgbClr val="FFFFFF"/>
                        </a:solidFill>
                        <a:ln w="9525">
                          <a:solidFill>
                            <a:srgbClr val="000000"/>
                          </a:solidFill>
                          <a:miter lim="800000"/>
                          <a:headEnd/>
                          <a:tailEnd/>
                        </a:ln>
                      </wps:spPr>
                      <wps:txbx>
                        <w:txbxContent>
                          <w:p w:rsidR="001441FA" w:rsidRPr="00B028DF" w:rsidRDefault="001441FA" w:rsidP="0058738B">
                            <w:pPr>
                              <w:spacing w:line="240" w:lineRule="auto"/>
                              <w:jc w:val="center"/>
                            </w:pPr>
                            <w:r>
                              <w:t xml:space="preserve">Anak tanpa </w:t>
                            </w:r>
                            <w:r>
                              <w:rPr>
                                <w:lang w:val="en-US"/>
                              </w:rPr>
                              <w:t>T</w:t>
                            </w:r>
                            <w:r>
                              <w:t xml:space="preserve">erapi </w:t>
                            </w:r>
                            <w:r>
                              <w:rPr>
                                <w:lang w:val="en-US"/>
                              </w:rPr>
                              <w:t>B</w:t>
                            </w:r>
                            <w:r>
                              <w:t>ermain “</w:t>
                            </w:r>
                            <w:r>
                              <w:rPr>
                                <w:i/>
                              </w:rPr>
                              <w:t>Worried Doll”</w:t>
                            </w:r>
                          </w:p>
                          <w:p w:rsidR="001441FA" w:rsidRDefault="001441FA" w:rsidP="0058738B">
                            <w:pPr>
                              <w:jc w:val="center"/>
                              <w:rPr>
                                <w:b/>
                              </w:rPr>
                            </w:pPr>
                          </w:p>
                          <w:p w:rsidR="001441FA" w:rsidRPr="009F4106" w:rsidRDefault="001441FA" w:rsidP="0058738B">
                            <w:pPr>
                              <w:jc w:val="center"/>
                              <w:rPr>
                                <w:b/>
                              </w:rPr>
                            </w:pPr>
                          </w:p>
                          <w:p w:rsidR="001441FA" w:rsidRDefault="001441FA" w:rsidP="00587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4" o:spid="_x0000_s1056" style="position:absolute;left:0;text-align:left;margin-left:231.15pt;margin-top:10pt;width:159.9pt;height:36.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">
                <v:textbox>
                  <w:txbxContent>
                    <w:p w:rsidR="001441FA" w:rsidRPr="00B028DF" w:rsidRDefault="001441FA" w:rsidP="0058738B">
                      <w:pPr>
                        <w:spacing w:line="240" w:lineRule="auto"/>
                        <w:jc w:val="center"/>
                      </w:pPr>
                      <w:r>
                        <w:t xml:space="preserve">Anak tanpa </w:t>
                      </w:r>
                      <w:r>
                        <w:rPr>
                          <w:lang w:val="en-US"/>
                        </w:rPr>
                        <w:t>T</w:t>
                      </w:r>
                      <w:r>
                        <w:t xml:space="preserve">erapi </w:t>
                      </w:r>
                      <w:r>
                        <w:rPr>
                          <w:lang w:val="en-US"/>
                        </w:rPr>
                        <w:t>B</w:t>
                      </w:r>
                      <w:r>
                        <w:t>ermain “</w:t>
                      </w:r>
                      <w:r>
                        <w:rPr>
                          <w:i/>
                        </w:rPr>
                        <w:t>Worried Doll”</w:t>
                      </w:r>
                    </w:p>
                    <w:p w:rsidR="001441FA" w:rsidRDefault="001441FA" w:rsidP="0058738B">
                      <w:pPr>
                        <w:jc w:val="center"/>
                        <w:rPr>
                          <w:b/>
                        </w:rPr>
                      </w:pPr>
                    </w:p>
                    <w:p w:rsidR="001441FA" w:rsidRPr="009F4106" w:rsidRDefault="001441FA" w:rsidP="0058738B">
                      <w:pPr>
                        <w:jc w:val="center"/>
                        <w:rPr>
                          <w:b/>
                        </w:rPr>
                      </w:pPr>
                    </w:p>
                    <w:p w:rsidR="001441FA" w:rsidRDefault="001441FA" w:rsidP="0058738B"/>
                  </w:txbxContent>
                </v:textbox>
              </v:rect>
            </w:pict>
          </mc:Fallback>
        </mc:AlternateContent>
      </w:r>
    </w:p>
    <w:p w:rsidR="0058738B" w:rsidRPr="00736803" w:rsidRDefault="00F34CFD" w:rsidP="0058738B">
      <w:pPr>
        <w:pStyle w:val="ListParagraph"/>
        <w:tabs>
          <w:tab w:val="left" w:pos="1701"/>
        </w:tabs>
        <w:ind w:left="0"/>
        <w:rPr>
          <w:b/>
          <w:szCs w:val="24"/>
          <w:lang w:val="en-US"/>
        </w:rPr>
      </w:pPr>
      <w:r>
        <w:rPr>
          <w:b/>
          <w:noProof/>
          <w:szCs w:val="24"/>
          <w:lang w:eastAsia="id-ID"/>
        </w:rPr>
        <mc:AlternateContent>
          <mc:Choice Requires="wps">
            <w:drawing>
              <wp:anchor distT="0" distB="0" distL="114300" distR="114300" simplePos="0" relativeHeight="251590656" behindDoc="0" locked="0" layoutInCell="1" allowOverlap="1">
                <wp:simplePos x="0" y="0"/>
                <wp:positionH relativeFrom="column">
                  <wp:posOffset>3988435</wp:posOffset>
                </wp:positionH>
                <wp:positionV relativeFrom="paragraph">
                  <wp:posOffset>254635</wp:posOffset>
                </wp:positionV>
                <wp:extent cx="1270" cy="81280"/>
                <wp:effectExtent l="0" t="0" r="36830" b="3302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ED2D25" id="Straight Arrow Connector 34" o:spid="_x0000_s1026" type="#_x0000_t32" style="position:absolute;margin-left:314.05pt;margin-top:20.05pt;width:.1pt;height:6.4pt;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"/>
            </w:pict>
          </mc:Fallback>
        </mc:AlternateContent>
      </w:r>
      <w:r>
        <w:rPr>
          <w:b/>
          <w:noProof/>
          <w:szCs w:val="24"/>
          <w:lang w:eastAsia="id-ID"/>
        </w:rPr>
        <mc:AlternateContent>
          <mc:Choice Requires="wps">
            <w:drawing>
              <wp:anchor distT="0" distB="0" distL="114300" distR="114300" simplePos="0" relativeHeight="251588608" behindDoc="0" locked="0" layoutInCell="1" allowOverlap="1">
                <wp:simplePos x="0" y="0"/>
                <wp:positionH relativeFrom="column">
                  <wp:posOffset>1326515</wp:posOffset>
                </wp:positionH>
                <wp:positionV relativeFrom="paragraph">
                  <wp:posOffset>274320</wp:posOffset>
                </wp:positionV>
                <wp:extent cx="1270" cy="81280"/>
                <wp:effectExtent l="0" t="0" r="36830" b="3302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BF3BCD" id="Straight Arrow Connector 31" o:spid="_x0000_s1026" type="#_x0000_t32" style="position:absolute;margin-left:104.45pt;margin-top:21.6pt;width:.1pt;height:6.4p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"/>
            </w:pict>
          </mc:Fallback>
        </mc:AlternateContent>
      </w:r>
    </w:p>
    <w:p w:rsidR="0058738B" w:rsidRPr="00C65C54" w:rsidRDefault="00F34CFD" w:rsidP="0058738B">
      <w:pPr>
        <w:spacing w:line="240" w:lineRule="auto"/>
        <w:ind w:left="709" w:hanging="709"/>
        <w:rPr>
          <w:lang w:val="en-US"/>
        </w:rPr>
      </w:pPr>
      <w:r>
        <w:rPr>
          <w:noProof/>
          <w:lang w:eastAsia="id-ID"/>
        </w:rPr>
        <mc:AlternateContent>
          <mc:Choice Requires="wps">
            <w:drawing>
              <wp:anchor distT="0" distB="0" distL="114300" distR="114300" simplePos="0" relativeHeight="251572224" behindDoc="0" locked="0" layoutInCell="1" allowOverlap="1">
                <wp:simplePos x="0" y="0"/>
                <wp:positionH relativeFrom="column">
                  <wp:posOffset>395605</wp:posOffset>
                </wp:positionH>
                <wp:positionV relativeFrom="paragraph">
                  <wp:posOffset>162560</wp:posOffset>
                </wp:positionV>
                <wp:extent cx="4660265" cy="788035"/>
                <wp:effectExtent l="0" t="0" r="26035" b="1206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265" cy="788035"/>
                        </a:xfrm>
                        <a:prstGeom prst="rect">
                          <a:avLst/>
                        </a:prstGeom>
                        <a:solidFill>
                          <a:srgbClr val="FFFFFF"/>
                        </a:solidFill>
                        <a:ln w="9525">
                          <a:solidFill>
                            <a:srgbClr val="000000"/>
                          </a:solidFill>
                          <a:miter lim="800000"/>
                          <a:headEnd/>
                          <a:tailEnd/>
                        </a:ln>
                      </wps:spPr>
                      <wps:txbx>
                        <w:txbxContent>
                          <w:p w:rsidR="001441FA" w:rsidRDefault="001441FA" w:rsidP="0058738B">
                            <w:pPr>
                              <w:spacing w:line="240" w:lineRule="auto"/>
                              <w:ind w:firstLine="284"/>
                              <w:jc w:val="center"/>
                              <w:rPr>
                                <w:b/>
                              </w:rPr>
                            </w:pPr>
                            <w:r>
                              <w:rPr>
                                <w:b/>
                              </w:rPr>
                              <w:t>Post-test :</w:t>
                            </w:r>
                          </w:p>
                          <w:p w:rsidR="001441FA" w:rsidRPr="000B0DEC" w:rsidRDefault="001441FA" w:rsidP="0058738B">
                            <w:pPr>
                              <w:spacing w:line="240" w:lineRule="auto"/>
                              <w:jc w:val="center"/>
                              <w:rPr>
                                <w:lang w:val="en-US"/>
                              </w:rPr>
                            </w:pPr>
                            <w:r>
                              <w:t>Menguku</w:t>
                            </w:r>
                            <w:r>
                              <w:rPr>
                                <w:lang w:val="en-US"/>
                              </w:rPr>
                              <w:t xml:space="preserve">r </w:t>
                            </w:r>
                            <w:r>
                              <w:t>Tingkat</w:t>
                            </w:r>
                            <w:r w:rsidRPr="001C140F">
                              <w:t xml:space="preserve">Kecemasanantar </w:t>
                            </w:r>
                            <w:r>
                              <w:t xml:space="preserve">Kelompok </w:t>
                            </w:r>
                            <w:r>
                              <w:rPr>
                                <w:lang w:val="en-US"/>
                              </w:rPr>
                              <w:t>E</w:t>
                            </w:r>
                            <w:r w:rsidRPr="001C140F">
                              <w:t xml:space="preserve">ksperimen yang diberikan </w:t>
                            </w:r>
                            <w:r>
                              <w:rPr>
                                <w:lang w:val="en-US"/>
                              </w:rPr>
                              <w:t>T</w:t>
                            </w:r>
                            <w:r>
                              <w:t xml:space="preserve">erapi </w:t>
                            </w:r>
                            <w:r>
                              <w:rPr>
                                <w:lang w:val="en-US"/>
                              </w:rPr>
                              <w:t>B</w:t>
                            </w:r>
                            <w:r>
                              <w:t>ermain “</w:t>
                            </w:r>
                            <w:r>
                              <w:rPr>
                                <w:i/>
                              </w:rPr>
                              <w:t>Worried Doll”</w:t>
                            </w:r>
                            <w:r w:rsidRPr="001C140F">
                              <w:t>dan Kelo</w:t>
                            </w:r>
                            <w:r>
                              <w:t xml:space="preserve">mpok Kontrol dengan menggunakan </w:t>
                            </w:r>
                            <w:r>
                              <w:rPr>
                                <w:lang w:val="en-US"/>
                              </w:rPr>
                              <w:t>Lembar Observasi</w:t>
                            </w:r>
                          </w:p>
                          <w:p w:rsidR="001441FA" w:rsidRDefault="001441FA" w:rsidP="0058738B">
                            <w:pPr>
                              <w:jc w:val="center"/>
                              <w:rPr>
                                <w:b/>
                              </w:rPr>
                            </w:pPr>
                          </w:p>
                          <w:p w:rsidR="001441FA" w:rsidRDefault="001441FA" w:rsidP="0058738B">
                            <w:pPr>
                              <w:jc w:val="center"/>
                              <w:rPr>
                                <w:b/>
                              </w:rPr>
                            </w:pPr>
                          </w:p>
                          <w:p w:rsidR="001441FA" w:rsidRPr="009F4106" w:rsidRDefault="001441FA" w:rsidP="0058738B">
                            <w:pPr>
                              <w:jc w:val="center"/>
                              <w:rPr>
                                <w:b/>
                              </w:rPr>
                            </w:pPr>
                          </w:p>
                          <w:p w:rsidR="001441FA" w:rsidRDefault="001441FA" w:rsidP="00587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6" o:spid="_x0000_s1057" style="position:absolute;left:0;text-align:left;margin-left:31.15pt;margin-top:12.8pt;width:366.95pt;height:62.0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">
                <v:textbox>
                  <w:txbxContent>
                    <w:p w:rsidR="001441FA" w:rsidRDefault="001441FA" w:rsidP="0058738B">
                      <w:pPr>
                        <w:spacing w:line="240" w:lineRule="auto"/>
                        <w:ind w:firstLine="284"/>
                        <w:jc w:val="center"/>
                        <w:rPr>
                          <w:b/>
                        </w:rPr>
                      </w:pPr>
                      <w:r>
                        <w:rPr>
                          <w:b/>
                        </w:rPr>
                        <w:t>Post-test :</w:t>
                      </w:r>
                    </w:p>
                    <w:p w:rsidR="001441FA" w:rsidRPr="000B0DEC" w:rsidRDefault="001441FA" w:rsidP="0058738B">
                      <w:pPr>
                        <w:spacing w:line="240" w:lineRule="auto"/>
                        <w:jc w:val="center"/>
                        <w:rPr>
                          <w:lang w:val="en-US"/>
                        </w:rPr>
                      </w:pPr>
                      <w:r>
                        <w:t>Menguku</w:t>
                      </w:r>
                      <w:r>
                        <w:rPr>
                          <w:lang w:val="en-US"/>
                        </w:rPr>
                        <w:t xml:space="preserve">r </w:t>
                      </w:r>
                      <w:r>
                        <w:t>Tingkat</w:t>
                      </w:r>
                      <w:r w:rsidRPr="001C140F">
                        <w:t xml:space="preserve">Kecemasanantar </w:t>
                      </w:r>
                      <w:r>
                        <w:t xml:space="preserve">Kelompok </w:t>
                      </w:r>
                      <w:r>
                        <w:rPr>
                          <w:lang w:val="en-US"/>
                        </w:rPr>
                        <w:t>E</w:t>
                      </w:r>
                      <w:r w:rsidRPr="001C140F">
                        <w:t xml:space="preserve">ksperimen yang diberikan </w:t>
                      </w:r>
                      <w:r>
                        <w:rPr>
                          <w:lang w:val="en-US"/>
                        </w:rPr>
                        <w:t>T</w:t>
                      </w:r>
                      <w:r>
                        <w:t xml:space="preserve">erapi </w:t>
                      </w:r>
                      <w:r>
                        <w:rPr>
                          <w:lang w:val="en-US"/>
                        </w:rPr>
                        <w:t>B</w:t>
                      </w:r>
                      <w:r>
                        <w:t>ermain “</w:t>
                      </w:r>
                      <w:r>
                        <w:rPr>
                          <w:i/>
                        </w:rPr>
                        <w:t>Worried Doll”</w:t>
                      </w:r>
                      <w:r w:rsidRPr="001C140F">
                        <w:t>dan Kelo</w:t>
                      </w:r>
                      <w:r>
                        <w:t xml:space="preserve">mpok Kontrol dengan menggunakan </w:t>
                      </w:r>
                      <w:r>
                        <w:rPr>
                          <w:lang w:val="en-US"/>
                        </w:rPr>
                        <w:t>Lembar Observasi</w:t>
                      </w:r>
                    </w:p>
                    <w:p w:rsidR="001441FA" w:rsidRDefault="001441FA" w:rsidP="0058738B">
                      <w:pPr>
                        <w:jc w:val="center"/>
                        <w:rPr>
                          <w:b/>
                        </w:rPr>
                      </w:pPr>
                    </w:p>
                    <w:p w:rsidR="001441FA" w:rsidRDefault="001441FA" w:rsidP="0058738B">
                      <w:pPr>
                        <w:jc w:val="center"/>
                        <w:rPr>
                          <w:b/>
                        </w:rPr>
                      </w:pPr>
                    </w:p>
                    <w:p w:rsidR="001441FA" w:rsidRPr="009F4106" w:rsidRDefault="001441FA" w:rsidP="0058738B">
                      <w:pPr>
                        <w:jc w:val="center"/>
                        <w:rPr>
                          <w:b/>
                        </w:rPr>
                      </w:pPr>
                    </w:p>
                    <w:p w:rsidR="001441FA" w:rsidRDefault="001441FA" w:rsidP="0058738B"/>
                  </w:txbxContent>
                </v:textbox>
              </v:rect>
            </w:pict>
          </mc:Fallback>
        </mc:AlternateContent>
      </w:r>
      <w:r>
        <w:rPr>
          <w:noProof/>
          <w:lang w:eastAsia="id-ID"/>
        </w:rPr>
        <mc:AlternateContent>
          <mc:Choice Requires="wps">
            <w:drawing>
              <wp:anchor distT="0" distB="0" distL="114299" distR="114299" simplePos="0" relativeHeight="251570176" behindDoc="0" locked="0" layoutInCell="1" allowOverlap="1">
                <wp:simplePos x="0" y="0"/>
                <wp:positionH relativeFrom="column">
                  <wp:posOffset>2656204</wp:posOffset>
                </wp:positionH>
                <wp:positionV relativeFrom="paragraph">
                  <wp:posOffset>84455</wp:posOffset>
                </wp:positionV>
                <wp:extent cx="163195" cy="0"/>
                <wp:effectExtent l="62548" t="0" r="70802" b="70803"/>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387D2" id="Straight Arrow Connector 17" o:spid="_x0000_s1026" type="#_x0000_t32" style="position:absolute;margin-left:209.15pt;margin-top:6.65pt;width:12.85pt;height:0;rotation:90;z-index:25157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">
                <v:stroke endarrow="block"/>
              </v:shape>
            </w:pict>
          </mc:Fallback>
        </mc:AlternateContent>
      </w:r>
      <w:r>
        <w:rPr>
          <w:noProof/>
          <w:lang w:eastAsia="id-ID"/>
        </w:rPr>
        <mc:AlternateContent>
          <mc:Choice Requires="wps">
            <w:drawing>
              <wp:anchor distT="0" distB="0" distL="114300" distR="114300" simplePos="0" relativeHeight="251568128" behindDoc="0" locked="0" layoutInCell="1" allowOverlap="1">
                <wp:simplePos x="0" y="0"/>
                <wp:positionH relativeFrom="column">
                  <wp:posOffset>1334135</wp:posOffset>
                </wp:positionH>
                <wp:positionV relativeFrom="paragraph">
                  <wp:posOffset>8255</wp:posOffset>
                </wp:positionV>
                <wp:extent cx="2672080" cy="635"/>
                <wp:effectExtent l="0" t="0" r="13970" b="37465"/>
                <wp:wrapNone/>
                <wp:docPr id="15" name="Elb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2080" cy="635"/>
                        </a:xfrm>
                        <a:prstGeom prst="bentConnector3">
                          <a:avLst>
                            <a:gd name="adj1" fmla="val 523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AB29F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 o:spid="_x0000_s1026" type="#_x0000_t34" style="position:absolute;margin-left:105.05pt;margin-top:.65pt;width:210.4pt;height:.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" adj="11298"/>
            </w:pict>
          </mc:Fallback>
        </mc:AlternateContent>
      </w:r>
      <w:r w:rsidR="0058738B">
        <w:tab/>
      </w:r>
    </w:p>
    <w:p w:rsidR="0058738B" w:rsidRDefault="0058738B" w:rsidP="0058738B">
      <w:pPr>
        <w:pStyle w:val="ListParagraph"/>
        <w:ind w:left="1276"/>
      </w:pPr>
    </w:p>
    <w:p w:rsidR="0058738B" w:rsidRDefault="00F34CFD" w:rsidP="0058738B">
      <w:pPr>
        <w:pStyle w:val="ListParagraph"/>
        <w:ind w:left="1800"/>
      </w:pPr>
      <w:r>
        <w:rPr>
          <w:noProof/>
          <w:lang w:eastAsia="id-ID"/>
        </w:rPr>
        <mc:AlternateContent>
          <mc:Choice Requires="wps">
            <w:drawing>
              <wp:anchor distT="0" distB="0" distL="114300" distR="114300" simplePos="0" relativeHeight="251574272" behindDoc="0" locked="0" layoutInCell="1" allowOverlap="1">
                <wp:simplePos x="0" y="0"/>
                <wp:positionH relativeFrom="column">
                  <wp:posOffset>2663825</wp:posOffset>
                </wp:positionH>
                <wp:positionV relativeFrom="paragraph">
                  <wp:posOffset>318770</wp:posOffset>
                </wp:positionV>
                <wp:extent cx="156845" cy="10795"/>
                <wp:effectExtent l="34925" t="3175" r="106680" b="49530"/>
                <wp:wrapNone/>
                <wp:docPr id="13" name="Elb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6845" cy="10795"/>
                        </a:xfrm>
                        <a:prstGeom prst="bentConnector3">
                          <a:avLst>
                            <a:gd name="adj1" fmla="val 497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D79F1B" id="Elbow Connector 13" o:spid="_x0000_s1026" type="#_x0000_t34" style="position:absolute;margin-left:209.75pt;margin-top:25.1pt;width:12.35pt;height:.85pt;rotation:90;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" adj="10756">
                <v:stroke endarrow="block"/>
              </v:shape>
            </w:pict>
          </mc:Fallback>
        </mc:AlternateContent>
      </w:r>
    </w:p>
    <w:p w:rsidR="0058738B" w:rsidRDefault="00F34CFD" w:rsidP="0058738B">
      <w:pPr>
        <w:pStyle w:val="ListParagraph"/>
        <w:ind w:left="1800"/>
      </w:pPr>
      <w:r>
        <w:rPr>
          <w:noProof/>
          <w:lang w:eastAsia="id-ID"/>
        </w:rPr>
        <mc:AlternateContent>
          <mc:Choice Requires="wps">
            <w:drawing>
              <wp:anchor distT="0" distB="0" distL="114300" distR="114300" simplePos="0" relativeHeight="251559936" behindDoc="0" locked="0" layoutInCell="1" allowOverlap="1">
                <wp:simplePos x="0" y="0"/>
                <wp:positionH relativeFrom="column">
                  <wp:posOffset>406400</wp:posOffset>
                </wp:positionH>
                <wp:positionV relativeFrom="paragraph">
                  <wp:posOffset>42545</wp:posOffset>
                </wp:positionV>
                <wp:extent cx="4671695" cy="457200"/>
                <wp:effectExtent l="0" t="0" r="1460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1695" cy="457200"/>
                        </a:xfrm>
                        <a:prstGeom prst="rect">
                          <a:avLst/>
                        </a:prstGeom>
                        <a:solidFill>
                          <a:srgbClr val="FFFFFF"/>
                        </a:solidFill>
                        <a:ln w="9525">
                          <a:solidFill>
                            <a:srgbClr val="000000"/>
                          </a:solidFill>
                          <a:miter lim="800000"/>
                          <a:headEnd/>
                          <a:tailEnd/>
                        </a:ln>
                      </wps:spPr>
                      <wps:txbx>
                        <w:txbxContent>
                          <w:p w:rsidR="001441FA" w:rsidRDefault="001441FA" w:rsidP="0058738B">
                            <w:pPr>
                              <w:spacing w:line="240" w:lineRule="auto"/>
                              <w:jc w:val="center"/>
                              <w:rPr>
                                <w:b/>
                              </w:rPr>
                            </w:pPr>
                            <w:r w:rsidRPr="009F4106">
                              <w:rPr>
                                <w:b/>
                              </w:rPr>
                              <w:t>Pengolahan Data</w:t>
                            </w:r>
                          </w:p>
                          <w:p w:rsidR="001441FA" w:rsidRDefault="001441FA" w:rsidP="0058738B">
                            <w:pPr>
                              <w:spacing w:line="240" w:lineRule="auto"/>
                            </w:pPr>
                            <w:r w:rsidRPr="001C140F">
                              <w:t>Data diperoleh dilakukan editing, coding, processing dan</w:t>
                            </w:r>
                            <w:r>
                              <w:rPr>
                                <w:lang w:val="en-US"/>
                              </w:rPr>
                              <w:t xml:space="preserve"> cleaning</w:t>
                            </w:r>
                            <w:r w:rsidRPr="001C140F">
                              <w:t xml:space="preserve"> cleaning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 o:spid="_x0000_s1058" style="position:absolute;left:0;text-align:left;margin-left:32pt;margin-top:3.35pt;width:367.85pt;height:36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">
                <v:textbox>
                  <w:txbxContent>
                    <w:p w:rsidR="001441FA" w:rsidRDefault="001441FA" w:rsidP="0058738B">
                      <w:pPr>
                        <w:spacing w:line="240" w:lineRule="auto"/>
                        <w:jc w:val="center"/>
                        <w:rPr>
                          <w:b/>
                        </w:rPr>
                      </w:pPr>
                      <w:r w:rsidRPr="009F4106">
                        <w:rPr>
                          <w:b/>
                        </w:rPr>
                        <w:t>Pengolahan Data</w:t>
                      </w:r>
                    </w:p>
                    <w:p w:rsidR="001441FA" w:rsidRDefault="001441FA" w:rsidP="0058738B">
                      <w:pPr>
                        <w:spacing w:line="240" w:lineRule="auto"/>
                      </w:pPr>
                      <w:r w:rsidRPr="001C140F">
                        <w:t>Data diperoleh dilakukan editing, coding, processing dan</w:t>
                      </w:r>
                      <w:r>
                        <w:rPr>
                          <w:lang w:val="en-US"/>
                        </w:rPr>
                        <w:t xml:space="preserve"> cleaning</w:t>
                      </w:r>
                      <w:r w:rsidRPr="001C140F">
                        <w:t xml:space="preserve"> cleaning</w:t>
                      </w:r>
                    </w:p>
                  </w:txbxContent>
                </v:textbox>
              </v:rect>
            </w:pict>
          </mc:Fallback>
        </mc:AlternateContent>
      </w:r>
    </w:p>
    <w:p w:rsidR="0058738B" w:rsidRDefault="00F34CFD" w:rsidP="0058738B">
      <w:pPr>
        <w:pStyle w:val="ListParagraph"/>
        <w:ind w:left="1800"/>
      </w:pPr>
      <w:r>
        <w:rPr>
          <w:noProof/>
          <w:lang w:eastAsia="id-ID"/>
        </w:rPr>
        <mc:AlternateContent>
          <mc:Choice Requires="wps">
            <w:drawing>
              <wp:anchor distT="0" distB="0" distL="114300" distR="114300" simplePos="0" relativeHeight="251561984" behindDoc="0" locked="0" layoutInCell="1" allowOverlap="1">
                <wp:simplePos x="0" y="0"/>
                <wp:positionH relativeFrom="column">
                  <wp:posOffset>880745</wp:posOffset>
                </wp:positionH>
                <wp:positionV relativeFrom="paragraph">
                  <wp:posOffset>305435</wp:posOffset>
                </wp:positionV>
                <wp:extent cx="3790315" cy="501015"/>
                <wp:effectExtent l="0" t="0" r="19685" b="133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315" cy="501015"/>
                        </a:xfrm>
                        <a:prstGeom prst="rect">
                          <a:avLst/>
                        </a:prstGeom>
                        <a:solidFill>
                          <a:srgbClr val="FFFFFF"/>
                        </a:solidFill>
                        <a:ln w="9525">
                          <a:solidFill>
                            <a:srgbClr val="000000"/>
                          </a:solidFill>
                          <a:miter lim="800000"/>
                          <a:headEnd/>
                          <a:tailEnd/>
                        </a:ln>
                      </wps:spPr>
                      <wps:txbx>
                        <w:txbxContent>
                          <w:p w:rsidR="001441FA" w:rsidRDefault="001441FA" w:rsidP="0058738B">
                            <w:pPr>
                              <w:spacing w:line="240" w:lineRule="auto"/>
                              <w:jc w:val="center"/>
                              <w:rPr>
                                <w:b/>
                              </w:rPr>
                            </w:pPr>
                            <w:r w:rsidRPr="009F4106">
                              <w:rPr>
                                <w:b/>
                              </w:rPr>
                              <w:t>Analisis Data</w:t>
                            </w:r>
                          </w:p>
                          <w:p w:rsidR="001441FA" w:rsidRDefault="001441FA" w:rsidP="0058738B">
                            <w:pPr>
                              <w:jc w:val="center"/>
                            </w:pPr>
                            <w:r>
                              <w:rPr>
                                <w:i/>
                                <w:lang w:val="en-US"/>
                              </w:rPr>
                              <w:t xml:space="preserve">Mann Whitney dan </w:t>
                            </w:r>
                            <w:r>
                              <w:rPr>
                                <w:i/>
                              </w:rPr>
                              <w:t>U</w:t>
                            </w:r>
                            <w:r w:rsidRPr="00D65003">
                              <w:rPr>
                                <w:i/>
                              </w:rPr>
                              <w:t>ji Wilcoxon</w:t>
                            </w:r>
                            <w:r w:rsidRPr="001C140F">
                              <w:t xml:space="preserve"> Signed Rank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 o:spid="_x0000_s1059" style="position:absolute;left:0;text-align:left;margin-left:69.35pt;margin-top:24.05pt;width:298.45pt;height:39.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">
                <v:textbox>
                  <w:txbxContent>
                    <w:p w:rsidR="001441FA" w:rsidRDefault="001441FA" w:rsidP="0058738B">
                      <w:pPr>
                        <w:spacing w:line="240" w:lineRule="auto"/>
                        <w:jc w:val="center"/>
                        <w:rPr>
                          <w:b/>
                        </w:rPr>
                      </w:pPr>
                      <w:r w:rsidRPr="009F4106">
                        <w:rPr>
                          <w:b/>
                        </w:rPr>
                        <w:t>Analisis Data</w:t>
                      </w:r>
                    </w:p>
                    <w:p w:rsidR="001441FA" w:rsidRDefault="001441FA" w:rsidP="0058738B">
                      <w:pPr>
                        <w:jc w:val="center"/>
                      </w:pPr>
                      <w:r>
                        <w:rPr>
                          <w:i/>
                          <w:lang w:val="en-US"/>
                        </w:rPr>
                        <w:t xml:space="preserve">Mann Whitney dan </w:t>
                      </w:r>
                      <w:r>
                        <w:rPr>
                          <w:i/>
                        </w:rPr>
                        <w:t>U</w:t>
                      </w:r>
                      <w:r w:rsidRPr="00D65003">
                        <w:rPr>
                          <w:i/>
                        </w:rPr>
                        <w:t>ji Wilcoxon</w:t>
                      </w:r>
                      <w:r w:rsidRPr="001C140F">
                        <w:t xml:space="preserve"> Signed Rank Test</w:t>
                      </w:r>
                    </w:p>
                  </w:txbxContent>
                </v:textbox>
              </v:rect>
            </w:pict>
          </mc:Fallback>
        </mc:AlternateContent>
      </w:r>
      <w:r>
        <w:rPr>
          <w:noProof/>
          <w:lang w:eastAsia="id-ID"/>
        </w:rPr>
        <mc:AlternateContent>
          <mc:Choice Requires="wps">
            <w:drawing>
              <wp:anchor distT="0" distB="0" distL="114300" distR="114300" simplePos="0" relativeHeight="251592704" behindDoc="0" locked="0" layoutInCell="1" allowOverlap="1">
                <wp:simplePos x="0" y="0"/>
                <wp:positionH relativeFrom="column">
                  <wp:posOffset>2677795</wp:posOffset>
                </wp:positionH>
                <wp:positionV relativeFrom="paragraph">
                  <wp:posOffset>229870</wp:posOffset>
                </wp:positionV>
                <wp:extent cx="156845" cy="10795"/>
                <wp:effectExtent l="34925" t="3175" r="106680" b="49530"/>
                <wp:wrapNone/>
                <wp:docPr id="38" name="Elb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6845" cy="10795"/>
                        </a:xfrm>
                        <a:prstGeom prst="bentConnector3">
                          <a:avLst>
                            <a:gd name="adj1" fmla="val 497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E7039" id="Elbow Connector 38" o:spid="_x0000_s1026" type="#_x0000_t34" style="position:absolute;margin-left:210.85pt;margin-top:18.1pt;width:12.35pt;height:.85pt;rotation:90;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" adj="10756">
                <v:stroke endarrow="block"/>
              </v:shape>
            </w:pict>
          </mc:Fallback>
        </mc:AlternateContent>
      </w:r>
    </w:p>
    <w:p w:rsidR="0058738B" w:rsidRDefault="0058738B" w:rsidP="0058738B">
      <w:pPr>
        <w:pStyle w:val="ListParagraph"/>
        <w:ind w:left="1800"/>
      </w:pPr>
    </w:p>
    <w:p w:rsidR="0058738B" w:rsidRDefault="00F34CFD" w:rsidP="0058738B">
      <w:pPr>
        <w:pStyle w:val="ListParagraph"/>
        <w:ind w:left="1800"/>
      </w:pPr>
      <w:r>
        <w:rPr>
          <w:noProof/>
          <w:lang w:eastAsia="id-ID"/>
        </w:rPr>
        <mc:AlternateContent>
          <mc:Choice Requires="wps">
            <w:drawing>
              <wp:anchor distT="0" distB="0" distL="114300" distR="114300" simplePos="0" relativeHeight="251584512" behindDoc="0" locked="0" layoutInCell="1" allowOverlap="1">
                <wp:simplePos x="0" y="0"/>
                <wp:positionH relativeFrom="column">
                  <wp:posOffset>1845945</wp:posOffset>
                </wp:positionH>
                <wp:positionV relativeFrom="paragraph">
                  <wp:posOffset>256540</wp:posOffset>
                </wp:positionV>
                <wp:extent cx="1855470" cy="301625"/>
                <wp:effectExtent l="0" t="0" r="11430" b="222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5470" cy="301625"/>
                        </a:xfrm>
                        <a:prstGeom prst="rect">
                          <a:avLst/>
                        </a:prstGeom>
                        <a:solidFill>
                          <a:srgbClr val="FFFFFF"/>
                        </a:solidFill>
                        <a:ln w="9525">
                          <a:solidFill>
                            <a:srgbClr val="000000"/>
                          </a:solidFill>
                          <a:miter lim="800000"/>
                          <a:headEnd/>
                          <a:tailEnd/>
                        </a:ln>
                      </wps:spPr>
                      <wps:txbx>
                        <w:txbxContent>
                          <w:p w:rsidR="001441FA" w:rsidRPr="009F4106" w:rsidRDefault="001441FA" w:rsidP="0058738B">
                            <w:pPr>
                              <w:pBdr>
                                <w:bottom w:val="single" w:sz="4" w:space="1" w:color="auto"/>
                              </w:pBdr>
                              <w:jc w:val="center"/>
                              <w:rPr>
                                <w:b/>
                              </w:rPr>
                            </w:pPr>
                            <w:r>
                              <w:rPr>
                                <w:b/>
                              </w:rPr>
                              <w:t xml:space="preserve">Hasil </w:t>
                            </w:r>
                            <w:r>
                              <w:rPr>
                                <w:b/>
                                <w:lang w:val="en-US"/>
                              </w:rPr>
                              <w:t xml:space="preserve">dan </w:t>
                            </w:r>
                            <w:r w:rsidRPr="009F4106">
                              <w:rPr>
                                <w:b/>
                              </w:rPr>
                              <w:t>Kesimpulan</w:t>
                            </w:r>
                          </w:p>
                          <w:p w:rsidR="001441FA" w:rsidRDefault="001441FA" w:rsidP="0058738B">
                            <w:pPr>
                              <w:pBdr>
                                <w:bottom w:val="single" w:sz="4"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60" style="position:absolute;left:0;text-align:left;margin-left:145.35pt;margin-top:20.2pt;width:146.1pt;height:23.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">
                <v:textbox>
                  <w:txbxContent>
                    <w:p w:rsidR="001441FA" w:rsidRPr="009F4106" w:rsidRDefault="001441FA" w:rsidP="0058738B">
                      <w:pPr>
                        <w:pBdr>
                          <w:bottom w:val="single" w:sz="4" w:space="1" w:color="auto"/>
                        </w:pBdr>
                        <w:jc w:val="center"/>
                        <w:rPr>
                          <w:b/>
                        </w:rPr>
                      </w:pPr>
                      <w:r>
                        <w:rPr>
                          <w:b/>
                        </w:rPr>
                        <w:t xml:space="preserve">Hasil </w:t>
                      </w:r>
                      <w:r>
                        <w:rPr>
                          <w:b/>
                          <w:lang w:val="en-US"/>
                        </w:rPr>
                        <w:t xml:space="preserve">dan </w:t>
                      </w:r>
                      <w:r w:rsidRPr="009F4106">
                        <w:rPr>
                          <w:b/>
                        </w:rPr>
                        <w:t>Kesimpulan</w:t>
                      </w:r>
                    </w:p>
                    <w:p w:rsidR="001441FA" w:rsidRDefault="001441FA" w:rsidP="0058738B">
                      <w:pPr>
                        <w:pBdr>
                          <w:bottom w:val="single" w:sz="4" w:space="1" w:color="auto"/>
                        </w:pBdr>
                      </w:pPr>
                    </w:p>
                  </w:txbxContent>
                </v:textbox>
              </v:rect>
            </w:pict>
          </mc:Fallback>
        </mc:AlternateContent>
      </w:r>
      <w:r>
        <w:rPr>
          <w:noProof/>
          <w:lang w:eastAsia="id-ID"/>
        </w:rPr>
        <mc:AlternateContent>
          <mc:Choice Requires="wps">
            <w:drawing>
              <wp:anchor distT="0" distB="0" distL="114300" distR="114300" simplePos="0" relativeHeight="251594752" behindDoc="0" locked="0" layoutInCell="1" allowOverlap="1">
                <wp:simplePos x="0" y="0"/>
                <wp:positionH relativeFrom="column">
                  <wp:posOffset>2690495</wp:posOffset>
                </wp:positionH>
                <wp:positionV relativeFrom="paragraph">
                  <wp:posOffset>185420</wp:posOffset>
                </wp:positionV>
                <wp:extent cx="156845" cy="10795"/>
                <wp:effectExtent l="34925" t="3175" r="106680" b="49530"/>
                <wp:wrapNone/>
                <wp:docPr id="39" name="Elb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6845" cy="10795"/>
                        </a:xfrm>
                        <a:prstGeom prst="bentConnector3">
                          <a:avLst>
                            <a:gd name="adj1" fmla="val 497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027137" id="Elbow Connector 39" o:spid="_x0000_s1026" type="#_x0000_t34" style="position:absolute;margin-left:211.85pt;margin-top:14.6pt;width:12.35pt;height:.85pt;rotation:90;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" adj="10756">
                <v:stroke endarrow="block"/>
              </v:shape>
            </w:pict>
          </mc:Fallback>
        </mc:AlternateContent>
      </w:r>
    </w:p>
    <w:p w:rsidR="0058738B" w:rsidRDefault="0058738B" w:rsidP="0058738B">
      <w:pPr>
        <w:pStyle w:val="ListParagraph"/>
        <w:ind w:left="1800"/>
      </w:pPr>
    </w:p>
    <w:p w:rsidR="0058738B" w:rsidRPr="00752D93" w:rsidRDefault="0058738B" w:rsidP="0058738B">
      <w:pPr>
        <w:spacing w:line="240" w:lineRule="auto"/>
        <w:ind w:left="1276" w:hanging="1276"/>
        <w:rPr>
          <w:szCs w:val="24"/>
        </w:rPr>
      </w:pPr>
      <w:r w:rsidRPr="00752D93">
        <w:rPr>
          <w:szCs w:val="24"/>
        </w:rPr>
        <w:t>Gambar 4.</w:t>
      </w:r>
      <w:r w:rsidRPr="00752D93">
        <w:rPr>
          <w:szCs w:val="24"/>
          <w:lang w:val="en-US"/>
        </w:rPr>
        <w:t>2</w:t>
      </w:r>
      <w:r w:rsidRPr="00752D93">
        <w:rPr>
          <w:szCs w:val="24"/>
        </w:rPr>
        <w:tab/>
        <w:t>Kerangka Kerja Penelitian Efektifitas Terapi Bermain “</w:t>
      </w:r>
      <w:r w:rsidRPr="00752D93">
        <w:rPr>
          <w:i/>
          <w:szCs w:val="24"/>
        </w:rPr>
        <w:t xml:space="preserve">Worried Doll” </w:t>
      </w:r>
      <w:r w:rsidRPr="00752D93">
        <w:rPr>
          <w:szCs w:val="24"/>
        </w:rPr>
        <w:t>terhadap Tingkat Kecemasan Anak Usia Pra Sekolah dengan Hospitalisasi</w:t>
      </w:r>
      <w:r w:rsidRPr="00752D93">
        <w:rPr>
          <w:szCs w:val="24"/>
          <w:lang w:val="en-US"/>
        </w:rPr>
        <w:t xml:space="preserve"> di Ruang Anak</w:t>
      </w:r>
      <w:r w:rsidRPr="00752D93">
        <w:rPr>
          <w:szCs w:val="24"/>
        </w:rPr>
        <w:t xml:space="preserve"> Rumkital Dr. Ramelan Surabaya.</w:t>
      </w:r>
    </w:p>
    <w:p w:rsidR="0058738B" w:rsidRPr="00B310FD" w:rsidRDefault="0058738B" w:rsidP="0058738B">
      <w:pPr>
        <w:pStyle w:val="Heading2"/>
        <w:numPr>
          <w:ilvl w:val="1"/>
          <w:numId w:val="25"/>
        </w:numPr>
        <w:ind w:left="567" w:hanging="567"/>
        <w:rPr>
          <w:lang w:val="en-US"/>
        </w:rPr>
      </w:pPr>
      <w:bookmarkStart w:id="203" w:name="_Toc508706494"/>
      <w:bookmarkStart w:id="204" w:name="_Toc25200848"/>
      <w:bookmarkStart w:id="205" w:name="_Toc36746042"/>
      <w:r>
        <w:rPr>
          <w:lang w:val="en-US"/>
        </w:rPr>
        <w:lastRenderedPageBreak/>
        <w:t>Waktu dan T</w:t>
      </w:r>
      <w:r w:rsidRPr="00B310FD">
        <w:rPr>
          <w:lang w:val="en-US"/>
        </w:rPr>
        <w:t>empat Penelitian</w:t>
      </w:r>
      <w:bookmarkEnd w:id="203"/>
      <w:bookmarkEnd w:id="204"/>
      <w:bookmarkEnd w:id="205"/>
    </w:p>
    <w:p w:rsidR="0058738B" w:rsidRPr="00FB7078" w:rsidRDefault="0058738B" w:rsidP="0058738B">
      <w:pPr>
        <w:ind w:firstLine="567"/>
      </w:pPr>
      <w:r w:rsidRPr="00FB7078">
        <w:t xml:space="preserve">Penelitian dilaksanakan pada </w:t>
      </w:r>
      <w:r>
        <w:rPr>
          <w:lang w:val="en-US"/>
        </w:rPr>
        <w:t xml:space="preserve">bulan Desember </w:t>
      </w:r>
      <w:r w:rsidRPr="00FB7078">
        <w:t>201</w:t>
      </w:r>
      <w:r>
        <w:rPr>
          <w:lang w:val="en-US"/>
        </w:rPr>
        <w:t>9</w:t>
      </w:r>
      <w:r w:rsidRPr="00FB7078">
        <w:t xml:space="preserve"> di</w:t>
      </w:r>
      <w:r>
        <w:rPr>
          <w:lang w:val="en-US"/>
        </w:rPr>
        <w:t xml:space="preserve"> Ruang Anak Rumkital</w:t>
      </w:r>
      <w:r w:rsidRPr="00FB7078">
        <w:rPr>
          <w:lang w:val="en-US"/>
        </w:rPr>
        <w:t xml:space="preserve"> Dr. Ramelan </w:t>
      </w:r>
      <w:r w:rsidRPr="00FB7078">
        <w:t>Surabaya.</w:t>
      </w:r>
    </w:p>
    <w:p w:rsidR="0058738B" w:rsidRDefault="0058738B" w:rsidP="0058738B">
      <w:pPr>
        <w:pStyle w:val="Heading2"/>
        <w:numPr>
          <w:ilvl w:val="1"/>
          <w:numId w:val="25"/>
        </w:numPr>
        <w:ind w:left="567" w:hanging="567"/>
        <w:rPr>
          <w:lang w:val="en-US"/>
        </w:rPr>
      </w:pPr>
      <w:bookmarkStart w:id="206" w:name="_Toc508706497"/>
      <w:bookmarkStart w:id="207" w:name="_Toc25200849"/>
      <w:bookmarkStart w:id="208" w:name="_Toc36746043"/>
      <w:r>
        <w:rPr>
          <w:lang w:val="en-US"/>
        </w:rPr>
        <w:t>Populasi, Sampel, dan Sampling Desain</w:t>
      </w:r>
      <w:bookmarkEnd w:id="206"/>
      <w:bookmarkEnd w:id="207"/>
      <w:bookmarkEnd w:id="208"/>
    </w:p>
    <w:p w:rsidR="0058738B" w:rsidRDefault="0058738B" w:rsidP="0058738B">
      <w:pPr>
        <w:pStyle w:val="Heading3"/>
        <w:numPr>
          <w:ilvl w:val="2"/>
          <w:numId w:val="25"/>
        </w:numPr>
        <w:ind w:left="567" w:hanging="567"/>
        <w:rPr>
          <w:lang w:val="en-US"/>
        </w:rPr>
      </w:pPr>
      <w:bookmarkStart w:id="209" w:name="_Toc508706498"/>
      <w:bookmarkStart w:id="210" w:name="_Toc25200850"/>
      <w:bookmarkStart w:id="211" w:name="_Toc36746044"/>
      <w:r>
        <w:rPr>
          <w:lang w:val="en-US"/>
        </w:rPr>
        <w:t>Populasi Penelitian</w:t>
      </w:r>
      <w:bookmarkEnd w:id="209"/>
      <w:bookmarkEnd w:id="210"/>
      <w:bookmarkEnd w:id="211"/>
    </w:p>
    <w:p w:rsidR="0058738B" w:rsidRPr="001D5EC0" w:rsidRDefault="0058738B" w:rsidP="0058738B">
      <w:pPr>
        <w:pStyle w:val="ListParagraph"/>
        <w:spacing w:before="0" w:beforeAutospacing="0"/>
        <w:ind w:left="0" w:firstLine="567"/>
        <w:jc w:val="both"/>
        <w:rPr>
          <w:szCs w:val="24"/>
        </w:rPr>
      </w:pPr>
      <w:bookmarkStart w:id="212" w:name="_Toc508706499"/>
      <w:r>
        <w:t xml:space="preserve">Anak usia pra sekolah yang di rawat di Rumkital Dr. Ramelan Surabaya dalam rentang bulan </w:t>
      </w:r>
      <w:r>
        <w:rPr>
          <w:lang w:val="en-US"/>
        </w:rPr>
        <w:t>September, Oktober dan Nopember</w:t>
      </w:r>
      <w:r>
        <w:t xml:space="preserve"> 2019. Populasi dalam penelitian ini berjumlah 25 anak.</w:t>
      </w:r>
    </w:p>
    <w:p w:rsidR="0058738B" w:rsidRDefault="0058738B" w:rsidP="0058738B">
      <w:pPr>
        <w:pStyle w:val="Heading3"/>
        <w:numPr>
          <w:ilvl w:val="2"/>
          <w:numId w:val="25"/>
        </w:numPr>
        <w:ind w:left="567" w:hanging="567"/>
        <w:jc w:val="left"/>
        <w:rPr>
          <w:lang w:val="en-US"/>
        </w:rPr>
      </w:pPr>
      <w:bookmarkStart w:id="213" w:name="_Toc25200851"/>
      <w:bookmarkStart w:id="214" w:name="_Toc36746045"/>
      <w:r>
        <w:rPr>
          <w:lang w:val="en-US"/>
        </w:rPr>
        <w:t>Sampel Penelitian</w:t>
      </w:r>
      <w:bookmarkEnd w:id="212"/>
      <w:bookmarkEnd w:id="213"/>
      <w:bookmarkEnd w:id="214"/>
    </w:p>
    <w:p w:rsidR="0058738B" w:rsidRDefault="0058738B" w:rsidP="0058738B">
      <w:pPr>
        <w:pStyle w:val="ListParagraph"/>
        <w:spacing w:before="0" w:beforeAutospacing="0"/>
        <w:ind w:left="0" w:firstLine="567"/>
        <w:jc w:val="both"/>
        <w:rPr>
          <w:lang w:val="en-US"/>
        </w:rPr>
      </w:pPr>
      <w:bookmarkStart w:id="215" w:name="_Toc508706500"/>
      <w:r>
        <w:rPr>
          <w:szCs w:val="24"/>
        </w:rPr>
        <w:t xml:space="preserve">Sampel terdiri atas bagian populasi terjangkau yang dapat dipergunakan sebagai subjek penelitian melalui sampling </w:t>
      </w:r>
      <w:r w:rsidR="00E65182">
        <w:rPr>
          <w:szCs w:val="24"/>
        </w:rPr>
        <w:fldChar w:fldCharType="begin" w:fldLock="1"/>
      </w:r>
      <w:r>
        <w:rPr>
          <w:szCs w:val="24"/>
        </w:rPr>
        <w:instrText>ADDIN CSL_CITATION {"citationItems":[{"id":"ITEM-1","itemData":{"author":[{"dropping-particle":"","family":"Nursalam","given":"","non-dropping-particle":"","parse-names":false,"suffix":""}],"edition":"4","editor":[{"dropping-particle":"","family":"Peni Puji Lestari","given":"","non-dropping-particle":"","parse-names":false,"suffix":""}],"id":"ITEM-1","issued":{"date-parts":[["2016"]]},"number-of-pages":"171","publisher":"Salemba Medika","publisher-place":"Jakarta","title":"Metodologi Penelitian Ilmu Keperawatan","type":"book"},"uris":["http://www.mendeley.com/documents/?uuid=19e6e908-405e-4854-952d-c87a85c8a441","http://www.mendeley.com/documents/?uuid=4396b071-b0d8-4cf7-ae0a-5c9fba78db9a","http://www.mendeley.com/documents/?uuid=577e239d-04e2-4f77-9850-8bf2557445ef"]}],"mendeley":{"formattedCitation":"(Nursalam, 2016)","plainTextFormattedCitation":"(Nursalam, 2016)","previouslyFormattedCitation":"(Nursalam, 2016)"},"properties":{"noteIndex":0},"schema":"https://github.com/citation-style-language/schema/raw/master/csl-citation.json"}</w:instrText>
      </w:r>
      <w:r w:rsidR="00E65182">
        <w:rPr>
          <w:szCs w:val="24"/>
        </w:rPr>
        <w:fldChar w:fldCharType="separate"/>
      </w:r>
      <w:r w:rsidRPr="000C1503">
        <w:rPr>
          <w:noProof/>
          <w:szCs w:val="24"/>
        </w:rPr>
        <w:t>(Nursalam, 2016)</w:t>
      </w:r>
      <w:r w:rsidR="00E65182">
        <w:rPr>
          <w:szCs w:val="24"/>
        </w:rPr>
        <w:fldChar w:fldCharType="end"/>
      </w:r>
      <w:r>
        <w:rPr>
          <w:szCs w:val="24"/>
        </w:rPr>
        <w:t xml:space="preserve">. </w:t>
      </w:r>
      <w:r>
        <w:t xml:space="preserve">Sampel dalam penelitian ini adalah anak pra sekolah </w:t>
      </w:r>
      <w:r>
        <w:rPr>
          <w:lang w:val="en-US"/>
        </w:rPr>
        <w:t xml:space="preserve">usia 4-6 th yang dirawat </w:t>
      </w:r>
      <w:r>
        <w:t>diruang anak Rumkital Dr. Ramelan Surabaya</w:t>
      </w:r>
      <w:r>
        <w:rPr>
          <w:lang w:val="en-US"/>
        </w:rPr>
        <w:t>, sebanyak 24 anak</w:t>
      </w:r>
      <w:r>
        <w:t xml:space="preserve"> yang memenuhi syarat sampel. </w:t>
      </w:r>
    </w:p>
    <w:p w:rsidR="0058738B" w:rsidRPr="000172A8" w:rsidRDefault="0058738B" w:rsidP="0058738B">
      <w:pPr>
        <w:pStyle w:val="ListParagraph"/>
        <w:spacing w:before="0" w:beforeAutospacing="0"/>
        <w:ind w:left="0"/>
        <w:jc w:val="both"/>
        <w:rPr>
          <w:szCs w:val="24"/>
        </w:rPr>
      </w:pPr>
      <w:r>
        <w:t>Kriteria dalam penelitian ini adalah :</w:t>
      </w:r>
    </w:p>
    <w:p w:rsidR="0058738B" w:rsidRDefault="0058738B" w:rsidP="0058738B">
      <w:pPr>
        <w:pStyle w:val="ListParagraph"/>
        <w:numPr>
          <w:ilvl w:val="0"/>
          <w:numId w:val="29"/>
        </w:numPr>
        <w:spacing w:before="0" w:beforeAutospacing="0"/>
        <w:ind w:left="567" w:hanging="567"/>
        <w:jc w:val="both"/>
        <w:rPr>
          <w:color w:val="000000"/>
          <w:szCs w:val="24"/>
        </w:rPr>
      </w:pPr>
      <w:r w:rsidRPr="004871A5">
        <w:rPr>
          <w:color w:val="000000"/>
          <w:szCs w:val="24"/>
        </w:rPr>
        <w:t>Kriteria Inklusi</w:t>
      </w:r>
    </w:p>
    <w:p w:rsidR="0058738B" w:rsidRPr="00C35E3D" w:rsidRDefault="0058738B" w:rsidP="0058738B">
      <w:pPr>
        <w:pStyle w:val="ListParagraph"/>
        <w:numPr>
          <w:ilvl w:val="0"/>
          <w:numId w:val="28"/>
        </w:numPr>
        <w:spacing w:before="0" w:beforeAutospacing="0"/>
        <w:ind w:left="851" w:hanging="284"/>
        <w:jc w:val="both"/>
        <w:rPr>
          <w:color w:val="000000"/>
          <w:szCs w:val="24"/>
        </w:rPr>
      </w:pPr>
      <w:r>
        <w:t>Anak yang menjalani hospitalisasi maksimal 6 hari dirawat.</w:t>
      </w:r>
    </w:p>
    <w:p w:rsidR="0058738B" w:rsidRPr="00B802C6" w:rsidRDefault="0058738B" w:rsidP="0058738B">
      <w:pPr>
        <w:pStyle w:val="ListParagraph"/>
        <w:numPr>
          <w:ilvl w:val="0"/>
          <w:numId w:val="28"/>
        </w:numPr>
        <w:spacing w:before="0" w:beforeAutospacing="0"/>
        <w:ind w:left="851" w:hanging="284"/>
        <w:jc w:val="both"/>
        <w:rPr>
          <w:color w:val="000000"/>
          <w:szCs w:val="24"/>
        </w:rPr>
      </w:pPr>
      <w:r>
        <w:t>Ana</w:t>
      </w:r>
      <w:r>
        <w:rPr>
          <w:lang w:val="en-US"/>
        </w:rPr>
        <w:t xml:space="preserve">k </w:t>
      </w:r>
      <w:r>
        <w:t>mengikuti kegiatan terapi boneka dari awal sampai akhir.</w:t>
      </w:r>
    </w:p>
    <w:p w:rsidR="0058738B" w:rsidRPr="00703B24" w:rsidRDefault="0058738B" w:rsidP="0058738B">
      <w:pPr>
        <w:pStyle w:val="ListParagraph"/>
        <w:numPr>
          <w:ilvl w:val="0"/>
          <w:numId w:val="28"/>
        </w:numPr>
        <w:spacing w:before="0" w:beforeAutospacing="0"/>
        <w:ind w:left="851" w:hanging="284"/>
        <w:jc w:val="both"/>
        <w:rPr>
          <w:color w:val="000000"/>
          <w:szCs w:val="24"/>
        </w:rPr>
      </w:pPr>
      <w:r>
        <w:rPr>
          <w:color w:val="000000"/>
          <w:szCs w:val="24"/>
        </w:rPr>
        <w:t>Anak yang mendapatkan persetujuan dari orang tua untuk dijadikan responden.</w:t>
      </w:r>
    </w:p>
    <w:p w:rsidR="0058738B" w:rsidRPr="004871A5" w:rsidRDefault="0058738B" w:rsidP="0058738B">
      <w:pPr>
        <w:pStyle w:val="ListParagraph"/>
        <w:numPr>
          <w:ilvl w:val="0"/>
          <w:numId w:val="29"/>
        </w:numPr>
        <w:spacing w:before="0" w:beforeAutospacing="0"/>
        <w:ind w:left="567" w:hanging="567"/>
        <w:jc w:val="both"/>
        <w:rPr>
          <w:color w:val="000000"/>
          <w:szCs w:val="24"/>
        </w:rPr>
      </w:pPr>
      <w:r w:rsidRPr="004871A5">
        <w:rPr>
          <w:color w:val="000000"/>
          <w:szCs w:val="24"/>
        </w:rPr>
        <w:t>Kriteria Eklusi</w:t>
      </w:r>
    </w:p>
    <w:p w:rsidR="0058738B" w:rsidRPr="00072B85" w:rsidRDefault="0058738B" w:rsidP="0058738B">
      <w:pPr>
        <w:pStyle w:val="ListParagraph"/>
        <w:numPr>
          <w:ilvl w:val="2"/>
          <w:numId w:val="27"/>
        </w:numPr>
        <w:spacing w:before="0" w:beforeAutospacing="0"/>
        <w:ind w:left="851" w:hanging="284"/>
        <w:jc w:val="both"/>
        <w:rPr>
          <w:color w:val="000000"/>
          <w:szCs w:val="24"/>
        </w:rPr>
      </w:pPr>
      <w:r>
        <w:t>Anak yang mengalami kegawatdaruratan saat pengambilan data.</w:t>
      </w:r>
    </w:p>
    <w:p w:rsidR="0058738B" w:rsidRDefault="0058738B" w:rsidP="0058738B">
      <w:pPr>
        <w:pStyle w:val="ListParagraph"/>
        <w:numPr>
          <w:ilvl w:val="2"/>
          <w:numId w:val="27"/>
        </w:numPr>
        <w:spacing w:before="0" w:beforeAutospacing="0"/>
        <w:ind w:left="851" w:hanging="284"/>
        <w:jc w:val="both"/>
        <w:rPr>
          <w:color w:val="000000"/>
          <w:szCs w:val="24"/>
        </w:rPr>
      </w:pPr>
      <w:r>
        <w:rPr>
          <w:color w:val="000000"/>
          <w:szCs w:val="24"/>
        </w:rPr>
        <w:t>Anak yang dilakukan pulang atas permintaan sendiri pada saat pengambilan data.</w:t>
      </w:r>
    </w:p>
    <w:p w:rsidR="0058738B" w:rsidRDefault="0058738B" w:rsidP="0058738B">
      <w:pPr>
        <w:pStyle w:val="Heading3"/>
        <w:numPr>
          <w:ilvl w:val="2"/>
          <w:numId w:val="25"/>
        </w:numPr>
        <w:ind w:left="567" w:hanging="567"/>
        <w:jc w:val="left"/>
        <w:rPr>
          <w:lang w:val="en-US"/>
        </w:rPr>
      </w:pPr>
      <w:bookmarkStart w:id="216" w:name="_Toc25200852"/>
      <w:bookmarkStart w:id="217" w:name="_Toc36746046"/>
      <w:r>
        <w:rPr>
          <w:lang w:val="en-US"/>
        </w:rPr>
        <w:lastRenderedPageBreak/>
        <w:t>Besar Sampel</w:t>
      </w:r>
      <w:bookmarkEnd w:id="215"/>
      <w:bookmarkEnd w:id="216"/>
      <w:bookmarkEnd w:id="217"/>
    </w:p>
    <w:p w:rsidR="0058738B" w:rsidRDefault="0058738B" w:rsidP="0058738B">
      <w:pPr>
        <w:ind w:firstLine="567"/>
        <w:rPr>
          <w:szCs w:val="24"/>
          <w:lang w:val="en-US"/>
        </w:rPr>
      </w:pPr>
      <w:r w:rsidRPr="00D030DB">
        <w:rPr>
          <w:szCs w:val="24"/>
        </w:rPr>
        <w:t>Besar sampel pada pene</w:t>
      </w:r>
      <w:r>
        <w:rPr>
          <w:szCs w:val="24"/>
        </w:rPr>
        <w:t>litian ini  menggunakan</w:t>
      </w:r>
      <w:r>
        <w:rPr>
          <w:szCs w:val="24"/>
          <w:lang w:val="en-US"/>
        </w:rPr>
        <w:t xml:space="preserve"> Probability Sampling dengan Simple</w:t>
      </w:r>
      <w:r>
        <w:rPr>
          <w:szCs w:val="24"/>
        </w:rPr>
        <w:t xml:space="preserve"> Random Sampling</w:t>
      </w:r>
      <w:r>
        <w:rPr>
          <w:szCs w:val="24"/>
          <w:lang w:val="en-US"/>
        </w:rPr>
        <w:t xml:space="preserve"> dan berdasarkan perhitungan besar sample menggunakan rumus:</w:t>
      </w:r>
    </w:p>
    <w:p w:rsidR="0058738B" w:rsidRDefault="0058738B" w:rsidP="0058738B">
      <w:pPr>
        <w:spacing w:line="240" w:lineRule="auto"/>
        <w:ind w:firstLine="567"/>
        <w:rPr>
          <w:szCs w:val="24"/>
          <w:lang w:val="en-US"/>
        </w:rPr>
      </w:pPr>
      <w:r>
        <w:rPr>
          <w:szCs w:val="24"/>
          <w:lang w:val="en-US"/>
        </w:rPr>
        <w:t xml:space="preserve">          N</w:t>
      </w:r>
    </w:p>
    <w:p w:rsidR="0058738B" w:rsidRDefault="00F34CFD" w:rsidP="0058738B">
      <w:pPr>
        <w:spacing w:line="240" w:lineRule="auto"/>
        <w:ind w:firstLine="567"/>
        <w:rPr>
          <w:szCs w:val="24"/>
          <w:lang w:val="en-US"/>
        </w:rPr>
      </w:pPr>
      <w:r>
        <w:rPr>
          <w:noProof/>
          <w:szCs w:val="24"/>
          <w:lang w:eastAsia="id-ID"/>
        </w:rPr>
        <mc:AlternateContent>
          <mc:Choice Requires="wps">
            <w:drawing>
              <wp:anchor distT="4294967295" distB="4294967295" distL="114300" distR="114300" simplePos="0" relativeHeight="251596800" behindDoc="0" locked="0" layoutInCell="1" allowOverlap="1">
                <wp:simplePos x="0" y="0"/>
                <wp:positionH relativeFrom="column">
                  <wp:posOffset>598170</wp:posOffset>
                </wp:positionH>
                <wp:positionV relativeFrom="paragraph">
                  <wp:posOffset>87629</wp:posOffset>
                </wp:positionV>
                <wp:extent cx="628650" cy="0"/>
                <wp:effectExtent l="0" t="0" r="19050"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C3097A" id="Straight Arrow Connector 52" o:spid="_x0000_s1026" type="#_x0000_t32" style="position:absolute;margin-left:47.1pt;margin-top:6.9pt;width:49.5pt;height:0;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q0JQIAAEs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"/>
            </w:pict>
          </mc:Fallback>
        </mc:AlternateContent>
      </w:r>
      <w:r w:rsidR="0058738B">
        <w:rPr>
          <w:szCs w:val="24"/>
          <w:lang w:val="en-US"/>
        </w:rPr>
        <w:t xml:space="preserve">n =       </w:t>
      </w:r>
    </w:p>
    <w:p w:rsidR="0058738B" w:rsidRDefault="0058738B" w:rsidP="0058738B">
      <w:pPr>
        <w:spacing w:line="240" w:lineRule="auto"/>
        <w:ind w:left="720"/>
        <w:rPr>
          <w:szCs w:val="24"/>
          <w:lang w:val="en-US"/>
        </w:rPr>
      </w:pPr>
      <w:r>
        <w:rPr>
          <w:szCs w:val="24"/>
          <w:lang w:val="en-US"/>
        </w:rPr>
        <w:t xml:space="preserve">    1 + N (d²)</w:t>
      </w:r>
    </w:p>
    <w:p w:rsidR="0058738B" w:rsidRDefault="0058738B" w:rsidP="0058738B">
      <w:pPr>
        <w:spacing w:line="240" w:lineRule="auto"/>
        <w:ind w:firstLine="567"/>
        <w:rPr>
          <w:szCs w:val="24"/>
          <w:lang w:val="en-US"/>
        </w:rPr>
      </w:pPr>
    </w:p>
    <w:p w:rsidR="0058738B" w:rsidRDefault="0058738B" w:rsidP="0058738B">
      <w:pPr>
        <w:spacing w:line="360" w:lineRule="auto"/>
        <w:ind w:firstLine="567"/>
        <w:rPr>
          <w:szCs w:val="24"/>
          <w:lang w:val="en-US"/>
        </w:rPr>
      </w:pPr>
      <w:r>
        <w:rPr>
          <w:szCs w:val="24"/>
          <w:lang w:val="en-US"/>
        </w:rPr>
        <w:t>Keterangan :</w:t>
      </w:r>
    </w:p>
    <w:p w:rsidR="0058738B" w:rsidRDefault="0058738B" w:rsidP="0058738B">
      <w:pPr>
        <w:spacing w:line="360" w:lineRule="auto"/>
        <w:ind w:firstLine="567"/>
        <w:rPr>
          <w:szCs w:val="24"/>
          <w:lang w:val="en-US"/>
        </w:rPr>
      </w:pPr>
      <w:r>
        <w:rPr>
          <w:szCs w:val="24"/>
          <w:lang w:val="en-US"/>
        </w:rPr>
        <w:t xml:space="preserve">n : besarnya sampel </w:t>
      </w:r>
    </w:p>
    <w:p w:rsidR="0058738B" w:rsidRDefault="0058738B" w:rsidP="0058738B">
      <w:pPr>
        <w:spacing w:line="360" w:lineRule="auto"/>
        <w:ind w:firstLine="567"/>
        <w:rPr>
          <w:szCs w:val="24"/>
          <w:lang w:val="en-US"/>
        </w:rPr>
      </w:pPr>
      <w:r>
        <w:rPr>
          <w:szCs w:val="24"/>
          <w:lang w:val="en-US"/>
        </w:rPr>
        <w:t>N : besarnya populasi</w:t>
      </w:r>
    </w:p>
    <w:p w:rsidR="0058738B" w:rsidRDefault="0058738B" w:rsidP="0058738B">
      <w:pPr>
        <w:spacing w:line="360" w:lineRule="auto"/>
        <w:ind w:firstLine="567"/>
        <w:rPr>
          <w:szCs w:val="24"/>
          <w:lang w:val="en-US"/>
        </w:rPr>
      </w:pPr>
      <w:r>
        <w:rPr>
          <w:szCs w:val="24"/>
          <w:lang w:val="en-US"/>
        </w:rPr>
        <w:t>d : tingkat kesalahan yang dipilih (d = 0,05)</w:t>
      </w:r>
    </w:p>
    <w:p w:rsidR="0058738B" w:rsidRDefault="0058738B" w:rsidP="0058738B">
      <w:pPr>
        <w:spacing w:line="360" w:lineRule="auto"/>
        <w:ind w:firstLine="567"/>
        <w:rPr>
          <w:szCs w:val="24"/>
          <w:lang w:val="en-US"/>
        </w:rPr>
      </w:pPr>
      <w:r>
        <w:rPr>
          <w:szCs w:val="24"/>
          <w:lang w:val="en-US"/>
        </w:rPr>
        <w:t>Jadi besar sampel adalah :</w:t>
      </w:r>
    </w:p>
    <w:p w:rsidR="0058738B" w:rsidRPr="00BC1673" w:rsidRDefault="0058738B" w:rsidP="0058738B">
      <w:pPr>
        <w:spacing w:line="240" w:lineRule="auto"/>
        <w:ind w:firstLine="567"/>
        <w:rPr>
          <w:szCs w:val="24"/>
          <w:lang w:val="en-US"/>
        </w:rPr>
      </w:pPr>
      <w:r>
        <w:rPr>
          <w:szCs w:val="24"/>
          <w:lang w:val="en-US"/>
        </w:rPr>
        <w:tab/>
      </w:r>
      <w:r>
        <w:rPr>
          <w:szCs w:val="24"/>
          <w:lang w:val="en-US"/>
        </w:rPr>
        <w:tab/>
      </w:r>
      <w:r w:rsidRPr="00BC1673">
        <w:rPr>
          <w:szCs w:val="24"/>
          <w:lang w:val="en-US"/>
        </w:rPr>
        <w:t>N</w:t>
      </w:r>
    </w:p>
    <w:p w:rsidR="0058738B" w:rsidRDefault="00F34CFD" w:rsidP="0058738B">
      <w:pPr>
        <w:spacing w:line="240" w:lineRule="auto"/>
        <w:ind w:firstLine="567"/>
        <w:rPr>
          <w:szCs w:val="24"/>
          <w:lang w:val="en-US"/>
        </w:rPr>
      </w:pPr>
      <w:r>
        <w:rPr>
          <w:noProof/>
          <w:szCs w:val="24"/>
          <w:lang w:eastAsia="id-ID"/>
        </w:rPr>
        <mc:AlternateContent>
          <mc:Choice Requires="wps">
            <w:drawing>
              <wp:anchor distT="4294967295" distB="4294967295" distL="114300" distR="114300" simplePos="0" relativeHeight="251598848" behindDoc="0" locked="0" layoutInCell="1" allowOverlap="1">
                <wp:simplePos x="0" y="0"/>
                <wp:positionH relativeFrom="column">
                  <wp:posOffset>598170</wp:posOffset>
                </wp:positionH>
                <wp:positionV relativeFrom="paragraph">
                  <wp:posOffset>100964</wp:posOffset>
                </wp:positionV>
                <wp:extent cx="762000" cy="0"/>
                <wp:effectExtent l="0" t="0" r="19050"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A51FF3" id="Straight Arrow Connector 51" o:spid="_x0000_s1026" type="#_x0000_t32" style="position:absolute;margin-left:47.1pt;margin-top:7.95pt;width:60pt;height:0;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"/>
            </w:pict>
          </mc:Fallback>
        </mc:AlternateContent>
      </w:r>
      <w:r w:rsidR="0058738B">
        <w:rPr>
          <w:szCs w:val="24"/>
          <w:lang w:val="en-US"/>
        </w:rPr>
        <w:t xml:space="preserve">n =       </w:t>
      </w:r>
    </w:p>
    <w:p w:rsidR="0058738B" w:rsidRDefault="0058738B" w:rsidP="0058738B">
      <w:pPr>
        <w:spacing w:line="240" w:lineRule="auto"/>
        <w:ind w:left="720"/>
        <w:rPr>
          <w:szCs w:val="24"/>
          <w:lang w:val="en-US"/>
        </w:rPr>
      </w:pPr>
      <w:r w:rsidRPr="00BC1673">
        <w:rPr>
          <w:szCs w:val="24"/>
          <w:lang w:val="en-US"/>
        </w:rPr>
        <w:t>1 + N (d²)</w:t>
      </w:r>
    </w:p>
    <w:p w:rsidR="0058738B" w:rsidRDefault="0058738B" w:rsidP="0058738B">
      <w:pPr>
        <w:spacing w:line="240" w:lineRule="auto"/>
        <w:rPr>
          <w:szCs w:val="24"/>
          <w:lang w:val="en-US"/>
        </w:rPr>
      </w:pPr>
    </w:p>
    <w:p w:rsidR="0058738B" w:rsidRDefault="0058738B" w:rsidP="0058738B">
      <w:pPr>
        <w:spacing w:line="240" w:lineRule="auto"/>
        <w:rPr>
          <w:szCs w:val="24"/>
          <w:lang w:val="en-US"/>
        </w:rPr>
      </w:pPr>
      <w:r>
        <w:rPr>
          <w:szCs w:val="24"/>
          <w:lang w:val="en-US"/>
        </w:rPr>
        <w:t xml:space="preserve">                       25</w:t>
      </w:r>
    </w:p>
    <w:p w:rsidR="0058738B" w:rsidRDefault="00F34CFD" w:rsidP="0058738B">
      <w:pPr>
        <w:spacing w:line="240" w:lineRule="auto"/>
        <w:rPr>
          <w:szCs w:val="24"/>
          <w:lang w:val="en-US"/>
        </w:rPr>
      </w:pPr>
      <w:r>
        <w:rPr>
          <w:noProof/>
          <w:szCs w:val="24"/>
          <w:lang w:eastAsia="id-ID"/>
        </w:rPr>
        <mc:AlternateContent>
          <mc:Choice Requires="wps">
            <w:drawing>
              <wp:anchor distT="4294967295" distB="4294967295" distL="114300" distR="114300" simplePos="0" relativeHeight="251600896" behindDoc="0" locked="0" layoutInCell="1" allowOverlap="1">
                <wp:simplePos x="0" y="0"/>
                <wp:positionH relativeFrom="column">
                  <wp:posOffset>598170</wp:posOffset>
                </wp:positionH>
                <wp:positionV relativeFrom="paragraph">
                  <wp:posOffset>85724</wp:posOffset>
                </wp:positionV>
                <wp:extent cx="762000" cy="0"/>
                <wp:effectExtent l="0" t="0" r="19050"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2E9B8D" id="Straight Arrow Connector 50" o:spid="_x0000_s1026" type="#_x0000_t32" style="position:absolute;margin-left:47.1pt;margin-top:6.75pt;width:60pt;height:0;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94JAIAAEsEAAAOAAAAZHJzL2Uyb0RvYy54bWysVMGO2jAQvVfqP1i5syE0s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"/>
            </w:pict>
          </mc:Fallback>
        </mc:AlternateContent>
      </w:r>
      <w:r w:rsidR="0058738B">
        <w:rPr>
          <w:szCs w:val="24"/>
          <w:lang w:val="en-US"/>
        </w:rPr>
        <w:t xml:space="preserve">         n = </w:t>
      </w:r>
    </w:p>
    <w:p w:rsidR="0058738B" w:rsidRDefault="0058738B" w:rsidP="0058738B">
      <w:pPr>
        <w:spacing w:line="240" w:lineRule="auto"/>
        <w:ind w:left="720"/>
        <w:rPr>
          <w:szCs w:val="24"/>
          <w:lang w:val="en-US"/>
        </w:rPr>
      </w:pPr>
      <w:r>
        <w:rPr>
          <w:szCs w:val="24"/>
          <w:lang w:val="en-US"/>
        </w:rPr>
        <w:t xml:space="preserve">   1 + 25 (0,05²)</w:t>
      </w:r>
    </w:p>
    <w:p w:rsidR="0058738B" w:rsidRDefault="0058738B" w:rsidP="0058738B">
      <w:pPr>
        <w:spacing w:line="240" w:lineRule="auto"/>
        <w:ind w:left="720"/>
        <w:rPr>
          <w:szCs w:val="24"/>
          <w:lang w:val="en-US"/>
        </w:rPr>
      </w:pPr>
    </w:p>
    <w:p w:rsidR="0058738B" w:rsidRDefault="0058738B" w:rsidP="0058738B">
      <w:pPr>
        <w:spacing w:line="240" w:lineRule="auto"/>
        <w:ind w:left="1260"/>
        <w:rPr>
          <w:szCs w:val="24"/>
          <w:lang w:val="en-US"/>
        </w:rPr>
      </w:pPr>
      <w:r>
        <w:rPr>
          <w:szCs w:val="24"/>
          <w:lang w:val="en-US"/>
        </w:rPr>
        <w:t xml:space="preserve">  25</w:t>
      </w:r>
    </w:p>
    <w:p w:rsidR="0058738B" w:rsidRDefault="00F34CFD" w:rsidP="0058738B">
      <w:pPr>
        <w:spacing w:line="240" w:lineRule="auto"/>
        <w:ind w:left="540"/>
        <w:rPr>
          <w:szCs w:val="24"/>
          <w:lang w:val="en-US"/>
        </w:rPr>
      </w:pPr>
      <w:r>
        <w:rPr>
          <w:noProof/>
          <w:szCs w:val="24"/>
          <w:lang w:eastAsia="id-ID"/>
        </w:rPr>
        <mc:AlternateContent>
          <mc:Choice Requires="wps">
            <w:drawing>
              <wp:anchor distT="0" distB="0" distL="114300" distR="114300" simplePos="0" relativeHeight="251602944" behindDoc="0" locked="0" layoutInCell="1" allowOverlap="1">
                <wp:simplePos x="0" y="0"/>
                <wp:positionH relativeFrom="column">
                  <wp:posOffset>598170</wp:posOffset>
                </wp:positionH>
                <wp:positionV relativeFrom="paragraph">
                  <wp:posOffset>89535</wp:posOffset>
                </wp:positionV>
                <wp:extent cx="762000" cy="9525"/>
                <wp:effectExtent l="0" t="0" r="19050" b="285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07696" id="Straight Arrow Connector 48" o:spid="_x0000_s1026" type="#_x0000_t32" style="position:absolute;margin-left:47.1pt;margin-top:7.05pt;width:60pt;height:.75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"/>
            </w:pict>
          </mc:Fallback>
        </mc:AlternateContent>
      </w:r>
      <w:r w:rsidR="0058738B">
        <w:rPr>
          <w:szCs w:val="24"/>
          <w:lang w:val="en-US"/>
        </w:rPr>
        <w:t>n =</w:t>
      </w:r>
    </w:p>
    <w:p w:rsidR="0058738B" w:rsidRDefault="0058738B" w:rsidP="0058738B">
      <w:pPr>
        <w:spacing w:line="240" w:lineRule="auto"/>
        <w:ind w:left="1260"/>
        <w:rPr>
          <w:szCs w:val="24"/>
          <w:lang w:val="en-US"/>
        </w:rPr>
      </w:pPr>
      <w:r>
        <w:rPr>
          <w:szCs w:val="24"/>
          <w:lang w:val="en-US"/>
        </w:rPr>
        <w:t>1,055</w:t>
      </w:r>
    </w:p>
    <w:p w:rsidR="0058738B" w:rsidRDefault="0058738B" w:rsidP="0058738B">
      <w:pPr>
        <w:spacing w:line="240" w:lineRule="auto"/>
        <w:ind w:left="1260"/>
        <w:rPr>
          <w:szCs w:val="24"/>
          <w:lang w:val="en-US"/>
        </w:rPr>
      </w:pPr>
    </w:p>
    <w:p w:rsidR="0058738B" w:rsidRDefault="0058738B" w:rsidP="0058738B">
      <w:pPr>
        <w:rPr>
          <w:szCs w:val="24"/>
          <w:lang w:val="en-US"/>
        </w:rPr>
      </w:pPr>
      <w:r>
        <w:rPr>
          <w:szCs w:val="24"/>
          <w:lang w:val="en-US"/>
        </w:rPr>
        <w:t xml:space="preserve">         n =   24</w:t>
      </w:r>
    </w:p>
    <w:p w:rsidR="0058738B" w:rsidRPr="000B40AF" w:rsidRDefault="0058738B" w:rsidP="0058738B">
      <w:pPr>
        <w:ind w:firstLine="567"/>
        <w:rPr>
          <w:szCs w:val="24"/>
        </w:rPr>
      </w:pPr>
      <w:r>
        <w:rPr>
          <w:szCs w:val="24"/>
        </w:rPr>
        <w:t>Jadi, besar sampel pada penelitian ini di Ruang Anak Rumkital Dr. Ramelan Surabaya sebanyak 24 responden.</w:t>
      </w:r>
    </w:p>
    <w:p w:rsidR="0058738B" w:rsidRDefault="0058738B" w:rsidP="00B13FCD">
      <w:pPr>
        <w:pStyle w:val="Heading3"/>
        <w:numPr>
          <w:ilvl w:val="2"/>
          <w:numId w:val="25"/>
        </w:numPr>
        <w:ind w:left="567" w:hanging="567"/>
        <w:rPr>
          <w:lang w:val="en-US"/>
        </w:rPr>
      </w:pPr>
      <w:bookmarkStart w:id="218" w:name="_Toc25200853"/>
      <w:bookmarkStart w:id="219" w:name="_Toc36746047"/>
      <w:r>
        <w:rPr>
          <w:lang w:val="en-US"/>
        </w:rPr>
        <w:t>Teknik Sampling</w:t>
      </w:r>
      <w:bookmarkEnd w:id="218"/>
      <w:bookmarkEnd w:id="219"/>
    </w:p>
    <w:p w:rsidR="0058738B" w:rsidRDefault="0058738B" w:rsidP="0058738B">
      <w:pPr>
        <w:ind w:firstLine="567"/>
      </w:pPr>
      <w:r>
        <w:rPr>
          <w:szCs w:val="24"/>
        </w:rPr>
        <w:t xml:space="preserve">Teknik sampling adalah proses menyeleksi porsi dari populasi untuk dapat mewakili populasi. Teknik sampai merupakan cara-cara yang ditempuh dalam pengambilan sampel, agar memperoleh sampel yang benar-benar sesuai dengan keseluruhan subjek penelitian </w:t>
      </w:r>
      <w:r w:rsidR="00E65182">
        <w:rPr>
          <w:szCs w:val="24"/>
        </w:rPr>
        <w:fldChar w:fldCharType="begin" w:fldLock="1"/>
      </w:r>
      <w:r>
        <w:rPr>
          <w:szCs w:val="24"/>
        </w:rPr>
        <w:instrText>ADDIN CSL_CITATION {"citationItems":[{"id":"ITEM-1","itemData":{"author":[{"dropping-particle":"","family":"Nursalam","given":"","non-dropping-particle":"","parse-names":false,"suffix":""}],"edition":"4","editor":[{"dropping-particle":"","family":"Peni Puji Lestari","given":"","non-dropping-particle":"","parse-names":false,"suffix":""}],"id":"ITEM-1","issued":{"date-parts":[["2016"]]},"number-of-pages":"171","publisher":"Salemba Medika","publisher-place":"Jakarta","title":"Metodologi Penelitian Ilmu Keperawatan","type":"book"},"uris":["http://www.mendeley.com/documents/?uuid=577e239d-04e2-4f77-9850-8bf2557445ef","http://www.mendeley.com/documents/?uuid=4396b071-b0d8-4cf7-ae0a-5c9fba78db9a","http://www.mendeley.com/documents/?uuid=19e6e908-405e-4854-952d-c87a85c8a441"]}],"mendeley":{"formattedCitation":"(Nursalam, 2016)","plainTextFormattedCitation":"(Nursalam, 2016)","previouslyFormattedCitation":"(Nursalam, 2016)"},"properties":{"noteIndex":0},"schema":"https://github.com/citation-style-language/schema/raw/master/csl-citation.json"}</w:instrText>
      </w:r>
      <w:r w:rsidR="00E65182">
        <w:rPr>
          <w:szCs w:val="24"/>
        </w:rPr>
        <w:fldChar w:fldCharType="separate"/>
      </w:r>
      <w:r w:rsidRPr="00373CF9">
        <w:rPr>
          <w:noProof/>
          <w:szCs w:val="24"/>
        </w:rPr>
        <w:t>(Nursalam, 2016)</w:t>
      </w:r>
      <w:r w:rsidR="00E65182">
        <w:rPr>
          <w:szCs w:val="24"/>
        </w:rPr>
        <w:fldChar w:fldCharType="end"/>
      </w:r>
      <w:r>
        <w:rPr>
          <w:szCs w:val="24"/>
        </w:rPr>
        <w:t xml:space="preserve">. </w:t>
      </w:r>
      <w:r>
        <w:t xml:space="preserve">Teknik Sampling yang digunakan dalam penelitian ini adalah </w:t>
      </w:r>
      <w:r w:rsidRPr="00C816C2">
        <w:rPr>
          <w:i/>
        </w:rPr>
        <w:t>Probability Sampling</w:t>
      </w:r>
      <w:r>
        <w:t xml:space="preserve"> dengan </w:t>
      </w:r>
      <w:r>
        <w:rPr>
          <w:i/>
          <w:lang w:val="en-US"/>
        </w:rPr>
        <w:t xml:space="preserve">Simple </w:t>
      </w:r>
      <w:r>
        <w:rPr>
          <w:i/>
          <w:lang w:val="en-US"/>
        </w:rPr>
        <w:lastRenderedPageBreak/>
        <w:t>Random</w:t>
      </w:r>
      <w:r w:rsidRPr="00C816C2">
        <w:rPr>
          <w:i/>
        </w:rPr>
        <w:t xml:space="preserve"> Sampling</w:t>
      </w:r>
      <w:r w:rsidR="0016791B">
        <w:rPr>
          <w:i/>
        </w:rPr>
        <w:t xml:space="preserve"> </w:t>
      </w:r>
      <w:r>
        <w:t>karena penelitian ini memiliki teknik penetapan sampel dengan cara pengambilan sampel dengan mengambil responden atau kasus yang kebetulan ada atau tersedia.</w:t>
      </w:r>
    </w:p>
    <w:p w:rsidR="0058738B" w:rsidRDefault="0058738B" w:rsidP="00B13FCD">
      <w:pPr>
        <w:pStyle w:val="Heading2"/>
        <w:numPr>
          <w:ilvl w:val="1"/>
          <w:numId w:val="25"/>
        </w:numPr>
        <w:ind w:left="567" w:hanging="567"/>
      </w:pPr>
      <w:bookmarkStart w:id="220" w:name="_Toc508706502"/>
      <w:bookmarkStart w:id="221" w:name="_Toc25200854"/>
      <w:bookmarkStart w:id="222" w:name="_Toc36746048"/>
      <w:r>
        <w:rPr>
          <w:lang w:val="en-US"/>
        </w:rPr>
        <w:t>Identifikasi Variabel</w:t>
      </w:r>
      <w:bookmarkEnd w:id="220"/>
      <w:bookmarkEnd w:id="221"/>
      <w:bookmarkEnd w:id="222"/>
    </w:p>
    <w:p w:rsidR="0058738B" w:rsidRPr="00D555EE" w:rsidRDefault="0058738B" w:rsidP="0058738B">
      <w:pPr>
        <w:ind w:firstLine="567"/>
      </w:pPr>
      <w:r>
        <w:t xml:space="preserve">Variabel adalah </w:t>
      </w:r>
      <w:r>
        <w:rPr>
          <w:lang w:val="en-US"/>
        </w:rPr>
        <w:t xml:space="preserve">konsep berbagai level abstrak sebagai fasilitas untuk pengukuran suatu penelitian. Sebuah </w:t>
      </w:r>
      <w:r>
        <w:t xml:space="preserve">perilaku atau karakteristik yang memberikan nilai beda terhadap sesuatu (benda, manusia, dan lain-lain) </w:t>
      </w:r>
      <w:r>
        <w:rPr>
          <w:lang w:val="en-US"/>
        </w:rPr>
        <w:t xml:space="preserve">ciri-ciri yang dimiliki oleh anggota suatu kelompok seperti orang, benda dan situasi </w:t>
      </w:r>
      <w:r w:rsidR="00E65182">
        <w:fldChar w:fldCharType="begin" w:fldLock="1"/>
      </w:r>
      <w:r>
        <w:instrText>ADDIN CSL_CITATION {"citationItems":[{"id":"ITEM-1","itemData":{"author":[{"dropping-particle":"","family":"Nursalam","given":"","non-dropping-particle":"","parse-names":false,"suffix":""}],"edition":"4","editor":[{"dropping-particle":"","family":"Peni Puji Lestari","given":"","non-dropping-particle":"","parse-names":false,"suffix":""}],"id":"ITEM-1","issued":{"date-parts":[["2016"]]},"number-of-pages":"171","publisher":"Salemba Medika","publisher-place":"Jakarta","title":"Metodologi Penelitian Ilmu Keperawatan","type":"book"},"uris":["http://www.mendeley.com/documents/?uuid=577e239d-04e2-4f77-9850-8bf2557445ef","http://www.mendeley.com/documents/?uuid=4396b071-b0d8-4cf7-ae0a-5c9fba78db9a","http://www.mendeley.com/documents/?uuid=19e6e908-405e-4854-952d-c87a85c8a441"]}],"mendeley":{"formattedCitation":"(Nursalam, 2016)","plainTextFormattedCitation":"(Nursalam, 2016)","previouslyFormattedCitation":"(Nursalam, 2016)"},"properties":{"noteIndex":0},"schema":"https://github.com/citation-style-language/schema/raw/master/csl-citation.json"}</w:instrText>
      </w:r>
      <w:r w:rsidR="00E65182">
        <w:fldChar w:fldCharType="separate"/>
      </w:r>
      <w:r w:rsidRPr="00104790">
        <w:rPr>
          <w:noProof/>
        </w:rPr>
        <w:t>(Nursalam, 2016)</w:t>
      </w:r>
      <w:r w:rsidR="00E65182">
        <w:fldChar w:fldCharType="end"/>
      </w:r>
      <w:r>
        <w:rPr>
          <w:lang w:val="en-US"/>
        </w:rPr>
        <w:t>. Pada penelitian ini terdapat dua variable yaitu variable bebas (variable independent) dan variable tergantung (variabel dependent)</w:t>
      </w:r>
      <w:r>
        <w:t>.</w:t>
      </w:r>
    </w:p>
    <w:p w:rsidR="0058738B" w:rsidRPr="00F81AFF" w:rsidRDefault="0058738B" w:rsidP="0058738B">
      <w:pPr>
        <w:pStyle w:val="Heading3"/>
        <w:numPr>
          <w:ilvl w:val="2"/>
          <w:numId w:val="30"/>
        </w:numPr>
        <w:ind w:left="567" w:hanging="567"/>
        <w:rPr>
          <w:i/>
        </w:rPr>
      </w:pPr>
      <w:bookmarkStart w:id="223" w:name="_Toc25200855"/>
      <w:bookmarkStart w:id="224" w:name="_Toc36746049"/>
      <w:r>
        <w:t>Variabel Bebas (</w:t>
      </w:r>
      <w:r w:rsidRPr="00F81AFF">
        <w:rPr>
          <w:i/>
        </w:rPr>
        <w:t>Independent)</w:t>
      </w:r>
      <w:bookmarkEnd w:id="223"/>
      <w:bookmarkEnd w:id="224"/>
    </w:p>
    <w:p w:rsidR="0058738B" w:rsidRPr="00E6669E" w:rsidRDefault="0058738B" w:rsidP="0058738B">
      <w:pPr>
        <w:tabs>
          <w:tab w:val="left" w:pos="0"/>
        </w:tabs>
        <w:ind w:firstLine="567"/>
        <w:rPr>
          <w:szCs w:val="24"/>
        </w:rPr>
      </w:pPr>
      <w:r>
        <w:t>Variab</w:t>
      </w:r>
      <w:r>
        <w:rPr>
          <w:lang w:val="en-US"/>
        </w:rPr>
        <w:t>el</w:t>
      </w:r>
      <w:r>
        <w:t xml:space="preserve"> Bebas pada penelitian ini adalah Terapi bermain “</w:t>
      </w:r>
      <w:r>
        <w:rPr>
          <w:i/>
        </w:rPr>
        <w:t>worried doll”</w:t>
      </w:r>
      <w:r w:rsidRPr="00E6669E">
        <w:rPr>
          <w:lang w:val="en-US"/>
        </w:rPr>
        <w:t>pada anak pra sekolah usia 4-6 th yang dirawat diruang anak Rumkital Dr Ramelan</w:t>
      </w:r>
      <w:r w:rsidRPr="00E6669E">
        <w:t>.</w:t>
      </w:r>
    </w:p>
    <w:p w:rsidR="0058738B" w:rsidRDefault="0058738B" w:rsidP="0058738B">
      <w:pPr>
        <w:pStyle w:val="Heading3"/>
        <w:numPr>
          <w:ilvl w:val="2"/>
          <w:numId w:val="30"/>
        </w:numPr>
        <w:ind w:left="567" w:hanging="567"/>
        <w:rPr>
          <w:i/>
        </w:rPr>
      </w:pPr>
      <w:bookmarkStart w:id="225" w:name="_Toc25200856"/>
      <w:bookmarkStart w:id="226" w:name="_Toc36746050"/>
      <w:r>
        <w:t>Variabel Tergantung (</w:t>
      </w:r>
      <w:r>
        <w:rPr>
          <w:i/>
        </w:rPr>
        <w:t>dependent)</w:t>
      </w:r>
      <w:bookmarkEnd w:id="225"/>
      <w:bookmarkEnd w:id="226"/>
    </w:p>
    <w:p w:rsidR="0058738B" w:rsidRPr="008D0A69" w:rsidRDefault="0058738B" w:rsidP="0058738B">
      <w:pPr>
        <w:ind w:firstLine="567"/>
        <w:rPr>
          <w:lang w:val="en-US"/>
        </w:rPr>
      </w:pPr>
      <w:r w:rsidRPr="00B128A2">
        <w:t>Variabel depende</w:t>
      </w:r>
      <w:r>
        <w:t xml:space="preserve">nt dalam penelitian ini adalah Variabel Tergantung pada penelitian ini adalah Tingkat Kecemasan Anak Pra Sekolah </w:t>
      </w:r>
      <w:r>
        <w:rPr>
          <w:lang w:val="en-US"/>
        </w:rPr>
        <w:t xml:space="preserve">usia 4-6 th </w:t>
      </w:r>
      <w:r>
        <w:t>dengan hospitalisasi</w:t>
      </w:r>
      <w:r>
        <w:rPr>
          <w:lang w:val="en-US"/>
        </w:rPr>
        <w:t xml:space="preserve">. </w:t>
      </w:r>
    </w:p>
    <w:p w:rsidR="0058738B" w:rsidRDefault="0058738B" w:rsidP="0058738B">
      <w:pPr>
        <w:pStyle w:val="Heading2"/>
        <w:numPr>
          <w:ilvl w:val="1"/>
          <w:numId w:val="30"/>
        </w:numPr>
        <w:ind w:left="567" w:hanging="567"/>
      </w:pPr>
      <w:bookmarkStart w:id="227" w:name="_Toc25200857"/>
      <w:bookmarkStart w:id="228" w:name="_Toc36746051"/>
      <w:r>
        <w:t>Definisi Operasional</w:t>
      </w:r>
      <w:bookmarkEnd w:id="227"/>
      <w:bookmarkEnd w:id="228"/>
    </w:p>
    <w:p w:rsidR="0058738B" w:rsidRDefault="0058738B" w:rsidP="0058738B">
      <w:pPr>
        <w:ind w:firstLine="567"/>
        <w:rPr>
          <w:szCs w:val="24"/>
          <w:lang w:val="en-US"/>
        </w:rPr>
      </w:pPr>
      <w:r>
        <w:rPr>
          <w:szCs w:val="24"/>
        </w:rPr>
        <w:t>Definisi operasional adalah menjelaskan semua variabel dan istilah yang akan digunakan dalam penelitian secara opera</w:t>
      </w:r>
      <w:r>
        <w:rPr>
          <w:szCs w:val="24"/>
          <w:lang w:val="en-US"/>
        </w:rPr>
        <w:t>si</w:t>
      </w:r>
      <w:r>
        <w:rPr>
          <w:szCs w:val="24"/>
        </w:rPr>
        <w:t xml:space="preserve">onal, </w:t>
      </w:r>
      <w:r>
        <w:rPr>
          <w:szCs w:val="24"/>
          <w:lang w:val="en-US"/>
        </w:rPr>
        <w:t xml:space="preserve">yang dapat di artikan berbeda oleh yang berlainan, </w:t>
      </w:r>
      <w:r>
        <w:rPr>
          <w:szCs w:val="24"/>
        </w:rPr>
        <w:t>sehingga mempermudah pembaca atau penguji dalam mengartikan makna penelitian</w:t>
      </w:r>
      <w:r>
        <w:rPr>
          <w:szCs w:val="24"/>
          <w:lang w:val="en-US"/>
        </w:rPr>
        <w:t>.</w:t>
      </w:r>
      <w:r w:rsidR="00E65182">
        <w:rPr>
          <w:szCs w:val="24"/>
        </w:rPr>
        <w:fldChar w:fldCharType="begin" w:fldLock="1"/>
      </w:r>
      <w:r>
        <w:rPr>
          <w:szCs w:val="24"/>
        </w:rPr>
        <w:instrText>ADDIN CSL_CITATION {"citationItems":[{"id":"ITEM-1","itemData":{"author":[{"dropping-particle":"","family":"Nursalam","given":"","non-dropping-particle":"","parse-names":false,"suffix":""}],"edition":"4","editor":[{"dropping-particle":"","family":"Peni Puji Lestari","given":"","non-dropping-particle":"","parse-names":false,"suffix":""}],"id":"ITEM-1","issued":{"date-parts":[["2016"]]},"number-of-pages":"171","publisher":"Salemba Medika","publisher-place":"Jakarta","title":"Metodologi Penelitian Ilmu Keperawatan","type":"book"},"uris":["http://www.mendeley.com/documents/?uuid=577e239d-04e2-4f77-9850-8bf2557445ef","http://www.mendeley.com/documents/?uuid=4396b071-b0d8-4cf7-ae0a-5c9fba78db9a","http://www.mendeley.com/documents/?uuid=19e6e908-405e-4854-952d-c87a85c8a441"]}],"mendeley":{"formattedCitation":"(Nursalam, 2016)","plainTextFormattedCitation":"(Nursalam, 2016)","previouslyFormattedCitation":"(Nursalam, 2016)"},"properties":{"noteIndex":0},"schema":"https://github.com/citation-style-language/schema/raw/master/csl-citation.json"}</w:instrText>
      </w:r>
      <w:r w:rsidR="00E65182">
        <w:rPr>
          <w:szCs w:val="24"/>
        </w:rPr>
        <w:fldChar w:fldCharType="separate"/>
      </w:r>
      <w:r w:rsidRPr="00EE4D8E">
        <w:rPr>
          <w:noProof/>
          <w:szCs w:val="24"/>
        </w:rPr>
        <w:t>(Nursalam, 2016)</w:t>
      </w:r>
      <w:r w:rsidR="00E65182">
        <w:rPr>
          <w:szCs w:val="24"/>
        </w:rPr>
        <w:fldChar w:fldCharType="end"/>
      </w:r>
      <w:r>
        <w:rPr>
          <w:szCs w:val="24"/>
        </w:rPr>
        <w:t xml:space="preserve">. </w:t>
      </w:r>
      <w:r w:rsidRPr="00D030DB">
        <w:rPr>
          <w:szCs w:val="24"/>
        </w:rPr>
        <w:t>Perumusan definisi operasional pada penelitian ini diurai</w:t>
      </w:r>
      <w:r>
        <w:rPr>
          <w:szCs w:val="24"/>
        </w:rPr>
        <w:t>kan dalam tabel sebagai beriku</w:t>
      </w:r>
      <w:r>
        <w:rPr>
          <w:szCs w:val="24"/>
          <w:lang w:val="en-US"/>
        </w:rPr>
        <w:t>t:</w:t>
      </w:r>
    </w:p>
    <w:p w:rsidR="0058738B" w:rsidRDefault="0058738B" w:rsidP="0058738B">
      <w:pPr>
        <w:ind w:firstLine="567"/>
        <w:rPr>
          <w:szCs w:val="24"/>
          <w:lang w:val="en-US"/>
        </w:rPr>
      </w:pPr>
    </w:p>
    <w:p w:rsidR="0058738B" w:rsidRDefault="0058738B" w:rsidP="0058738B">
      <w:pPr>
        <w:spacing w:line="240" w:lineRule="auto"/>
        <w:ind w:left="993" w:hanging="993"/>
        <w:rPr>
          <w:szCs w:val="24"/>
          <w:lang w:val="en-US"/>
        </w:rPr>
      </w:pPr>
      <w:r>
        <w:t>Tabel 4.1</w:t>
      </w:r>
      <w:r>
        <w:tab/>
      </w:r>
      <w:r w:rsidRPr="00D030DB">
        <w:rPr>
          <w:szCs w:val="24"/>
        </w:rPr>
        <w:t xml:space="preserve">Definisi Operasional </w:t>
      </w:r>
      <w:r w:rsidRPr="00B42E3E">
        <w:rPr>
          <w:szCs w:val="24"/>
          <w:lang w:val="en-US"/>
        </w:rPr>
        <w:t xml:space="preserve">Efektifitas Terapi Bermain </w:t>
      </w:r>
      <w:r>
        <w:rPr>
          <w:szCs w:val="24"/>
          <w:lang w:val="en-US"/>
        </w:rPr>
        <w:t>“</w:t>
      </w:r>
      <w:r w:rsidRPr="009C545B">
        <w:rPr>
          <w:i/>
          <w:szCs w:val="24"/>
          <w:lang w:val="en-US"/>
        </w:rPr>
        <w:t>Worried Doll</w:t>
      </w:r>
      <w:r>
        <w:rPr>
          <w:szCs w:val="24"/>
          <w:lang w:val="en-US"/>
        </w:rPr>
        <w:t xml:space="preserve">” Terhadap Tingkat </w:t>
      </w:r>
      <w:r w:rsidRPr="00B42E3E">
        <w:rPr>
          <w:szCs w:val="24"/>
          <w:lang w:val="en-US"/>
        </w:rPr>
        <w:t xml:space="preserve">Kecemasan Anak Usia </w:t>
      </w:r>
      <w:r>
        <w:rPr>
          <w:szCs w:val="24"/>
          <w:lang w:val="en-US"/>
        </w:rPr>
        <w:t xml:space="preserve">Pra </w:t>
      </w:r>
      <w:r w:rsidRPr="00B42E3E">
        <w:rPr>
          <w:szCs w:val="24"/>
          <w:lang w:val="en-US"/>
        </w:rPr>
        <w:t>Sekolah Dengan Hospitalisasi</w:t>
      </w:r>
      <w:r w:rsidRPr="00B42E3E">
        <w:rPr>
          <w:szCs w:val="24"/>
        </w:rPr>
        <w:t>Di Ruang AnakRumkitalD</w:t>
      </w:r>
      <w:r w:rsidRPr="00B42E3E">
        <w:rPr>
          <w:szCs w:val="24"/>
          <w:lang w:val="en-US"/>
        </w:rPr>
        <w:t>r.</w:t>
      </w:r>
      <w:r w:rsidRPr="00B42E3E">
        <w:rPr>
          <w:szCs w:val="24"/>
        </w:rPr>
        <w:t xml:space="preserve"> Ramelan Surabaya</w:t>
      </w:r>
      <w:r>
        <w:rPr>
          <w:szCs w:val="24"/>
          <w:lang w:val="en-US"/>
        </w:rPr>
        <w:t>.</w:t>
      </w:r>
    </w:p>
    <w:p w:rsidR="0058738B" w:rsidRDefault="0058738B" w:rsidP="0058738B">
      <w:pPr>
        <w:spacing w:line="240" w:lineRule="auto"/>
        <w:ind w:left="709" w:hanging="709"/>
        <w:rPr>
          <w:szCs w:val="24"/>
          <w:lang w:val="en-US"/>
        </w:rPr>
      </w:pPr>
    </w:p>
    <w:tbl>
      <w:tblPr>
        <w:tblpPr w:leftFromText="180" w:rightFromText="180" w:vertAnchor="text" w:tblpY="1"/>
        <w:tblOverlap w:val="neve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800"/>
        <w:gridCol w:w="2275"/>
        <w:gridCol w:w="1276"/>
        <w:gridCol w:w="850"/>
        <w:gridCol w:w="1037"/>
      </w:tblGrid>
      <w:tr w:rsidR="0058738B" w:rsidRPr="00141259" w:rsidTr="0058738B">
        <w:tc>
          <w:tcPr>
            <w:tcW w:w="1278" w:type="dxa"/>
            <w:shd w:val="clear" w:color="auto" w:fill="auto"/>
          </w:tcPr>
          <w:p w:rsidR="0058738B" w:rsidRPr="00141259" w:rsidRDefault="0058738B" w:rsidP="0058738B">
            <w:pPr>
              <w:pStyle w:val="ListParagraph"/>
              <w:spacing w:line="240" w:lineRule="auto"/>
              <w:ind w:left="0" w:right="34"/>
              <w:jc w:val="both"/>
              <w:rPr>
                <w:b/>
              </w:rPr>
            </w:pPr>
            <w:r w:rsidRPr="00141259">
              <w:rPr>
                <w:b/>
              </w:rPr>
              <w:t>Variabel</w:t>
            </w:r>
          </w:p>
        </w:tc>
        <w:tc>
          <w:tcPr>
            <w:tcW w:w="1800" w:type="dxa"/>
            <w:shd w:val="clear" w:color="auto" w:fill="auto"/>
          </w:tcPr>
          <w:p w:rsidR="0058738B" w:rsidRPr="00141259" w:rsidRDefault="0058738B" w:rsidP="0058738B">
            <w:pPr>
              <w:pStyle w:val="ListParagraph"/>
              <w:tabs>
                <w:tab w:val="left" w:pos="1876"/>
              </w:tabs>
              <w:spacing w:line="240" w:lineRule="auto"/>
              <w:ind w:left="0" w:right="27" w:firstLine="34"/>
              <w:rPr>
                <w:b/>
              </w:rPr>
            </w:pPr>
            <w:r w:rsidRPr="00141259">
              <w:rPr>
                <w:b/>
              </w:rPr>
              <w:t>Definisi Operasioal</w:t>
            </w:r>
          </w:p>
        </w:tc>
        <w:tc>
          <w:tcPr>
            <w:tcW w:w="2275" w:type="dxa"/>
            <w:shd w:val="clear" w:color="auto" w:fill="auto"/>
          </w:tcPr>
          <w:p w:rsidR="0058738B" w:rsidRPr="00141259" w:rsidRDefault="0058738B" w:rsidP="0058738B">
            <w:pPr>
              <w:pStyle w:val="ListParagraph"/>
              <w:spacing w:line="240" w:lineRule="auto"/>
              <w:ind w:left="0" w:right="424"/>
              <w:rPr>
                <w:b/>
              </w:rPr>
            </w:pPr>
            <w:r w:rsidRPr="00141259">
              <w:rPr>
                <w:b/>
              </w:rPr>
              <w:t>Indikator</w:t>
            </w:r>
          </w:p>
        </w:tc>
        <w:tc>
          <w:tcPr>
            <w:tcW w:w="1276" w:type="dxa"/>
            <w:shd w:val="clear" w:color="auto" w:fill="auto"/>
          </w:tcPr>
          <w:p w:rsidR="0058738B" w:rsidRPr="00141259" w:rsidRDefault="0058738B" w:rsidP="0058738B">
            <w:pPr>
              <w:pStyle w:val="ListParagraph"/>
              <w:spacing w:line="240" w:lineRule="auto"/>
              <w:ind w:left="0"/>
              <w:rPr>
                <w:b/>
              </w:rPr>
            </w:pPr>
            <w:r w:rsidRPr="00141259">
              <w:rPr>
                <w:b/>
              </w:rPr>
              <w:t>Alat Ukur</w:t>
            </w:r>
          </w:p>
        </w:tc>
        <w:tc>
          <w:tcPr>
            <w:tcW w:w="850" w:type="dxa"/>
            <w:shd w:val="clear" w:color="auto" w:fill="auto"/>
          </w:tcPr>
          <w:p w:rsidR="0058738B" w:rsidRPr="00141259" w:rsidRDefault="0058738B" w:rsidP="0058738B">
            <w:pPr>
              <w:pStyle w:val="ListParagraph"/>
              <w:spacing w:line="240" w:lineRule="auto"/>
              <w:ind w:left="0" w:right="34"/>
              <w:rPr>
                <w:b/>
              </w:rPr>
            </w:pPr>
            <w:r w:rsidRPr="00141259">
              <w:rPr>
                <w:b/>
              </w:rPr>
              <w:t>S</w:t>
            </w:r>
            <w:r w:rsidRPr="00141259">
              <w:rPr>
                <w:b/>
                <w:lang w:val="en-US"/>
              </w:rPr>
              <w:t>k</w:t>
            </w:r>
            <w:r w:rsidRPr="00141259">
              <w:rPr>
                <w:b/>
              </w:rPr>
              <w:t>ala</w:t>
            </w:r>
          </w:p>
        </w:tc>
        <w:tc>
          <w:tcPr>
            <w:tcW w:w="1037" w:type="dxa"/>
            <w:shd w:val="clear" w:color="auto" w:fill="auto"/>
          </w:tcPr>
          <w:p w:rsidR="0058738B" w:rsidRPr="00141259" w:rsidRDefault="0058738B" w:rsidP="0058738B">
            <w:pPr>
              <w:pStyle w:val="ListParagraph"/>
              <w:spacing w:line="240" w:lineRule="auto"/>
              <w:ind w:left="0" w:right="78"/>
              <w:rPr>
                <w:b/>
              </w:rPr>
            </w:pPr>
            <w:r>
              <w:rPr>
                <w:b/>
              </w:rPr>
              <w:t>Sk</w:t>
            </w:r>
            <w:r>
              <w:rPr>
                <w:b/>
                <w:lang w:val="en-US"/>
              </w:rPr>
              <w:t>o</w:t>
            </w:r>
            <w:r w:rsidRPr="00141259">
              <w:rPr>
                <w:b/>
              </w:rPr>
              <w:t>r</w:t>
            </w:r>
          </w:p>
        </w:tc>
      </w:tr>
      <w:tr w:rsidR="0058738B" w:rsidRPr="00141259" w:rsidTr="0058738B">
        <w:trPr>
          <w:trHeight w:val="1267"/>
        </w:trPr>
        <w:tc>
          <w:tcPr>
            <w:tcW w:w="1278" w:type="dxa"/>
            <w:shd w:val="clear" w:color="auto" w:fill="auto"/>
          </w:tcPr>
          <w:p w:rsidR="0058738B" w:rsidRPr="00141259" w:rsidRDefault="0058738B" w:rsidP="0058738B">
            <w:pPr>
              <w:pStyle w:val="ListParagraph"/>
              <w:spacing w:line="240" w:lineRule="auto"/>
              <w:ind w:left="0"/>
              <w:jc w:val="both"/>
            </w:pPr>
            <w:r w:rsidRPr="00141259">
              <w:t xml:space="preserve">Variabel Independen </w:t>
            </w:r>
          </w:p>
          <w:p w:rsidR="0058738B" w:rsidRPr="00141259" w:rsidRDefault="0058738B" w:rsidP="0058738B">
            <w:pPr>
              <w:pStyle w:val="ListParagraph"/>
              <w:spacing w:line="240" w:lineRule="auto"/>
              <w:ind w:left="0"/>
              <w:jc w:val="both"/>
              <w:rPr>
                <w:i/>
              </w:rPr>
            </w:pPr>
            <w:r w:rsidRPr="00141259">
              <w:t>Terapi bermain “</w:t>
            </w:r>
            <w:r w:rsidRPr="00141259">
              <w:rPr>
                <w:i/>
              </w:rPr>
              <w:t>worried doll”</w:t>
            </w:r>
          </w:p>
        </w:tc>
        <w:tc>
          <w:tcPr>
            <w:tcW w:w="1800" w:type="dxa"/>
            <w:shd w:val="clear" w:color="auto" w:fill="auto"/>
          </w:tcPr>
          <w:p w:rsidR="0058738B" w:rsidRPr="00141259" w:rsidRDefault="0058738B" w:rsidP="0058738B">
            <w:pPr>
              <w:pStyle w:val="ListParagraph"/>
              <w:spacing w:line="240" w:lineRule="auto"/>
              <w:ind w:left="34"/>
              <w:jc w:val="both"/>
            </w:pPr>
            <w:r>
              <w:rPr>
                <w:lang w:val="en-US"/>
              </w:rPr>
              <w:t>Terapi bermain boneka adalah terapi dimana dapat mengungkapkan suatu kejadian dan pengalaman yang penyampaiannya diberikan lewat kata kata</w:t>
            </w:r>
            <w:r w:rsidRPr="00141259">
              <w:t>.</w:t>
            </w:r>
          </w:p>
        </w:tc>
        <w:tc>
          <w:tcPr>
            <w:tcW w:w="2275" w:type="dxa"/>
            <w:shd w:val="clear" w:color="auto" w:fill="auto"/>
          </w:tcPr>
          <w:p w:rsidR="0058738B" w:rsidRDefault="0058738B" w:rsidP="0058738B">
            <w:pPr>
              <w:pStyle w:val="ListParagraph"/>
              <w:numPr>
                <w:ilvl w:val="6"/>
                <w:numId w:val="17"/>
              </w:numPr>
              <w:spacing w:line="240" w:lineRule="auto"/>
              <w:ind w:left="324" w:right="5" w:hanging="324"/>
              <w:jc w:val="both"/>
            </w:pPr>
            <w:r>
              <w:t>Terapi bermain diberikan sebanyak sehari 1 kali dengan durasi 30 menit.</w:t>
            </w:r>
          </w:p>
          <w:p w:rsidR="0058738B" w:rsidRDefault="0058738B" w:rsidP="0058738B">
            <w:pPr>
              <w:pStyle w:val="ListParagraph"/>
              <w:numPr>
                <w:ilvl w:val="6"/>
                <w:numId w:val="17"/>
              </w:numPr>
              <w:spacing w:line="240" w:lineRule="auto"/>
              <w:ind w:left="324" w:right="5" w:hanging="324"/>
              <w:jc w:val="both"/>
            </w:pPr>
            <w:r>
              <w:t xml:space="preserve">Menyiapkan media boneka </w:t>
            </w:r>
            <w:r w:rsidRPr="00497458">
              <w:rPr>
                <w:i/>
              </w:rPr>
              <w:t>worried doll</w:t>
            </w:r>
            <w:r>
              <w:t>.</w:t>
            </w:r>
          </w:p>
          <w:p w:rsidR="0058738B" w:rsidRDefault="0058738B" w:rsidP="0058738B">
            <w:pPr>
              <w:pStyle w:val="ListParagraph"/>
              <w:numPr>
                <w:ilvl w:val="6"/>
                <w:numId w:val="17"/>
              </w:numPr>
              <w:spacing w:line="240" w:lineRule="auto"/>
              <w:ind w:left="324" w:right="5" w:hanging="324"/>
              <w:jc w:val="both"/>
            </w:pPr>
            <w:r>
              <w:t>Melakukan pendekatan psikologis dengan memperkenalkan diri</w:t>
            </w:r>
          </w:p>
          <w:p w:rsidR="0058738B" w:rsidRDefault="0058738B" w:rsidP="0058738B">
            <w:pPr>
              <w:pStyle w:val="ListParagraph"/>
              <w:numPr>
                <w:ilvl w:val="6"/>
                <w:numId w:val="17"/>
              </w:numPr>
              <w:spacing w:line="240" w:lineRule="auto"/>
              <w:ind w:left="324" w:right="5" w:hanging="324"/>
              <w:jc w:val="both"/>
            </w:pPr>
            <w:r>
              <w:t xml:space="preserve">Menjelaskan kepada anak apakah bersedia bermain boneka </w:t>
            </w:r>
            <w:r w:rsidRPr="0059603E">
              <w:rPr>
                <w:i/>
              </w:rPr>
              <w:t>worried doll</w:t>
            </w:r>
          </w:p>
          <w:p w:rsidR="0058738B" w:rsidRDefault="0058738B" w:rsidP="0058738B">
            <w:pPr>
              <w:pStyle w:val="ListParagraph"/>
              <w:numPr>
                <w:ilvl w:val="6"/>
                <w:numId w:val="17"/>
              </w:numPr>
              <w:spacing w:line="240" w:lineRule="auto"/>
              <w:ind w:left="324" w:right="5" w:hanging="324"/>
              <w:jc w:val="both"/>
            </w:pPr>
            <w:r>
              <w:t xml:space="preserve">Setelah bersedia segera memberikan boneka </w:t>
            </w:r>
            <w:r w:rsidRPr="0059603E">
              <w:rPr>
                <w:i/>
              </w:rPr>
              <w:t xml:space="preserve"> worried doll</w:t>
            </w:r>
            <w:r>
              <w:t>.</w:t>
            </w:r>
          </w:p>
          <w:p w:rsidR="0058738B" w:rsidRPr="0059603E" w:rsidRDefault="0058738B" w:rsidP="0058738B">
            <w:pPr>
              <w:pStyle w:val="ListParagraph"/>
              <w:numPr>
                <w:ilvl w:val="6"/>
                <w:numId w:val="17"/>
              </w:numPr>
              <w:spacing w:line="240" w:lineRule="auto"/>
              <w:ind w:left="324" w:right="5" w:hanging="324"/>
              <w:jc w:val="both"/>
            </w:pPr>
            <w:r>
              <w:t xml:space="preserve">Menanyakan kepada anak, ketika melihat boneka </w:t>
            </w:r>
            <w:r>
              <w:rPr>
                <w:i/>
              </w:rPr>
              <w:t xml:space="preserve">worried doll </w:t>
            </w:r>
            <w:r>
              <w:t xml:space="preserve">“apa yang sedang dirasakan oleh </w:t>
            </w:r>
            <w:r>
              <w:rPr>
                <w:i/>
              </w:rPr>
              <w:t>worried doll?”</w:t>
            </w:r>
          </w:p>
          <w:p w:rsidR="0058738B" w:rsidRDefault="0058738B" w:rsidP="0058738B">
            <w:pPr>
              <w:pStyle w:val="ListParagraph"/>
              <w:numPr>
                <w:ilvl w:val="6"/>
                <w:numId w:val="17"/>
              </w:numPr>
              <w:spacing w:line="240" w:lineRule="auto"/>
              <w:ind w:left="324" w:right="5" w:hanging="324"/>
              <w:jc w:val="both"/>
            </w:pPr>
            <w:r>
              <w:t xml:space="preserve"> Menanyakan kepada anak, “bagaimana dengan perasaan nya sendiri ketika dirawat?”</w:t>
            </w:r>
          </w:p>
          <w:p w:rsidR="0058738B" w:rsidRPr="00814B75" w:rsidRDefault="0058738B" w:rsidP="0058738B">
            <w:pPr>
              <w:pStyle w:val="ListParagraph"/>
              <w:numPr>
                <w:ilvl w:val="6"/>
                <w:numId w:val="17"/>
              </w:numPr>
              <w:spacing w:line="240" w:lineRule="auto"/>
              <w:ind w:left="324" w:right="5" w:hanging="324"/>
              <w:jc w:val="both"/>
            </w:pPr>
            <w:r>
              <w:t xml:space="preserve">Mengajak anak untuk bermain </w:t>
            </w:r>
            <w:r>
              <w:lastRenderedPageBreak/>
              <w:t xml:space="preserve">dan menceritakan perasaannya pada boneka </w:t>
            </w:r>
            <w:r>
              <w:rPr>
                <w:i/>
              </w:rPr>
              <w:t>worried doll.</w:t>
            </w:r>
          </w:p>
          <w:p w:rsidR="0058738B" w:rsidRPr="004B4C73" w:rsidRDefault="0058738B" w:rsidP="0058738B">
            <w:pPr>
              <w:pStyle w:val="ListParagraph"/>
              <w:numPr>
                <w:ilvl w:val="6"/>
                <w:numId w:val="17"/>
              </w:numPr>
              <w:spacing w:line="240" w:lineRule="auto"/>
              <w:ind w:left="324" w:right="5" w:hanging="324"/>
              <w:jc w:val="both"/>
            </w:pPr>
            <w:r>
              <w:t xml:space="preserve">Mengakhiri permainan dengan menanyakan perasaan anak setelah menceritakan perasaannya pada </w:t>
            </w:r>
            <w:r>
              <w:rPr>
                <w:i/>
              </w:rPr>
              <w:t>worried doll.</w:t>
            </w:r>
          </w:p>
        </w:tc>
        <w:tc>
          <w:tcPr>
            <w:tcW w:w="1276" w:type="dxa"/>
            <w:shd w:val="clear" w:color="auto" w:fill="auto"/>
          </w:tcPr>
          <w:p w:rsidR="0058738B" w:rsidRPr="002D0254" w:rsidRDefault="0058738B" w:rsidP="0058738B">
            <w:pPr>
              <w:pStyle w:val="ListParagraph"/>
              <w:spacing w:line="240" w:lineRule="auto"/>
              <w:ind w:left="0" w:right="34"/>
              <w:jc w:val="both"/>
              <w:rPr>
                <w:i/>
                <w:lang w:val="en-US"/>
              </w:rPr>
            </w:pPr>
            <w:r>
              <w:lastRenderedPageBreak/>
              <w:t xml:space="preserve">SPO terapi bermain </w:t>
            </w:r>
            <w:r>
              <w:rPr>
                <w:i/>
              </w:rPr>
              <w:t>worried doll</w:t>
            </w:r>
          </w:p>
        </w:tc>
        <w:tc>
          <w:tcPr>
            <w:tcW w:w="850" w:type="dxa"/>
            <w:shd w:val="clear" w:color="auto" w:fill="auto"/>
          </w:tcPr>
          <w:p w:rsidR="0058738B" w:rsidRPr="00141259" w:rsidRDefault="0058738B" w:rsidP="00B13FCD">
            <w:pPr>
              <w:pStyle w:val="ListParagraph"/>
              <w:spacing w:line="240" w:lineRule="auto"/>
              <w:ind w:left="0"/>
            </w:pPr>
            <w:r w:rsidRPr="00141259">
              <w:t>-</w:t>
            </w:r>
          </w:p>
        </w:tc>
        <w:tc>
          <w:tcPr>
            <w:tcW w:w="1037" w:type="dxa"/>
            <w:shd w:val="clear" w:color="auto" w:fill="auto"/>
          </w:tcPr>
          <w:p w:rsidR="0058738B" w:rsidRPr="00141259" w:rsidRDefault="0058738B" w:rsidP="00B13FCD">
            <w:pPr>
              <w:pStyle w:val="ListParagraph"/>
              <w:spacing w:line="240" w:lineRule="auto"/>
              <w:ind w:left="0"/>
            </w:pPr>
            <w:r w:rsidRPr="00141259">
              <w:t>-</w:t>
            </w:r>
          </w:p>
        </w:tc>
      </w:tr>
      <w:tr w:rsidR="0058738B" w:rsidRPr="00141259" w:rsidTr="0058738B">
        <w:tc>
          <w:tcPr>
            <w:tcW w:w="1278" w:type="dxa"/>
            <w:shd w:val="clear" w:color="auto" w:fill="auto"/>
          </w:tcPr>
          <w:p w:rsidR="0058738B" w:rsidRPr="00141259" w:rsidRDefault="0058738B" w:rsidP="0058738B">
            <w:pPr>
              <w:pStyle w:val="ListParagraph"/>
              <w:spacing w:line="240" w:lineRule="auto"/>
              <w:ind w:left="0" w:right="34"/>
              <w:jc w:val="both"/>
            </w:pPr>
            <w:r>
              <w:lastRenderedPageBreak/>
              <w:t xml:space="preserve">Variabel Dependen </w:t>
            </w:r>
          </w:p>
          <w:p w:rsidR="0058738B" w:rsidRPr="00141259" w:rsidRDefault="0058738B" w:rsidP="0058738B">
            <w:pPr>
              <w:pStyle w:val="ListParagraph"/>
              <w:spacing w:line="240" w:lineRule="auto"/>
              <w:ind w:left="0" w:right="34"/>
              <w:jc w:val="both"/>
            </w:pPr>
            <w:r w:rsidRPr="00141259">
              <w:t>Tingkat Kecemasan Anak Usia Pra Sekolah dengan hospitalisasi</w:t>
            </w:r>
          </w:p>
        </w:tc>
        <w:tc>
          <w:tcPr>
            <w:tcW w:w="1800" w:type="dxa"/>
            <w:shd w:val="clear" w:color="auto" w:fill="auto"/>
          </w:tcPr>
          <w:p w:rsidR="0058738B" w:rsidRPr="00C9077F" w:rsidRDefault="0058738B" w:rsidP="0058738B">
            <w:pPr>
              <w:pStyle w:val="ListParagraph"/>
              <w:spacing w:line="240" w:lineRule="auto"/>
              <w:ind w:left="0"/>
              <w:jc w:val="both"/>
              <w:rPr>
                <w:lang w:val="en-US"/>
              </w:rPr>
            </w:pPr>
            <w:r w:rsidRPr="00141259">
              <w:t>Pengukuran manifestasi klinis yang dialami oleh anak yang sedang menjalani hospitalis</w:t>
            </w:r>
            <w:r>
              <w:t xml:space="preserve">asi dengan menggunakan </w:t>
            </w:r>
            <w:r>
              <w:rPr>
                <w:lang w:val="en-US"/>
              </w:rPr>
              <w:t xml:space="preserve">observasi </w:t>
            </w:r>
            <w:r w:rsidRPr="00141259">
              <w:t xml:space="preserve">kecemasan pada anak </w:t>
            </w:r>
            <w:r>
              <w:rPr>
                <w:lang w:val="en-US"/>
              </w:rPr>
              <w:t>yaitu Children Fear Scale berdasarkan 5 kategori mulai dari tidak cemas hingga panik</w:t>
            </w:r>
          </w:p>
        </w:tc>
        <w:tc>
          <w:tcPr>
            <w:tcW w:w="2275" w:type="dxa"/>
            <w:shd w:val="clear" w:color="auto" w:fill="auto"/>
          </w:tcPr>
          <w:p w:rsidR="0058738B" w:rsidRPr="00141259" w:rsidRDefault="0058738B" w:rsidP="0058738B">
            <w:pPr>
              <w:pStyle w:val="ListParagraph"/>
              <w:spacing w:line="240" w:lineRule="auto"/>
              <w:ind w:left="0"/>
              <w:jc w:val="both"/>
            </w:pPr>
            <w:r w:rsidRPr="00141259">
              <w:t>Terdiri dari 5 bentuk gambar yang dapat dijadikan acuan sebagai perasaan anak yang cemas saat menjalani hospitalisasi :</w:t>
            </w:r>
          </w:p>
          <w:p w:rsidR="0058738B" w:rsidRDefault="0058738B" w:rsidP="0058738B">
            <w:pPr>
              <w:pStyle w:val="ListParagraph"/>
              <w:spacing w:before="0" w:beforeAutospacing="0" w:line="240" w:lineRule="auto"/>
              <w:ind w:left="135" w:hanging="135"/>
              <w:rPr>
                <w:lang w:val="en-US"/>
              </w:rPr>
            </w:pPr>
            <w:r w:rsidRPr="005142E7">
              <w:rPr>
                <w:noProof/>
                <w:lang w:eastAsia="id-ID"/>
              </w:rPr>
              <w:drawing>
                <wp:inline distT="0" distB="0" distL="0" distR="0" wp14:anchorId="36CBDC36" wp14:editId="45CBDFEE">
                  <wp:extent cx="548640" cy="640080"/>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l="13673" t="45740" r="72694" b="24507"/>
                          <a:stretch>
                            <a:fillRect/>
                          </a:stretch>
                        </pic:blipFill>
                        <pic:spPr bwMode="auto">
                          <a:xfrm>
                            <a:off x="0" y="0"/>
                            <a:ext cx="548640" cy="640080"/>
                          </a:xfrm>
                          <a:prstGeom prst="rect">
                            <a:avLst/>
                          </a:prstGeom>
                          <a:noFill/>
                          <a:ln>
                            <a:noFill/>
                          </a:ln>
                        </pic:spPr>
                      </pic:pic>
                    </a:graphicData>
                  </a:graphic>
                </wp:inline>
              </w:drawing>
            </w:r>
          </w:p>
          <w:p w:rsidR="0058738B" w:rsidRPr="005142E7" w:rsidRDefault="0058738B" w:rsidP="0058738B">
            <w:pPr>
              <w:pStyle w:val="ListParagraph"/>
              <w:spacing w:before="0" w:beforeAutospacing="0" w:line="240" w:lineRule="auto"/>
              <w:ind w:left="135" w:hanging="135"/>
              <w:rPr>
                <w:lang w:val="en-US"/>
              </w:rPr>
            </w:pPr>
            <w:r w:rsidRPr="00141259">
              <w:t>Tidak Cemas</w:t>
            </w:r>
          </w:p>
          <w:p w:rsidR="0058738B" w:rsidRDefault="0058738B" w:rsidP="0058738B">
            <w:pPr>
              <w:pStyle w:val="ListParagraph"/>
              <w:spacing w:before="0" w:beforeAutospacing="0" w:line="240" w:lineRule="auto"/>
              <w:ind w:left="135" w:right="480" w:hanging="135"/>
              <w:rPr>
                <w:noProof/>
                <w:lang w:val="en-US"/>
              </w:rPr>
            </w:pPr>
            <w:r w:rsidRPr="005142E7">
              <w:rPr>
                <w:noProof/>
                <w:lang w:eastAsia="id-ID"/>
              </w:rPr>
              <w:drawing>
                <wp:inline distT="0" distB="0" distL="0" distR="0" wp14:anchorId="395A7EE9" wp14:editId="5FC37521">
                  <wp:extent cx="548640" cy="7315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l="28424" t="41071" r="57944" b="24507"/>
                          <a:stretch>
                            <a:fillRect/>
                          </a:stretch>
                        </pic:blipFill>
                        <pic:spPr bwMode="auto">
                          <a:xfrm>
                            <a:off x="0" y="0"/>
                            <a:ext cx="548640" cy="731520"/>
                          </a:xfrm>
                          <a:prstGeom prst="rect">
                            <a:avLst/>
                          </a:prstGeom>
                          <a:noFill/>
                          <a:ln>
                            <a:noFill/>
                          </a:ln>
                        </pic:spPr>
                      </pic:pic>
                    </a:graphicData>
                  </a:graphic>
                </wp:inline>
              </w:drawing>
            </w:r>
          </w:p>
          <w:p w:rsidR="0058738B" w:rsidRPr="004B4C73" w:rsidRDefault="0058738B" w:rsidP="0058738B">
            <w:pPr>
              <w:pStyle w:val="ListParagraph"/>
              <w:spacing w:before="0" w:beforeAutospacing="0" w:line="240" w:lineRule="auto"/>
              <w:ind w:left="135" w:right="480" w:hanging="135"/>
              <w:jc w:val="right"/>
              <w:rPr>
                <w:lang w:val="en-US"/>
              </w:rPr>
            </w:pPr>
            <w:r w:rsidRPr="005142E7">
              <w:rPr>
                <w:sz w:val="22"/>
              </w:rPr>
              <w:t>Cemas</w:t>
            </w:r>
            <w:r w:rsidRPr="005142E7">
              <w:rPr>
                <w:sz w:val="22"/>
                <w:lang w:val="en-US"/>
              </w:rPr>
              <w:t>Ringan</w:t>
            </w:r>
          </w:p>
          <w:p w:rsidR="0058738B" w:rsidRDefault="0058738B" w:rsidP="0058738B">
            <w:pPr>
              <w:pStyle w:val="ListParagraph"/>
              <w:spacing w:before="0" w:beforeAutospacing="0" w:line="240" w:lineRule="auto"/>
              <w:ind w:left="135" w:right="480" w:hanging="135"/>
              <w:rPr>
                <w:noProof/>
                <w:lang w:val="en-US"/>
              </w:rPr>
            </w:pPr>
            <w:r w:rsidRPr="005142E7">
              <w:rPr>
                <w:noProof/>
                <w:lang w:eastAsia="id-ID"/>
              </w:rPr>
              <w:drawing>
                <wp:inline distT="0" distB="0" distL="0" distR="0" wp14:anchorId="68714D93" wp14:editId="5DB9F165">
                  <wp:extent cx="548640" cy="82296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l="42242" t="43112" r="43378" b="24509"/>
                          <a:stretch>
                            <a:fillRect/>
                          </a:stretch>
                        </pic:blipFill>
                        <pic:spPr bwMode="auto">
                          <a:xfrm>
                            <a:off x="0" y="0"/>
                            <a:ext cx="548640" cy="822960"/>
                          </a:xfrm>
                          <a:prstGeom prst="rect">
                            <a:avLst/>
                          </a:prstGeom>
                          <a:noFill/>
                          <a:ln>
                            <a:noFill/>
                          </a:ln>
                        </pic:spPr>
                      </pic:pic>
                    </a:graphicData>
                  </a:graphic>
                </wp:inline>
              </w:drawing>
            </w:r>
          </w:p>
          <w:p w:rsidR="0058738B" w:rsidRPr="00C04B18" w:rsidRDefault="0058738B" w:rsidP="0058738B">
            <w:pPr>
              <w:pStyle w:val="ListParagraph"/>
              <w:spacing w:before="0" w:beforeAutospacing="0" w:line="240" w:lineRule="auto"/>
              <w:ind w:left="135" w:right="480" w:hanging="135"/>
              <w:jc w:val="right"/>
              <w:rPr>
                <w:lang w:val="en-US"/>
              </w:rPr>
            </w:pPr>
            <w:r>
              <w:t>Cemas</w:t>
            </w:r>
            <w:r>
              <w:rPr>
                <w:lang w:val="en-US"/>
              </w:rPr>
              <w:t xml:space="preserve"> Sedang</w:t>
            </w:r>
          </w:p>
          <w:p w:rsidR="0058738B" w:rsidRDefault="0058738B" w:rsidP="0058738B">
            <w:pPr>
              <w:pStyle w:val="ListParagraph"/>
              <w:spacing w:before="0" w:beforeAutospacing="0" w:line="240" w:lineRule="auto"/>
              <w:ind w:left="135" w:right="33" w:hanging="135"/>
              <w:rPr>
                <w:noProof/>
                <w:lang w:val="en-US"/>
              </w:rPr>
            </w:pPr>
            <w:r w:rsidRPr="00527658">
              <w:rPr>
                <w:noProof/>
                <w:lang w:eastAsia="id-ID"/>
              </w:rPr>
              <w:drawing>
                <wp:inline distT="0" distB="0" distL="0" distR="0" wp14:anchorId="416E863C" wp14:editId="48207DC5">
                  <wp:extent cx="548640" cy="82296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l="57556" t="41071" r="27505" b="24507"/>
                          <a:stretch>
                            <a:fillRect/>
                          </a:stretch>
                        </pic:blipFill>
                        <pic:spPr bwMode="auto">
                          <a:xfrm>
                            <a:off x="0" y="0"/>
                            <a:ext cx="548640" cy="822960"/>
                          </a:xfrm>
                          <a:prstGeom prst="rect">
                            <a:avLst/>
                          </a:prstGeom>
                          <a:noFill/>
                          <a:ln>
                            <a:noFill/>
                          </a:ln>
                        </pic:spPr>
                      </pic:pic>
                    </a:graphicData>
                  </a:graphic>
                </wp:inline>
              </w:drawing>
            </w:r>
          </w:p>
          <w:p w:rsidR="0058738B" w:rsidRPr="00E57E9E" w:rsidRDefault="0058738B" w:rsidP="0058738B">
            <w:pPr>
              <w:pStyle w:val="ListParagraph"/>
              <w:spacing w:before="0" w:beforeAutospacing="0" w:line="240" w:lineRule="auto"/>
              <w:ind w:left="135" w:right="33" w:hanging="135"/>
              <w:rPr>
                <w:lang w:val="en-US"/>
              </w:rPr>
            </w:pPr>
            <w:r>
              <w:rPr>
                <w:lang w:val="en-US"/>
              </w:rPr>
              <w:t>Cemas Berat</w:t>
            </w:r>
          </w:p>
          <w:p w:rsidR="0058738B" w:rsidRDefault="0058738B" w:rsidP="0058738B">
            <w:pPr>
              <w:pStyle w:val="ListParagraph"/>
              <w:spacing w:before="0" w:beforeAutospacing="0" w:line="240" w:lineRule="auto"/>
              <w:ind w:left="135" w:right="33" w:hanging="135"/>
              <w:rPr>
                <w:noProof/>
                <w:lang w:val="en-US"/>
              </w:rPr>
            </w:pPr>
            <w:r w:rsidRPr="00527658">
              <w:rPr>
                <w:noProof/>
                <w:lang w:eastAsia="id-ID"/>
              </w:rPr>
              <w:drawing>
                <wp:inline distT="0" distB="0" distL="0" distR="0" wp14:anchorId="2185BD78" wp14:editId="22C26256">
                  <wp:extent cx="457200" cy="7315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l="73990" t="41071" r="12566" b="24507"/>
                          <a:stretch>
                            <a:fillRect/>
                          </a:stretch>
                        </pic:blipFill>
                        <pic:spPr bwMode="auto">
                          <a:xfrm>
                            <a:off x="0" y="0"/>
                            <a:ext cx="457200" cy="731520"/>
                          </a:xfrm>
                          <a:prstGeom prst="rect">
                            <a:avLst/>
                          </a:prstGeom>
                          <a:noFill/>
                          <a:ln>
                            <a:noFill/>
                          </a:ln>
                        </pic:spPr>
                      </pic:pic>
                    </a:graphicData>
                  </a:graphic>
                </wp:inline>
              </w:drawing>
            </w:r>
          </w:p>
          <w:p w:rsidR="0058738B" w:rsidRPr="004B4C73" w:rsidRDefault="0058738B" w:rsidP="0058738B">
            <w:pPr>
              <w:pStyle w:val="ListParagraph"/>
              <w:spacing w:before="0" w:beforeAutospacing="0" w:line="240" w:lineRule="auto"/>
              <w:ind w:left="135" w:right="33" w:hanging="135"/>
              <w:rPr>
                <w:lang w:val="en-US"/>
              </w:rPr>
            </w:pPr>
            <w:r>
              <w:rPr>
                <w:lang w:val="en-US"/>
              </w:rPr>
              <w:t>Panik</w:t>
            </w:r>
          </w:p>
        </w:tc>
        <w:tc>
          <w:tcPr>
            <w:tcW w:w="1276" w:type="dxa"/>
            <w:shd w:val="clear" w:color="auto" w:fill="auto"/>
          </w:tcPr>
          <w:p w:rsidR="0058738B" w:rsidRPr="00AB663D" w:rsidRDefault="0058738B" w:rsidP="0058738B">
            <w:pPr>
              <w:pStyle w:val="ListParagraph"/>
              <w:tabs>
                <w:tab w:val="left" w:pos="885"/>
              </w:tabs>
              <w:spacing w:line="240" w:lineRule="auto"/>
              <w:ind w:left="0" w:right="34"/>
              <w:jc w:val="both"/>
              <w:rPr>
                <w:lang w:val="en-US"/>
              </w:rPr>
            </w:pPr>
            <w:r>
              <w:rPr>
                <w:lang w:val="en-US"/>
              </w:rPr>
              <w:t>Observasi</w:t>
            </w:r>
          </w:p>
        </w:tc>
        <w:tc>
          <w:tcPr>
            <w:tcW w:w="850" w:type="dxa"/>
            <w:shd w:val="clear" w:color="auto" w:fill="auto"/>
          </w:tcPr>
          <w:p w:rsidR="0058738B" w:rsidRPr="00141259" w:rsidRDefault="0058738B" w:rsidP="0058738B">
            <w:pPr>
              <w:pStyle w:val="ListParagraph"/>
              <w:spacing w:line="240" w:lineRule="auto"/>
              <w:ind w:left="0"/>
              <w:jc w:val="both"/>
            </w:pPr>
            <w:r w:rsidRPr="00141259">
              <w:t>Ordinal</w:t>
            </w:r>
          </w:p>
        </w:tc>
        <w:tc>
          <w:tcPr>
            <w:tcW w:w="1037" w:type="dxa"/>
            <w:shd w:val="clear" w:color="auto" w:fill="auto"/>
          </w:tcPr>
          <w:p w:rsidR="0058738B" w:rsidRPr="000A0098" w:rsidRDefault="0058738B" w:rsidP="0058738B">
            <w:pPr>
              <w:spacing w:line="240" w:lineRule="auto"/>
              <w:rPr>
                <w:lang w:val="en-US"/>
              </w:rPr>
            </w:pPr>
            <w:r w:rsidRPr="00141259">
              <w:t>Terdir</w:t>
            </w:r>
            <w:r>
              <w:t>i dari 5 poin yaitu : nilai 0</w:t>
            </w:r>
            <w:r w:rsidRPr="00141259">
              <w:t xml:space="preserve"> =tidak cemas </w:t>
            </w:r>
          </w:p>
          <w:p w:rsidR="0058738B" w:rsidRPr="00141259" w:rsidRDefault="0058738B" w:rsidP="0058738B">
            <w:pPr>
              <w:spacing w:line="240" w:lineRule="auto"/>
              <w:ind w:right="-20"/>
            </w:pPr>
            <w:r>
              <w:rPr>
                <w:lang w:val="en-US"/>
              </w:rPr>
              <w:t>nilai 1=</w:t>
            </w:r>
            <w:r>
              <w:t xml:space="preserve">cemas </w:t>
            </w:r>
            <w:r>
              <w:rPr>
                <w:lang w:val="en-US"/>
              </w:rPr>
              <w:t>ringan</w:t>
            </w:r>
          </w:p>
          <w:p w:rsidR="0058738B" w:rsidRPr="00141259" w:rsidRDefault="0058738B" w:rsidP="0058738B">
            <w:pPr>
              <w:spacing w:line="240" w:lineRule="auto"/>
              <w:ind w:right="-20"/>
            </w:pPr>
            <w:r>
              <w:rPr>
                <w:lang w:val="en-US"/>
              </w:rPr>
              <w:t>nilai 2</w:t>
            </w:r>
            <w:r>
              <w:t xml:space="preserve">  =</w:t>
            </w:r>
            <w:r w:rsidRPr="00141259">
              <w:t xml:space="preserve">cemas sedang </w:t>
            </w:r>
          </w:p>
          <w:p w:rsidR="0058738B" w:rsidRPr="00141259" w:rsidRDefault="0058738B" w:rsidP="0058738B">
            <w:pPr>
              <w:spacing w:line="240" w:lineRule="auto"/>
              <w:ind w:right="-20"/>
            </w:pPr>
            <w:r>
              <w:rPr>
                <w:lang w:val="en-US"/>
              </w:rPr>
              <w:t>nilai 3</w:t>
            </w:r>
            <w:r w:rsidRPr="00141259">
              <w:t xml:space="preserve"> = cemas berat </w:t>
            </w:r>
          </w:p>
          <w:p w:rsidR="0058738B" w:rsidRPr="00141259" w:rsidRDefault="0058738B" w:rsidP="0058738B">
            <w:pPr>
              <w:spacing w:line="240" w:lineRule="auto"/>
              <w:ind w:right="-20"/>
            </w:pPr>
            <w:r>
              <w:rPr>
                <w:lang w:val="en-US"/>
              </w:rPr>
              <w:t>nilai 4</w:t>
            </w:r>
            <w:r w:rsidRPr="00141259">
              <w:t xml:space="preserve"> = panik</w:t>
            </w:r>
          </w:p>
        </w:tc>
      </w:tr>
    </w:tbl>
    <w:p w:rsidR="0058738B" w:rsidRPr="002D4B99" w:rsidRDefault="0058738B" w:rsidP="0058738B">
      <w:pPr>
        <w:spacing w:line="240" w:lineRule="auto"/>
        <w:rPr>
          <w:szCs w:val="24"/>
          <w:lang w:val="en-US"/>
        </w:rPr>
      </w:pPr>
      <w:bookmarkStart w:id="229" w:name="_Toc508712604"/>
      <w:r>
        <w:rPr>
          <w:szCs w:val="24"/>
          <w:lang w:val="en-US"/>
        </w:rPr>
        <w:br w:type="textWrapping" w:clear="all"/>
      </w:r>
    </w:p>
    <w:p w:rsidR="0058738B" w:rsidRPr="007C244F" w:rsidRDefault="0058738B" w:rsidP="0058738B">
      <w:pPr>
        <w:pStyle w:val="Heading2"/>
        <w:numPr>
          <w:ilvl w:val="1"/>
          <w:numId w:val="30"/>
        </w:numPr>
        <w:ind w:left="567" w:hanging="567"/>
      </w:pPr>
      <w:bookmarkStart w:id="230" w:name="_Toc508706504"/>
      <w:bookmarkStart w:id="231" w:name="_Toc25200858"/>
      <w:bookmarkStart w:id="232" w:name="_Toc36746052"/>
      <w:bookmarkEnd w:id="229"/>
      <w:r w:rsidRPr="00214498">
        <w:lastRenderedPageBreak/>
        <w:t>Pengumpulan, PengolahandanAnalisa Data</w:t>
      </w:r>
      <w:bookmarkStart w:id="233" w:name="_Toc508706505"/>
      <w:bookmarkEnd w:id="230"/>
      <w:bookmarkEnd w:id="231"/>
      <w:bookmarkEnd w:id="232"/>
    </w:p>
    <w:p w:rsidR="0058738B" w:rsidRDefault="0058738B" w:rsidP="0058738B">
      <w:pPr>
        <w:pStyle w:val="Heading3"/>
        <w:rPr>
          <w:lang w:val="en-US"/>
        </w:rPr>
      </w:pPr>
      <w:bookmarkStart w:id="234" w:name="_Toc25200859"/>
      <w:bookmarkStart w:id="235" w:name="_Toc36746053"/>
      <w:r>
        <w:rPr>
          <w:lang w:val="en-US"/>
        </w:rPr>
        <w:t>4.7.1</w:t>
      </w:r>
      <w:r>
        <w:rPr>
          <w:lang w:val="en-US"/>
        </w:rPr>
        <w:tab/>
      </w:r>
      <w:r w:rsidRPr="00676DAD">
        <w:t>Pengumpulan Data</w:t>
      </w:r>
      <w:bookmarkEnd w:id="233"/>
      <w:bookmarkEnd w:id="234"/>
      <w:bookmarkEnd w:id="235"/>
    </w:p>
    <w:p w:rsidR="0058738B" w:rsidRDefault="0058738B" w:rsidP="0058738B">
      <w:pPr>
        <w:tabs>
          <w:tab w:val="left" w:pos="567"/>
        </w:tabs>
      </w:pPr>
      <w:bookmarkStart w:id="236" w:name="_Toc508706506"/>
      <w:r>
        <w:t>1.</w:t>
      </w:r>
      <w:r>
        <w:tab/>
        <w:t>Instrumen Penelitian</w:t>
      </w:r>
    </w:p>
    <w:p w:rsidR="0058738B" w:rsidRDefault="0058738B" w:rsidP="0058738B">
      <w:pPr>
        <w:ind w:firstLine="567"/>
        <w:rPr>
          <w:lang w:val="en-US"/>
        </w:rPr>
      </w:pPr>
      <w:r w:rsidRPr="009339F7">
        <w:t xml:space="preserve">Instrumen </w:t>
      </w:r>
      <w:r>
        <w:t>yang digunakan pada penelitian ini adalah :</w:t>
      </w:r>
    </w:p>
    <w:p w:rsidR="0058738B" w:rsidRPr="002A55C3" w:rsidRDefault="0058738B" w:rsidP="0058738B">
      <w:pPr>
        <w:pStyle w:val="ListParagraph"/>
        <w:numPr>
          <w:ilvl w:val="7"/>
          <w:numId w:val="17"/>
        </w:numPr>
        <w:spacing w:before="0" w:beforeAutospacing="0"/>
        <w:ind w:left="567" w:hanging="567"/>
        <w:jc w:val="both"/>
        <w:rPr>
          <w:lang w:val="en-US"/>
        </w:rPr>
      </w:pPr>
      <w:r>
        <w:t>SPO Terapi Bermain</w:t>
      </w:r>
    </w:p>
    <w:p w:rsidR="0058738B" w:rsidRPr="002A55C3" w:rsidRDefault="0058738B" w:rsidP="0058738B">
      <w:pPr>
        <w:pStyle w:val="ListParagraph"/>
        <w:numPr>
          <w:ilvl w:val="4"/>
          <w:numId w:val="27"/>
        </w:numPr>
        <w:spacing w:before="0" w:beforeAutospacing="0"/>
        <w:ind w:left="993" w:hanging="426"/>
        <w:jc w:val="both"/>
        <w:rPr>
          <w:lang w:val="en-US"/>
        </w:rPr>
      </w:pPr>
      <w:r w:rsidRPr="002A55C3">
        <w:rPr>
          <w:szCs w:val="24"/>
        </w:rPr>
        <w:t>Terapi bermain diberikan sebnayak sehari 1 kali dengan durasi 30 menit</w:t>
      </w:r>
    </w:p>
    <w:p w:rsidR="0058738B" w:rsidRPr="002A55C3" w:rsidRDefault="0058738B" w:rsidP="0058738B">
      <w:pPr>
        <w:pStyle w:val="ListParagraph"/>
        <w:numPr>
          <w:ilvl w:val="4"/>
          <w:numId w:val="27"/>
        </w:numPr>
        <w:spacing w:before="0" w:beforeAutospacing="0"/>
        <w:ind w:left="993" w:hanging="426"/>
        <w:jc w:val="both"/>
        <w:rPr>
          <w:lang w:val="en-US"/>
        </w:rPr>
      </w:pPr>
      <w:r w:rsidRPr="002A55C3">
        <w:rPr>
          <w:szCs w:val="24"/>
        </w:rPr>
        <w:t>Melakukan pendekatan psikologis dan memperkenalkan diri</w:t>
      </w:r>
    </w:p>
    <w:p w:rsidR="0058738B" w:rsidRPr="002A55C3" w:rsidRDefault="0058738B" w:rsidP="0058738B">
      <w:pPr>
        <w:pStyle w:val="ListParagraph"/>
        <w:numPr>
          <w:ilvl w:val="4"/>
          <w:numId w:val="27"/>
        </w:numPr>
        <w:spacing w:before="0" w:beforeAutospacing="0"/>
        <w:ind w:left="993" w:hanging="426"/>
        <w:jc w:val="both"/>
        <w:rPr>
          <w:lang w:val="en-US"/>
        </w:rPr>
      </w:pPr>
      <w:r>
        <w:t xml:space="preserve">Menjelaskan kepada anak apakah bersedia bermain boneka </w:t>
      </w:r>
      <w:r w:rsidRPr="002A55C3">
        <w:rPr>
          <w:i/>
        </w:rPr>
        <w:t>worried doll</w:t>
      </w:r>
      <w:r>
        <w:t>.</w:t>
      </w:r>
    </w:p>
    <w:p w:rsidR="0058738B" w:rsidRPr="002A55C3" w:rsidRDefault="0058738B" w:rsidP="0058738B">
      <w:pPr>
        <w:pStyle w:val="ListParagraph"/>
        <w:numPr>
          <w:ilvl w:val="4"/>
          <w:numId w:val="27"/>
        </w:numPr>
        <w:spacing w:before="0" w:beforeAutospacing="0"/>
        <w:ind w:left="993" w:hanging="426"/>
        <w:jc w:val="both"/>
        <w:rPr>
          <w:lang w:val="en-US"/>
        </w:rPr>
      </w:pPr>
      <w:r w:rsidRPr="002A55C3">
        <w:rPr>
          <w:szCs w:val="24"/>
        </w:rPr>
        <w:t xml:space="preserve">Setelah bersedia segera memberikan boneka </w:t>
      </w:r>
      <w:r w:rsidRPr="002A55C3">
        <w:rPr>
          <w:i/>
        </w:rPr>
        <w:t>worried doll</w:t>
      </w:r>
      <w:r>
        <w:t>.</w:t>
      </w:r>
    </w:p>
    <w:p w:rsidR="0058738B" w:rsidRPr="002A55C3" w:rsidRDefault="0058738B" w:rsidP="0058738B">
      <w:pPr>
        <w:pStyle w:val="ListParagraph"/>
        <w:numPr>
          <w:ilvl w:val="4"/>
          <w:numId w:val="27"/>
        </w:numPr>
        <w:spacing w:before="0" w:beforeAutospacing="0"/>
        <w:ind w:left="993" w:hanging="426"/>
        <w:jc w:val="both"/>
        <w:rPr>
          <w:lang w:val="en-US"/>
        </w:rPr>
      </w:pPr>
      <w:r>
        <w:t xml:space="preserve">Menanyakan kepada anak, ketika melihat boneka </w:t>
      </w:r>
      <w:r w:rsidRPr="002A55C3">
        <w:rPr>
          <w:i/>
        </w:rPr>
        <w:t xml:space="preserve">worried doll </w:t>
      </w:r>
      <w:r>
        <w:t xml:space="preserve">“apa yang sedang dirasakan oleh </w:t>
      </w:r>
      <w:r w:rsidRPr="002A55C3">
        <w:rPr>
          <w:i/>
        </w:rPr>
        <w:t>worried doll?”</w:t>
      </w:r>
    </w:p>
    <w:p w:rsidR="0058738B" w:rsidRPr="002A55C3" w:rsidRDefault="0058738B" w:rsidP="0058738B">
      <w:pPr>
        <w:pStyle w:val="ListParagraph"/>
        <w:numPr>
          <w:ilvl w:val="4"/>
          <w:numId w:val="27"/>
        </w:numPr>
        <w:spacing w:before="0" w:beforeAutospacing="0"/>
        <w:ind w:left="993" w:hanging="426"/>
        <w:jc w:val="both"/>
        <w:rPr>
          <w:lang w:val="en-US"/>
        </w:rPr>
      </w:pPr>
      <w:r>
        <w:t>Menanyakan kepada anak, “bagaimana dengan perasaan nya sendiri ketika dirawat?”</w:t>
      </w:r>
    </w:p>
    <w:p w:rsidR="0058738B" w:rsidRPr="002A55C3" w:rsidRDefault="0058738B" w:rsidP="0058738B">
      <w:pPr>
        <w:pStyle w:val="ListParagraph"/>
        <w:numPr>
          <w:ilvl w:val="4"/>
          <w:numId w:val="27"/>
        </w:numPr>
        <w:spacing w:before="0" w:beforeAutospacing="0"/>
        <w:ind w:left="993" w:hanging="426"/>
        <w:jc w:val="both"/>
        <w:rPr>
          <w:lang w:val="en-US"/>
        </w:rPr>
      </w:pPr>
      <w:r>
        <w:t xml:space="preserve">Mengajak anak untuk bermain dan menceritakan perasaannya pada boneka </w:t>
      </w:r>
      <w:r w:rsidRPr="002A55C3">
        <w:rPr>
          <w:i/>
        </w:rPr>
        <w:t>worried doll.</w:t>
      </w:r>
    </w:p>
    <w:p w:rsidR="0058738B" w:rsidRPr="002A55C3" w:rsidRDefault="0058738B" w:rsidP="0058738B">
      <w:pPr>
        <w:pStyle w:val="ListParagraph"/>
        <w:numPr>
          <w:ilvl w:val="4"/>
          <w:numId w:val="27"/>
        </w:numPr>
        <w:spacing w:before="0" w:beforeAutospacing="0"/>
        <w:ind w:left="993" w:hanging="426"/>
        <w:jc w:val="both"/>
        <w:rPr>
          <w:lang w:val="en-US"/>
        </w:rPr>
      </w:pPr>
      <w:r>
        <w:t xml:space="preserve">Mengakhiri permainan dengan menanyakan perasaan anak setelah menceritakan perasaannya pada </w:t>
      </w:r>
      <w:r w:rsidRPr="002A55C3">
        <w:rPr>
          <w:i/>
        </w:rPr>
        <w:t>worried doll.</w:t>
      </w:r>
    </w:p>
    <w:p w:rsidR="0058738B" w:rsidRDefault="0058738B" w:rsidP="0058738B">
      <w:pPr>
        <w:pStyle w:val="ListParagraph"/>
        <w:numPr>
          <w:ilvl w:val="7"/>
          <w:numId w:val="17"/>
        </w:numPr>
        <w:spacing w:before="0" w:beforeAutospacing="0"/>
        <w:ind w:left="567" w:hanging="567"/>
        <w:jc w:val="both"/>
        <w:rPr>
          <w:lang w:val="en-US"/>
        </w:rPr>
      </w:pPr>
      <w:r>
        <w:rPr>
          <w:lang w:val="en-US"/>
        </w:rPr>
        <w:t>Kuesioner Children Fear Scale</w:t>
      </w:r>
    </w:p>
    <w:p w:rsidR="0058738B" w:rsidRPr="00E80B86" w:rsidRDefault="0058738B" w:rsidP="0058738B">
      <w:pPr>
        <w:ind w:firstLine="567"/>
        <w:rPr>
          <w:color w:val="000000"/>
          <w:lang w:val="en-US"/>
        </w:rPr>
      </w:pPr>
      <w:r>
        <w:t xml:space="preserve">Alat ukur untuk tingkat kecemasan anak usia prasekolah yaitu dengan kuesioner yang peneliti adopsi dari Putri (2012). </w:t>
      </w:r>
      <w:r w:rsidRPr="00E80B86">
        <w:rPr>
          <w:lang w:val="en-US"/>
        </w:rPr>
        <w:t xml:space="preserve">Kuesioner Children </w:t>
      </w:r>
      <w:r>
        <w:t xml:space="preserve">Fear </w:t>
      </w:r>
      <w:r w:rsidRPr="00E80B86">
        <w:rPr>
          <w:lang w:val="en-US"/>
        </w:rPr>
        <w:t xml:space="preserve">Scale merupakan instrument penelitian tingkat kecemasan anak berdasarkan pada 5 (lima) gambarwajah yang masing-masing mencerminkan tingkat Kecemasan anak yang bernilai 0-4 (CFS; Mc Murty et al., 2011). Pada gambar wajah 1 </w:t>
      </w:r>
      <w:r w:rsidRPr="00E80B86">
        <w:rPr>
          <w:lang w:val="en-US"/>
        </w:rPr>
        <w:lastRenderedPageBreak/>
        <w:t xml:space="preserve">menunjukkan  bahwa anak sama sekali tidak mengalami perasaan cemas bernilai 0, wajah 2 </w:t>
      </w:r>
      <w:r>
        <w:rPr>
          <w:lang w:val="en-US"/>
        </w:rPr>
        <w:t xml:space="preserve">menunjukkan bahwa anak </w:t>
      </w:r>
      <w:r w:rsidRPr="00E80B86">
        <w:rPr>
          <w:lang w:val="en-US"/>
        </w:rPr>
        <w:t xml:space="preserve">mengalami perasaan cemas ringan bernilai 1, </w:t>
      </w:r>
      <w:r w:rsidRPr="00E80B86">
        <w:rPr>
          <w:color w:val="000000"/>
          <w:lang w:val="en-US"/>
        </w:rPr>
        <w:t>wajah 3 menunjukkan bahwa anak mengalami tahapan cemas sedang bernilai 2, wajah 4 menunjukkan bahwa anak mengalami cemas berat bernilai 3 dan wajah 5 menunjukkan anak mengalami tingkat panik bernilai 4.</w:t>
      </w:r>
    </w:p>
    <w:p w:rsidR="0058738B" w:rsidRDefault="0058738B" w:rsidP="0058738B">
      <w:pPr>
        <w:pStyle w:val="ListParagraph"/>
        <w:numPr>
          <w:ilvl w:val="7"/>
          <w:numId w:val="17"/>
        </w:numPr>
        <w:spacing w:before="0" w:beforeAutospacing="0"/>
        <w:ind w:left="567" w:hanging="643"/>
        <w:jc w:val="both"/>
        <w:rPr>
          <w:lang w:val="en-US"/>
        </w:rPr>
      </w:pPr>
      <w:r>
        <w:rPr>
          <w:lang w:val="en-US"/>
        </w:rPr>
        <w:t>Lembar Observasi</w:t>
      </w:r>
      <w:r w:rsidRPr="00B518B8">
        <w:rPr>
          <w:lang w:val="en-US"/>
        </w:rPr>
        <w:t xml:space="preserve"> Data Demografi</w:t>
      </w:r>
    </w:p>
    <w:p w:rsidR="0058738B" w:rsidRPr="00E80B86" w:rsidRDefault="0058738B" w:rsidP="0058738B">
      <w:pPr>
        <w:ind w:firstLine="567"/>
      </w:pPr>
      <w:r>
        <w:rPr>
          <w:lang w:val="en-US"/>
        </w:rPr>
        <w:t>Lembar observasi</w:t>
      </w:r>
      <w:r w:rsidRPr="00FF1AEC">
        <w:rPr>
          <w:lang w:val="en-US"/>
        </w:rPr>
        <w:t xml:space="preserve"> data demografi dalam penelitian ini berfokus pada</w:t>
      </w:r>
      <w:r>
        <w:t xml:space="preserve"> beberapa faktor</w:t>
      </w:r>
      <w:r>
        <w:rPr>
          <w:lang w:val="en-US"/>
        </w:rPr>
        <w:t xml:space="preserve">. Lembar observasi </w:t>
      </w:r>
      <w:r w:rsidRPr="00FF1AEC">
        <w:rPr>
          <w:lang w:val="en-US"/>
        </w:rPr>
        <w:t xml:space="preserve"> terdiri dari identitas anak</w:t>
      </w:r>
      <w:r>
        <w:t xml:space="preserve"> yaitu</w:t>
      </w:r>
      <w:r>
        <w:rPr>
          <w:lang w:val="en-US"/>
        </w:rPr>
        <w:t xml:space="preserve"> u</w:t>
      </w:r>
      <w:r>
        <w:t>sia</w:t>
      </w:r>
      <w:r>
        <w:rPr>
          <w:lang w:val="en-US"/>
        </w:rPr>
        <w:t xml:space="preserve"> anak</w:t>
      </w:r>
      <w:r>
        <w:t xml:space="preserve">, </w:t>
      </w:r>
      <w:r>
        <w:rPr>
          <w:lang w:val="en-US"/>
        </w:rPr>
        <w:t>j</w:t>
      </w:r>
      <w:r>
        <w:t>enis</w:t>
      </w:r>
      <w:r>
        <w:rPr>
          <w:lang w:val="en-US"/>
        </w:rPr>
        <w:t xml:space="preserve"> k</w:t>
      </w:r>
      <w:r>
        <w:t>elamin</w:t>
      </w:r>
      <w:r>
        <w:rPr>
          <w:lang w:val="en-US"/>
        </w:rPr>
        <w:t xml:space="preserve"> anak,posisi anak dalam keluarga, pengasuh anak, jenis keluarga, jenis permainan yang dilakukan anak, lama perawatan, diagnose medis, tindakan yang didapatkan anak pada saat dirawat dan pengalaman dirawat. D</w:t>
      </w:r>
      <w:r>
        <w:t xml:space="preserve">an </w:t>
      </w:r>
      <w:r>
        <w:rPr>
          <w:lang w:val="en-US"/>
        </w:rPr>
        <w:t xml:space="preserve">lembar observasi </w:t>
      </w:r>
      <w:r>
        <w:t>tersebut diisi oleh perwakilan orang tua atau wali responden tersebut.</w:t>
      </w:r>
    </w:p>
    <w:p w:rsidR="0058738B" w:rsidRDefault="0058738B" w:rsidP="0058738B">
      <w:pPr>
        <w:pStyle w:val="ListParagraph"/>
        <w:numPr>
          <w:ilvl w:val="0"/>
          <w:numId w:val="27"/>
        </w:numPr>
        <w:spacing w:before="0" w:beforeAutospacing="0"/>
        <w:ind w:left="567" w:hanging="567"/>
        <w:jc w:val="both"/>
      </w:pPr>
      <w:r>
        <w:t>Prosedur Pengumpulan dan Pengolahan Data</w:t>
      </w:r>
    </w:p>
    <w:p w:rsidR="0058738B" w:rsidRPr="00A725BC" w:rsidRDefault="0058738B" w:rsidP="0058738B">
      <w:pPr>
        <w:pStyle w:val="ListParagraph"/>
        <w:widowControl w:val="0"/>
        <w:autoSpaceDE w:val="0"/>
        <w:autoSpaceDN w:val="0"/>
        <w:spacing w:before="0" w:beforeAutospacing="0"/>
        <w:ind w:left="0" w:firstLine="567"/>
        <w:contextualSpacing w:val="0"/>
        <w:jc w:val="both"/>
        <w:rPr>
          <w:szCs w:val="24"/>
        </w:rPr>
      </w:pPr>
      <w:r w:rsidRPr="00A725BC">
        <w:rPr>
          <w:szCs w:val="24"/>
        </w:rPr>
        <w:t>Peneliti mengumpulkan data melalui proses berkelanjutan dengan melibatkan beberapa pihak dan cara yang sudah ditetapkan, yaitu :</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Peneliti menyerahkan surat permohonan izin penelitian dari STIKES Hang Tuah Surabaya kepada Bangdiklat Rumkital Dr. Ramelan Surabaya.</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 xml:space="preserve">Peneliti mengambil data populasi </w:t>
      </w:r>
      <w:r>
        <w:rPr>
          <w:szCs w:val="24"/>
        </w:rPr>
        <w:t>anak</w:t>
      </w:r>
      <w:r w:rsidRPr="00A725BC">
        <w:rPr>
          <w:szCs w:val="24"/>
        </w:rPr>
        <w:t xml:space="preserve"> di </w:t>
      </w:r>
      <w:r>
        <w:rPr>
          <w:color w:val="1D1B11"/>
          <w:szCs w:val="24"/>
        </w:rPr>
        <w:t>Ruang Anak</w:t>
      </w:r>
      <w:r w:rsidRPr="00A725BC">
        <w:rPr>
          <w:szCs w:val="24"/>
        </w:rPr>
        <w:t xml:space="preserve"> Rumkital Dr. Ramelan Surabaya.</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Peneliti mengikuti uji etik di Rumkital Dr. Ramelan Surabaya, s</w:t>
      </w:r>
      <w:r>
        <w:rPr>
          <w:szCs w:val="24"/>
        </w:rPr>
        <w:t>e</w:t>
      </w:r>
      <w:r w:rsidRPr="00A725BC">
        <w:rPr>
          <w:szCs w:val="24"/>
        </w:rPr>
        <w:t>telah dinyatakan layak etik, peneliti mendapatkan surat nota dinas ijin pengambilan data penelitian dari Bangdiklat Rumkital Dr. Ramelan Surabaya.</w:t>
      </w:r>
    </w:p>
    <w:p w:rsidR="0058738B" w:rsidRPr="005C7EFD"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Peneliti mengumpulkan responden.</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lastRenderedPageBreak/>
        <w:t>Peneliti menjelaskan maksud dan tujuan dari penelitian yang akan dilakukan.</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Peneliti mengadakan pendekatan kepada responden untuk mendapatkan persetujuan (informed consent) dari responden sebagai obyek.</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Peneliti menyediakan lembar informed consent bagi responden, dan bila setuju responden dipersilahkan mengisi lembar informed consent.</w:t>
      </w:r>
    </w:p>
    <w:p w:rsidR="0058738B"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Pr>
          <w:szCs w:val="24"/>
        </w:rPr>
        <w:t>Peneliti membagi responden menjadi 2 kelompok yaitu kelompok perlakuan dan kelompok kontrol.</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Peneliti membagikan lembar kuesioner</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Responden mengisi lembar kuesioner yang berisi data demografi dan beberapa pernyataan dari instrument</w:t>
      </w:r>
      <w:r>
        <w:rPr>
          <w:szCs w:val="24"/>
        </w:rPr>
        <w:t xml:space="preserve"> kecemasan</w:t>
      </w:r>
      <w:r w:rsidRPr="00A725BC">
        <w:rPr>
          <w:szCs w:val="24"/>
        </w:rPr>
        <w:t>.</w:t>
      </w:r>
    </w:p>
    <w:p w:rsidR="0058738B"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Responden selesai mengerjakan peneliti meneliti kelengkapan dari kuesioner.</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Pr>
          <w:szCs w:val="24"/>
        </w:rPr>
        <w:t xml:space="preserve">Peneliti menilai tingkat kecemasan pada kelompok perlakuan dan kontrol menggunakan instrumen </w:t>
      </w:r>
      <w:r w:rsidRPr="00256729">
        <w:rPr>
          <w:i/>
        </w:rPr>
        <w:t>Childrens Fear Scale</w:t>
      </w:r>
      <w:r>
        <w:rPr>
          <w:i/>
        </w:rPr>
        <w:t xml:space="preserve">. </w:t>
      </w:r>
      <w:r w:rsidRPr="005C7EFD">
        <w:t>Setelah itu peneliti memberikan terapi bermain pada kelompok</w:t>
      </w:r>
      <w:r>
        <w:t xml:space="preserve"> perlakuan dan kelompok kontrol dan dilakukan penilaian ulang tingkat kecemasan </w:t>
      </w:r>
      <w:r w:rsidRPr="005C7EFD">
        <w:rPr>
          <w:i/>
        </w:rPr>
        <w:t>post test</w:t>
      </w:r>
      <w:r>
        <w:t>pada kelompok perlakuan dan kelompok kontrol.</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Peneliti mengucapkan berterimakasih kepada responden.</w:t>
      </w:r>
    </w:p>
    <w:p w:rsidR="0058738B" w:rsidRPr="00A725BC" w:rsidRDefault="0058738B" w:rsidP="0058738B">
      <w:pPr>
        <w:pStyle w:val="ListParagraph"/>
        <w:widowControl w:val="0"/>
        <w:numPr>
          <w:ilvl w:val="0"/>
          <w:numId w:val="35"/>
        </w:numPr>
        <w:autoSpaceDE w:val="0"/>
        <w:autoSpaceDN w:val="0"/>
        <w:spacing w:before="0" w:beforeAutospacing="0"/>
        <w:ind w:left="567" w:hanging="425"/>
        <w:contextualSpacing w:val="0"/>
        <w:jc w:val="both"/>
        <w:rPr>
          <w:szCs w:val="24"/>
        </w:rPr>
      </w:pPr>
      <w:r w:rsidRPr="00A725BC">
        <w:rPr>
          <w:szCs w:val="24"/>
        </w:rPr>
        <w:t>Peneliti melaporkan selesai pengambilan data di Bangdiklat Rumkital Dr. Ramelan Surabaya, dan mendapatkan surat keterangan penelitian selesai melakukan pengambilan data penelitian.</w:t>
      </w:r>
    </w:p>
    <w:p w:rsidR="0058738B" w:rsidRDefault="0058738B" w:rsidP="0058738B">
      <w:pPr>
        <w:pStyle w:val="Heading3"/>
        <w:tabs>
          <w:tab w:val="left" w:pos="567"/>
        </w:tabs>
        <w:rPr>
          <w:lang w:val="en-US"/>
        </w:rPr>
      </w:pPr>
      <w:bookmarkStart w:id="237" w:name="_Toc25200860"/>
      <w:bookmarkStart w:id="238" w:name="_Toc36746054"/>
      <w:r>
        <w:rPr>
          <w:lang w:val="en-US"/>
        </w:rPr>
        <w:lastRenderedPageBreak/>
        <w:t>4.7.2</w:t>
      </w:r>
      <w:r>
        <w:rPr>
          <w:lang w:val="en-US"/>
        </w:rPr>
        <w:tab/>
      </w:r>
      <w:r w:rsidRPr="00182055">
        <w:t>Analisa Data</w:t>
      </w:r>
      <w:bookmarkEnd w:id="236"/>
      <w:bookmarkEnd w:id="237"/>
      <w:bookmarkEnd w:id="238"/>
    </w:p>
    <w:p w:rsidR="0058738B" w:rsidRPr="00C103B6" w:rsidRDefault="0058738B" w:rsidP="0058738B">
      <w:pPr>
        <w:ind w:firstLine="567"/>
      </w:pPr>
      <w:r w:rsidRPr="00C06E76">
        <w:t xml:space="preserve">Data dikumpulkan </w:t>
      </w:r>
      <w:r>
        <w:t>dengan menggunakan kuesioner untuk data demografi responden, lembar observasi yang berisikan data tentang Tingkat Kecemasan Anak Usia Pra Sekolah dengan hospitalisasi dan hasil setelah diberikan terapi bermain “</w:t>
      </w:r>
      <w:r>
        <w:rPr>
          <w:i/>
        </w:rPr>
        <w:t>worried doll”</w:t>
      </w:r>
      <w:r>
        <w:t xml:space="preserve"> pada Tingkat Kecemasan Anak yang dengan hospitalisasi. Variabel data yang terkumpul dengan metode pengumpulan data secara kuesioner dan observasi yang telah dikumpulkan kemudian diolah dengan tahap sebagai berikut :</w:t>
      </w:r>
    </w:p>
    <w:p w:rsidR="0058738B" w:rsidRDefault="0058738B" w:rsidP="0058738B">
      <w:pPr>
        <w:pStyle w:val="ListParagraph"/>
        <w:numPr>
          <w:ilvl w:val="0"/>
          <w:numId w:val="31"/>
        </w:numPr>
        <w:spacing w:before="0" w:beforeAutospacing="0" w:after="160"/>
        <w:ind w:left="450" w:hanging="450"/>
        <w:jc w:val="both"/>
      </w:pPr>
      <w:bookmarkStart w:id="239" w:name="_Toc508706507"/>
      <w:r>
        <w:t xml:space="preserve">Pengolahan Data </w:t>
      </w:r>
    </w:p>
    <w:p w:rsidR="0058738B" w:rsidRDefault="0058738B" w:rsidP="0058738B">
      <w:pPr>
        <w:pStyle w:val="ListParagraph"/>
        <w:numPr>
          <w:ilvl w:val="0"/>
          <w:numId w:val="32"/>
        </w:numPr>
        <w:tabs>
          <w:tab w:val="left" w:pos="567"/>
        </w:tabs>
        <w:spacing w:before="0" w:beforeAutospacing="0" w:after="160"/>
        <w:ind w:left="0" w:firstLine="0"/>
        <w:jc w:val="both"/>
      </w:pPr>
      <w:r>
        <w:rPr>
          <w:lang w:val="en-US"/>
        </w:rPr>
        <w:t>Pemeriksaan</w:t>
      </w:r>
      <w:r>
        <w:t xml:space="preserve"> data (</w:t>
      </w:r>
      <w:r w:rsidRPr="00D751CF">
        <w:rPr>
          <w:i/>
        </w:rPr>
        <w:t>editing</w:t>
      </w:r>
      <w:r>
        <w:t>)</w:t>
      </w:r>
    </w:p>
    <w:p w:rsidR="0058738B" w:rsidRDefault="0058738B" w:rsidP="0058738B">
      <w:pPr>
        <w:pStyle w:val="ListParagraph"/>
        <w:spacing w:after="160"/>
        <w:ind w:left="0" w:firstLine="567"/>
        <w:jc w:val="both"/>
      </w:pPr>
      <w:r>
        <w:rPr>
          <w:lang w:val="en-US"/>
        </w:rPr>
        <w:t>Memeriksa lembar observasi yang telah diserahkan oleh responden</w:t>
      </w:r>
      <w:r>
        <w:t>. Apabila ada pertanyaan yang belum dijawab, maka dilakukan wawancara kembali untuk memenuhi kelengkapan jawaban.</w:t>
      </w:r>
    </w:p>
    <w:p w:rsidR="0058738B" w:rsidRDefault="0058738B" w:rsidP="0058738B">
      <w:pPr>
        <w:pStyle w:val="ListParagraph"/>
        <w:numPr>
          <w:ilvl w:val="0"/>
          <w:numId w:val="32"/>
        </w:numPr>
        <w:tabs>
          <w:tab w:val="left" w:pos="567"/>
        </w:tabs>
        <w:spacing w:before="0" w:beforeAutospacing="0" w:after="160"/>
        <w:ind w:left="0" w:firstLine="0"/>
        <w:jc w:val="both"/>
      </w:pPr>
      <w:r>
        <w:t>Memberi tanda kode (</w:t>
      </w:r>
      <w:r w:rsidRPr="00D751CF">
        <w:rPr>
          <w:i/>
        </w:rPr>
        <w:t>coding)</w:t>
      </w:r>
    </w:p>
    <w:p w:rsidR="0058738B" w:rsidRPr="00C103B6" w:rsidRDefault="0058738B" w:rsidP="0058738B">
      <w:pPr>
        <w:pStyle w:val="ListParagraph"/>
        <w:spacing w:after="160"/>
        <w:ind w:left="0" w:firstLine="567"/>
        <w:jc w:val="both"/>
        <w:rPr>
          <w:lang w:val="en-US"/>
        </w:rPr>
      </w:pPr>
      <w:r>
        <w:t xml:space="preserve">Hasil jawaban responden yang telah diperoleh diklasifikasikan berdasarkan kategori yang telah tersedia di kuesioner </w:t>
      </w:r>
      <w:r w:rsidRPr="00AA737C">
        <w:rPr>
          <w:i/>
        </w:rPr>
        <w:t>Children Fear Scale</w:t>
      </w:r>
      <w:r>
        <w:t xml:space="preserve"> dan diberi </w:t>
      </w:r>
      <w:r>
        <w:rPr>
          <w:lang w:val="en-US"/>
        </w:rPr>
        <w:t>tanda atau kode berbentuk angka pada variable tingkat kecemasan anak. Pemberian kode dilakukan pada data demografi dan lembar observasi. Kegiatan memberikan kode pada lembar observasi yang terdiri dari beberapa indikator.</w:t>
      </w:r>
    </w:p>
    <w:p w:rsidR="0058738B" w:rsidRPr="008359A0" w:rsidRDefault="0058738B" w:rsidP="0058738B">
      <w:pPr>
        <w:pStyle w:val="ListParagraph"/>
        <w:numPr>
          <w:ilvl w:val="0"/>
          <w:numId w:val="32"/>
        </w:numPr>
        <w:tabs>
          <w:tab w:val="left" w:pos="567"/>
        </w:tabs>
        <w:spacing w:before="0" w:beforeAutospacing="0" w:after="160"/>
        <w:ind w:left="0" w:firstLine="0"/>
        <w:jc w:val="both"/>
      </w:pPr>
      <w:r>
        <w:t xml:space="preserve">Cleaning </w:t>
      </w:r>
    </w:p>
    <w:p w:rsidR="0058738B" w:rsidRPr="003B097E" w:rsidRDefault="0058738B" w:rsidP="0058738B">
      <w:pPr>
        <w:pStyle w:val="ListParagraph"/>
        <w:spacing w:after="160"/>
        <w:ind w:left="0" w:firstLine="567"/>
        <w:jc w:val="both"/>
      </w:pPr>
      <w:r>
        <w:t xml:space="preserve">Menurut Notoatmodjo (2012) proses pembersihan kembali untuk melihat kemungkinan-kemungkinan adanya kesalahan-kesalahan kode, ketidaklengkapan dan sebagainya, kemudian dilakukan pembetulan atau koreksi (Notoatmodjo, </w:t>
      </w:r>
      <w:r>
        <w:lastRenderedPageBreak/>
        <w:t>2012: 177-178)</w:t>
      </w:r>
      <w:r>
        <w:rPr>
          <w:lang w:val="en-US"/>
        </w:rPr>
        <w:t>, dan d</w:t>
      </w:r>
      <w:r>
        <w:t>ata diteliti kembali agar pada pelaksanaan analisa data bebas dari kesalahan.</w:t>
      </w:r>
    </w:p>
    <w:p w:rsidR="0058738B" w:rsidRDefault="0058738B" w:rsidP="0058738B">
      <w:pPr>
        <w:pStyle w:val="ListParagraph"/>
        <w:tabs>
          <w:tab w:val="left" w:pos="567"/>
        </w:tabs>
        <w:spacing w:after="160"/>
        <w:ind w:left="0"/>
        <w:jc w:val="both"/>
      </w:pPr>
      <w:r>
        <w:t xml:space="preserve">2. </w:t>
      </w:r>
      <w:r>
        <w:tab/>
        <w:t>Analisa Statistik</w:t>
      </w:r>
    </w:p>
    <w:p w:rsidR="0058738B" w:rsidRDefault="0058738B" w:rsidP="0058738B">
      <w:pPr>
        <w:pStyle w:val="ListParagraph"/>
        <w:numPr>
          <w:ilvl w:val="0"/>
          <w:numId w:val="33"/>
        </w:numPr>
        <w:tabs>
          <w:tab w:val="left" w:pos="567"/>
        </w:tabs>
        <w:spacing w:before="0" w:beforeAutospacing="0" w:after="160"/>
        <w:ind w:left="0" w:firstLine="0"/>
        <w:jc w:val="both"/>
      </w:pPr>
      <w:r>
        <w:t xml:space="preserve">Analisa </w:t>
      </w:r>
      <w:r w:rsidRPr="007F3B1C">
        <w:rPr>
          <w:i/>
        </w:rPr>
        <w:t>Univariat</w:t>
      </w:r>
    </w:p>
    <w:p w:rsidR="0058738B" w:rsidRPr="00DD73D4" w:rsidRDefault="0058738B" w:rsidP="0058738B">
      <w:pPr>
        <w:pStyle w:val="ListParagraph"/>
        <w:spacing w:after="160"/>
        <w:ind w:left="0" w:firstLine="567"/>
        <w:jc w:val="both"/>
        <w:rPr>
          <w:lang w:val="en-US"/>
        </w:rPr>
      </w:pPr>
      <w:r>
        <w:t xml:space="preserve">Analisa </w:t>
      </w:r>
      <w:r w:rsidRPr="007F3B1C">
        <w:rPr>
          <w:i/>
        </w:rPr>
        <w:t>univariat</w:t>
      </w:r>
      <w:r>
        <w:t xml:space="preserve"> adalah analisa yang dilakukan terhadap tiap variabel dari hasil penelitian yang disajikan dalam bentuk frekuensi yang dinarasikan (Notoatmodjo, 2012). Peneliti melakukan analisa univariat dengan analisa descriptive yang dilakukan untuk menggambarkan karakteristik responden pada data demografi dengan membuat tabel frekuensi dari variabel yang sesuai dengan kerangka konsep pada bab 3 yaitu usia, jenis kelamin, tanggal dan pengisian pertanyaan berdasarkan observasi keadaan dan wawancara dengan responden selain itu juga digunakan untuk mengetahui kondisi kecemasan pada anak usia pra sekolah.</w:t>
      </w:r>
    </w:p>
    <w:p w:rsidR="0058738B" w:rsidRPr="00B12D02" w:rsidRDefault="0058738B" w:rsidP="0058738B">
      <w:pPr>
        <w:pStyle w:val="ListParagraph"/>
        <w:numPr>
          <w:ilvl w:val="0"/>
          <w:numId w:val="33"/>
        </w:numPr>
        <w:tabs>
          <w:tab w:val="left" w:pos="567"/>
        </w:tabs>
        <w:spacing w:before="0" w:beforeAutospacing="0" w:after="160"/>
        <w:ind w:left="0" w:firstLine="0"/>
        <w:jc w:val="both"/>
      </w:pPr>
      <w:r>
        <w:t xml:space="preserve">Analisa </w:t>
      </w:r>
      <w:r w:rsidRPr="007F3B1C">
        <w:rPr>
          <w:i/>
        </w:rPr>
        <w:t>Bivariat</w:t>
      </w:r>
    </w:p>
    <w:p w:rsidR="0058738B" w:rsidRDefault="0058738B" w:rsidP="0058738B">
      <w:pPr>
        <w:pStyle w:val="ListParagraph"/>
        <w:spacing w:after="160"/>
        <w:ind w:left="0" w:firstLine="567"/>
        <w:jc w:val="both"/>
        <w:rPr>
          <w:lang w:val="en-US"/>
        </w:rPr>
      </w:pPr>
      <w:r>
        <w:t xml:space="preserve">Penelitian ini menggunakan Uji Non Parametrik </w:t>
      </w:r>
      <w:r w:rsidRPr="00D16F9F">
        <w:rPr>
          <w:i/>
        </w:rPr>
        <w:t>Wann Whitney with Wilcoxon Signed Rank Test</w:t>
      </w:r>
      <w:r>
        <w:t xml:space="preserve"> karena pada dua sampel yang sama memerlukan dua pengamatan (</w:t>
      </w:r>
      <w:r w:rsidRPr="00D16F9F">
        <w:rPr>
          <w:i/>
        </w:rPr>
        <w:t>pre-post test</w:t>
      </w:r>
      <w:r>
        <w:t>) yang digunakan untuk mengetahui tingkat kecemasan pada anak usia pra sekolah sebelum dan sesudah dilakukan intervensi pemberian terapi bermain “</w:t>
      </w:r>
      <w:r>
        <w:rPr>
          <w:i/>
        </w:rPr>
        <w:t>worried doll”.</w:t>
      </w:r>
    </w:p>
    <w:p w:rsidR="0058738B" w:rsidRPr="00182055" w:rsidRDefault="0058738B" w:rsidP="0058738B">
      <w:pPr>
        <w:pStyle w:val="Heading2"/>
        <w:tabs>
          <w:tab w:val="left" w:pos="284"/>
          <w:tab w:val="left" w:pos="567"/>
        </w:tabs>
        <w:rPr>
          <w:lang w:val="en-US"/>
        </w:rPr>
      </w:pPr>
      <w:bookmarkStart w:id="240" w:name="_Toc25200861"/>
      <w:bookmarkStart w:id="241" w:name="_Toc36746055"/>
      <w:r w:rsidRPr="00182055">
        <w:rPr>
          <w:lang w:val="en-US"/>
        </w:rPr>
        <w:t>4.8</w:t>
      </w:r>
      <w:r w:rsidRPr="00182055">
        <w:rPr>
          <w:lang w:val="en-US"/>
        </w:rPr>
        <w:tab/>
      </w:r>
      <w:r w:rsidRPr="00182055">
        <w:t>Etika Penelitian</w:t>
      </w:r>
      <w:bookmarkEnd w:id="239"/>
      <w:bookmarkEnd w:id="240"/>
      <w:bookmarkEnd w:id="241"/>
    </w:p>
    <w:p w:rsidR="0058738B" w:rsidRPr="00727478" w:rsidRDefault="0058738B" w:rsidP="0058738B">
      <w:pPr>
        <w:ind w:firstLine="567"/>
        <w:rPr>
          <w:szCs w:val="24"/>
          <w:lang w:val="en-US"/>
        </w:rPr>
      </w:pPr>
      <w:r w:rsidRPr="00D16F9F">
        <w:rPr>
          <w:szCs w:val="24"/>
        </w:rPr>
        <w:t>Penelitian ini dilakukan setelah mendapat surat rekomendasi dari Stikes Hang Tuah Surabaya, Bangdiklat dan Administrasi</w:t>
      </w:r>
      <w:r>
        <w:rPr>
          <w:szCs w:val="24"/>
        </w:rPr>
        <w:t xml:space="preserve"> Medik setelah itu di Ruang Anak Rumkital</w:t>
      </w:r>
      <w:r w:rsidRPr="00D16F9F">
        <w:rPr>
          <w:szCs w:val="24"/>
        </w:rPr>
        <w:t xml:space="preserve"> Dr. Ramelan Surabaya. Penelitian dimulai dengan melakukan beberapa p</w:t>
      </w:r>
      <w:r>
        <w:rPr>
          <w:szCs w:val="24"/>
          <w:lang w:val="en-US"/>
        </w:rPr>
        <w:t>r</w:t>
      </w:r>
      <w:r w:rsidRPr="00D16F9F">
        <w:rPr>
          <w:szCs w:val="24"/>
        </w:rPr>
        <w:t>osedur yang berhubungan dengan etika penelitian meliputi :</w:t>
      </w:r>
    </w:p>
    <w:p w:rsidR="0058738B" w:rsidRPr="00727478" w:rsidRDefault="0058738B" w:rsidP="0058738B">
      <w:pPr>
        <w:pStyle w:val="ListParagraph"/>
        <w:numPr>
          <w:ilvl w:val="0"/>
          <w:numId w:val="34"/>
        </w:numPr>
        <w:spacing w:before="0" w:beforeAutospacing="0" w:after="200"/>
        <w:ind w:left="567" w:hanging="567"/>
        <w:jc w:val="both"/>
        <w:rPr>
          <w:szCs w:val="24"/>
        </w:rPr>
      </w:pPr>
      <w:r w:rsidRPr="00D16F9F">
        <w:rPr>
          <w:szCs w:val="24"/>
        </w:rPr>
        <w:lastRenderedPageBreak/>
        <w:t>Hak Responden (</w:t>
      </w:r>
      <w:r w:rsidRPr="00D16F9F">
        <w:rPr>
          <w:i/>
          <w:szCs w:val="24"/>
        </w:rPr>
        <w:t>Autonomy)</w:t>
      </w:r>
      <w:r>
        <w:rPr>
          <w:i/>
          <w:szCs w:val="24"/>
          <w:lang w:val="en-US"/>
        </w:rPr>
        <w:t xml:space="preserve">, </w:t>
      </w:r>
      <w:r w:rsidRPr="00D16F9F">
        <w:rPr>
          <w:szCs w:val="24"/>
        </w:rPr>
        <w:t>Peneliti mempertimbangkan hak responden untuk mendapatkan informasi berkaitan dengan penelitian dan responden bebas menentukan pilihan, bebas paksaan untuk berpatisipsi d</w:t>
      </w:r>
      <w:r w:rsidR="00E81B71">
        <w:rPr>
          <w:szCs w:val="24"/>
        </w:rPr>
        <w:t>alam penelitian</w:t>
      </w:r>
      <w:r w:rsidRPr="00D16F9F">
        <w:rPr>
          <w:szCs w:val="24"/>
        </w:rPr>
        <w:t>.</w:t>
      </w:r>
    </w:p>
    <w:p w:rsidR="0058738B" w:rsidRPr="00727478" w:rsidRDefault="0058738B" w:rsidP="0058738B">
      <w:pPr>
        <w:pStyle w:val="ListParagraph"/>
        <w:numPr>
          <w:ilvl w:val="0"/>
          <w:numId w:val="34"/>
        </w:numPr>
        <w:spacing w:before="0" w:beforeAutospacing="0" w:after="200"/>
        <w:ind w:left="567" w:hanging="567"/>
        <w:jc w:val="both"/>
        <w:rPr>
          <w:szCs w:val="24"/>
        </w:rPr>
      </w:pPr>
      <w:r w:rsidRPr="00D16F9F">
        <w:rPr>
          <w:szCs w:val="24"/>
        </w:rPr>
        <w:t>Lembar Persetujuan (</w:t>
      </w:r>
      <w:r w:rsidRPr="00D16F9F">
        <w:rPr>
          <w:i/>
          <w:szCs w:val="24"/>
        </w:rPr>
        <w:t>Info</w:t>
      </w:r>
      <w:r>
        <w:rPr>
          <w:i/>
          <w:szCs w:val="24"/>
          <w:lang w:val="en-US"/>
        </w:rPr>
        <w:t>r</w:t>
      </w:r>
      <w:r w:rsidRPr="00D16F9F">
        <w:rPr>
          <w:i/>
          <w:szCs w:val="24"/>
        </w:rPr>
        <w:t>m Concent</w:t>
      </w:r>
      <w:r w:rsidRPr="00D16F9F">
        <w:rPr>
          <w:szCs w:val="24"/>
        </w:rPr>
        <w:t>)</w:t>
      </w:r>
      <w:r>
        <w:rPr>
          <w:szCs w:val="24"/>
          <w:lang w:val="en-US"/>
        </w:rPr>
        <w:t xml:space="preserve">, </w:t>
      </w:r>
      <w:r w:rsidRPr="00D16F9F">
        <w:rPr>
          <w:szCs w:val="24"/>
        </w:rPr>
        <w:t>Lembar persetujuan diberikan dan dijelaskan kepada responden yang akan diteliti agar responden dapat mengerti maksud dan tujuan dari penelitian. Responden yang bersedia diminta untuk menandatangani lembar persetujuan, namun jika responden tidak bersedia maka peneliti harus menghormati hak-hak responden.</w:t>
      </w:r>
    </w:p>
    <w:p w:rsidR="0058738B" w:rsidRPr="00727478" w:rsidRDefault="0058738B" w:rsidP="0058738B">
      <w:pPr>
        <w:pStyle w:val="ListParagraph"/>
        <w:numPr>
          <w:ilvl w:val="0"/>
          <w:numId w:val="34"/>
        </w:numPr>
        <w:spacing w:before="0" w:beforeAutospacing="0" w:after="200"/>
        <w:ind w:left="567" w:hanging="567"/>
        <w:jc w:val="both"/>
        <w:rPr>
          <w:szCs w:val="24"/>
        </w:rPr>
      </w:pPr>
      <w:r w:rsidRPr="00D16F9F">
        <w:rPr>
          <w:szCs w:val="24"/>
        </w:rPr>
        <w:t>Tanpa Nama (</w:t>
      </w:r>
      <w:r w:rsidRPr="00D16F9F">
        <w:rPr>
          <w:i/>
          <w:szCs w:val="24"/>
        </w:rPr>
        <w:t>Anonimity</w:t>
      </w:r>
      <w:r w:rsidRPr="00D16F9F">
        <w:rPr>
          <w:szCs w:val="24"/>
        </w:rPr>
        <w:t>)</w:t>
      </w:r>
      <w:r>
        <w:rPr>
          <w:szCs w:val="24"/>
          <w:lang w:val="en-US"/>
        </w:rPr>
        <w:t xml:space="preserve">, </w:t>
      </w:r>
      <w:r w:rsidRPr="00D16F9F">
        <w:rPr>
          <w:szCs w:val="24"/>
        </w:rPr>
        <w:t>Peneliti tidak akan mencantumkan nama subjek pada lembar pengumpulan data yang diisi oleh responden untuk menjaga kerahasiaan identitas responden. Lembar tersebut akan diberi kode tertentu.</w:t>
      </w:r>
    </w:p>
    <w:p w:rsidR="0058738B" w:rsidRPr="00727478" w:rsidRDefault="0058738B" w:rsidP="0058738B">
      <w:pPr>
        <w:pStyle w:val="ListParagraph"/>
        <w:numPr>
          <w:ilvl w:val="0"/>
          <w:numId w:val="34"/>
        </w:numPr>
        <w:spacing w:before="0" w:beforeAutospacing="0" w:after="200"/>
        <w:ind w:left="567" w:hanging="567"/>
        <w:jc w:val="both"/>
        <w:rPr>
          <w:szCs w:val="24"/>
        </w:rPr>
      </w:pPr>
      <w:r w:rsidRPr="00D16F9F">
        <w:rPr>
          <w:szCs w:val="24"/>
        </w:rPr>
        <w:t>Kerahasiaan (</w:t>
      </w:r>
      <w:r w:rsidRPr="00D16F9F">
        <w:rPr>
          <w:i/>
          <w:szCs w:val="24"/>
        </w:rPr>
        <w:t>Confidentiality</w:t>
      </w:r>
      <w:r w:rsidRPr="00D16F9F">
        <w:rPr>
          <w:szCs w:val="24"/>
        </w:rPr>
        <w:t>)</w:t>
      </w:r>
      <w:r>
        <w:rPr>
          <w:szCs w:val="24"/>
          <w:lang w:val="en-US"/>
        </w:rPr>
        <w:t xml:space="preserve">, </w:t>
      </w:r>
      <w:r w:rsidRPr="00D16F9F">
        <w:rPr>
          <w:szCs w:val="24"/>
        </w:rPr>
        <w:t>Kerahasiaan informasi yang telah dikumpulkan dijamin kerahasiaannya. Data tertentu saja yangakan disajikan atau dilaporkan pada hasil riset.</w:t>
      </w:r>
    </w:p>
    <w:p w:rsidR="0058738B" w:rsidRPr="00727478" w:rsidRDefault="0058738B" w:rsidP="0058738B">
      <w:pPr>
        <w:pStyle w:val="ListParagraph"/>
        <w:numPr>
          <w:ilvl w:val="0"/>
          <w:numId w:val="34"/>
        </w:numPr>
        <w:spacing w:before="0" w:beforeAutospacing="0" w:after="200"/>
        <w:ind w:left="567" w:hanging="567"/>
        <w:jc w:val="both"/>
        <w:rPr>
          <w:szCs w:val="24"/>
        </w:rPr>
      </w:pPr>
      <w:r w:rsidRPr="00D16F9F">
        <w:rPr>
          <w:szCs w:val="24"/>
        </w:rPr>
        <w:t>Keterbukaan dan Keadilan (</w:t>
      </w:r>
      <w:r w:rsidRPr="00D16F9F">
        <w:rPr>
          <w:i/>
          <w:szCs w:val="24"/>
        </w:rPr>
        <w:t>Justice and Honesty</w:t>
      </w:r>
      <w:r w:rsidRPr="00D16F9F">
        <w:rPr>
          <w:szCs w:val="24"/>
        </w:rPr>
        <w:t>)</w:t>
      </w:r>
      <w:r>
        <w:rPr>
          <w:szCs w:val="24"/>
          <w:lang w:val="en-US"/>
        </w:rPr>
        <w:t xml:space="preserve">, </w:t>
      </w:r>
      <w:r w:rsidRPr="00D16F9F">
        <w:rPr>
          <w:szCs w:val="24"/>
        </w:rPr>
        <w:t xml:space="preserve">Konotasi keterbukaan, kejujuran dilakukan dengan menjelaskan prosedur penelitian dan memperhatikan kejujuran serta ketelitian </w:t>
      </w:r>
    </w:p>
    <w:p w:rsidR="0058738B" w:rsidRDefault="0058738B" w:rsidP="0058738B">
      <w:pPr>
        <w:pStyle w:val="ListParagraph"/>
        <w:numPr>
          <w:ilvl w:val="0"/>
          <w:numId w:val="34"/>
        </w:numPr>
        <w:spacing w:before="0" w:beforeAutospacing="0" w:after="200"/>
        <w:ind w:left="567" w:hanging="567"/>
        <w:jc w:val="both"/>
        <w:rPr>
          <w:szCs w:val="24"/>
        </w:rPr>
      </w:pPr>
      <w:r w:rsidRPr="00D16F9F">
        <w:rPr>
          <w:szCs w:val="24"/>
        </w:rPr>
        <w:t>Tidak Merugikan (</w:t>
      </w:r>
      <w:r w:rsidRPr="00D16F9F">
        <w:rPr>
          <w:i/>
          <w:szCs w:val="24"/>
        </w:rPr>
        <w:t>Malficence</w:t>
      </w:r>
      <w:r w:rsidRPr="00D16F9F">
        <w:rPr>
          <w:szCs w:val="24"/>
        </w:rPr>
        <w:t>) dan Menguntungkan (</w:t>
      </w:r>
      <w:r w:rsidRPr="00D16F9F">
        <w:rPr>
          <w:i/>
          <w:szCs w:val="24"/>
        </w:rPr>
        <w:t>Meneficence</w:t>
      </w:r>
      <w:r w:rsidRPr="00D16F9F">
        <w:rPr>
          <w:szCs w:val="24"/>
        </w:rPr>
        <w:t>)</w:t>
      </w:r>
      <w:r>
        <w:rPr>
          <w:szCs w:val="24"/>
          <w:lang w:val="en-US"/>
        </w:rPr>
        <w:t xml:space="preserve">, </w:t>
      </w:r>
      <w:r>
        <w:rPr>
          <w:szCs w:val="24"/>
        </w:rPr>
        <w:t>Memaksimalkan hasil yang bermanfaat dan meminimalkan hal yang merugikan de</w:t>
      </w:r>
      <w:r w:rsidR="00004E1E">
        <w:rPr>
          <w:szCs w:val="24"/>
        </w:rPr>
        <w:t>ngan cara melakukan intervensi</w:t>
      </w:r>
    </w:p>
    <w:p w:rsidR="0058738B" w:rsidRDefault="0058738B" w:rsidP="0058738B">
      <w:pPr>
        <w:spacing w:after="200"/>
        <w:rPr>
          <w:szCs w:val="24"/>
        </w:rPr>
      </w:pPr>
    </w:p>
    <w:p w:rsidR="0058738B" w:rsidRPr="003B097E" w:rsidRDefault="0058738B" w:rsidP="0058738B">
      <w:pPr>
        <w:spacing w:after="200"/>
        <w:rPr>
          <w:szCs w:val="24"/>
        </w:rPr>
        <w:sectPr w:rsidR="0058738B" w:rsidRPr="003B097E" w:rsidSect="0058738B">
          <w:pgSz w:w="11906" w:h="16838" w:code="9"/>
          <w:pgMar w:top="1701" w:right="1701" w:bottom="1701" w:left="2268" w:header="1134" w:footer="1134" w:gutter="0"/>
          <w:cols w:space="708"/>
          <w:titlePg/>
          <w:docGrid w:linePitch="360"/>
        </w:sectPr>
      </w:pPr>
    </w:p>
    <w:p w:rsidR="0058738B" w:rsidRDefault="0058738B" w:rsidP="0058738B">
      <w:pPr>
        <w:pStyle w:val="Heading1"/>
        <w:rPr>
          <w:lang w:val="id-ID"/>
        </w:rPr>
      </w:pPr>
      <w:bookmarkStart w:id="242" w:name="_Toc36746056"/>
      <w:bookmarkStart w:id="243" w:name="_Toc505720193"/>
      <w:bookmarkStart w:id="244" w:name="_Toc505813189"/>
      <w:bookmarkStart w:id="245" w:name="_Toc508706511"/>
      <w:bookmarkStart w:id="246" w:name="_Toc509090195"/>
      <w:bookmarkStart w:id="247" w:name="_Toc509091433"/>
      <w:bookmarkStart w:id="248" w:name="_Toc25200862"/>
      <w:r>
        <w:rPr>
          <w:lang w:val="id-ID"/>
        </w:rPr>
        <w:lastRenderedPageBreak/>
        <w:t>BAB 5</w:t>
      </w:r>
      <w:bookmarkEnd w:id="242"/>
    </w:p>
    <w:p w:rsidR="0058738B" w:rsidRDefault="0058738B" w:rsidP="0058738B">
      <w:pPr>
        <w:pStyle w:val="Heading1"/>
      </w:pPr>
      <w:bookmarkStart w:id="249" w:name="_Toc32209778"/>
      <w:bookmarkStart w:id="250" w:name="_Toc36746057"/>
      <w:r>
        <w:t>PEMBAHASAN</w:t>
      </w:r>
      <w:bookmarkEnd w:id="249"/>
      <w:bookmarkEnd w:id="250"/>
    </w:p>
    <w:p w:rsidR="0058738B" w:rsidRPr="00CB7356" w:rsidRDefault="0058738B" w:rsidP="0058738B">
      <w:pPr>
        <w:ind w:firstLine="567"/>
      </w:pPr>
      <w:r w:rsidRPr="00CB7356">
        <w:t xml:space="preserve">Pada bab ini diuraikan tentang hasil penelitian dan pembahasan dari pengumpulan data tentang </w:t>
      </w:r>
      <w:r w:rsidRPr="00114DA6">
        <w:rPr>
          <w:szCs w:val="24"/>
          <w:lang w:val="en-US"/>
        </w:rPr>
        <w:t>Efektifitas Terapi Bermain “</w:t>
      </w:r>
      <w:r w:rsidRPr="00114DA6">
        <w:rPr>
          <w:i/>
          <w:szCs w:val="24"/>
          <w:lang w:val="en-US"/>
        </w:rPr>
        <w:t>Worried Doll</w:t>
      </w:r>
      <w:r w:rsidRPr="00114DA6">
        <w:rPr>
          <w:szCs w:val="24"/>
          <w:lang w:val="en-US"/>
        </w:rPr>
        <w:t xml:space="preserve">” Terhadap Tingkat Kecemasan Anak Usia Pra Sekolah Dengan Hospitalisasi </w:t>
      </w:r>
      <w:r w:rsidRPr="00114DA6">
        <w:rPr>
          <w:szCs w:val="24"/>
        </w:rPr>
        <w:t>Di Ruang AnakRumkitalD</w:t>
      </w:r>
      <w:r w:rsidRPr="00114DA6">
        <w:rPr>
          <w:szCs w:val="24"/>
          <w:lang w:val="en-US"/>
        </w:rPr>
        <w:t>r.</w:t>
      </w:r>
      <w:r w:rsidRPr="00114DA6">
        <w:rPr>
          <w:szCs w:val="24"/>
        </w:rPr>
        <w:t xml:space="preserve"> Ramelan Surabaya</w:t>
      </w:r>
      <w:r>
        <w:rPr>
          <w:szCs w:val="24"/>
        </w:rPr>
        <w:t>.</w:t>
      </w:r>
    </w:p>
    <w:p w:rsidR="0058738B" w:rsidRDefault="0058738B" w:rsidP="0058738B">
      <w:pPr>
        <w:pStyle w:val="Heading2"/>
        <w:numPr>
          <w:ilvl w:val="1"/>
          <w:numId w:val="48"/>
        </w:numPr>
        <w:ind w:left="567" w:hanging="567"/>
        <w:rPr>
          <w:lang w:eastAsia="ko-KR"/>
        </w:rPr>
      </w:pPr>
      <w:bookmarkStart w:id="251" w:name="_Toc36746058"/>
      <w:r>
        <w:rPr>
          <w:lang w:eastAsia="ko-KR"/>
        </w:rPr>
        <w:t>Hasil Penelitian</w:t>
      </w:r>
      <w:bookmarkEnd w:id="251"/>
    </w:p>
    <w:p w:rsidR="0058738B" w:rsidRPr="00292E39" w:rsidRDefault="0058738B" w:rsidP="0058738B">
      <w:pPr>
        <w:ind w:firstLine="567"/>
        <w:rPr>
          <w:lang w:eastAsia="ko-KR"/>
        </w:rPr>
      </w:pPr>
      <w:r w:rsidRPr="000C1241">
        <w:rPr>
          <w:rFonts w:cs="Times New Roman"/>
        </w:rPr>
        <w:t xml:space="preserve">Pengambilan data dilakukan pada tanggal </w:t>
      </w:r>
      <w:r>
        <w:rPr>
          <w:rFonts w:cs="Times New Roman"/>
        </w:rPr>
        <w:t>20 Desember 2019-19 Januari 2020 dan didapatkan 24</w:t>
      </w:r>
      <w:r w:rsidRPr="000C1241">
        <w:rPr>
          <w:rFonts w:cs="Times New Roman"/>
        </w:rPr>
        <w:t xml:space="preserve"> responden.Pada bagian hasil diuraikan data tentang gambaran umum tempat penelitian, data umum dan data khusus. Data umum adalah penelitian ini karakteristik responden yang meliputi </w:t>
      </w:r>
      <w:r>
        <w:rPr>
          <w:rFonts w:cs="Times New Roman"/>
        </w:rPr>
        <w:t xml:space="preserve">usia anak pra sekolah, posisi anak dalam keluarga, jenis keluarga, jenis permainan yang disukai, lama perawatan, diagnosa medis, tindakan yang didapatkan anak selama hospitalisasi dan riwayat pengalaman dirawat. </w:t>
      </w:r>
      <w:r w:rsidRPr="000C1241">
        <w:rPr>
          <w:rFonts w:cs="Times New Roman"/>
        </w:rPr>
        <w:t xml:space="preserve">Sedangkan data khusus meliputi </w:t>
      </w:r>
      <w:r>
        <w:rPr>
          <w:rFonts w:cs="Times New Roman"/>
        </w:rPr>
        <w:t>data kecemasan yang dialami anak pra sekolah.</w:t>
      </w:r>
    </w:p>
    <w:p w:rsidR="0058738B" w:rsidRDefault="0058738B" w:rsidP="0058738B">
      <w:pPr>
        <w:pStyle w:val="Heading3"/>
        <w:numPr>
          <w:ilvl w:val="2"/>
          <w:numId w:val="48"/>
        </w:numPr>
        <w:ind w:left="567" w:hanging="567"/>
        <w:rPr>
          <w:lang w:eastAsia="ko-KR"/>
        </w:rPr>
      </w:pPr>
      <w:bookmarkStart w:id="252" w:name="_Toc36746059"/>
      <w:r>
        <w:rPr>
          <w:lang w:eastAsia="ko-KR"/>
        </w:rPr>
        <w:t>Gambaran Umum Tempat Penelitian</w:t>
      </w:r>
      <w:bookmarkEnd w:id="252"/>
    </w:p>
    <w:p w:rsidR="0058738B" w:rsidRDefault="0058738B" w:rsidP="0058738B">
      <w:pPr>
        <w:ind w:firstLine="567"/>
      </w:pPr>
      <w:r>
        <w:t xml:space="preserve">Penelitian ini dilakukan di Ruang Anak yaitu Ruang D1, D2 dan Ruang 5. Jumlah keseluruhan responden sebanyak 24 anak usia pra sekolah yang mengalami kecemasaan pada saat hospitalisasi. Pengambilan data dilakukan dengan memberikan kuesioner yang berisi tentang data demografi kepada orang tua dan memberikan terapi bermain boneka </w:t>
      </w:r>
      <w:r w:rsidRPr="00DE7FAD">
        <w:rPr>
          <w:i/>
        </w:rPr>
        <w:t>worried doll</w:t>
      </w:r>
      <w:r>
        <w:t xml:space="preserve">. Batasan-batasan RSAL Dr. Ramelan Surabaya : </w:t>
      </w:r>
    </w:p>
    <w:p w:rsidR="0058738B" w:rsidRDefault="0058738B" w:rsidP="0058738B">
      <w:r>
        <w:t xml:space="preserve">Sebelah Utara : Jl. Gadung Surabaya </w:t>
      </w:r>
    </w:p>
    <w:p w:rsidR="0058738B" w:rsidRDefault="0058738B" w:rsidP="0058738B">
      <w:r>
        <w:t xml:space="preserve">Sebelah Timur : Pemukiman penduduk Bendul Merisi Surabaya </w:t>
      </w:r>
    </w:p>
    <w:p w:rsidR="0058738B" w:rsidRDefault="0058738B" w:rsidP="0058738B">
      <w:r>
        <w:lastRenderedPageBreak/>
        <w:t xml:space="preserve">Sebelah Barat : Jl. Ahmad Yani Surabaya </w:t>
      </w:r>
    </w:p>
    <w:p w:rsidR="0058738B" w:rsidRDefault="0058738B" w:rsidP="0058738B">
      <w:r>
        <w:t xml:space="preserve">Sebelah Selatan : Jl. Jetis Surabaya </w:t>
      </w:r>
    </w:p>
    <w:p w:rsidR="0058738B" w:rsidRDefault="0058738B" w:rsidP="0058738B">
      <w:pPr>
        <w:ind w:firstLine="567"/>
      </w:pPr>
      <w:r>
        <w:t xml:space="preserve">Data ini menampilkan gambaran umum tentang tempat penelitian, yaitu Rumkital Dr. Ramelan Surabaya. Rumah Sakit Angkatan Laut Dr. Ramelan Surabaya terletak didalam Kota Surabaya ± 5 km ke arah selatan kota. Lokasi Rumkital Dr. Ramelan Surabaya beralamatkan di jalan Gadung No.1 Surabaya 60244, telepon (031) 8438153, dan Fax (031) 8437511. </w:t>
      </w:r>
    </w:p>
    <w:p w:rsidR="0058738B" w:rsidRDefault="0058738B" w:rsidP="0058738B">
      <w:pPr>
        <w:ind w:firstLine="567"/>
      </w:pPr>
      <w:r>
        <w:t>Rumkital Dr. Ramelan Surabaya merupakan Rumah Sakit Tingkat 1 Wilayah Timur (Integrasi) yang melayani TNI AL, TNI AD, TNI AU, purnawirawan dan masyarakat umum. RSAL Dr. Ramelan adalah rumah sakit militer milik milik TNI Angkatan Laut. Saat RSAL Dr. Ramelan Surabaya memiliki fasilitas yang terdiri dari instalasi gawat darurat 24 jam, unit rawat jalan 41 poliklinik, 653 tempat tidur perawatan, pelayanan medik spesialistik dan subspesialistik, unit bedah sentral, unit hemodialisa, pusat kesehatan jantung, unit penunjang medik, unit penunjang umum, dan unit instalasi radioterapi.</w:t>
      </w:r>
    </w:p>
    <w:p w:rsidR="0058738B" w:rsidRPr="00114DA6" w:rsidRDefault="0058738B" w:rsidP="0058738B">
      <w:pPr>
        <w:ind w:firstLine="567"/>
        <w:rPr>
          <w:rFonts w:cs="Times New Roman"/>
        </w:rPr>
      </w:pPr>
      <w:r w:rsidRPr="00114DA6">
        <w:rPr>
          <w:rFonts w:cs="Times New Roman"/>
          <w:szCs w:val="24"/>
        </w:rPr>
        <w:t>Berdasarkan hasil pengamatan di tempat penelitian didapatkan bahwa anak yang mengalami hospitalisasi akan mengalami kecemasan. Kecemasan yang dimunculkan anak seperti menangis saat melihat tugas kesehatan mendekatinya dan anak akan menolak jika dilakukan tindakan seperti pemeriksaan tanda-tanda vital, pemberian obat dan tindakan lainnya.</w:t>
      </w:r>
    </w:p>
    <w:p w:rsidR="0058738B" w:rsidRPr="00CC7BA9" w:rsidRDefault="0058738B" w:rsidP="0058738B">
      <w:pPr>
        <w:pStyle w:val="Heading3"/>
        <w:numPr>
          <w:ilvl w:val="2"/>
          <w:numId w:val="48"/>
        </w:numPr>
        <w:ind w:left="567" w:hanging="567"/>
      </w:pPr>
      <w:bookmarkStart w:id="253" w:name="_Toc36746060"/>
      <w:r w:rsidRPr="00CC7BA9">
        <w:t>Gambaran Umum Subjek Penelitian</w:t>
      </w:r>
      <w:bookmarkEnd w:id="253"/>
    </w:p>
    <w:p w:rsidR="0058738B" w:rsidRDefault="0058738B" w:rsidP="0058738B">
      <w:pPr>
        <w:ind w:firstLine="567"/>
        <w:rPr>
          <w:rFonts w:cs="Times New Roman"/>
        </w:rPr>
      </w:pPr>
      <w:r w:rsidRPr="000C1241">
        <w:rPr>
          <w:rFonts w:cs="Times New Roman"/>
        </w:rPr>
        <w:t xml:space="preserve">Subjek penelitian ini adalah anak </w:t>
      </w:r>
      <w:r>
        <w:rPr>
          <w:rFonts w:cs="Times New Roman"/>
        </w:rPr>
        <w:t xml:space="preserve">usia pra sekolah </w:t>
      </w:r>
      <w:r w:rsidRPr="000C1241">
        <w:rPr>
          <w:rFonts w:cs="Times New Roman"/>
        </w:rPr>
        <w:t xml:space="preserve">yang mengalami </w:t>
      </w:r>
      <w:r>
        <w:rPr>
          <w:rFonts w:cs="Times New Roman"/>
        </w:rPr>
        <w:t xml:space="preserve">kecemasan pada saat hospitalisasi </w:t>
      </w:r>
      <w:r w:rsidRPr="000C1241">
        <w:rPr>
          <w:rFonts w:cs="Times New Roman"/>
        </w:rPr>
        <w:t xml:space="preserve">di </w:t>
      </w:r>
      <w:r>
        <w:rPr>
          <w:rFonts w:cs="Times New Roman"/>
        </w:rPr>
        <w:t>Ruang Anak RSAL Dr. Ramelan Surabaya</w:t>
      </w:r>
      <w:r w:rsidRPr="000C1241">
        <w:rPr>
          <w:rFonts w:cs="Times New Roman"/>
        </w:rPr>
        <w:t xml:space="preserve">. Jumlah keseluruhan subjek penelitian adalah </w:t>
      </w:r>
      <w:r>
        <w:rPr>
          <w:rFonts w:cs="Times New Roman"/>
        </w:rPr>
        <w:t>24 anak usia pra sekolah</w:t>
      </w:r>
      <w:r w:rsidRPr="000C1241">
        <w:rPr>
          <w:rFonts w:cs="Times New Roman"/>
        </w:rPr>
        <w:t xml:space="preserve">yang </w:t>
      </w:r>
      <w:r w:rsidRPr="000C1241">
        <w:rPr>
          <w:rFonts w:cs="Times New Roman"/>
        </w:rPr>
        <w:lastRenderedPageBreak/>
        <w:t xml:space="preserve">mengalami </w:t>
      </w:r>
      <w:r>
        <w:rPr>
          <w:rFonts w:cs="Times New Roman"/>
        </w:rPr>
        <w:t>kecemasan pada saat hospitalisasi</w:t>
      </w:r>
      <w:r w:rsidRPr="000C1241">
        <w:rPr>
          <w:rFonts w:cs="Times New Roman"/>
        </w:rPr>
        <w:t>.</w:t>
      </w:r>
      <w:r>
        <w:rPr>
          <w:rFonts w:cs="Times New Roman"/>
        </w:rPr>
        <w:t xml:space="preserve"> Di Ruangan Anak Rumkial Dr. Ramelan Surabaya (D1, D2, Ruang 5) didapatkan bahwa seragam petugas kesehatan terutama perawat sudah tidak identik dengan seragam berwarna putih. Dengan hal tersebut anak tidak berorientasi dengan identitas perawat yang memakai baju putih-putih. Selain itu linen yang digunakan pada tempat tidur pasien sudah bermotif anak-anak, warna dinding ruang rawat inap tidak berwarna putih yang identik dengan rumah sakit. Di Ruang Anak Rumkital Dr. Ramelan Surabaya telah tersedia ruang khusus untuk dilakukan tindakan keperawatan seperti pemasangan infus, nebulizer dan lain sebagainya. Berdasarkan hasil pengamatan yang dilakukan di Rumkital Dr. Ramelan Surabaya terutama pada perawat ruang anak sudah mendapatkan pelatihan komunikasi efektif secara umum dan belum berfokus pada pelatihan komunikasi efektif pada anak.</w:t>
      </w:r>
    </w:p>
    <w:p w:rsidR="0058738B" w:rsidRDefault="0058738B" w:rsidP="0058738B">
      <w:pPr>
        <w:pStyle w:val="Heading3"/>
        <w:numPr>
          <w:ilvl w:val="2"/>
          <w:numId w:val="48"/>
        </w:numPr>
        <w:ind w:left="567" w:hanging="567"/>
        <w:rPr>
          <w:lang w:eastAsia="ko-KR"/>
        </w:rPr>
      </w:pPr>
      <w:bookmarkStart w:id="254" w:name="_Toc36746061"/>
      <w:r>
        <w:rPr>
          <w:lang w:eastAsia="ko-KR"/>
        </w:rPr>
        <w:t>Data Umum Hasil Penelitian</w:t>
      </w:r>
      <w:bookmarkEnd w:id="254"/>
    </w:p>
    <w:p w:rsidR="0058738B" w:rsidRDefault="0058738B" w:rsidP="0058738B">
      <w:pPr>
        <w:ind w:firstLine="567"/>
      </w:pPr>
      <w:r w:rsidRPr="007431EC">
        <w:t>Data umum hasil penelitian merupakan gambaran tentang karakteristik responden yang meliputi</w:t>
      </w:r>
      <w:r>
        <w:t xml:space="preserve"> usia anak pra sekolah,</w:t>
      </w:r>
      <w:r w:rsidRPr="007431EC">
        <w:t xml:space="preserve"> jenis kelamin anak </w:t>
      </w:r>
      <w:r>
        <w:t>usia pra sekolah</w:t>
      </w:r>
      <w:r w:rsidRPr="007431EC">
        <w:rPr>
          <w:i/>
        </w:rPr>
        <w:t>,</w:t>
      </w:r>
      <w:r>
        <w:t>posisi anak dalam keluarga</w:t>
      </w:r>
      <w:r w:rsidRPr="007431EC">
        <w:t xml:space="preserve">, </w:t>
      </w:r>
      <w:r>
        <w:t>jenis keluarga</w:t>
      </w:r>
      <w:r w:rsidRPr="007431EC">
        <w:t xml:space="preserve">, </w:t>
      </w:r>
      <w:r>
        <w:t>jenis permainan</w:t>
      </w:r>
      <w:r w:rsidRPr="007431EC">
        <w:t xml:space="preserve">, </w:t>
      </w:r>
      <w:r>
        <w:t>lama hari perawatan</w:t>
      </w:r>
      <w:r w:rsidRPr="007431EC">
        <w:t xml:space="preserve">, </w:t>
      </w:r>
      <w:r>
        <w:t>diagnosa medis yang dialami anak</w:t>
      </w:r>
      <w:r w:rsidRPr="007431EC">
        <w:t xml:space="preserve">, </w:t>
      </w:r>
      <w:r>
        <w:t>tindakan yang didapatkan anak</w:t>
      </w:r>
      <w:r w:rsidRPr="007431EC">
        <w:t xml:space="preserve">, </w:t>
      </w:r>
      <w:r>
        <w:t>pengalaman anak dirawat</w:t>
      </w:r>
      <w:r w:rsidRPr="007431EC">
        <w:t>.</w:t>
      </w:r>
    </w:p>
    <w:p w:rsidR="0058738B" w:rsidRDefault="0058738B" w:rsidP="0058738B">
      <w:pPr>
        <w:ind w:firstLine="567"/>
      </w:pPr>
    </w:p>
    <w:p w:rsidR="0058738B" w:rsidRDefault="0058738B" w:rsidP="0058738B">
      <w:pPr>
        <w:ind w:firstLine="567"/>
      </w:pPr>
    </w:p>
    <w:p w:rsidR="0058738B" w:rsidRDefault="0058738B" w:rsidP="0058738B">
      <w:pPr>
        <w:ind w:firstLine="567"/>
      </w:pPr>
    </w:p>
    <w:p w:rsidR="0058738B" w:rsidRDefault="0058738B" w:rsidP="0058738B">
      <w:pPr>
        <w:ind w:firstLine="567"/>
      </w:pPr>
    </w:p>
    <w:p w:rsidR="0058738B" w:rsidRDefault="0058738B" w:rsidP="0058738B">
      <w:pPr>
        <w:ind w:firstLine="567"/>
      </w:pPr>
    </w:p>
    <w:p w:rsidR="0058738B" w:rsidRDefault="0058738B" w:rsidP="0058738B">
      <w:pPr>
        <w:ind w:firstLine="567"/>
      </w:pPr>
    </w:p>
    <w:p w:rsidR="0058738B" w:rsidRPr="00081F62" w:rsidRDefault="0058738B" w:rsidP="0058738B">
      <w:pPr>
        <w:pStyle w:val="ListParagraph"/>
        <w:numPr>
          <w:ilvl w:val="3"/>
          <w:numId w:val="27"/>
        </w:numPr>
        <w:spacing w:before="0" w:beforeAutospacing="0"/>
        <w:ind w:left="567" w:hanging="567"/>
        <w:jc w:val="both"/>
        <w:rPr>
          <w:color w:val="FF0000"/>
        </w:rPr>
      </w:pPr>
      <w:r>
        <w:lastRenderedPageBreak/>
        <w:t xml:space="preserve">Karakteristik Responden Berdasarkan Usia Anak Pra Sekolah </w:t>
      </w:r>
    </w:p>
    <w:p w:rsidR="0058738B" w:rsidRDefault="0058738B" w:rsidP="0058738B">
      <w:pPr>
        <w:pStyle w:val="ListParagraph"/>
        <w:spacing w:before="0" w:beforeAutospacing="0" w:line="240" w:lineRule="auto"/>
        <w:ind w:left="993" w:hanging="993"/>
        <w:jc w:val="both"/>
      </w:pPr>
      <w:r>
        <w:t>Tabel 5.1</w:t>
      </w:r>
      <w:r>
        <w:tab/>
      </w:r>
      <w:r w:rsidRPr="000C1241">
        <w:t xml:space="preserve">Karakteristik Responden Berdasarkan </w:t>
      </w:r>
      <w:r>
        <w:t>Usia Anak Pra Sekolah Yang Mengalami Kecemasan Di Ruang Anak Rumkital Dr. Ramelan Surabaya Januari 2020</w:t>
      </w:r>
    </w:p>
    <w:p w:rsidR="0058738B" w:rsidRDefault="0058738B" w:rsidP="0058738B">
      <w:pPr>
        <w:pStyle w:val="ListParagraph"/>
        <w:spacing w:before="0" w:beforeAutospacing="0" w:line="240" w:lineRule="auto"/>
        <w:ind w:left="993" w:hanging="993"/>
        <w:jc w:val="both"/>
        <w:rPr>
          <w:color w:val="FF0000"/>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rsidRPr="002F371E">
              <w:t>Usia</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58738B" w:rsidRPr="002F371E" w:rsidTr="0058738B">
        <w:tc>
          <w:tcPr>
            <w:tcW w:w="1000" w:type="pct"/>
            <w:tcBorders>
              <w:top w:val="single" w:sz="4" w:space="0" w:color="auto"/>
            </w:tcBorders>
          </w:tcPr>
          <w:p w:rsidR="0058738B" w:rsidRDefault="0058738B" w:rsidP="0058738B">
            <w:pPr>
              <w:rPr>
                <w:lang w:eastAsia="ko-KR"/>
              </w:rPr>
            </w:pPr>
            <w:r>
              <w:rPr>
                <w:lang w:eastAsia="ko-KR"/>
              </w:rPr>
              <w:t>4 Tahun</w:t>
            </w:r>
          </w:p>
        </w:tc>
        <w:tc>
          <w:tcPr>
            <w:tcW w:w="1000" w:type="pct"/>
            <w:tcBorders>
              <w:top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2</w:t>
            </w:r>
          </w:p>
        </w:tc>
        <w:tc>
          <w:tcPr>
            <w:tcW w:w="1000" w:type="pct"/>
            <w:tcBorders>
              <w:top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16.7</w:t>
            </w:r>
          </w:p>
        </w:tc>
        <w:tc>
          <w:tcPr>
            <w:tcW w:w="1000" w:type="pct"/>
            <w:tcBorders>
              <w:top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4</w:t>
            </w:r>
          </w:p>
        </w:tc>
        <w:tc>
          <w:tcPr>
            <w:tcW w:w="1000" w:type="pct"/>
            <w:tcBorders>
              <w:top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33.3</w:t>
            </w:r>
          </w:p>
        </w:tc>
      </w:tr>
      <w:tr w:rsidR="0058738B" w:rsidRPr="002F371E" w:rsidTr="0058738B">
        <w:tc>
          <w:tcPr>
            <w:tcW w:w="1000" w:type="pct"/>
          </w:tcPr>
          <w:p w:rsidR="0058738B" w:rsidRDefault="0058738B" w:rsidP="0058738B">
            <w:pPr>
              <w:rPr>
                <w:lang w:eastAsia="ko-KR"/>
              </w:rPr>
            </w:pPr>
            <w:r>
              <w:rPr>
                <w:lang w:eastAsia="ko-KR"/>
              </w:rPr>
              <w:t>5 Tahun</w:t>
            </w:r>
          </w:p>
        </w:tc>
        <w:tc>
          <w:tcPr>
            <w:tcW w:w="1000" w:type="pct"/>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7</w:t>
            </w:r>
          </w:p>
        </w:tc>
        <w:tc>
          <w:tcPr>
            <w:tcW w:w="1000" w:type="pct"/>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58.3</w:t>
            </w:r>
          </w:p>
        </w:tc>
        <w:tc>
          <w:tcPr>
            <w:tcW w:w="1000" w:type="pct"/>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4</w:t>
            </w:r>
          </w:p>
        </w:tc>
        <w:tc>
          <w:tcPr>
            <w:tcW w:w="1000" w:type="pct"/>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33.3</w:t>
            </w:r>
          </w:p>
        </w:tc>
      </w:tr>
      <w:tr w:rsidR="0058738B" w:rsidRPr="002F371E" w:rsidTr="0058738B">
        <w:tc>
          <w:tcPr>
            <w:tcW w:w="1000" w:type="pct"/>
            <w:tcBorders>
              <w:bottom w:val="single" w:sz="4" w:space="0" w:color="auto"/>
            </w:tcBorders>
          </w:tcPr>
          <w:p w:rsidR="0058738B" w:rsidRDefault="0058738B" w:rsidP="0058738B">
            <w:pPr>
              <w:rPr>
                <w:lang w:eastAsia="ko-KR"/>
              </w:rPr>
            </w:pPr>
            <w:r>
              <w:rPr>
                <w:lang w:eastAsia="ko-KR"/>
              </w:rPr>
              <w:t>6 Tahun</w:t>
            </w:r>
          </w:p>
        </w:tc>
        <w:tc>
          <w:tcPr>
            <w:tcW w:w="1000" w:type="pct"/>
            <w:tcBorders>
              <w:bottom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3</w:t>
            </w:r>
          </w:p>
        </w:tc>
        <w:tc>
          <w:tcPr>
            <w:tcW w:w="1000" w:type="pct"/>
            <w:tcBorders>
              <w:bottom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25.0</w:t>
            </w:r>
          </w:p>
        </w:tc>
        <w:tc>
          <w:tcPr>
            <w:tcW w:w="1000" w:type="pct"/>
            <w:tcBorders>
              <w:bottom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4</w:t>
            </w:r>
          </w:p>
        </w:tc>
        <w:tc>
          <w:tcPr>
            <w:tcW w:w="1000" w:type="pct"/>
            <w:tcBorders>
              <w:bottom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33.3</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12</w:t>
            </w:r>
          </w:p>
        </w:tc>
        <w:tc>
          <w:tcPr>
            <w:tcW w:w="1000" w:type="pct"/>
            <w:tcBorders>
              <w:top w:val="single" w:sz="4" w:space="0" w:color="auto"/>
              <w:bottom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100.0</w:t>
            </w:r>
          </w:p>
        </w:tc>
        <w:tc>
          <w:tcPr>
            <w:tcW w:w="1000" w:type="pct"/>
            <w:tcBorders>
              <w:top w:val="single" w:sz="4" w:space="0" w:color="auto"/>
              <w:bottom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12</w:t>
            </w:r>
          </w:p>
        </w:tc>
        <w:tc>
          <w:tcPr>
            <w:tcW w:w="1000" w:type="pct"/>
            <w:tcBorders>
              <w:top w:val="single" w:sz="4" w:space="0" w:color="auto"/>
              <w:bottom w:val="single" w:sz="4" w:space="0" w:color="auto"/>
            </w:tcBorders>
          </w:tcPr>
          <w:p w:rsidR="0058738B" w:rsidRPr="00043B0B" w:rsidRDefault="0058738B" w:rsidP="0058738B">
            <w:pPr>
              <w:autoSpaceDE w:val="0"/>
              <w:autoSpaceDN w:val="0"/>
              <w:adjustRightInd w:val="0"/>
              <w:spacing w:line="320" w:lineRule="atLeast"/>
              <w:ind w:left="60" w:right="60"/>
              <w:jc w:val="center"/>
              <w:rPr>
                <w:rFonts w:cs="Times New Roman"/>
                <w:color w:val="000000"/>
                <w:szCs w:val="24"/>
              </w:rPr>
            </w:pPr>
            <w:r w:rsidRPr="00043B0B">
              <w:rPr>
                <w:rFonts w:cs="Times New Roman"/>
                <w:color w:val="000000"/>
                <w:szCs w:val="24"/>
              </w:rPr>
              <w:t>100.0</w:t>
            </w:r>
          </w:p>
        </w:tc>
      </w:tr>
    </w:tbl>
    <w:p w:rsidR="0058738B" w:rsidRPr="00081F62" w:rsidRDefault="0058738B" w:rsidP="0058738B">
      <w:pPr>
        <w:pStyle w:val="ListParagraph"/>
        <w:spacing w:before="0" w:beforeAutospacing="0" w:line="240" w:lineRule="auto"/>
        <w:ind w:left="993" w:hanging="993"/>
        <w:jc w:val="both"/>
        <w:rPr>
          <w:color w:val="FF0000"/>
        </w:rPr>
      </w:pPr>
    </w:p>
    <w:p w:rsidR="0058738B" w:rsidRDefault="0058738B" w:rsidP="0058738B">
      <w:pPr>
        <w:ind w:firstLine="567"/>
        <w:rPr>
          <w:lang w:eastAsia="ko-KR"/>
        </w:rPr>
      </w:pPr>
      <w:r>
        <w:rPr>
          <w:lang w:eastAsia="ko-KR"/>
        </w:rPr>
        <w:t>Berdasarkan tabel 5.1 didapatkan data bahwa pada kelompok intervensi terdapat 16,7% (2 anak) berusia 4 tahun, 58,3% (7 anak) berusia 5 tahun dan 25% (3 anak) berusia 6 tahun. Pada kelompok kontrol didapatkan data bahwa dari 12 anak terdiri dari 4 anak (33,3%) berusia 4 tahun, 4 anak (33,3%) berusia 5 tahun dan 4 anak (33,3%) berusia 6 tahun.</w:t>
      </w:r>
    </w:p>
    <w:p w:rsidR="0058738B" w:rsidRDefault="0058738B" w:rsidP="0058738B">
      <w:pPr>
        <w:pStyle w:val="ListParagraph"/>
        <w:numPr>
          <w:ilvl w:val="0"/>
          <w:numId w:val="49"/>
        </w:numPr>
        <w:spacing w:before="0" w:beforeAutospacing="0"/>
        <w:ind w:left="567" w:hanging="567"/>
        <w:jc w:val="both"/>
        <w:rPr>
          <w:lang w:eastAsia="ko-KR"/>
        </w:rPr>
      </w:pPr>
      <w:r>
        <w:rPr>
          <w:lang w:eastAsia="ko-KR"/>
        </w:rPr>
        <w:t>Karakteristik Responden Berdasarkan Jenis Kelamin</w:t>
      </w:r>
    </w:p>
    <w:p w:rsidR="0058738B" w:rsidRDefault="0058738B" w:rsidP="0058738B">
      <w:pPr>
        <w:spacing w:line="240" w:lineRule="auto"/>
        <w:ind w:left="993" w:hanging="993"/>
        <w:rPr>
          <w:lang w:eastAsia="ko-KR"/>
        </w:rPr>
      </w:pPr>
      <w:r>
        <w:rPr>
          <w:lang w:eastAsia="ko-KR"/>
        </w:rPr>
        <w:t>Tabel 5.2</w:t>
      </w:r>
      <w:r>
        <w:rPr>
          <w:lang w:eastAsia="ko-KR"/>
        </w:rPr>
        <w:tab/>
        <w:t>Karakteristik Responden Berdasarkan Jenis Kelamin Anak Pra Sekolah Yang Mengalami Kecemasan Di Ruang Anak Rumkital Dr. Ramelan Surabaya Januari 2020</w:t>
      </w:r>
    </w:p>
    <w:p w:rsidR="0058738B" w:rsidRDefault="0058738B" w:rsidP="0058738B">
      <w:pPr>
        <w:spacing w:line="240" w:lineRule="auto"/>
        <w:ind w:left="993" w:hanging="993"/>
        <w:rPr>
          <w:lang w:eastAsia="ko-KR"/>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Jenis Kelamin</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58738B" w:rsidRPr="002F371E" w:rsidTr="0058738B">
        <w:tc>
          <w:tcPr>
            <w:tcW w:w="1000" w:type="pct"/>
            <w:tcBorders>
              <w:top w:val="single" w:sz="4" w:space="0" w:color="auto"/>
            </w:tcBorders>
          </w:tcPr>
          <w:p w:rsidR="0058738B" w:rsidRDefault="0058738B" w:rsidP="0058738B">
            <w:pPr>
              <w:rPr>
                <w:lang w:eastAsia="ko-KR"/>
              </w:rPr>
            </w:pPr>
            <w:r>
              <w:rPr>
                <w:lang w:eastAsia="ko-KR"/>
              </w:rPr>
              <w:t>Laki-laki</w:t>
            </w:r>
          </w:p>
        </w:tc>
        <w:tc>
          <w:tcPr>
            <w:tcW w:w="1000" w:type="pct"/>
            <w:tcBorders>
              <w:top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6</w:t>
            </w:r>
          </w:p>
        </w:tc>
        <w:tc>
          <w:tcPr>
            <w:tcW w:w="1000" w:type="pct"/>
            <w:tcBorders>
              <w:top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50.0</w:t>
            </w:r>
          </w:p>
        </w:tc>
        <w:tc>
          <w:tcPr>
            <w:tcW w:w="1000" w:type="pct"/>
            <w:tcBorders>
              <w:top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3</w:t>
            </w:r>
          </w:p>
        </w:tc>
        <w:tc>
          <w:tcPr>
            <w:tcW w:w="1000" w:type="pct"/>
            <w:tcBorders>
              <w:top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25.0</w:t>
            </w:r>
          </w:p>
        </w:tc>
      </w:tr>
      <w:tr w:rsidR="0058738B" w:rsidRPr="002F371E" w:rsidTr="0058738B">
        <w:tc>
          <w:tcPr>
            <w:tcW w:w="1000" w:type="pct"/>
          </w:tcPr>
          <w:p w:rsidR="0058738B" w:rsidRDefault="0058738B" w:rsidP="0058738B">
            <w:pPr>
              <w:rPr>
                <w:lang w:eastAsia="ko-KR"/>
              </w:rPr>
            </w:pPr>
            <w:r>
              <w:rPr>
                <w:lang w:eastAsia="ko-KR"/>
              </w:rPr>
              <w:t>Perempuan</w:t>
            </w:r>
          </w:p>
        </w:tc>
        <w:tc>
          <w:tcPr>
            <w:tcW w:w="1000" w:type="pct"/>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6</w:t>
            </w:r>
          </w:p>
        </w:tc>
        <w:tc>
          <w:tcPr>
            <w:tcW w:w="1000" w:type="pct"/>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50.0</w:t>
            </w:r>
          </w:p>
        </w:tc>
        <w:tc>
          <w:tcPr>
            <w:tcW w:w="1000" w:type="pct"/>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9</w:t>
            </w:r>
          </w:p>
        </w:tc>
        <w:tc>
          <w:tcPr>
            <w:tcW w:w="1000" w:type="pct"/>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75.0</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12</w:t>
            </w:r>
          </w:p>
        </w:tc>
        <w:tc>
          <w:tcPr>
            <w:tcW w:w="1000" w:type="pct"/>
            <w:tcBorders>
              <w:top w:val="single" w:sz="4" w:space="0" w:color="auto"/>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100.0</w:t>
            </w:r>
          </w:p>
        </w:tc>
        <w:tc>
          <w:tcPr>
            <w:tcW w:w="1000" w:type="pct"/>
            <w:tcBorders>
              <w:top w:val="single" w:sz="4" w:space="0" w:color="auto"/>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12</w:t>
            </w:r>
          </w:p>
        </w:tc>
        <w:tc>
          <w:tcPr>
            <w:tcW w:w="1000" w:type="pct"/>
            <w:tcBorders>
              <w:top w:val="single" w:sz="4" w:space="0" w:color="auto"/>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100.0</w:t>
            </w:r>
          </w:p>
        </w:tc>
      </w:tr>
    </w:tbl>
    <w:p w:rsidR="0058738B" w:rsidRDefault="0058738B" w:rsidP="0058738B">
      <w:pPr>
        <w:pStyle w:val="ListParagraph"/>
        <w:spacing w:before="240" w:beforeAutospacing="0"/>
        <w:ind w:left="0" w:firstLine="567"/>
        <w:jc w:val="both"/>
        <w:rPr>
          <w:lang w:eastAsia="ko-KR"/>
        </w:rPr>
      </w:pPr>
      <w:r>
        <w:rPr>
          <w:lang w:eastAsia="ko-KR"/>
        </w:rPr>
        <w:t>Berdasarkan tabel 5.2 bahwa dari 12 anak pada kelompok intervensi didapatkan 6 anak (50%) berjenis kelamin laki-laki dan 6 anak (50%) berjenis kelamin perempuan. Sedangkan pada kelompok kontrol didapatkan bahwa 3 anak (25%) berjenis kelamin laki-laki dan 9 anak (75%) berjenis kelamin perempuan.</w:t>
      </w:r>
    </w:p>
    <w:p w:rsidR="0058738B" w:rsidRDefault="0058738B" w:rsidP="0058738B">
      <w:pPr>
        <w:pStyle w:val="ListParagraph"/>
        <w:spacing w:before="240" w:beforeAutospacing="0"/>
        <w:ind w:left="0" w:firstLine="567"/>
        <w:jc w:val="both"/>
        <w:rPr>
          <w:lang w:eastAsia="ko-KR"/>
        </w:rPr>
      </w:pPr>
    </w:p>
    <w:p w:rsidR="0058738B" w:rsidRDefault="0058738B" w:rsidP="0058738B">
      <w:pPr>
        <w:pStyle w:val="ListParagraph"/>
        <w:numPr>
          <w:ilvl w:val="0"/>
          <w:numId w:val="49"/>
        </w:numPr>
        <w:spacing w:before="0" w:beforeAutospacing="0"/>
        <w:ind w:left="567" w:hanging="567"/>
        <w:jc w:val="both"/>
        <w:rPr>
          <w:lang w:eastAsia="ko-KR"/>
        </w:rPr>
      </w:pPr>
      <w:r>
        <w:rPr>
          <w:lang w:eastAsia="ko-KR"/>
        </w:rPr>
        <w:lastRenderedPageBreak/>
        <w:t>Karakteristik Responden Berdasarkan Posisi Anak Dalam Keluarga</w:t>
      </w:r>
    </w:p>
    <w:p w:rsidR="0058738B" w:rsidRDefault="0058738B" w:rsidP="0058738B">
      <w:pPr>
        <w:pStyle w:val="ListParagraph"/>
        <w:spacing w:before="0" w:beforeAutospacing="0" w:line="240" w:lineRule="auto"/>
        <w:ind w:left="993" w:hanging="993"/>
        <w:jc w:val="both"/>
        <w:rPr>
          <w:lang w:eastAsia="ko-KR"/>
        </w:rPr>
      </w:pPr>
      <w:r>
        <w:rPr>
          <w:lang w:eastAsia="ko-KR"/>
        </w:rPr>
        <w:t>Tabel 5.3</w:t>
      </w:r>
      <w:r>
        <w:rPr>
          <w:lang w:eastAsia="ko-KR"/>
        </w:rPr>
        <w:tab/>
        <w:t>Karakteristik Responden Berdasarkan Posisi Anak Dalam Keluarga Anak Pra Sekolah Yang Mengalami Kecemasan Di Ruang Anak Rumkital Dr. Ramelan Surabaya Januari 2020</w:t>
      </w:r>
    </w:p>
    <w:p w:rsidR="0058738B" w:rsidRDefault="0058738B" w:rsidP="0058738B">
      <w:pPr>
        <w:pStyle w:val="ListParagraph"/>
        <w:spacing w:before="0" w:beforeAutospacing="0" w:line="240" w:lineRule="auto"/>
        <w:ind w:left="993" w:hanging="993"/>
        <w:jc w:val="both"/>
        <w:rPr>
          <w:lang w:eastAsia="ko-KR"/>
        </w:r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Posisi Anak Dalam Keluarga</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58738B" w:rsidRPr="002F371E" w:rsidTr="0058738B">
        <w:tc>
          <w:tcPr>
            <w:tcW w:w="1000" w:type="pct"/>
            <w:tcBorders>
              <w:top w:val="single" w:sz="4" w:space="0" w:color="auto"/>
            </w:tcBorders>
          </w:tcPr>
          <w:p w:rsidR="0058738B" w:rsidRDefault="0058738B" w:rsidP="0058738B">
            <w:pPr>
              <w:rPr>
                <w:lang w:eastAsia="ko-KR"/>
              </w:rPr>
            </w:pPr>
            <w:r>
              <w:rPr>
                <w:lang w:eastAsia="ko-KR"/>
              </w:rPr>
              <w:t>Anak Sulung</w:t>
            </w:r>
          </w:p>
        </w:tc>
        <w:tc>
          <w:tcPr>
            <w:tcW w:w="1000" w:type="pct"/>
            <w:tcBorders>
              <w:top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4</w:t>
            </w:r>
          </w:p>
        </w:tc>
        <w:tc>
          <w:tcPr>
            <w:tcW w:w="1000" w:type="pct"/>
            <w:tcBorders>
              <w:top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33.3</w:t>
            </w:r>
          </w:p>
        </w:tc>
        <w:tc>
          <w:tcPr>
            <w:tcW w:w="1000" w:type="pct"/>
            <w:tcBorders>
              <w:top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5</w:t>
            </w:r>
          </w:p>
        </w:tc>
        <w:tc>
          <w:tcPr>
            <w:tcW w:w="1000" w:type="pct"/>
            <w:tcBorders>
              <w:top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41.7</w:t>
            </w:r>
          </w:p>
        </w:tc>
      </w:tr>
      <w:tr w:rsidR="0058738B" w:rsidRPr="002F371E" w:rsidTr="0058738B">
        <w:tc>
          <w:tcPr>
            <w:tcW w:w="1000" w:type="pct"/>
          </w:tcPr>
          <w:p w:rsidR="0058738B" w:rsidRDefault="0058738B" w:rsidP="0058738B">
            <w:pPr>
              <w:rPr>
                <w:lang w:eastAsia="ko-KR"/>
              </w:rPr>
            </w:pPr>
            <w:r>
              <w:rPr>
                <w:lang w:eastAsia="ko-KR"/>
              </w:rPr>
              <w:t>Anak Tengah</w:t>
            </w:r>
          </w:p>
        </w:tc>
        <w:tc>
          <w:tcPr>
            <w:tcW w:w="1000" w:type="pct"/>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4</w:t>
            </w:r>
          </w:p>
        </w:tc>
        <w:tc>
          <w:tcPr>
            <w:tcW w:w="1000" w:type="pct"/>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33.3</w:t>
            </w:r>
          </w:p>
        </w:tc>
        <w:tc>
          <w:tcPr>
            <w:tcW w:w="1000" w:type="pct"/>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5</w:t>
            </w:r>
          </w:p>
        </w:tc>
        <w:tc>
          <w:tcPr>
            <w:tcW w:w="1000" w:type="pct"/>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41.7</w:t>
            </w:r>
          </w:p>
        </w:tc>
      </w:tr>
      <w:tr w:rsidR="0058738B" w:rsidRPr="002F371E" w:rsidTr="0058738B">
        <w:tc>
          <w:tcPr>
            <w:tcW w:w="1000" w:type="pct"/>
            <w:tcBorders>
              <w:bottom w:val="single" w:sz="4" w:space="0" w:color="auto"/>
            </w:tcBorders>
          </w:tcPr>
          <w:p w:rsidR="0058738B" w:rsidRDefault="0058738B" w:rsidP="0058738B">
            <w:pPr>
              <w:rPr>
                <w:lang w:eastAsia="ko-KR"/>
              </w:rPr>
            </w:pPr>
            <w:r>
              <w:rPr>
                <w:lang w:eastAsia="ko-KR"/>
              </w:rPr>
              <w:t>Anak Bungsu</w:t>
            </w:r>
          </w:p>
        </w:tc>
        <w:tc>
          <w:tcPr>
            <w:tcW w:w="1000" w:type="pct"/>
            <w:tcBorders>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4</w:t>
            </w:r>
          </w:p>
        </w:tc>
        <w:tc>
          <w:tcPr>
            <w:tcW w:w="1000" w:type="pct"/>
            <w:tcBorders>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33.3</w:t>
            </w:r>
          </w:p>
        </w:tc>
        <w:tc>
          <w:tcPr>
            <w:tcW w:w="1000" w:type="pct"/>
            <w:tcBorders>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2</w:t>
            </w:r>
          </w:p>
        </w:tc>
        <w:tc>
          <w:tcPr>
            <w:tcW w:w="1000" w:type="pct"/>
            <w:tcBorders>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16.7</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12</w:t>
            </w:r>
          </w:p>
        </w:tc>
        <w:tc>
          <w:tcPr>
            <w:tcW w:w="1000" w:type="pct"/>
            <w:tcBorders>
              <w:top w:val="single" w:sz="4" w:space="0" w:color="auto"/>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100.0</w:t>
            </w:r>
          </w:p>
        </w:tc>
        <w:tc>
          <w:tcPr>
            <w:tcW w:w="1000" w:type="pct"/>
            <w:tcBorders>
              <w:top w:val="single" w:sz="4" w:space="0" w:color="auto"/>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12</w:t>
            </w:r>
          </w:p>
        </w:tc>
        <w:tc>
          <w:tcPr>
            <w:tcW w:w="1000" w:type="pct"/>
            <w:tcBorders>
              <w:top w:val="single" w:sz="4" w:space="0" w:color="auto"/>
              <w:bottom w:val="single" w:sz="4" w:space="0" w:color="auto"/>
            </w:tcBorders>
          </w:tcPr>
          <w:p w:rsidR="0058738B" w:rsidRPr="004C5761" w:rsidRDefault="0058738B" w:rsidP="0058738B">
            <w:pPr>
              <w:autoSpaceDE w:val="0"/>
              <w:autoSpaceDN w:val="0"/>
              <w:adjustRightInd w:val="0"/>
              <w:spacing w:line="320" w:lineRule="atLeast"/>
              <w:ind w:left="60" w:right="60"/>
              <w:jc w:val="center"/>
              <w:rPr>
                <w:rFonts w:cs="Times New Roman"/>
                <w:color w:val="000000"/>
                <w:szCs w:val="24"/>
              </w:rPr>
            </w:pPr>
            <w:r w:rsidRPr="004C5761">
              <w:rPr>
                <w:rFonts w:cs="Times New Roman"/>
                <w:color w:val="000000"/>
                <w:szCs w:val="24"/>
              </w:rPr>
              <w:t>100.0</w:t>
            </w:r>
          </w:p>
        </w:tc>
      </w:tr>
    </w:tbl>
    <w:p w:rsidR="0058738B" w:rsidRDefault="0058738B" w:rsidP="0058738B">
      <w:pPr>
        <w:spacing w:before="240"/>
        <w:ind w:firstLine="567"/>
        <w:rPr>
          <w:lang w:eastAsia="ko-KR"/>
        </w:rPr>
      </w:pPr>
      <w:r>
        <w:rPr>
          <w:lang w:eastAsia="ko-KR"/>
        </w:rPr>
        <w:t>Berdasarkan tabel 5.3 menunjukkan bahwa dari 24 anak usia pra sekolah yang mengalami kecemasan pada kelompok intervensi anak usia pra sekolah yang sebagai anak sulung sebesar 33,3% (4 anak), sebagai anak tengah sebesar 33,3% (4 anak) dan sebesar 33,3% (4 anak) sebagai anak bungsu. Pada kelompok kontrol didapatkan bahwa sebagian besar 41,7% (5 anak) sebagai anak sulung dan anak tengah. Sedangkan sebagian kecil 16,7% (2 anak) sebagai anak bungsu.</w:t>
      </w:r>
    </w:p>
    <w:p w:rsidR="0058738B" w:rsidRDefault="0058738B" w:rsidP="0058738B">
      <w:pPr>
        <w:pStyle w:val="ListParagraph"/>
        <w:numPr>
          <w:ilvl w:val="0"/>
          <w:numId w:val="49"/>
        </w:numPr>
        <w:spacing w:before="0" w:beforeAutospacing="0"/>
        <w:ind w:left="567" w:hanging="567"/>
        <w:jc w:val="both"/>
        <w:rPr>
          <w:lang w:eastAsia="ko-KR"/>
        </w:rPr>
      </w:pPr>
      <w:r>
        <w:rPr>
          <w:lang w:eastAsia="ko-KR"/>
        </w:rPr>
        <w:t>Karakteristik Responden Berdasarkan Jenis Keluarga</w:t>
      </w:r>
    </w:p>
    <w:p w:rsidR="0058738B" w:rsidRDefault="0058738B" w:rsidP="0058738B">
      <w:pPr>
        <w:spacing w:after="240" w:line="240" w:lineRule="auto"/>
        <w:ind w:left="993" w:hanging="993"/>
        <w:rPr>
          <w:lang w:eastAsia="ko-KR"/>
        </w:rPr>
      </w:pPr>
      <w:r>
        <w:rPr>
          <w:lang w:eastAsia="ko-KR"/>
        </w:rPr>
        <w:t>Tabel 5.4</w:t>
      </w:r>
      <w:r>
        <w:rPr>
          <w:lang w:eastAsia="ko-KR"/>
        </w:rPr>
        <w:tab/>
        <w:t>Karakteristik Responden Berdasarkan Jenis Keluarga Anak Pra Sekolah Yang Mengalami Kecemasan Di Ruang Anak Rumkital Dr. Ramelan Surabaya Januari 2020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Jenis Keluarga</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58738B" w:rsidRPr="002F371E" w:rsidTr="0058738B">
        <w:tc>
          <w:tcPr>
            <w:tcW w:w="1000" w:type="pct"/>
            <w:tcBorders>
              <w:top w:val="single" w:sz="4" w:space="0" w:color="auto"/>
            </w:tcBorders>
          </w:tcPr>
          <w:p w:rsidR="0058738B" w:rsidRPr="003D2F77" w:rsidRDefault="0058738B" w:rsidP="0058738B">
            <w:pPr>
              <w:rPr>
                <w:i/>
                <w:lang w:eastAsia="ko-KR"/>
              </w:rPr>
            </w:pPr>
            <w:r w:rsidRPr="003D2F77">
              <w:rPr>
                <w:i/>
                <w:lang w:eastAsia="ko-KR"/>
              </w:rPr>
              <w:t>Nuclear Family</w:t>
            </w:r>
          </w:p>
        </w:tc>
        <w:tc>
          <w:tcPr>
            <w:tcW w:w="1000" w:type="pct"/>
            <w:tcBorders>
              <w:top w:val="single" w:sz="4" w:space="0" w:color="auto"/>
            </w:tcBorders>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10</w:t>
            </w:r>
          </w:p>
        </w:tc>
        <w:tc>
          <w:tcPr>
            <w:tcW w:w="1000" w:type="pct"/>
            <w:tcBorders>
              <w:top w:val="single" w:sz="4" w:space="0" w:color="auto"/>
            </w:tcBorders>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83.3</w:t>
            </w:r>
          </w:p>
        </w:tc>
        <w:tc>
          <w:tcPr>
            <w:tcW w:w="1000" w:type="pct"/>
            <w:tcBorders>
              <w:top w:val="single" w:sz="4" w:space="0" w:color="auto"/>
            </w:tcBorders>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12</w:t>
            </w:r>
          </w:p>
        </w:tc>
        <w:tc>
          <w:tcPr>
            <w:tcW w:w="1000" w:type="pct"/>
            <w:tcBorders>
              <w:top w:val="single" w:sz="4" w:space="0" w:color="auto"/>
            </w:tcBorders>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100.0</w:t>
            </w:r>
          </w:p>
        </w:tc>
      </w:tr>
      <w:tr w:rsidR="0058738B" w:rsidRPr="002F371E" w:rsidTr="0058738B">
        <w:tc>
          <w:tcPr>
            <w:tcW w:w="1000" w:type="pct"/>
          </w:tcPr>
          <w:p w:rsidR="0058738B" w:rsidRPr="003D2F77" w:rsidRDefault="0058738B" w:rsidP="0058738B">
            <w:pPr>
              <w:rPr>
                <w:i/>
                <w:lang w:eastAsia="ko-KR"/>
              </w:rPr>
            </w:pPr>
            <w:r w:rsidRPr="003D2F77">
              <w:rPr>
                <w:i/>
                <w:lang w:eastAsia="ko-KR"/>
              </w:rPr>
              <w:t>Extended Family</w:t>
            </w:r>
          </w:p>
        </w:tc>
        <w:tc>
          <w:tcPr>
            <w:tcW w:w="1000" w:type="pct"/>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2</w:t>
            </w:r>
          </w:p>
        </w:tc>
        <w:tc>
          <w:tcPr>
            <w:tcW w:w="1000" w:type="pct"/>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16.7</w:t>
            </w:r>
          </w:p>
        </w:tc>
        <w:tc>
          <w:tcPr>
            <w:tcW w:w="1000" w:type="pct"/>
          </w:tcPr>
          <w:p w:rsidR="0058738B" w:rsidRPr="002F371E" w:rsidRDefault="0058738B" w:rsidP="0058738B">
            <w:pPr>
              <w:pStyle w:val="ListParagraph"/>
              <w:spacing w:before="0" w:beforeAutospacing="0"/>
              <w:ind w:left="0"/>
            </w:pPr>
            <w:r>
              <w:t>0</w:t>
            </w:r>
          </w:p>
        </w:tc>
        <w:tc>
          <w:tcPr>
            <w:tcW w:w="1000" w:type="pct"/>
          </w:tcPr>
          <w:p w:rsidR="0058738B" w:rsidRPr="002F371E" w:rsidRDefault="0058738B" w:rsidP="0058738B">
            <w:pPr>
              <w:pStyle w:val="ListParagraph"/>
              <w:spacing w:before="0" w:beforeAutospacing="0"/>
              <w:ind w:left="0"/>
            </w:pPr>
            <w:r>
              <w:t>0</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12</w:t>
            </w:r>
          </w:p>
        </w:tc>
        <w:tc>
          <w:tcPr>
            <w:tcW w:w="1000" w:type="pct"/>
            <w:tcBorders>
              <w:top w:val="single" w:sz="4" w:space="0" w:color="auto"/>
              <w:bottom w:val="single" w:sz="4" w:space="0" w:color="auto"/>
            </w:tcBorders>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100.0</w:t>
            </w:r>
          </w:p>
        </w:tc>
        <w:tc>
          <w:tcPr>
            <w:tcW w:w="1000" w:type="pct"/>
            <w:tcBorders>
              <w:top w:val="single" w:sz="4" w:space="0" w:color="auto"/>
              <w:bottom w:val="single" w:sz="4" w:space="0" w:color="auto"/>
            </w:tcBorders>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12</w:t>
            </w:r>
          </w:p>
        </w:tc>
        <w:tc>
          <w:tcPr>
            <w:tcW w:w="1000" w:type="pct"/>
            <w:tcBorders>
              <w:top w:val="single" w:sz="4" w:space="0" w:color="auto"/>
              <w:bottom w:val="single" w:sz="4" w:space="0" w:color="auto"/>
            </w:tcBorders>
          </w:tcPr>
          <w:p w:rsidR="0058738B" w:rsidRPr="005E412B" w:rsidRDefault="0058738B" w:rsidP="0058738B">
            <w:pPr>
              <w:autoSpaceDE w:val="0"/>
              <w:autoSpaceDN w:val="0"/>
              <w:adjustRightInd w:val="0"/>
              <w:spacing w:line="320" w:lineRule="atLeast"/>
              <w:ind w:left="60" w:right="60"/>
              <w:jc w:val="center"/>
              <w:rPr>
                <w:rFonts w:cs="Times New Roman"/>
                <w:color w:val="000000"/>
                <w:szCs w:val="24"/>
              </w:rPr>
            </w:pPr>
            <w:r w:rsidRPr="005E412B">
              <w:rPr>
                <w:rFonts w:cs="Times New Roman"/>
                <w:color w:val="000000"/>
                <w:szCs w:val="24"/>
              </w:rPr>
              <w:t>100.0</w:t>
            </w:r>
          </w:p>
        </w:tc>
      </w:tr>
    </w:tbl>
    <w:p w:rsidR="0058738B" w:rsidRDefault="0058738B" w:rsidP="0058738B">
      <w:pPr>
        <w:spacing w:before="240"/>
        <w:ind w:firstLine="567"/>
        <w:rPr>
          <w:lang w:eastAsia="ko-KR"/>
        </w:rPr>
      </w:pPr>
      <w:r>
        <w:rPr>
          <w:lang w:eastAsia="ko-KR"/>
        </w:rPr>
        <w:t xml:space="preserve">Berdasarkan tabel 5.4 didapatkan data bahwa dari 24 anak usia pra sekolah yang mengalami kecemasan pada kelompok intervensi sebagian besar dengan jenis keluarga </w:t>
      </w:r>
      <w:r w:rsidRPr="003D2F77">
        <w:rPr>
          <w:i/>
          <w:lang w:eastAsia="ko-KR"/>
        </w:rPr>
        <w:t>nuclear family</w:t>
      </w:r>
      <w:r>
        <w:rPr>
          <w:lang w:eastAsia="ko-KR"/>
        </w:rPr>
        <w:t xml:space="preserve"> sebanyak 83,3% (10 anak) dan sebesar 16,7% (2 </w:t>
      </w:r>
      <w:r>
        <w:rPr>
          <w:lang w:eastAsia="ko-KR"/>
        </w:rPr>
        <w:lastRenderedPageBreak/>
        <w:t xml:space="preserve">anak) dengan jenis keluarga </w:t>
      </w:r>
      <w:r w:rsidRPr="003D2F77">
        <w:rPr>
          <w:i/>
          <w:lang w:eastAsia="ko-KR"/>
        </w:rPr>
        <w:t>extended family</w:t>
      </w:r>
      <w:r>
        <w:rPr>
          <w:lang w:eastAsia="ko-KR"/>
        </w:rPr>
        <w:t xml:space="preserve">. Sedangkan pada kelompok kontrol anak usia pra sekolah didominasi dengan jenis keluarga </w:t>
      </w:r>
      <w:r w:rsidRPr="003D2F77">
        <w:rPr>
          <w:i/>
          <w:lang w:eastAsia="ko-KR"/>
        </w:rPr>
        <w:t>nuclear family</w:t>
      </w:r>
      <w:r>
        <w:rPr>
          <w:lang w:eastAsia="ko-KR"/>
        </w:rPr>
        <w:t xml:space="preserve"> sebanyak 12 anak (100%).</w:t>
      </w:r>
    </w:p>
    <w:p w:rsidR="0058738B" w:rsidRDefault="0058738B" w:rsidP="0058738B">
      <w:pPr>
        <w:pStyle w:val="ListParagraph"/>
        <w:numPr>
          <w:ilvl w:val="0"/>
          <w:numId w:val="49"/>
        </w:numPr>
        <w:spacing w:before="0" w:beforeAutospacing="0"/>
        <w:ind w:left="567" w:hanging="567"/>
        <w:jc w:val="both"/>
        <w:rPr>
          <w:lang w:eastAsia="ko-KR"/>
        </w:rPr>
      </w:pPr>
      <w:r>
        <w:rPr>
          <w:lang w:eastAsia="ko-KR"/>
        </w:rPr>
        <w:t>Karakteristik Responden Berdasarkan Jenis Permainan Yang Disukai</w:t>
      </w:r>
    </w:p>
    <w:p w:rsidR="0058738B" w:rsidRDefault="0058738B" w:rsidP="0058738B">
      <w:pPr>
        <w:spacing w:after="240" w:line="240" w:lineRule="auto"/>
        <w:ind w:left="993" w:hanging="993"/>
        <w:rPr>
          <w:lang w:eastAsia="ko-KR"/>
        </w:rPr>
      </w:pPr>
      <w:r>
        <w:rPr>
          <w:lang w:eastAsia="ko-KR"/>
        </w:rPr>
        <w:t>Tabel 5.5</w:t>
      </w:r>
      <w:r>
        <w:rPr>
          <w:lang w:eastAsia="ko-KR"/>
        </w:rPr>
        <w:tab/>
        <w:t>Karakteristik Responden Berdasarkan Jenis Permainan Yang Disukai Anak Pra Sekolah Yang Mengalami Kecemasan Di Ruang Anak Rumkital Dr. Ramelan Surabaya Januari 2020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Petmainan Yang disukai</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58738B" w:rsidRPr="002F371E" w:rsidTr="0058738B">
        <w:tc>
          <w:tcPr>
            <w:tcW w:w="1000" w:type="pct"/>
            <w:tcBorders>
              <w:top w:val="single" w:sz="4" w:space="0" w:color="auto"/>
            </w:tcBorders>
          </w:tcPr>
          <w:p w:rsidR="0058738B" w:rsidRDefault="0058738B" w:rsidP="0058738B">
            <w:pPr>
              <w:rPr>
                <w:lang w:eastAsia="ko-KR"/>
              </w:rPr>
            </w:pPr>
            <w:r>
              <w:rPr>
                <w:lang w:eastAsia="ko-KR"/>
              </w:rPr>
              <w:t>Permainan Boneka</w:t>
            </w:r>
          </w:p>
        </w:tc>
        <w:tc>
          <w:tcPr>
            <w:tcW w:w="1000" w:type="pct"/>
            <w:tcBorders>
              <w:top w:val="single" w:sz="4" w:space="0" w:color="auto"/>
            </w:tcBorders>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10</w:t>
            </w:r>
          </w:p>
        </w:tc>
        <w:tc>
          <w:tcPr>
            <w:tcW w:w="1000" w:type="pct"/>
            <w:tcBorders>
              <w:top w:val="single" w:sz="4" w:space="0" w:color="auto"/>
            </w:tcBorders>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83.3</w:t>
            </w:r>
          </w:p>
        </w:tc>
        <w:tc>
          <w:tcPr>
            <w:tcW w:w="1000" w:type="pct"/>
            <w:tcBorders>
              <w:top w:val="single" w:sz="4" w:space="0" w:color="auto"/>
            </w:tcBorders>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12</w:t>
            </w:r>
          </w:p>
        </w:tc>
        <w:tc>
          <w:tcPr>
            <w:tcW w:w="1000" w:type="pct"/>
            <w:tcBorders>
              <w:top w:val="single" w:sz="4" w:space="0" w:color="auto"/>
            </w:tcBorders>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100.0</w:t>
            </w:r>
          </w:p>
        </w:tc>
      </w:tr>
      <w:tr w:rsidR="0058738B" w:rsidRPr="002F371E" w:rsidTr="0058738B">
        <w:tc>
          <w:tcPr>
            <w:tcW w:w="1000" w:type="pct"/>
          </w:tcPr>
          <w:p w:rsidR="0058738B" w:rsidRDefault="0058738B" w:rsidP="0058738B">
            <w:pPr>
              <w:rPr>
                <w:lang w:eastAsia="ko-KR"/>
              </w:rPr>
            </w:pPr>
            <w:r>
              <w:rPr>
                <w:lang w:eastAsia="ko-KR"/>
              </w:rPr>
              <w:t>Permainan lainnya</w:t>
            </w:r>
          </w:p>
        </w:tc>
        <w:tc>
          <w:tcPr>
            <w:tcW w:w="1000" w:type="pct"/>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2</w:t>
            </w:r>
          </w:p>
        </w:tc>
        <w:tc>
          <w:tcPr>
            <w:tcW w:w="1000" w:type="pct"/>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16.7</w:t>
            </w:r>
          </w:p>
        </w:tc>
        <w:tc>
          <w:tcPr>
            <w:tcW w:w="1000" w:type="pct"/>
          </w:tcPr>
          <w:p w:rsidR="0058738B" w:rsidRPr="002F371E" w:rsidRDefault="0058738B" w:rsidP="0058738B">
            <w:pPr>
              <w:pStyle w:val="ListParagraph"/>
              <w:spacing w:before="0" w:beforeAutospacing="0"/>
              <w:ind w:left="0"/>
            </w:pPr>
            <w:r>
              <w:t>0</w:t>
            </w:r>
          </w:p>
        </w:tc>
        <w:tc>
          <w:tcPr>
            <w:tcW w:w="1000" w:type="pct"/>
          </w:tcPr>
          <w:p w:rsidR="0058738B" w:rsidRPr="002F371E" w:rsidRDefault="0058738B" w:rsidP="0058738B">
            <w:pPr>
              <w:pStyle w:val="ListParagraph"/>
              <w:spacing w:before="0" w:beforeAutospacing="0"/>
              <w:ind w:left="0"/>
            </w:pPr>
            <w:r>
              <w:t>0</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12</w:t>
            </w:r>
          </w:p>
        </w:tc>
        <w:tc>
          <w:tcPr>
            <w:tcW w:w="1000" w:type="pct"/>
            <w:tcBorders>
              <w:top w:val="single" w:sz="4" w:space="0" w:color="auto"/>
              <w:bottom w:val="single" w:sz="4" w:space="0" w:color="auto"/>
            </w:tcBorders>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100.0</w:t>
            </w:r>
          </w:p>
        </w:tc>
        <w:tc>
          <w:tcPr>
            <w:tcW w:w="1000" w:type="pct"/>
            <w:tcBorders>
              <w:top w:val="single" w:sz="4" w:space="0" w:color="auto"/>
              <w:bottom w:val="single" w:sz="4" w:space="0" w:color="auto"/>
            </w:tcBorders>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12</w:t>
            </w:r>
          </w:p>
        </w:tc>
        <w:tc>
          <w:tcPr>
            <w:tcW w:w="1000" w:type="pct"/>
            <w:tcBorders>
              <w:top w:val="single" w:sz="4" w:space="0" w:color="auto"/>
              <w:bottom w:val="single" w:sz="4" w:space="0" w:color="auto"/>
            </w:tcBorders>
          </w:tcPr>
          <w:p w:rsidR="0058738B" w:rsidRPr="003D2F77" w:rsidRDefault="0058738B" w:rsidP="0058738B">
            <w:pPr>
              <w:autoSpaceDE w:val="0"/>
              <w:autoSpaceDN w:val="0"/>
              <w:adjustRightInd w:val="0"/>
              <w:spacing w:line="320" w:lineRule="atLeast"/>
              <w:ind w:left="60" w:right="60"/>
              <w:jc w:val="center"/>
              <w:rPr>
                <w:rFonts w:cs="Times New Roman"/>
                <w:color w:val="000000"/>
                <w:szCs w:val="24"/>
              </w:rPr>
            </w:pPr>
            <w:r w:rsidRPr="003D2F77">
              <w:rPr>
                <w:rFonts w:cs="Times New Roman"/>
                <w:color w:val="000000"/>
                <w:szCs w:val="24"/>
              </w:rPr>
              <w:t>100.0</w:t>
            </w:r>
          </w:p>
        </w:tc>
      </w:tr>
    </w:tbl>
    <w:p w:rsidR="0058738B" w:rsidRDefault="0058738B" w:rsidP="0058738B">
      <w:pPr>
        <w:pStyle w:val="ListParagraph"/>
        <w:spacing w:before="240" w:beforeAutospacing="0"/>
        <w:ind w:left="0" w:firstLine="567"/>
        <w:jc w:val="both"/>
        <w:rPr>
          <w:lang w:eastAsia="ko-KR"/>
        </w:rPr>
      </w:pPr>
      <w:r>
        <w:rPr>
          <w:lang w:eastAsia="ko-KR"/>
        </w:rPr>
        <w:t>Tabel 5.5 menunjukkan data bahwa anak usia pra sekolah yang mengalami kecemasan di Ruang Anak pada kelompok intervensi sebanyak 83,3% (10 orang) menyukai permainan boneka sedangkan 16,7% (2 anak) menyukai permainan selain boneka. Pada kelompok kontrol anak usia pra sekolah sebanyak 100% (12 anak) menyukain permainan boneka.</w:t>
      </w:r>
    </w:p>
    <w:p w:rsidR="0058738B" w:rsidRDefault="0058738B" w:rsidP="0058738B">
      <w:pPr>
        <w:pStyle w:val="ListParagraph"/>
        <w:numPr>
          <w:ilvl w:val="0"/>
          <w:numId w:val="49"/>
        </w:numPr>
        <w:spacing w:before="0" w:beforeAutospacing="0"/>
        <w:ind w:left="567" w:hanging="567"/>
        <w:jc w:val="both"/>
        <w:rPr>
          <w:lang w:eastAsia="ko-KR"/>
        </w:rPr>
      </w:pPr>
      <w:r>
        <w:rPr>
          <w:lang w:eastAsia="ko-KR"/>
        </w:rPr>
        <w:t>Karakteristik Responden Berdasarkan Lama Hari Perawatan</w:t>
      </w:r>
    </w:p>
    <w:p w:rsidR="0058738B" w:rsidRDefault="0058738B" w:rsidP="0058738B">
      <w:pPr>
        <w:spacing w:after="240" w:line="240" w:lineRule="auto"/>
        <w:ind w:left="993" w:hanging="993"/>
        <w:rPr>
          <w:lang w:eastAsia="ko-KR"/>
        </w:rPr>
      </w:pPr>
      <w:r>
        <w:rPr>
          <w:lang w:eastAsia="ko-KR"/>
        </w:rPr>
        <w:t>Tabel 5.6</w:t>
      </w:r>
      <w:r>
        <w:rPr>
          <w:lang w:eastAsia="ko-KR"/>
        </w:rPr>
        <w:tab/>
        <w:t>Karakteristik Responden Berdasarkan Lama Hari Perawatan Anak Pra Sekolah Yang Mengalami Kecemasan Di Ruang Anak Rumkital Dr. Ramelan Surabaya Januari 2020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Lama Hari Perawatan</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58738B" w:rsidRPr="002F371E" w:rsidTr="0058738B">
        <w:tc>
          <w:tcPr>
            <w:tcW w:w="1000" w:type="pct"/>
            <w:tcBorders>
              <w:top w:val="single" w:sz="4" w:space="0" w:color="auto"/>
            </w:tcBorders>
          </w:tcPr>
          <w:p w:rsidR="0058738B" w:rsidRDefault="0058738B" w:rsidP="0058738B">
            <w:pPr>
              <w:rPr>
                <w:lang w:eastAsia="ko-KR"/>
              </w:rPr>
            </w:pPr>
            <w:r>
              <w:rPr>
                <w:lang w:eastAsia="ko-KR"/>
              </w:rPr>
              <w:t>1-3 hari</w:t>
            </w:r>
          </w:p>
        </w:tc>
        <w:tc>
          <w:tcPr>
            <w:tcW w:w="1000" w:type="pct"/>
            <w:tcBorders>
              <w:top w:val="single" w:sz="4" w:space="0" w:color="auto"/>
            </w:tcBorders>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5</w:t>
            </w:r>
          </w:p>
        </w:tc>
        <w:tc>
          <w:tcPr>
            <w:tcW w:w="1000" w:type="pct"/>
            <w:tcBorders>
              <w:top w:val="single" w:sz="4" w:space="0" w:color="auto"/>
            </w:tcBorders>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41.7</w:t>
            </w:r>
          </w:p>
        </w:tc>
        <w:tc>
          <w:tcPr>
            <w:tcW w:w="1000" w:type="pct"/>
            <w:tcBorders>
              <w:top w:val="single" w:sz="4" w:space="0" w:color="auto"/>
            </w:tcBorders>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3</w:t>
            </w:r>
          </w:p>
        </w:tc>
        <w:tc>
          <w:tcPr>
            <w:tcW w:w="1000" w:type="pct"/>
            <w:tcBorders>
              <w:top w:val="single" w:sz="4" w:space="0" w:color="auto"/>
            </w:tcBorders>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25.0</w:t>
            </w:r>
          </w:p>
        </w:tc>
      </w:tr>
      <w:tr w:rsidR="0058738B" w:rsidRPr="002F371E" w:rsidTr="0058738B">
        <w:tc>
          <w:tcPr>
            <w:tcW w:w="1000" w:type="pct"/>
          </w:tcPr>
          <w:p w:rsidR="0058738B" w:rsidRDefault="0058738B" w:rsidP="0058738B">
            <w:pPr>
              <w:rPr>
                <w:lang w:eastAsia="ko-KR"/>
              </w:rPr>
            </w:pPr>
            <w:r>
              <w:rPr>
                <w:lang w:eastAsia="ko-KR"/>
              </w:rPr>
              <w:t>4-6 hari</w:t>
            </w:r>
          </w:p>
        </w:tc>
        <w:tc>
          <w:tcPr>
            <w:tcW w:w="1000" w:type="pct"/>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7</w:t>
            </w:r>
          </w:p>
        </w:tc>
        <w:tc>
          <w:tcPr>
            <w:tcW w:w="1000" w:type="pct"/>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58.3</w:t>
            </w:r>
          </w:p>
        </w:tc>
        <w:tc>
          <w:tcPr>
            <w:tcW w:w="1000" w:type="pct"/>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9</w:t>
            </w:r>
          </w:p>
        </w:tc>
        <w:tc>
          <w:tcPr>
            <w:tcW w:w="1000" w:type="pct"/>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75.0</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12</w:t>
            </w:r>
          </w:p>
        </w:tc>
        <w:tc>
          <w:tcPr>
            <w:tcW w:w="1000" w:type="pct"/>
            <w:tcBorders>
              <w:top w:val="single" w:sz="4" w:space="0" w:color="auto"/>
              <w:bottom w:val="single" w:sz="4" w:space="0" w:color="auto"/>
            </w:tcBorders>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100.0</w:t>
            </w:r>
          </w:p>
        </w:tc>
        <w:tc>
          <w:tcPr>
            <w:tcW w:w="1000" w:type="pct"/>
            <w:tcBorders>
              <w:top w:val="single" w:sz="4" w:space="0" w:color="auto"/>
              <w:bottom w:val="single" w:sz="4" w:space="0" w:color="auto"/>
            </w:tcBorders>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12</w:t>
            </w:r>
          </w:p>
        </w:tc>
        <w:tc>
          <w:tcPr>
            <w:tcW w:w="1000" w:type="pct"/>
            <w:tcBorders>
              <w:top w:val="single" w:sz="4" w:space="0" w:color="auto"/>
              <w:bottom w:val="single" w:sz="4" w:space="0" w:color="auto"/>
            </w:tcBorders>
          </w:tcPr>
          <w:p w:rsidR="0058738B" w:rsidRPr="008E7D2A" w:rsidRDefault="0058738B" w:rsidP="0058738B">
            <w:pPr>
              <w:autoSpaceDE w:val="0"/>
              <w:autoSpaceDN w:val="0"/>
              <w:adjustRightInd w:val="0"/>
              <w:spacing w:line="320" w:lineRule="atLeast"/>
              <w:ind w:left="60" w:right="60"/>
              <w:jc w:val="center"/>
              <w:rPr>
                <w:rFonts w:cs="Times New Roman"/>
                <w:color w:val="000000"/>
                <w:szCs w:val="24"/>
              </w:rPr>
            </w:pPr>
            <w:r w:rsidRPr="008E7D2A">
              <w:rPr>
                <w:rFonts w:cs="Times New Roman"/>
                <w:color w:val="000000"/>
                <w:szCs w:val="24"/>
              </w:rPr>
              <w:t>100.0</w:t>
            </w:r>
          </w:p>
        </w:tc>
      </w:tr>
    </w:tbl>
    <w:p w:rsidR="0058738B" w:rsidRDefault="0058738B" w:rsidP="0058738B">
      <w:pPr>
        <w:pStyle w:val="ListParagraph"/>
        <w:spacing w:before="240" w:beforeAutospacing="0"/>
        <w:ind w:left="0" w:firstLine="567"/>
        <w:jc w:val="both"/>
        <w:rPr>
          <w:lang w:eastAsia="ko-KR"/>
        </w:rPr>
      </w:pPr>
      <w:r>
        <w:rPr>
          <w:lang w:eastAsia="ko-KR"/>
        </w:rPr>
        <w:t xml:space="preserve">Berdasarkan tabel 5.6 didapatkan hasil bahwa pada kelompok intervensi sebagian besar sebanyak 7 anak usia pra sekolah (58,3%) dengan lama hari rawat </w:t>
      </w:r>
      <w:r>
        <w:rPr>
          <w:lang w:eastAsia="ko-KR"/>
        </w:rPr>
        <w:lastRenderedPageBreak/>
        <w:t>selama 4-6 hari sedangkan sebanyak 5 anak (41,7%) dengan lama hari rawat selama 1-3 hari. Pada kelompok kontrol didapatkan hasil sebagian besar anak usia pra sekolah dengan lama hari rawat 4-6 hari sebanyak 75% (9 anak) dan anak dengan lama hari rawat 1-3 hari sebanyak 25% (3 anak).</w:t>
      </w:r>
    </w:p>
    <w:p w:rsidR="0058738B" w:rsidRDefault="0058738B" w:rsidP="0058738B">
      <w:pPr>
        <w:pStyle w:val="ListParagraph"/>
        <w:numPr>
          <w:ilvl w:val="0"/>
          <w:numId w:val="49"/>
        </w:numPr>
        <w:spacing w:before="0" w:beforeAutospacing="0"/>
        <w:ind w:left="567" w:hanging="567"/>
        <w:jc w:val="both"/>
        <w:rPr>
          <w:lang w:eastAsia="ko-KR"/>
        </w:rPr>
      </w:pPr>
      <w:r>
        <w:rPr>
          <w:lang w:eastAsia="ko-KR"/>
        </w:rPr>
        <w:t>Karakteristik Responden Berdasarkan Diagnosa Medis</w:t>
      </w:r>
    </w:p>
    <w:p w:rsidR="0058738B" w:rsidRDefault="0058738B" w:rsidP="0058738B">
      <w:pPr>
        <w:spacing w:after="240" w:line="240" w:lineRule="auto"/>
        <w:ind w:left="993" w:hanging="993"/>
        <w:rPr>
          <w:lang w:eastAsia="ko-KR"/>
        </w:rPr>
      </w:pPr>
      <w:r>
        <w:rPr>
          <w:lang w:eastAsia="ko-KR"/>
        </w:rPr>
        <w:t>Tabel 5.7</w:t>
      </w:r>
      <w:r>
        <w:rPr>
          <w:lang w:eastAsia="ko-KR"/>
        </w:rPr>
        <w:tab/>
        <w:t>Karakteristik Responden Berdasarkan Diagnosa Medis Anak Pra Sekolah Yang Mengalami Kecemasan Di Ruang Anak Rumkital Dr. Ramelan Surabaya Januari 2020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Diagnosa Medis</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58738B" w:rsidRPr="002F371E" w:rsidTr="0058738B">
        <w:tc>
          <w:tcPr>
            <w:tcW w:w="1000" w:type="pct"/>
            <w:tcBorders>
              <w:top w:val="single" w:sz="4" w:space="0" w:color="auto"/>
            </w:tcBorders>
          </w:tcPr>
          <w:p w:rsidR="0058738B" w:rsidRDefault="0058738B" w:rsidP="0058738B">
            <w:pPr>
              <w:rPr>
                <w:lang w:eastAsia="ko-KR"/>
              </w:rPr>
            </w:pPr>
            <w:r>
              <w:rPr>
                <w:lang w:eastAsia="ko-KR"/>
              </w:rPr>
              <w:t>Epilepsi</w:t>
            </w:r>
          </w:p>
        </w:tc>
        <w:tc>
          <w:tcPr>
            <w:tcW w:w="1000" w:type="pct"/>
            <w:tcBorders>
              <w:top w:val="single" w:sz="4" w:space="0" w:color="auto"/>
            </w:tcBorders>
          </w:tcPr>
          <w:p w:rsidR="0058738B" w:rsidRPr="00C413CC" w:rsidRDefault="0058738B" w:rsidP="0058738B">
            <w:pPr>
              <w:autoSpaceDE w:val="0"/>
              <w:autoSpaceDN w:val="0"/>
              <w:adjustRightInd w:val="0"/>
              <w:spacing w:line="320" w:lineRule="atLeast"/>
              <w:ind w:left="60" w:right="60"/>
              <w:jc w:val="center"/>
              <w:rPr>
                <w:rFonts w:cs="Times New Roman"/>
                <w:color w:val="000000"/>
                <w:szCs w:val="24"/>
              </w:rPr>
            </w:pPr>
            <w:r w:rsidRPr="00C413CC">
              <w:rPr>
                <w:rFonts w:cs="Times New Roman"/>
                <w:color w:val="000000"/>
                <w:szCs w:val="24"/>
              </w:rPr>
              <w:t>2</w:t>
            </w:r>
          </w:p>
        </w:tc>
        <w:tc>
          <w:tcPr>
            <w:tcW w:w="1000" w:type="pct"/>
            <w:tcBorders>
              <w:top w:val="single" w:sz="4" w:space="0" w:color="auto"/>
            </w:tcBorders>
          </w:tcPr>
          <w:p w:rsidR="0058738B" w:rsidRPr="00C413CC" w:rsidRDefault="0058738B" w:rsidP="0058738B">
            <w:pPr>
              <w:autoSpaceDE w:val="0"/>
              <w:autoSpaceDN w:val="0"/>
              <w:adjustRightInd w:val="0"/>
              <w:spacing w:line="320" w:lineRule="atLeast"/>
              <w:ind w:left="60" w:right="60"/>
              <w:jc w:val="center"/>
              <w:rPr>
                <w:rFonts w:cs="Times New Roman"/>
                <w:color w:val="000000"/>
                <w:szCs w:val="24"/>
              </w:rPr>
            </w:pPr>
            <w:r w:rsidRPr="00C413CC">
              <w:rPr>
                <w:rFonts w:cs="Times New Roman"/>
                <w:color w:val="000000"/>
                <w:szCs w:val="24"/>
              </w:rPr>
              <w:t>16.7</w:t>
            </w:r>
          </w:p>
        </w:tc>
        <w:tc>
          <w:tcPr>
            <w:tcW w:w="1000" w:type="pct"/>
            <w:tcBorders>
              <w:top w:val="single" w:sz="4" w:space="0" w:color="auto"/>
            </w:tcBorders>
          </w:tcPr>
          <w:p w:rsidR="0058738B" w:rsidRPr="002F371E" w:rsidRDefault="0058738B" w:rsidP="0058738B">
            <w:pPr>
              <w:pStyle w:val="ListParagraph"/>
              <w:spacing w:before="0" w:beforeAutospacing="0"/>
              <w:ind w:left="0"/>
            </w:pPr>
            <w:r>
              <w:t>0</w:t>
            </w:r>
          </w:p>
        </w:tc>
        <w:tc>
          <w:tcPr>
            <w:tcW w:w="1000" w:type="pct"/>
            <w:tcBorders>
              <w:top w:val="single" w:sz="4" w:space="0" w:color="auto"/>
            </w:tcBorders>
          </w:tcPr>
          <w:p w:rsidR="0058738B" w:rsidRPr="002F371E" w:rsidRDefault="0058738B" w:rsidP="0058738B">
            <w:pPr>
              <w:pStyle w:val="ListParagraph"/>
              <w:spacing w:before="0" w:beforeAutospacing="0"/>
              <w:ind w:left="0"/>
            </w:pPr>
            <w:r>
              <w:t>0</w:t>
            </w:r>
          </w:p>
        </w:tc>
      </w:tr>
      <w:tr w:rsidR="0058738B" w:rsidRPr="002F371E" w:rsidTr="0058738B">
        <w:tc>
          <w:tcPr>
            <w:tcW w:w="1000" w:type="pct"/>
          </w:tcPr>
          <w:p w:rsidR="0058738B" w:rsidRDefault="0058738B" w:rsidP="0058738B">
            <w:pPr>
              <w:rPr>
                <w:lang w:eastAsia="ko-KR"/>
              </w:rPr>
            </w:pPr>
            <w:r>
              <w:rPr>
                <w:lang w:eastAsia="ko-KR"/>
              </w:rPr>
              <w:t>Penyakit lainnya</w:t>
            </w:r>
          </w:p>
        </w:tc>
        <w:tc>
          <w:tcPr>
            <w:tcW w:w="1000" w:type="pct"/>
          </w:tcPr>
          <w:p w:rsidR="0058738B" w:rsidRPr="00C413CC" w:rsidRDefault="0058738B" w:rsidP="0058738B">
            <w:pPr>
              <w:autoSpaceDE w:val="0"/>
              <w:autoSpaceDN w:val="0"/>
              <w:adjustRightInd w:val="0"/>
              <w:spacing w:line="320" w:lineRule="atLeast"/>
              <w:ind w:left="60" w:right="60"/>
              <w:jc w:val="center"/>
              <w:rPr>
                <w:rFonts w:cs="Times New Roman"/>
                <w:color w:val="000000"/>
                <w:szCs w:val="24"/>
              </w:rPr>
            </w:pPr>
            <w:r w:rsidRPr="00C413CC">
              <w:rPr>
                <w:rFonts w:cs="Times New Roman"/>
                <w:color w:val="000000"/>
                <w:szCs w:val="24"/>
              </w:rPr>
              <w:t>10</w:t>
            </w:r>
          </w:p>
        </w:tc>
        <w:tc>
          <w:tcPr>
            <w:tcW w:w="1000" w:type="pct"/>
          </w:tcPr>
          <w:p w:rsidR="0058738B" w:rsidRPr="00C413CC" w:rsidRDefault="0058738B" w:rsidP="0058738B">
            <w:pPr>
              <w:autoSpaceDE w:val="0"/>
              <w:autoSpaceDN w:val="0"/>
              <w:adjustRightInd w:val="0"/>
              <w:spacing w:line="320" w:lineRule="atLeast"/>
              <w:ind w:left="60" w:right="60"/>
              <w:jc w:val="center"/>
              <w:rPr>
                <w:rFonts w:cs="Times New Roman"/>
                <w:color w:val="000000"/>
                <w:szCs w:val="24"/>
              </w:rPr>
            </w:pPr>
            <w:r w:rsidRPr="00C413CC">
              <w:rPr>
                <w:rFonts w:cs="Times New Roman"/>
                <w:color w:val="000000"/>
                <w:szCs w:val="24"/>
              </w:rPr>
              <w:t>83.3</w:t>
            </w:r>
          </w:p>
        </w:tc>
        <w:tc>
          <w:tcPr>
            <w:tcW w:w="1000" w:type="pct"/>
          </w:tcPr>
          <w:p w:rsidR="0058738B" w:rsidRPr="00F04B4E" w:rsidRDefault="0058738B" w:rsidP="0058738B">
            <w:pPr>
              <w:autoSpaceDE w:val="0"/>
              <w:autoSpaceDN w:val="0"/>
              <w:adjustRightInd w:val="0"/>
              <w:spacing w:line="320" w:lineRule="atLeast"/>
              <w:ind w:left="60" w:right="60"/>
              <w:jc w:val="center"/>
              <w:rPr>
                <w:rFonts w:cs="Times New Roman"/>
                <w:color w:val="000000"/>
                <w:szCs w:val="24"/>
              </w:rPr>
            </w:pPr>
            <w:r w:rsidRPr="00F04B4E">
              <w:rPr>
                <w:rFonts w:cs="Times New Roman"/>
                <w:color w:val="000000"/>
                <w:szCs w:val="24"/>
              </w:rPr>
              <w:t>12</w:t>
            </w:r>
          </w:p>
        </w:tc>
        <w:tc>
          <w:tcPr>
            <w:tcW w:w="1000" w:type="pct"/>
          </w:tcPr>
          <w:p w:rsidR="0058738B" w:rsidRPr="00F04B4E" w:rsidRDefault="0058738B" w:rsidP="0058738B">
            <w:pPr>
              <w:autoSpaceDE w:val="0"/>
              <w:autoSpaceDN w:val="0"/>
              <w:adjustRightInd w:val="0"/>
              <w:spacing w:line="320" w:lineRule="atLeast"/>
              <w:ind w:left="60" w:right="60"/>
              <w:jc w:val="center"/>
              <w:rPr>
                <w:rFonts w:cs="Times New Roman"/>
                <w:color w:val="000000"/>
                <w:szCs w:val="24"/>
              </w:rPr>
            </w:pPr>
            <w:r w:rsidRPr="00F04B4E">
              <w:rPr>
                <w:rFonts w:cs="Times New Roman"/>
                <w:color w:val="000000"/>
                <w:szCs w:val="24"/>
              </w:rPr>
              <w:t>100.0</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C413CC" w:rsidRDefault="0058738B" w:rsidP="0058738B">
            <w:pPr>
              <w:autoSpaceDE w:val="0"/>
              <w:autoSpaceDN w:val="0"/>
              <w:adjustRightInd w:val="0"/>
              <w:spacing w:line="320" w:lineRule="atLeast"/>
              <w:ind w:left="60" w:right="60"/>
              <w:jc w:val="center"/>
              <w:rPr>
                <w:rFonts w:cs="Times New Roman"/>
                <w:color w:val="000000"/>
                <w:szCs w:val="24"/>
              </w:rPr>
            </w:pPr>
            <w:r w:rsidRPr="00C413CC">
              <w:rPr>
                <w:rFonts w:cs="Times New Roman"/>
                <w:color w:val="000000"/>
                <w:szCs w:val="24"/>
              </w:rPr>
              <w:t>12</w:t>
            </w:r>
          </w:p>
        </w:tc>
        <w:tc>
          <w:tcPr>
            <w:tcW w:w="1000" w:type="pct"/>
            <w:tcBorders>
              <w:top w:val="single" w:sz="4" w:space="0" w:color="auto"/>
              <w:bottom w:val="single" w:sz="4" w:space="0" w:color="auto"/>
            </w:tcBorders>
          </w:tcPr>
          <w:p w:rsidR="0058738B" w:rsidRPr="00C413CC" w:rsidRDefault="0058738B" w:rsidP="0058738B">
            <w:pPr>
              <w:autoSpaceDE w:val="0"/>
              <w:autoSpaceDN w:val="0"/>
              <w:adjustRightInd w:val="0"/>
              <w:spacing w:line="320" w:lineRule="atLeast"/>
              <w:ind w:left="60" w:right="60"/>
              <w:jc w:val="center"/>
              <w:rPr>
                <w:rFonts w:cs="Times New Roman"/>
                <w:color w:val="000000"/>
                <w:szCs w:val="24"/>
              </w:rPr>
            </w:pPr>
            <w:r w:rsidRPr="00C413CC">
              <w:rPr>
                <w:rFonts w:cs="Times New Roman"/>
                <w:color w:val="000000"/>
                <w:szCs w:val="24"/>
              </w:rPr>
              <w:t>100.0</w:t>
            </w:r>
          </w:p>
        </w:tc>
        <w:tc>
          <w:tcPr>
            <w:tcW w:w="1000" w:type="pct"/>
            <w:tcBorders>
              <w:top w:val="single" w:sz="4" w:space="0" w:color="auto"/>
              <w:bottom w:val="single" w:sz="4" w:space="0" w:color="auto"/>
            </w:tcBorders>
          </w:tcPr>
          <w:p w:rsidR="0058738B" w:rsidRPr="00F04B4E" w:rsidRDefault="0058738B" w:rsidP="0058738B">
            <w:pPr>
              <w:autoSpaceDE w:val="0"/>
              <w:autoSpaceDN w:val="0"/>
              <w:adjustRightInd w:val="0"/>
              <w:spacing w:line="320" w:lineRule="atLeast"/>
              <w:ind w:left="60" w:right="60"/>
              <w:jc w:val="center"/>
              <w:rPr>
                <w:rFonts w:cs="Times New Roman"/>
                <w:color w:val="000000"/>
                <w:szCs w:val="24"/>
              </w:rPr>
            </w:pPr>
            <w:r w:rsidRPr="00F04B4E">
              <w:rPr>
                <w:rFonts w:cs="Times New Roman"/>
                <w:color w:val="000000"/>
                <w:szCs w:val="24"/>
              </w:rPr>
              <w:t>12</w:t>
            </w:r>
          </w:p>
        </w:tc>
        <w:tc>
          <w:tcPr>
            <w:tcW w:w="1000" w:type="pct"/>
            <w:tcBorders>
              <w:top w:val="single" w:sz="4" w:space="0" w:color="auto"/>
              <w:bottom w:val="single" w:sz="4" w:space="0" w:color="auto"/>
            </w:tcBorders>
          </w:tcPr>
          <w:p w:rsidR="0058738B" w:rsidRPr="00F04B4E" w:rsidRDefault="0058738B" w:rsidP="0058738B">
            <w:pPr>
              <w:autoSpaceDE w:val="0"/>
              <w:autoSpaceDN w:val="0"/>
              <w:adjustRightInd w:val="0"/>
              <w:spacing w:line="320" w:lineRule="atLeast"/>
              <w:ind w:left="60" w:right="60"/>
              <w:jc w:val="center"/>
              <w:rPr>
                <w:rFonts w:cs="Times New Roman"/>
                <w:color w:val="000000"/>
                <w:szCs w:val="24"/>
              </w:rPr>
            </w:pPr>
            <w:r w:rsidRPr="00F04B4E">
              <w:rPr>
                <w:rFonts w:cs="Times New Roman"/>
                <w:color w:val="000000"/>
                <w:szCs w:val="24"/>
              </w:rPr>
              <w:t>100.0</w:t>
            </w:r>
          </w:p>
        </w:tc>
      </w:tr>
    </w:tbl>
    <w:p w:rsidR="0058738B" w:rsidRDefault="0058738B" w:rsidP="0058738B">
      <w:pPr>
        <w:pStyle w:val="ListParagraph"/>
        <w:spacing w:before="240" w:beforeAutospacing="0"/>
        <w:ind w:left="0" w:firstLine="567"/>
        <w:jc w:val="both"/>
        <w:rPr>
          <w:lang w:eastAsia="ko-KR"/>
        </w:rPr>
      </w:pPr>
      <w:r>
        <w:rPr>
          <w:lang w:eastAsia="ko-KR"/>
        </w:rPr>
        <w:t>Tabel 5.7 menunjukkan bahwa pada kelompok intervensi sebagian besar 83,3% (10 anak) dengan diagnosa medis seperti DHF, Thypoid dan lain sebagainya. Sedangkan 16,7% (2 anak) dengan diagnosa epilepsi. Pada kelompok kontrol didapatkan bahwa 100% (12 anak) dengan diagnosa medis seperti DHF, Thypoid dan lain sebagainya.</w:t>
      </w:r>
    </w:p>
    <w:p w:rsidR="0058738B" w:rsidRDefault="0058738B" w:rsidP="0058738B">
      <w:pPr>
        <w:pStyle w:val="ListParagraph"/>
        <w:numPr>
          <w:ilvl w:val="0"/>
          <w:numId w:val="49"/>
        </w:numPr>
        <w:spacing w:before="0" w:beforeAutospacing="0"/>
        <w:ind w:left="567" w:hanging="567"/>
        <w:jc w:val="both"/>
        <w:rPr>
          <w:lang w:eastAsia="ko-KR"/>
        </w:rPr>
      </w:pPr>
      <w:r>
        <w:rPr>
          <w:lang w:eastAsia="ko-KR"/>
        </w:rPr>
        <w:t>Karakteristik Responden Berdasarkan Tindakan Yang Didapatkan</w:t>
      </w:r>
    </w:p>
    <w:p w:rsidR="0058738B" w:rsidRDefault="0058738B" w:rsidP="0058738B">
      <w:pPr>
        <w:spacing w:after="240" w:line="240" w:lineRule="auto"/>
        <w:ind w:left="993" w:hanging="993"/>
        <w:rPr>
          <w:lang w:eastAsia="ko-KR"/>
        </w:rPr>
      </w:pPr>
      <w:r>
        <w:rPr>
          <w:lang w:eastAsia="ko-KR"/>
        </w:rPr>
        <w:t>Tabel 5.8</w:t>
      </w:r>
      <w:r>
        <w:rPr>
          <w:lang w:eastAsia="ko-KR"/>
        </w:rPr>
        <w:tab/>
        <w:t>Karakteristik Responden Berdasarkan Tindakan Yang Didapatkan Anak Pra Sekolah Yang Mengalami Kecemasan Di Ruang Anak Rumkital Dr. Ramelan Surabaya Januari 2020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Tindakan Yang Didapatkan</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58738B" w:rsidRPr="002F371E" w:rsidTr="0058738B">
        <w:tc>
          <w:tcPr>
            <w:tcW w:w="1000" w:type="pct"/>
            <w:tcBorders>
              <w:top w:val="single" w:sz="4" w:space="0" w:color="auto"/>
            </w:tcBorders>
          </w:tcPr>
          <w:p w:rsidR="0058738B" w:rsidRDefault="0058738B" w:rsidP="0058738B">
            <w:pPr>
              <w:rPr>
                <w:lang w:eastAsia="ko-KR"/>
              </w:rPr>
            </w:pPr>
            <w:r>
              <w:rPr>
                <w:lang w:eastAsia="ko-KR"/>
              </w:rPr>
              <w:t>1 Tindakan</w:t>
            </w:r>
          </w:p>
        </w:tc>
        <w:tc>
          <w:tcPr>
            <w:tcW w:w="1000" w:type="pct"/>
            <w:tcBorders>
              <w:top w:val="single" w:sz="4" w:space="0" w:color="auto"/>
            </w:tcBorders>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1</w:t>
            </w:r>
          </w:p>
        </w:tc>
        <w:tc>
          <w:tcPr>
            <w:tcW w:w="1000" w:type="pct"/>
            <w:tcBorders>
              <w:top w:val="single" w:sz="4" w:space="0" w:color="auto"/>
            </w:tcBorders>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8.3</w:t>
            </w:r>
          </w:p>
        </w:tc>
        <w:tc>
          <w:tcPr>
            <w:tcW w:w="1000" w:type="pct"/>
            <w:tcBorders>
              <w:top w:val="single" w:sz="4" w:space="0" w:color="auto"/>
            </w:tcBorders>
          </w:tcPr>
          <w:p w:rsidR="0058738B" w:rsidRPr="002F371E" w:rsidRDefault="0058738B" w:rsidP="0058738B">
            <w:pPr>
              <w:pStyle w:val="ListParagraph"/>
              <w:spacing w:before="0" w:beforeAutospacing="0"/>
              <w:ind w:left="0"/>
            </w:pPr>
            <w:r>
              <w:t>0</w:t>
            </w:r>
          </w:p>
        </w:tc>
        <w:tc>
          <w:tcPr>
            <w:tcW w:w="1000" w:type="pct"/>
            <w:tcBorders>
              <w:top w:val="single" w:sz="4" w:space="0" w:color="auto"/>
            </w:tcBorders>
          </w:tcPr>
          <w:p w:rsidR="0058738B" w:rsidRDefault="0058738B" w:rsidP="0058738B">
            <w:pPr>
              <w:jc w:val="center"/>
            </w:pPr>
            <w:r w:rsidRPr="00263023">
              <w:t>0</w:t>
            </w:r>
          </w:p>
        </w:tc>
      </w:tr>
      <w:tr w:rsidR="0058738B" w:rsidRPr="002F371E" w:rsidTr="0058738B">
        <w:tc>
          <w:tcPr>
            <w:tcW w:w="1000" w:type="pct"/>
          </w:tcPr>
          <w:p w:rsidR="0058738B" w:rsidRDefault="0058738B" w:rsidP="0058738B">
            <w:pPr>
              <w:pStyle w:val="ListParagraph"/>
              <w:numPr>
                <w:ilvl w:val="1"/>
                <w:numId w:val="52"/>
              </w:numPr>
              <w:rPr>
                <w:lang w:eastAsia="ko-KR"/>
              </w:rPr>
            </w:pPr>
            <w:r>
              <w:rPr>
                <w:lang w:eastAsia="ko-KR"/>
              </w:rPr>
              <w:t>Tindakan</w:t>
            </w:r>
          </w:p>
        </w:tc>
        <w:tc>
          <w:tcPr>
            <w:tcW w:w="1000" w:type="pct"/>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7</w:t>
            </w:r>
          </w:p>
        </w:tc>
        <w:tc>
          <w:tcPr>
            <w:tcW w:w="1000" w:type="pct"/>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58.3</w:t>
            </w:r>
          </w:p>
        </w:tc>
        <w:tc>
          <w:tcPr>
            <w:tcW w:w="1000" w:type="pct"/>
          </w:tcPr>
          <w:p w:rsidR="0058738B" w:rsidRPr="002F371E" w:rsidRDefault="0058738B" w:rsidP="0058738B">
            <w:pPr>
              <w:pStyle w:val="ListParagraph"/>
              <w:spacing w:before="0" w:beforeAutospacing="0"/>
              <w:ind w:left="0"/>
            </w:pPr>
            <w:r>
              <w:t>0</w:t>
            </w:r>
          </w:p>
        </w:tc>
        <w:tc>
          <w:tcPr>
            <w:tcW w:w="1000" w:type="pct"/>
          </w:tcPr>
          <w:p w:rsidR="0058738B" w:rsidRDefault="0058738B" w:rsidP="0058738B">
            <w:pPr>
              <w:jc w:val="center"/>
            </w:pPr>
            <w:r w:rsidRPr="00263023">
              <w:t>0</w:t>
            </w:r>
          </w:p>
        </w:tc>
      </w:tr>
      <w:tr w:rsidR="0058738B" w:rsidRPr="002F371E" w:rsidTr="0058738B">
        <w:tc>
          <w:tcPr>
            <w:tcW w:w="1000" w:type="pct"/>
          </w:tcPr>
          <w:p w:rsidR="0058738B" w:rsidRDefault="0058738B" w:rsidP="0058738B">
            <w:pPr>
              <w:rPr>
                <w:lang w:eastAsia="ko-KR"/>
              </w:rPr>
            </w:pPr>
            <w:r>
              <w:rPr>
                <w:lang w:eastAsia="ko-KR"/>
              </w:rPr>
              <w:t>&gt;3 Tindakan</w:t>
            </w:r>
          </w:p>
        </w:tc>
        <w:tc>
          <w:tcPr>
            <w:tcW w:w="1000" w:type="pct"/>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4</w:t>
            </w:r>
          </w:p>
        </w:tc>
        <w:tc>
          <w:tcPr>
            <w:tcW w:w="1000" w:type="pct"/>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33.3</w:t>
            </w:r>
          </w:p>
        </w:tc>
        <w:tc>
          <w:tcPr>
            <w:tcW w:w="1000" w:type="pct"/>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12</w:t>
            </w:r>
          </w:p>
        </w:tc>
        <w:tc>
          <w:tcPr>
            <w:tcW w:w="1000" w:type="pct"/>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100.0</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12</w:t>
            </w:r>
          </w:p>
        </w:tc>
        <w:tc>
          <w:tcPr>
            <w:tcW w:w="1000" w:type="pct"/>
            <w:tcBorders>
              <w:top w:val="single" w:sz="4" w:space="0" w:color="auto"/>
              <w:bottom w:val="single" w:sz="4" w:space="0" w:color="auto"/>
            </w:tcBorders>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100.0</w:t>
            </w:r>
          </w:p>
        </w:tc>
        <w:tc>
          <w:tcPr>
            <w:tcW w:w="1000" w:type="pct"/>
            <w:tcBorders>
              <w:top w:val="single" w:sz="4" w:space="0" w:color="auto"/>
              <w:bottom w:val="single" w:sz="4" w:space="0" w:color="auto"/>
            </w:tcBorders>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12</w:t>
            </w:r>
          </w:p>
        </w:tc>
        <w:tc>
          <w:tcPr>
            <w:tcW w:w="1000" w:type="pct"/>
            <w:tcBorders>
              <w:top w:val="single" w:sz="4" w:space="0" w:color="auto"/>
              <w:bottom w:val="single" w:sz="4" w:space="0" w:color="auto"/>
            </w:tcBorders>
          </w:tcPr>
          <w:p w:rsidR="0058738B" w:rsidRPr="00422185" w:rsidRDefault="0058738B" w:rsidP="0058738B">
            <w:pPr>
              <w:autoSpaceDE w:val="0"/>
              <w:autoSpaceDN w:val="0"/>
              <w:adjustRightInd w:val="0"/>
              <w:spacing w:line="320" w:lineRule="atLeast"/>
              <w:ind w:left="60" w:right="60"/>
              <w:jc w:val="center"/>
              <w:rPr>
                <w:rFonts w:cs="Times New Roman"/>
                <w:color w:val="000000"/>
                <w:szCs w:val="24"/>
              </w:rPr>
            </w:pPr>
            <w:r w:rsidRPr="00422185">
              <w:rPr>
                <w:rFonts w:cs="Times New Roman"/>
                <w:color w:val="000000"/>
                <w:szCs w:val="24"/>
              </w:rPr>
              <w:t>100.0</w:t>
            </w:r>
          </w:p>
        </w:tc>
      </w:tr>
    </w:tbl>
    <w:p w:rsidR="0058738B" w:rsidRDefault="0058738B" w:rsidP="0058738B">
      <w:pPr>
        <w:spacing w:before="240"/>
        <w:ind w:firstLine="567"/>
        <w:rPr>
          <w:lang w:eastAsia="ko-KR"/>
        </w:rPr>
      </w:pPr>
      <w:r>
        <w:rPr>
          <w:lang w:eastAsia="ko-KR"/>
        </w:rPr>
        <w:lastRenderedPageBreak/>
        <w:t>Berdasarkan tabel 5.8 didapatkan data bahwa pada kelompok intervensi anak usia pra sekolah yang mendapatkan 2-3 tindakan sebanyak 7 anak (58,3%), anak yang mendapatkan &gt;3 tindakan sebanyak 4 anak (33,3%) dan anak yang mendapat 1 tindakan sebanyak 1 anak (8,3%). Pada kelompok kontrol didapatkan seluruh anak usia pra sekolah sebanyak 12 anak (100%) mendapatkan &gt; 3 tindakan.</w:t>
      </w:r>
    </w:p>
    <w:p w:rsidR="0058738B" w:rsidRDefault="0058738B" w:rsidP="0058738B">
      <w:pPr>
        <w:pStyle w:val="ListParagraph"/>
        <w:numPr>
          <w:ilvl w:val="0"/>
          <w:numId w:val="49"/>
        </w:numPr>
        <w:spacing w:before="0" w:beforeAutospacing="0"/>
        <w:ind w:left="567" w:hanging="567"/>
        <w:jc w:val="both"/>
        <w:rPr>
          <w:lang w:eastAsia="ko-KR"/>
        </w:rPr>
      </w:pPr>
      <w:r>
        <w:rPr>
          <w:lang w:eastAsia="ko-KR"/>
        </w:rPr>
        <w:t>Karakteristik Responden Berdasarkan Pengalaman Dirawat</w:t>
      </w:r>
    </w:p>
    <w:p w:rsidR="0058738B" w:rsidRDefault="0058738B" w:rsidP="0058738B">
      <w:pPr>
        <w:spacing w:after="240" w:line="240" w:lineRule="auto"/>
        <w:ind w:left="993" w:hanging="993"/>
        <w:rPr>
          <w:lang w:eastAsia="ko-KR"/>
        </w:rPr>
      </w:pPr>
      <w:r>
        <w:rPr>
          <w:lang w:eastAsia="ko-KR"/>
        </w:rPr>
        <w:t>Tabel 5.9</w:t>
      </w:r>
      <w:r>
        <w:rPr>
          <w:lang w:eastAsia="ko-KR"/>
        </w:rPr>
        <w:tab/>
        <w:t>Karakteristik Responden Berdasarkan Pengalaman Dirawat Anak Pra Sekolah Yang Mengalami Kecemasan Di Ruang Anak Rumkital Dr. Ramelan Surabaya Januari 2020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Pengalaman Dirawat</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58738B" w:rsidRPr="002F371E" w:rsidTr="0058738B">
        <w:tc>
          <w:tcPr>
            <w:tcW w:w="1000" w:type="pct"/>
            <w:tcBorders>
              <w:top w:val="single" w:sz="4" w:space="0" w:color="auto"/>
            </w:tcBorders>
          </w:tcPr>
          <w:p w:rsidR="0058738B" w:rsidRDefault="0058738B" w:rsidP="0058738B">
            <w:pPr>
              <w:rPr>
                <w:lang w:eastAsia="ko-KR"/>
              </w:rPr>
            </w:pPr>
            <w:r>
              <w:rPr>
                <w:lang w:eastAsia="ko-KR"/>
              </w:rPr>
              <w:t>1x</w:t>
            </w:r>
          </w:p>
        </w:tc>
        <w:tc>
          <w:tcPr>
            <w:tcW w:w="1000" w:type="pct"/>
            <w:tcBorders>
              <w:top w:val="single" w:sz="4" w:space="0" w:color="auto"/>
            </w:tcBorders>
          </w:tcPr>
          <w:p w:rsidR="0058738B" w:rsidRPr="002F371E" w:rsidRDefault="0058738B" w:rsidP="0058738B">
            <w:pPr>
              <w:pStyle w:val="ListParagraph"/>
              <w:spacing w:before="0" w:beforeAutospacing="0"/>
              <w:ind w:left="0"/>
            </w:pPr>
            <w:r>
              <w:t>0</w:t>
            </w:r>
          </w:p>
        </w:tc>
        <w:tc>
          <w:tcPr>
            <w:tcW w:w="1000" w:type="pct"/>
            <w:tcBorders>
              <w:top w:val="single" w:sz="4" w:space="0" w:color="auto"/>
            </w:tcBorders>
          </w:tcPr>
          <w:p w:rsidR="0058738B" w:rsidRPr="002F371E" w:rsidRDefault="0058738B" w:rsidP="0058738B">
            <w:pPr>
              <w:pStyle w:val="ListParagraph"/>
              <w:spacing w:before="0" w:beforeAutospacing="0"/>
              <w:ind w:left="0"/>
            </w:pPr>
            <w:r>
              <w:t>0</w:t>
            </w:r>
          </w:p>
        </w:tc>
        <w:tc>
          <w:tcPr>
            <w:tcW w:w="1000" w:type="pct"/>
            <w:tcBorders>
              <w:top w:val="single" w:sz="4" w:space="0" w:color="auto"/>
            </w:tcBorders>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2</w:t>
            </w:r>
          </w:p>
        </w:tc>
        <w:tc>
          <w:tcPr>
            <w:tcW w:w="1000" w:type="pct"/>
            <w:tcBorders>
              <w:top w:val="single" w:sz="4" w:space="0" w:color="auto"/>
            </w:tcBorders>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16.7</w:t>
            </w:r>
          </w:p>
        </w:tc>
      </w:tr>
      <w:tr w:rsidR="0058738B" w:rsidRPr="002F371E" w:rsidTr="0058738B">
        <w:tc>
          <w:tcPr>
            <w:tcW w:w="1000" w:type="pct"/>
          </w:tcPr>
          <w:p w:rsidR="0058738B" w:rsidRDefault="0058738B" w:rsidP="0058738B">
            <w:pPr>
              <w:pStyle w:val="ListParagraph"/>
              <w:ind w:left="0"/>
              <w:jc w:val="both"/>
              <w:rPr>
                <w:lang w:eastAsia="ko-KR"/>
              </w:rPr>
            </w:pPr>
            <w:r>
              <w:rPr>
                <w:lang w:eastAsia="ko-KR"/>
              </w:rPr>
              <w:t>2x</w:t>
            </w:r>
          </w:p>
        </w:tc>
        <w:tc>
          <w:tcPr>
            <w:tcW w:w="1000" w:type="pct"/>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1</w:t>
            </w:r>
          </w:p>
        </w:tc>
        <w:tc>
          <w:tcPr>
            <w:tcW w:w="1000" w:type="pct"/>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8.3</w:t>
            </w:r>
          </w:p>
        </w:tc>
        <w:tc>
          <w:tcPr>
            <w:tcW w:w="1000" w:type="pct"/>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6</w:t>
            </w:r>
          </w:p>
        </w:tc>
        <w:tc>
          <w:tcPr>
            <w:tcW w:w="1000" w:type="pct"/>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50.0</w:t>
            </w:r>
          </w:p>
        </w:tc>
      </w:tr>
      <w:tr w:rsidR="0058738B" w:rsidRPr="002F371E" w:rsidTr="0058738B">
        <w:tc>
          <w:tcPr>
            <w:tcW w:w="1000" w:type="pct"/>
          </w:tcPr>
          <w:p w:rsidR="0058738B" w:rsidRDefault="0058738B" w:rsidP="0058738B">
            <w:pPr>
              <w:rPr>
                <w:lang w:eastAsia="ko-KR"/>
              </w:rPr>
            </w:pPr>
            <w:r>
              <w:rPr>
                <w:lang w:eastAsia="ko-KR"/>
              </w:rPr>
              <w:t>&gt;2 x</w:t>
            </w:r>
          </w:p>
        </w:tc>
        <w:tc>
          <w:tcPr>
            <w:tcW w:w="1000" w:type="pct"/>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11</w:t>
            </w:r>
          </w:p>
        </w:tc>
        <w:tc>
          <w:tcPr>
            <w:tcW w:w="1000" w:type="pct"/>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91.7</w:t>
            </w:r>
          </w:p>
        </w:tc>
        <w:tc>
          <w:tcPr>
            <w:tcW w:w="1000" w:type="pct"/>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4</w:t>
            </w:r>
          </w:p>
        </w:tc>
        <w:tc>
          <w:tcPr>
            <w:tcW w:w="1000" w:type="pct"/>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33.3</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12</w:t>
            </w:r>
          </w:p>
        </w:tc>
        <w:tc>
          <w:tcPr>
            <w:tcW w:w="1000" w:type="pct"/>
            <w:tcBorders>
              <w:top w:val="single" w:sz="4" w:space="0" w:color="auto"/>
              <w:bottom w:val="single" w:sz="4" w:space="0" w:color="auto"/>
            </w:tcBorders>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100.0</w:t>
            </w:r>
          </w:p>
        </w:tc>
        <w:tc>
          <w:tcPr>
            <w:tcW w:w="1000" w:type="pct"/>
            <w:tcBorders>
              <w:top w:val="single" w:sz="4" w:space="0" w:color="auto"/>
              <w:bottom w:val="single" w:sz="4" w:space="0" w:color="auto"/>
            </w:tcBorders>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12</w:t>
            </w:r>
          </w:p>
        </w:tc>
        <w:tc>
          <w:tcPr>
            <w:tcW w:w="1000" w:type="pct"/>
            <w:tcBorders>
              <w:top w:val="single" w:sz="4" w:space="0" w:color="auto"/>
              <w:bottom w:val="single" w:sz="4" w:space="0" w:color="auto"/>
            </w:tcBorders>
          </w:tcPr>
          <w:p w:rsidR="0058738B" w:rsidRPr="00D2177C" w:rsidRDefault="0058738B" w:rsidP="0058738B">
            <w:pPr>
              <w:autoSpaceDE w:val="0"/>
              <w:autoSpaceDN w:val="0"/>
              <w:adjustRightInd w:val="0"/>
              <w:spacing w:line="320" w:lineRule="atLeast"/>
              <w:ind w:left="60" w:right="60"/>
              <w:jc w:val="center"/>
              <w:rPr>
                <w:rFonts w:cs="Times New Roman"/>
                <w:color w:val="000000"/>
                <w:szCs w:val="24"/>
              </w:rPr>
            </w:pPr>
            <w:r w:rsidRPr="00D2177C">
              <w:rPr>
                <w:rFonts w:cs="Times New Roman"/>
                <w:color w:val="000000"/>
                <w:szCs w:val="24"/>
              </w:rPr>
              <w:t>100.0</w:t>
            </w:r>
          </w:p>
        </w:tc>
      </w:tr>
    </w:tbl>
    <w:p w:rsidR="0058738B" w:rsidRDefault="0058738B" w:rsidP="0058738B">
      <w:pPr>
        <w:spacing w:before="240"/>
        <w:ind w:firstLine="567"/>
        <w:rPr>
          <w:lang w:eastAsia="ko-KR"/>
        </w:rPr>
      </w:pPr>
      <w:r>
        <w:rPr>
          <w:lang w:eastAsia="ko-KR"/>
        </w:rPr>
        <w:t>Berdasarkan tabel 5.9 pada kelompok intervensi didapatkan data bahwa sebagian besar (91,7%) anak pernah dirawat &gt;2x sedangkan sebagian kecil (8,3%) anak pernah dirawat 2x. Pada kelompok kontrol didapatkan bahwa sebanyak 50% (6 anak) anak pernah dirawat 2x, 4 anak (33,3%) anak pernah dirawat 2x dan sebagian kecil (16,7%) sebanyak 2 anak baru pertama kali dirawat.</w:t>
      </w:r>
    </w:p>
    <w:p w:rsidR="0058738B" w:rsidRDefault="0058738B" w:rsidP="0058738B">
      <w:pPr>
        <w:spacing w:before="240"/>
        <w:ind w:firstLine="567"/>
        <w:rPr>
          <w:lang w:eastAsia="ko-KR"/>
        </w:rPr>
      </w:pPr>
    </w:p>
    <w:p w:rsidR="0058738B" w:rsidRDefault="0058738B" w:rsidP="0058738B">
      <w:pPr>
        <w:spacing w:before="240"/>
        <w:ind w:firstLine="567"/>
        <w:rPr>
          <w:lang w:eastAsia="ko-KR"/>
        </w:rPr>
      </w:pPr>
    </w:p>
    <w:p w:rsidR="0058738B" w:rsidRDefault="0058738B" w:rsidP="0058738B">
      <w:pPr>
        <w:spacing w:before="240"/>
        <w:ind w:firstLine="567"/>
        <w:rPr>
          <w:lang w:eastAsia="ko-KR"/>
        </w:rPr>
      </w:pPr>
    </w:p>
    <w:p w:rsidR="0058738B" w:rsidRDefault="0058738B" w:rsidP="0058738B">
      <w:pPr>
        <w:spacing w:before="240"/>
        <w:ind w:firstLine="567"/>
        <w:rPr>
          <w:lang w:eastAsia="ko-KR"/>
        </w:rPr>
      </w:pPr>
    </w:p>
    <w:p w:rsidR="0058738B" w:rsidRDefault="0058738B" w:rsidP="0058738B">
      <w:pPr>
        <w:pStyle w:val="Heading3"/>
        <w:numPr>
          <w:ilvl w:val="2"/>
          <w:numId w:val="48"/>
        </w:numPr>
        <w:ind w:left="567" w:hanging="567"/>
        <w:rPr>
          <w:lang w:eastAsia="ko-KR"/>
        </w:rPr>
      </w:pPr>
      <w:bookmarkStart w:id="255" w:name="_Toc36746062"/>
      <w:r>
        <w:rPr>
          <w:lang w:eastAsia="ko-KR"/>
        </w:rPr>
        <w:lastRenderedPageBreak/>
        <w:t>Data Khusus Hasil Penelitian</w:t>
      </w:r>
      <w:bookmarkEnd w:id="255"/>
    </w:p>
    <w:p w:rsidR="0058738B" w:rsidRPr="000B2FAF" w:rsidRDefault="0058738B" w:rsidP="0058738B">
      <w:pPr>
        <w:pStyle w:val="ListParagraph"/>
        <w:numPr>
          <w:ilvl w:val="0"/>
          <w:numId w:val="50"/>
        </w:numPr>
        <w:spacing w:before="0" w:beforeAutospacing="0"/>
        <w:ind w:left="567" w:hanging="567"/>
        <w:jc w:val="both"/>
        <w:rPr>
          <w:lang w:eastAsia="ko-KR"/>
        </w:rPr>
      </w:pPr>
      <w:r>
        <w:rPr>
          <w:lang w:eastAsia="ko-KR"/>
        </w:rPr>
        <w:t xml:space="preserve">Tingkat Kecemasan Sebelum Diberikan Terapi </w:t>
      </w:r>
      <w:r w:rsidRPr="000B2FAF">
        <w:rPr>
          <w:i/>
          <w:lang w:eastAsia="ko-KR"/>
        </w:rPr>
        <w:t>Bermain Worried Doll</w:t>
      </w:r>
    </w:p>
    <w:p w:rsidR="0058738B" w:rsidRDefault="0058738B" w:rsidP="0058738B">
      <w:pPr>
        <w:spacing w:after="240" w:line="240" w:lineRule="auto"/>
        <w:ind w:left="1134" w:hanging="1134"/>
        <w:rPr>
          <w:lang w:eastAsia="ko-KR"/>
        </w:rPr>
      </w:pPr>
      <w:r>
        <w:rPr>
          <w:lang w:eastAsia="ko-KR"/>
        </w:rPr>
        <w:t>Tabel 5.10</w:t>
      </w:r>
      <w:r>
        <w:rPr>
          <w:lang w:eastAsia="ko-KR"/>
        </w:rPr>
        <w:tab/>
        <w:t xml:space="preserve">Karakteristik Responden Berdasarkan Tingkat Kecemasan Sebelum Diberikan Terapi Bermain </w:t>
      </w:r>
      <w:r w:rsidRPr="000B2FAF">
        <w:rPr>
          <w:i/>
          <w:lang w:eastAsia="ko-KR"/>
        </w:rPr>
        <w:t>Worried Doll</w:t>
      </w:r>
      <w:r>
        <w:rPr>
          <w:lang w:eastAsia="ko-KR"/>
        </w:rPr>
        <w:t xml:space="preserve"> Anak Usia Pra Sekolah Di Ruang Anak Rumkital Dr. Ramelan Surabaya Januari 2020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Tingkat cemas</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26521C" w:rsidRPr="002F371E" w:rsidTr="0058738B">
        <w:tc>
          <w:tcPr>
            <w:tcW w:w="1000" w:type="pct"/>
            <w:tcBorders>
              <w:top w:val="single" w:sz="4" w:space="0" w:color="auto"/>
            </w:tcBorders>
          </w:tcPr>
          <w:p w:rsidR="0026521C" w:rsidRDefault="0026521C" w:rsidP="0026521C">
            <w:pPr>
              <w:rPr>
                <w:lang w:eastAsia="ko-KR"/>
              </w:rPr>
            </w:pPr>
            <w:r>
              <w:rPr>
                <w:lang w:eastAsia="ko-KR"/>
              </w:rPr>
              <w:t>Cemas Ringan</w:t>
            </w:r>
          </w:p>
        </w:tc>
        <w:tc>
          <w:tcPr>
            <w:tcW w:w="1000" w:type="pct"/>
            <w:tcBorders>
              <w:top w:val="single" w:sz="4" w:space="0" w:color="auto"/>
            </w:tcBorders>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2</w:t>
            </w:r>
          </w:p>
        </w:tc>
        <w:tc>
          <w:tcPr>
            <w:tcW w:w="1000" w:type="pct"/>
            <w:tcBorders>
              <w:top w:val="single" w:sz="4" w:space="0" w:color="auto"/>
            </w:tcBorders>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16.7</w:t>
            </w:r>
          </w:p>
        </w:tc>
        <w:tc>
          <w:tcPr>
            <w:tcW w:w="1000" w:type="pct"/>
            <w:tcBorders>
              <w:top w:val="single" w:sz="4" w:space="0" w:color="auto"/>
            </w:tcBorders>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3</w:t>
            </w:r>
          </w:p>
        </w:tc>
        <w:tc>
          <w:tcPr>
            <w:tcW w:w="1000" w:type="pct"/>
            <w:tcBorders>
              <w:top w:val="single" w:sz="4" w:space="0" w:color="auto"/>
            </w:tcBorders>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25.0</w:t>
            </w:r>
          </w:p>
        </w:tc>
      </w:tr>
      <w:tr w:rsidR="0026521C" w:rsidRPr="002F371E" w:rsidTr="0058738B">
        <w:tc>
          <w:tcPr>
            <w:tcW w:w="1000" w:type="pct"/>
          </w:tcPr>
          <w:p w:rsidR="0026521C" w:rsidRDefault="0026521C" w:rsidP="0026521C">
            <w:pPr>
              <w:pStyle w:val="ListParagraph"/>
              <w:ind w:left="0"/>
              <w:jc w:val="both"/>
              <w:rPr>
                <w:lang w:eastAsia="ko-KR"/>
              </w:rPr>
            </w:pPr>
            <w:r>
              <w:rPr>
                <w:lang w:eastAsia="ko-KR"/>
              </w:rPr>
              <w:t>Cemas Sedang</w:t>
            </w:r>
          </w:p>
        </w:tc>
        <w:tc>
          <w:tcPr>
            <w:tcW w:w="1000" w:type="pct"/>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3</w:t>
            </w:r>
          </w:p>
        </w:tc>
        <w:tc>
          <w:tcPr>
            <w:tcW w:w="1000" w:type="pct"/>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25.0</w:t>
            </w:r>
          </w:p>
        </w:tc>
        <w:tc>
          <w:tcPr>
            <w:tcW w:w="1000" w:type="pct"/>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8</w:t>
            </w:r>
          </w:p>
        </w:tc>
        <w:tc>
          <w:tcPr>
            <w:tcW w:w="1000" w:type="pct"/>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66.7</w:t>
            </w:r>
          </w:p>
        </w:tc>
      </w:tr>
      <w:tr w:rsidR="0026521C" w:rsidRPr="002F371E" w:rsidTr="0058738B">
        <w:tc>
          <w:tcPr>
            <w:tcW w:w="1000" w:type="pct"/>
          </w:tcPr>
          <w:p w:rsidR="0026521C" w:rsidRDefault="0026521C" w:rsidP="0026521C">
            <w:pPr>
              <w:rPr>
                <w:lang w:eastAsia="ko-KR"/>
              </w:rPr>
            </w:pPr>
            <w:r>
              <w:rPr>
                <w:lang w:eastAsia="ko-KR"/>
              </w:rPr>
              <w:t>Cemas Berat</w:t>
            </w:r>
          </w:p>
        </w:tc>
        <w:tc>
          <w:tcPr>
            <w:tcW w:w="1000" w:type="pct"/>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7</w:t>
            </w:r>
          </w:p>
        </w:tc>
        <w:tc>
          <w:tcPr>
            <w:tcW w:w="1000" w:type="pct"/>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58.3</w:t>
            </w:r>
          </w:p>
        </w:tc>
        <w:tc>
          <w:tcPr>
            <w:tcW w:w="1000" w:type="pct"/>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1</w:t>
            </w:r>
          </w:p>
        </w:tc>
        <w:tc>
          <w:tcPr>
            <w:tcW w:w="1000" w:type="pct"/>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8.3</w:t>
            </w:r>
          </w:p>
        </w:tc>
      </w:tr>
      <w:tr w:rsidR="0026521C" w:rsidRPr="002F371E" w:rsidTr="0058738B">
        <w:tc>
          <w:tcPr>
            <w:tcW w:w="1000" w:type="pct"/>
            <w:tcBorders>
              <w:top w:val="single" w:sz="4" w:space="0" w:color="auto"/>
              <w:bottom w:val="single" w:sz="4" w:space="0" w:color="auto"/>
            </w:tcBorders>
          </w:tcPr>
          <w:p w:rsidR="0026521C" w:rsidRDefault="0026521C" w:rsidP="0026521C">
            <w:pPr>
              <w:jc w:val="center"/>
              <w:rPr>
                <w:lang w:eastAsia="ko-KR"/>
              </w:rPr>
            </w:pPr>
            <w:r>
              <w:rPr>
                <w:lang w:eastAsia="ko-KR"/>
              </w:rPr>
              <w:t>Total</w:t>
            </w:r>
          </w:p>
        </w:tc>
        <w:tc>
          <w:tcPr>
            <w:tcW w:w="1000" w:type="pct"/>
            <w:tcBorders>
              <w:top w:val="single" w:sz="4" w:space="0" w:color="auto"/>
              <w:bottom w:val="single" w:sz="4" w:space="0" w:color="auto"/>
            </w:tcBorders>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12</w:t>
            </w:r>
          </w:p>
        </w:tc>
        <w:tc>
          <w:tcPr>
            <w:tcW w:w="1000" w:type="pct"/>
            <w:tcBorders>
              <w:top w:val="single" w:sz="4" w:space="0" w:color="auto"/>
              <w:bottom w:val="single" w:sz="4" w:space="0" w:color="auto"/>
            </w:tcBorders>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100.0</w:t>
            </w:r>
          </w:p>
        </w:tc>
        <w:tc>
          <w:tcPr>
            <w:tcW w:w="1000" w:type="pct"/>
            <w:tcBorders>
              <w:top w:val="single" w:sz="4" w:space="0" w:color="auto"/>
              <w:bottom w:val="single" w:sz="4" w:space="0" w:color="auto"/>
            </w:tcBorders>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12</w:t>
            </w:r>
          </w:p>
        </w:tc>
        <w:tc>
          <w:tcPr>
            <w:tcW w:w="1000" w:type="pct"/>
            <w:tcBorders>
              <w:top w:val="single" w:sz="4" w:space="0" w:color="auto"/>
              <w:bottom w:val="single" w:sz="4" w:space="0" w:color="auto"/>
            </w:tcBorders>
          </w:tcPr>
          <w:p w:rsidR="0026521C" w:rsidRPr="0026521C" w:rsidRDefault="0026521C" w:rsidP="0026521C">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100.0</w:t>
            </w:r>
          </w:p>
        </w:tc>
      </w:tr>
    </w:tbl>
    <w:p w:rsidR="0058738B" w:rsidRDefault="0058738B" w:rsidP="0058738B">
      <w:pPr>
        <w:spacing w:before="240"/>
        <w:ind w:firstLine="567"/>
        <w:rPr>
          <w:lang w:eastAsia="ko-KR"/>
        </w:rPr>
      </w:pPr>
      <w:r>
        <w:rPr>
          <w:lang w:eastAsia="ko-KR"/>
        </w:rPr>
        <w:t xml:space="preserve">Berdasarkan tabel 5.10 didapatkan data menunjukkan sebelum diberikan terapi bermain </w:t>
      </w:r>
      <w:r w:rsidRPr="00747E01">
        <w:rPr>
          <w:i/>
          <w:lang w:eastAsia="ko-KR"/>
        </w:rPr>
        <w:t>Worried Doll</w:t>
      </w:r>
      <w:r>
        <w:rPr>
          <w:lang w:eastAsia="ko-KR"/>
        </w:rPr>
        <w:t xml:space="preserve"> sebanyak 12 anak usia pra sekolah pada kelompok interven</w:t>
      </w:r>
      <w:r w:rsidR="0026521C">
        <w:rPr>
          <w:lang w:eastAsia="ko-KR"/>
        </w:rPr>
        <w:t>si yang mengalami cemas ringan 2 anak (16,7</w:t>
      </w:r>
      <w:r>
        <w:rPr>
          <w:lang w:eastAsia="ko-KR"/>
        </w:rPr>
        <w:t>%</w:t>
      </w:r>
      <w:r w:rsidR="0026521C">
        <w:rPr>
          <w:lang w:eastAsia="ko-KR"/>
        </w:rPr>
        <w:t>), yang mengalami cemas sedang 3 anak (25</w:t>
      </w:r>
      <w:r>
        <w:rPr>
          <w:lang w:eastAsia="ko-KR"/>
        </w:rPr>
        <w:t xml:space="preserve">%) </w:t>
      </w:r>
      <w:r w:rsidR="0026521C">
        <w:rPr>
          <w:lang w:eastAsia="ko-KR"/>
        </w:rPr>
        <w:t>dan yang mengalami cemas berat 7 anak (58,3</w:t>
      </w:r>
      <w:r>
        <w:rPr>
          <w:lang w:eastAsia="ko-KR"/>
        </w:rPr>
        <w:t>%). Sedangkan pada kelompok kontrol didapatkan anak usia pra sekolah yang me</w:t>
      </w:r>
      <w:r w:rsidR="0026521C">
        <w:rPr>
          <w:lang w:eastAsia="ko-KR"/>
        </w:rPr>
        <w:t>ngalami cemas ringan sebanyak 3 orang (25</w:t>
      </w:r>
      <w:r w:rsidR="00674A13">
        <w:rPr>
          <w:lang w:eastAsia="ko-KR"/>
        </w:rPr>
        <w:t>%)</w:t>
      </w:r>
      <w:r w:rsidR="0026521C">
        <w:rPr>
          <w:lang w:eastAsia="ko-KR"/>
        </w:rPr>
        <w:t>, yang</w:t>
      </w:r>
      <w:r>
        <w:rPr>
          <w:lang w:eastAsia="ko-KR"/>
        </w:rPr>
        <w:t xml:space="preserve"> mengalami cemas</w:t>
      </w:r>
      <w:r w:rsidR="0026521C">
        <w:rPr>
          <w:lang w:eastAsia="ko-KR"/>
        </w:rPr>
        <w:t xml:space="preserve"> sedang sebanyak 8 anak (66,7</w:t>
      </w:r>
      <w:r>
        <w:rPr>
          <w:lang w:eastAsia="ko-KR"/>
        </w:rPr>
        <w:t xml:space="preserve">%) </w:t>
      </w:r>
      <w:r w:rsidR="0026521C">
        <w:rPr>
          <w:lang w:eastAsia="ko-KR"/>
        </w:rPr>
        <w:t>dan yang mengalami cemas berat 1 anak (8,3%).</w:t>
      </w:r>
    </w:p>
    <w:p w:rsidR="0058738B" w:rsidRPr="000B2FAF" w:rsidRDefault="0058738B" w:rsidP="0058738B">
      <w:pPr>
        <w:pStyle w:val="ListParagraph"/>
        <w:numPr>
          <w:ilvl w:val="0"/>
          <w:numId w:val="50"/>
        </w:numPr>
        <w:spacing w:before="0" w:beforeAutospacing="0"/>
        <w:ind w:left="567" w:hanging="567"/>
        <w:jc w:val="both"/>
        <w:rPr>
          <w:lang w:eastAsia="ko-KR"/>
        </w:rPr>
      </w:pPr>
      <w:r>
        <w:rPr>
          <w:lang w:eastAsia="ko-KR"/>
        </w:rPr>
        <w:t xml:space="preserve">Tingkat Kecemasan Sesudah Diberikan Terapi </w:t>
      </w:r>
      <w:r w:rsidRPr="000B2FAF">
        <w:rPr>
          <w:i/>
          <w:lang w:eastAsia="ko-KR"/>
        </w:rPr>
        <w:t>Bermain Worried Doll</w:t>
      </w:r>
    </w:p>
    <w:p w:rsidR="0058738B" w:rsidRDefault="0058738B" w:rsidP="0058738B">
      <w:pPr>
        <w:spacing w:after="240" w:line="240" w:lineRule="auto"/>
        <w:ind w:left="1134" w:hanging="1134"/>
        <w:rPr>
          <w:lang w:eastAsia="ko-KR"/>
        </w:rPr>
      </w:pPr>
      <w:r>
        <w:rPr>
          <w:lang w:eastAsia="ko-KR"/>
        </w:rPr>
        <w:t>Tabel 5.11</w:t>
      </w:r>
      <w:r>
        <w:rPr>
          <w:lang w:eastAsia="ko-KR"/>
        </w:rPr>
        <w:tab/>
        <w:t xml:space="preserve">Karakteristik Responden Berdasarkan Tingkat Kecemasan Sesudah Diberikan Terapi Bermain </w:t>
      </w:r>
      <w:r w:rsidRPr="000B2FAF">
        <w:rPr>
          <w:i/>
          <w:lang w:eastAsia="ko-KR"/>
        </w:rPr>
        <w:t>Worried Doll</w:t>
      </w:r>
      <w:r>
        <w:rPr>
          <w:lang w:eastAsia="ko-KR"/>
        </w:rPr>
        <w:t xml:space="preserve"> Anak Usia Pra Sekolah Di Ruang Anak Rumkital Dr. Ramelan Surabaya Januari 2020</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630"/>
        <w:gridCol w:w="1631"/>
        <w:gridCol w:w="1631"/>
        <w:gridCol w:w="1631"/>
      </w:tblGrid>
      <w:tr w:rsidR="0058738B" w:rsidRPr="002F371E" w:rsidTr="0058738B">
        <w:tc>
          <w:tcPr>
            <w:tcW w:w="1000" w:type="pct"/>
            <w:vMerge w:val="restart"/>
            <w:tcBorders>
              <w:top w:val="single" w:sz="4" w:space="0" w:color="auto"/>
              <w:bottom w:val="nil"/>
            </w:tcBorders>
            <w:vAlign w:val="center"/>
          </w:tcPr>
          <w:p w:rsidR="0058738B" w:rsidRPr="002F371E" w:rsidRDefault="0058738B" w:rsidP="0058738B">
            <w:pPr>
              <w:pStyle w:val="ListParagraph"/>
              <w:spacing w:before="0" w:beforeAutospacing="0"/>
              <w:ind w:left="0"/>
            </w:pPr>
            <w:r>
              <w:t>Tingkat cemas</w:t>
            </w:r>
          </w:p>
        </w:tc>
        <w:tc>
          <w:tcPr>
            <w:tcW w:w="2000"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Intervensi</w:t>
            </w:r>
          </w:p>
        </w:tc>
        <w:tc>
          <w:tcPr>
            <w:tcW w:w="1999" w:type="pct"/>
            <w:gridSpan w:val="2"/>
            <w:tcBorders>
              <w:top w:val="single" w:sz="4" w:space="0" w:color="auto"/>
              <w:bottom w:val="single" w:sz="4" w:space="0" w:color="auto"/>
            </w:tcBorders>
          </w:tcPr>
          <w:p w:rsidR="0058738B" w:rsidRPr="002F371E" w:rsidRDefault="0058738B" w:rsidP="0058738B">
            <w:pPr>
              <w:pStyle w:val="ListParagraph"/>
              <w:spacing w:before="0" w:beforeAutospacing="0"/>
              <w:ind w:left="0"/>
            </w:pPr>
            <w:r>
              <w:t>Kelompok Kontrol</w:t>
            </w:r>
          </w:p>
        </w:tc>
      </w:tr>
      <w:tr w:rsidR="0058738B" w:rsidRPr="002F371E" w:rsidTr="0058738B">
        <w:tc>
          <w:tcPr>
            <w:tcW w:w="1000" w:type="pct"/>
            <w:vMerge/>
            <w:tcBorders>
              <w:top w:val="nil"/>
              <w:bottom w:val="single" w:sz="4" w:space="0" w:color="auto"/>
            </w:tcBorders>
          </w:tcPr>
          <w:p w:rsidR="0058738B" w:rsidRPr="002F371E" w:rsidRDefault="0058738B" w:rsidP="0058738B">
            <w:pPr>
              <w:pStyle w:val="ListParagraph"/>
              <w:spacing w:before="0" w:beforeAutospacing="0"/>
              <w:ind w:left="0"/>
              <w:jc w:val="both"/>
            </w:pP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jc w:val="both"/>
            </w:pPr>
            <w:r>
              <w:t>Frekuensi (f)</w:t>
            </w:r>
          </w:p>
        </w:tc>
        <w:tc>
          <w:tcPr>
            <w:tcW w:w="1000" w:type="pct"/>
            <w:tcBorders>
              <w:top w:val="single" w:sz="4" w:space="0" w:color="auto"/>
              <w:bottom w:val="single" w:sz="4" w:space="0" w:color="auto"/>
            </w:tcBorders>
          </w:tcPr>
          <w:p w:rsidR="0058738B" w:rsidRPr="002F371E" w:rsidRDefault="0058738B" w:rsidP="0058738B">
            <w:pPr>
              <w:pStyle w:val="ListParagraph"/>
              <w:spacing w:before="0" w:beforeAutospacing="0"/>
              <w:ind w:left="0"/>
            </w:pPr>
            <w:r>
              <w:t>Prosentase (%)</w:t>
            </w:r>
          </w:p>
        </w:tc>
      </w:tr>
      <w:tr w:rsidR="00674A13" w:rsidRPr="002F371E" w:rsidTr="0058738B">
        <w:tc>
          <w:tcPr>
            <w:tcW w:w="1000" w:type="pct"/>
            <w:tcBorders>
              <w:top w:val="single" w:sz="4" w:space="0" w:color="auto"/>
            </w:tcBorders>
          </w:tcPr>
          <w:p w:rsidR="00674A13" w:rsidRDefault="00674A13" w:rsidP="00674A13">
            <w:pPr>
              <w:rPr>
                <w:lang w:eastAsia="ko-KR"/>
              </w:rPr>
            </w:pPr>
            <w:r>
              <w:rPr>
                <w:lang w:eastAsia="ko-KR"/>
              </w:rPr>
              <w:t>Tidak Cemas</w:t>
            </w:r>
          </w:p>
        </w:tc>
        <w:tc>
          <w:tcPr>
            <w:tcW w:w="1000" w:type="pct"/>
            <w:tcBorders>
              <w:top w:val="single" w:sz="4" w:space="0" w:color="auto"/>
            </w:tcBorders>
          </w:tcPr>
          <w:p w:rsidR="00674A13" w:rsidRPr="00F72D40" w:rsidRDefault="00674A13" w:rsidP="00674A13">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4</w:t>
            </w:r>
          </w:p>
        </w:tc>
        <w:tc>
          <w:tcPr>
            <w:tcW w:w="1000" w:type="pct"/>
            <w:tcBorders>
              <w:top w:val="single" w:sz="4" w:space="0" w:color="auto"/>
            </w:tcBorders>
          </w:tcPr>
          <w:p w:rsidR="00674A13" w:rsidRPr="00F72D40" w:rsidRDefault="00674A13" w:rsidP="00674A13">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33.3</w:t>
            </w:r>
          </w:p>
        </w:tc>
        <w:tc>
          <w:tcPr>
            <w:tcW w:w="1000" w:type="pct"/>
            <w:tcBorders>
              <w:top w:val="single" w:sz="4" w:space="0" w:color="auto"/>
            </w:tcBorders>
          </w:tcPr>
          <w:p w:rsidR="00674A13" w:rsidRPr="00674A13" w:rsidRDefault="00674A13" w:rsidP="00674A13">
            <w:pPr>
              <w:autoSpaceDE w:val="0"/>
              <w:autoSpaceDN w:val="0"/>
              <w:adjustRightInd w:val="0"/>
              <w:spacing w:line="320" w:lineRule="atLeast"/>
              <w:ind w:left="60" w:right="60"/>
              <w:jc w:val="center"/>
              <w:rPr>
                <w:rFonts w:cs="Times New Roman"/>
                <w:color w:val="000000"/>
                <w:szCs w:val="24"/>
              </w:rPr>
            </w:pPr>
            <w:r w:rsidRPr="00674A13">
              <w:rPr>
                <w:rFonts w:cs="Times New Roman"/>
                <w:color w:val="000000"/>
                <w:szCs w:val="24"/>
              </w:rPr>
              <w:t>9</w:t>
            </w:r>
          </w:p>
        </w:tc>
        <w:tc>
          <w:tcPr>
            <w:tcW w:w="1000" w:type="pct"/>
            <w:tcBorders>
              <w:top w:val="single" w:sz="4" w:space="0" w:color="auto"/>
            </w:tcBorders>
          </w:tcPr>
          <w:p w:rsidR="00674A13" w:rsidRPr="00674A13" w:rsidRDefault="00674A13" w:rsidP="00674A13">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75</w:t>
            </w:r>
          </w:p>
        </w:tc>
      </w:tr>
      <w:tr w:rsidR="00674A13" w:rsidRPr="002F371E" w:rsidTr="0058738B">
        <w:tc>
          <w:tcPr>
            <w:tcW w:w="1000" w:type="pct"/>
          </w:tcPr>
          <w:p w:rsidR="00674A13" w:rsidRDefault="00674A13" w:rsidP="00674A13">
            <w:pPr>
              <w:rPr>
                <w:lang w:eastAsia="ko-KR"/>
              </w:rPr>
            </w:pPr>
            <w:r>
              <w:rPr>
                <w:lang w:eastAsia="ko-KR"/>
              </w:rPr>
              <w:t>Cemas Ringan</w:t>
            </w:r>
          </w:p>
        </w:tc>
        <w:tc>
          <w:tcPr>
            <w:tcW w:w="1000" w:type="pct"/>
          </w:tcPr>
          <w:p w:rsidR="00674A13" w:rsidRPr="00F72D40" w:rsidRDefault="00674A13" w:rsidP="00674A13">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7</w:t>
            </w:r>
          </w:p>
        </w:tc>
        <w:tc>
          <w:tcPr>
            <w:tcW w:w="1000" w:type="pct"/>
          </w:tcPr>
          <w:p w:rsidR="00674A13" w:rsidRPr="00F72D40" w:rsidRDefault="00674A13" w:rsidP="00674A13">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58.3</w:t>
            </w:r>
          </w:p>
        </w:tc>
        <w:tc>
          <w:tcPr>
            <w:tcW w:w="1000" w:type="pct"/>
          </w:tcPr>
          <w:p w:rsidR="00674A13" w:rsidRPr="00674A13" w:rsidRDefault="00674A13" w:rsidP="00674A13">
            <w:pPr>
              <w:autoSpaceDE w:val="0"/>
              <w:autoSpaceDN w:val="0"/>
              <w:adjustRightInd w:val="0"/>
              <w:spacing w:line="320" w:lineRule="atLeast"/>
              <w:ind w:left="60" w:right="60"/>
              <w:jc w:val="center"/>
              <w:rPr>
                <w:rFonts w:cs="Times New Roman"/>
                <w:color w:val="000000"/>
                <w:szCs w:val="24"/>
              </w:rPr>
            </w:pPr>
            <w:r w:rsidRPr="00674A13">
              <w:rPr>
                <w:rFonts w:cs="Times New Roman"/>
                <w:color w:val="000000"/>
                <w:szCs w:val="24"/>
              </w:rPr>
              <w:t>3</w:t>
            </w:r>
          </w:p>
        </w:tc>
        <w:tc>
          <w:tcPr>
            <w:tcW w:w="1000" w:type="pct"/>
          </w:tcPr>
          <w:p w:rsidR="00674A13" w:rsidRPr="00674A13" w:rsidRDefault="00674A13" w:rsidP="00674A13">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25</w:t>
            </w:r>
          </w:p>
        </w:tc>
      </w:tr>
      <w:tr w:rsidR="0058738B" w:rsidRPr="002F371E" w:rsidTr="0058738B">
        <w:tc>
          <w:tcPr>
            <w:tcW w:w="1000" w:type="pct"/>
          </w:tcPr>
          <w:p w:rsidR="0058738B" w:rsidRDefault="0058738B" w:rsidP="0058738B">
            <w:pPr>
              <w:pStyle w:val="ListParagraph"/>
              <w:ind w:left="0"/>
              <w:jc w:val="both"/>
              <w:rPr>
                <w:lang w:eastAsia="ko-KR"/>
              </w:rPr>
            </w:pPr>
            <w:r>
              <w:rPr>
                <w:lang w:eastAsia="ko-KR"/>
              </w:rPr>
              <w:t>Cemas Sedang</w:t>
            </w:r>
          </w:p>
        </w:tc>
        <w:tc>
          <w:tcPr>
            <w:tcW w:w="1000" w:type="pct"/>
          </w:tcPr>
          <w:p w:rsidR="0058738B" w:rsidRPr="00F72D40" w:rsidRDefault="0058738B" w:rsidP="0058738B">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1</w:t>
            </w:r>
          </w:p>
        </w:tc>
        <w:tc>
          <w:tcPr>
            <w:tcW w:w="1000" w:type="pct"/>
          </w:tcPr>
          <w:p w:rsidR="0058738B" w:rsidRPr="00F72D40" w:rsidRDefault="0058738B" w:rsidP="0058738B">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8.3</w:t>
            </w:r>
          </w:p>
        </w:tc>
        <w:tc>
          <w:tcPr>
            <w:tcW w:w="1000" w:type="pct"/>
          </w:tcPr>
          <w:p w:rsidR="0058738B" w:rsidRPr="00F72D40" w:rsidRDefault="0058738B" w:rsidP="0058738B">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p>
        </w:tc>
        <w:tc>
          <w:tcPr>
            <w:tcW w:w="1000" w:type="pct"/>
          </w:tcPr>
          <w:p w:rsidR="0058738B" w:rsidRPr="00F72D40" w:rsidRDefault="0058738B" w:rsidP="0058738B">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p>
        </w:tc>
      </w:tr>
      <w:tr w:rsidR="0058738B" w:rsidRPr="002F371E" w:rsidTr="0058738B">
        <w:tc>
          <w:tcPr>
            <w:tcW w:w="1000" w:type="pct"/>
            <w:tcBorders>
              <w:top w:val="single" w:sz="4" w:space="0" w:color="auto"/>
              <w:bottom w:val="single" w:sz="4" w:space="0" w:color="auto"/>
            </w:tcBorders>
          </w:tcPr>
          <w:p w:rsidR="0058738B" w:rsidRDefault="0058738B" w:rsidP="0058738B">
            <w:pPr>
              <w:jc w:val="center"/>
              <w:rPr>
                <w:lang w:eastAsia="ko-KR"/>
              </w:rPr>
            </w:pPr>
            <w:r>
              <w:rPr>
                <w:lang w:eastAsia="ko-KR"/>
              </w:rPr>
              <w:t>Total</w:t>
            </w:r>
          </w:p>
        </w:tc>
        <w:tc>
          <w:tcPr>
            <w:tcW w:w="1000" w:type="pct"/>
            <w:tcBorders>
              <w:top w:val="single" w:sz="4" w:space="0" w:color="auto"/>
              <w:bottom w:val="single" w:sz="4" w:space="0" w:color="auto"/>
            </w:tcBorders>
          </w:tcPr>
          <w:p w:rsidR="0058738B" w:rsidRPr="00F72D40" w:rsidRDefault="0058738B" w:rsidP="0058738B">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12</w:t>
            </w:r>
          </w:p>
        </w:tc>
        <w:tc>
          <w:tcPr>
            <w:tcW w:w="1000" w:type="pct"/>
            <w:tcBorders>
              <w:top w:val="single" w:sz="4" w:space="0" w:color="auto"/>
              <w:bottom w:val="single" w:sz="4" w:space="0" w:color="auto"/>
            </w:tcBorders>
          </w:tcPr>
          <w:p w:rsidR="0058738B" w:rsidRPr="00F72D40" w:rsidRDefault="0058738B" w:rsidP="0058738B">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100.0</w:t>
            </w:r>
          </w:p>
        </w:tc>
        <w:tc>
          <w:tcPr>
            <w:tcW w:w="1000" w:type="pct"/>
            <w:tcBorders>
              <w:top w:val="single" w:sz="4" w:space="0" w:color="auto"/>
              <w:bottom w:val="single" w:sz="4" w:space="0" w:color="auto"/>
            </w:tcBorders>
          </w:tcPr>
          <w:p w:rsidR="0058738B" w:rsidRPr="00F72D40" w:rsidRDefault="0058738B" w:rsidP="0058738B">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12</w:t>
            </w:r>
          </w:p>
        </w:tc>
        <w:tc>
          <w:tcPr>
            <w:tcW w:w="1000" w:type="pct"/>
            <w:tcBorders>
              <w:top w:val="single" w:sz="4" w:space="0" w:color="auto"/>
              <w:bottom w:val="single" w:sz="4" w:space="0" w:color="auto"/>
            </w:tcBorders>
          </w:tcPr>
          <w:p w:rsidR="0058738B" w:rsidRPr="00F72D40" w:rsidRDefault="0058738B" w:rsidP="0058738B">
            <w:pPr>
              <w:autoSpaceDE w:val="0"/>
              <w:autoSpaceDN w:val="0"/>
              <w:adjustRightInd w:val="0"/>
              <w:spacing w:line="320" w:lineRule="atLeast"/>
              <w:ind w:left="60" w:right="60"/>
              <w:jc w:val="center"/>
              <w:rPr>
                <w:rFonts w:cs="Times New Roman"/>
                <w:color w:val="000000"/>
                <w:szCs w:val="24"/>
              </w:rPr>
            </w:pPr>
            <w:r w:rsidRPr="00F72D40">
              <w:rPr>
                <w:rFonts w:cs="Times New Roman"/>
                <w:color w:val="000000"/>
                <w:szCs w:val="24"/>
              </w:rPr>
              <w:t>100.0</w:t>
            </w:r>
          </w:p>
        </w:tc>
      </w:tr>
    </w:tbl>
    <w:p w:rsidR="0058738B" w:rsidRDefault="0058738B" w:rsidP="0058738B">
      <w:pPr>
        <w:spacing w:after="240" w:line="240" w:lineRule="auto"/>
        <w:ind w:left="1134" w:hanging="1134"/>
        <w:rPr>
          <w:lang w:eastAsia="ko-KR"/>
        </w:rPr>
      </w:pPr>
    </w:p>
    <w:p w:rsidR="0058738B" w:rsidRDefault="0058738B" w:rsidP="0058738B">
      <w:pPr>
        <w:spacing w:before="240"/>
        <w:ind w:firstLine="567"/>
        <w:rPr>
          <w:lang w:eastAsia="ko-KR"/>
        </w:rPr>
      </w:pPr>
      <w:r>
        <w:rPr>
          <w:lang w:eastAsia="ko-KR"/>
        </w:rPr>
        <w:lastRenderedPageBreak/>
        <w:t xml:space="preserve">Berdasarkan tabel 5.11 didapatkan data bahwa tingkat kecemasan sesudah diberikan terapi bermain </w:t>
      </w:r>
      <w:r w:rsidRPr="00EE41CB">
        <w:rPr>
          <w:i/>
          <w:lang w:eastAsia="ko-KR"/>
        </w:rPr>
        <w:t>Worried Doll</w:t>
      </w:r>
      <w:r>
        <w:rPr>
          <w:lang w:eastAsia="ko-KR"/>
        </w:rPr>
        <w:t xml:space="preserve"> pada kelompok intervensi sebanyak 7 anak usia pra sekolah (58,3%) mengalami cemas ringan, sebanyak 4 anak (33,3%) tidak mengalami cemas dan sebanyak 1 anak (8,3%) mengalami cemas sedang. Sedangkan pada kelomp</w:t>
      </w:r>
      <w:r w:rsidR="00674A13">
        <w:rPr>
          <w:lang w:eastAsia="ko-KR"/>
        </w:rPr>
        <w:t>ok kontrol didapatkan sebanyak 9</w:t>
      </w:r>
      <w:r>
        <w:rPr>
          <w:lang w:eastAsia="ko-KR"/>
        </w:rPr>
        <w:t xml:space="preserve"> anak (</w:t>
      </w:r>
      <w:r w:rsidR="00674A13">
        <w:rPr>
          <w:lang w:eastAsia="ko-KR"/>
        </w:rPr>
        <w:t>75</w:t>
      </w:r>
      <w:r>
        <w:rPr>
          <w:lang w:eastAsia="ko-KR"/>
        </w:rPr>
        <w:t>%) anak usia pra seko</w:t>
      </w:r>
      <w:r w:rsidR="00674A13">
        <w:rPr>
          <w:lang w:eastAsia="ko-KR"/>
        </w:rPr>
        <w:t>lah mengalami tidak cemas dan 3 anak usia pra sekolah (25</w:t>
      </w:r>
      <w:r>
        <w:rPr>
          <w:lang w:eastAsia="ko-KR"/>
        </w:rPr>
        <w:t>%) mengalami cemas ringan.</w:t>
      </w:r>
    </w:p>
    <w:p w:rsidR="0058738B" w:rsidRPr="00380DE0" w:rsidRDefault="0058738B" w:rsidP="0058738B">
      <w:pPr>
        <w:pStyle w:val="ListParagraph"/>
        <w:numPr>
          <w:ilvl w:val="0"/>
          <w:numId w:val="50"/>
        </w:numPr>
        <w:spacing w:before="0" w:beforeAutospacing="0"/>
        <w:ind w:left="567" w:hanging="567"/>
        <w:jc w:val="both"/>
        <w:rPr>
          <w:lang w:eastAsia="ko-KR"/>
        </w:rPr>
      </w:pPr>
      <w:r>
        <w:rPr>
          <w:lang w:eastAsia="ko-KR"/>
        </w:rPr>
        <w:t xml:space="preserve">Efektivitas Terapi Bermain </w:t>
      </w:r>
      <w:r w:rsidRPr="00B86F49">
        <w:rPr>
          <w:szCs w:val="24"/>
          <w:lang w:val="en-US"/>
        </w:rPr>
        <w:t>Bermain “</w:t>
      </w:r>
      <w:r w:rsidRPr="00B86F49">
        <w:rPr>
          <w:i/>
          <w:szCs w:val="24"/>
          <w:lang w:val="en-US"/>
        </w:rPr>
        <w:t>Worried Doll</w:t>
      </w:r>
      <w:r w:rsidRPr="00B86F49">
        <w:rPr>
          <w:szCs w:val="24"/>
          <w:lang w:val="en-US"/>
        </w:rPr>
        <w:t>” Terhadap Tingkat Kecemasan Anak Usia Pra Sekolah</w:t>
      </w:r>
    </w:p>
    <w:p w:rsidR="00380DE0" w:rsidRDefault="00C404BE" w:rsidP="007C7CF3">
      <w:pPr>
        <w:spacing w:after="240" w:line="240" w:lineRule="auto"/>
        <w:ind w:left="1134" w:hanging="1134"/>
        <w:rPr>
          <w:lang w:eastAsia="ko-KR"/>
        </w:rPr>
      </w:pPr>
      <w:r>
        <w:rPr>
          <w:lang w:eastAsia="ko-KR"/>
        </w:rPr>
        <w:t>Tabel 5.12</w:t>
      </w:r>
      <w:r>
        <w:rPr>
          <w:lang w:eastAsia="ko-KR"/>
        </w:rPr>
        <w:tab/>
        <w:t xml:space="preserve">Hasil Uji </w:t>
      </w:r>
      <w:r w:rsidR="00942434">
        <w:rPr>
          <w:lang w:eastAsia="ko-KR"/>
        </w:rPr>
        <w:t xml:space="preserve">Statistik </w:t>
      </w:r>
      <w:r>
        <w:rPr>
          <w:lang w:eastAsia="ko-KR"/>
        </w:rPr>
        <w:t xml:space="preserve">Man Whitney Efektivitas Terapi Bermain </w:t>
      </w:r>
      <w:r>
        <w:rPr>
          <w:i/>
          <w:lang w:eastAsia="ko-KR"/>
        </w:rPr>
        <w:t xml:space="preserve">Worried Doll </w:t>
      </w:r>
      <w:r>
        <w:rPr>
          <w:lang w:eastAsia="ko-KR"/>
        </w:rPr>
        <w:t>Terhadap Di Ruang Anak Rumkital Dr. Ramelan Surabaya Pre Kelompok Intervensi dan Pre Kelompok Kontrol Januari 2020</w:t>
      </w:r>
    </w:p>
    <w:tbl>
      <w:tblPr>
        <w:tblStyle w:val="TableGrid"/>
        <w:tblW w:w="5000" w:type="pct"/>
        <w:tblBorders>
          <w:left w:val="none" w:sz="0" w:space="0" w:color="auto"/>
          <w:right w:val="none" w:sz="0" w:space="0" w:color="auto"/>
          <w:insideH w:val="none" w:sz="0" w:space="0" w:color="auto"/>
        </w:tblBorders>
        <w:tblLook w:val="04A0" w:firstRow="1" w:lastRow="0" w:firstColumn="1" w:lastColumn="0" w:noHBand="0" w:noVBand="1"/>
      </w:tblPr>
      <w:tblGrid>
        <w:gridCol w:w="1697"/>
        <w:gridCol w:w="1069"/>
        <w:gridCol w:w="1070"/>
        <w:gridCol w:w="1116"/>
        <w:gridCol w:w="1070"/>
        <w:gridCol w:w="1072"/>
        <w:gridCol w:w="1059"/>
      </w:tblGrid>
      <w:tr w:rsidR="00A7443D" w:rsidTr="00AC460D">
        <w:tc>
          <w:tcPr>
            <w:tcW w:w="1045" w:type="pct"/>
            <w:tcBorders>
              <w:top w:val="single" w:sz="4" w:space="0" w:color="auto"/>
              <w:bottom w:val="single" w:sz="4" w:space="0" w:color="auto"/>
              <w:right w:val="nil"/>
            </w:tcBorders>
          </w:tcPr>
          <w:p w:rsidR="00A7443D" w:rsidRDefault="00A7443D" w:rsidP="00A7443D">
            <w:pPr>
              <w:jc w:val="center"/>
              <w:rPr>
                <w:lang w:eastAsia="ko-KR"/>
              </w:rPr>
            </w:pPr>
            <w:r>
              <w:rPr>
                <w:lang w:eastAsia="ko-KR"/>
              </w:rPr>
              <w:t>Variabel</w:t>
            </w:r>
          </w:p>
        </w:tc>
        <w:tc>
          <w:tcPr>
            <w:tcW w:w="660" w:type="pct"/>
            <w:tcBorders>
              <w:top w:val="single" w:sz="4" w:space="0" w:color="auto"/>
              <w:left w:val="nil"/>
              <w:bottom w:val="single" w:sz="4" w:space="0" w:color="auto"/>
              <w:right w:val="nil"/>
            </w:tcBorders>
          </w:tcPr>
          <w:p w:rsidR="00A7443D" w:rsidRDefault="00A7443D" w:rsidP="00A7443D">
            <w:pPr>
              <w:jc w:val="center"/>
              <w:rPr>
                <w:lang w:eastAsia="ko-KR"/>
              </w:rPr>
            </w:pPr>
            <w:r>
              <w:rPr>
                <w:lang w:eastAsia="ko-KR"/>
              </w:rPr>
              <w:t>n</w:t>
            </w:r>
          </w:p>
        </w:tc>
        <w:tc>
          <w:tcPr>
            <w:tcW w:w="660" w:type="pct"/>
            <w:tcBorders>
              <w:top w:val="single" w:sz="4" w:space="0" w:color="auto"/>
              <w:left w:val="nil"/>
              <w:bottom w:val="single" w:sz="4" w:space="0" w:color="auto"/>
              <w:right w:val="nil"/>
            </w:tcBorders>
          </w:tcPr>
          <w:p w:rsidR="00A7443D" w:rsidRDefault="00A7443D" w:rsidP="00A7443D">
            <w:pPr>
              <w:jc w:val="center"/>
              <w:rPr>
                <w:lang w:eastAsia="ko-KR"/>
              </w:rPr>
            </w:pPr>
            <w:r>
              <w:rPr>
                <w:lang w:eastAsia="ko-KR"/>
              </w:rPr>
              <w:t>Mean</w:t>
            </w:r>
          </w:p>
        </w:tc>
        <w:tc>
          <w:tcPr>
            <w:tcW w:w="660" w:type="pct"/>
            <w:tcBorders>
              <w:top w:val="single" w:sz="4" w:space="0" w:color="auto"/>
              <w:left w:val="nil"/>
              <w:bottom w:val="single" w:sz="4" w:space="0" w:color="auto"/>
              <w:right w:val="nil"/>
            </w:tcBorders>
          </w:tcPr>
          <w:p w:rsidR="00A7443D" w:rsidRDefault="00A7443D" w:rsidP="00A7443D">
            <w:pPr>
              <w:jc w:val="center"/>
              <w:rPr>
                <w:lang w:eastAsia="ko-KR"/>
              </w:rPr>
            </w:pPr>
            <w:r>
              <w:rPr>
                <w:lang w:eastAsia="ko-KR"/>
              </w:rPr>
              <w:t>SD</w:t>
            </w:r>
          </w:p>
        </w:tc>
        <w:tc>
          <w:tcPr>
            <w:tcW w:w="660" w:type="pct"/>
            <w:tcBorders>
              <w:top w:val="single" w:sz="4" w:space="0" w:color="auto"/>
              <w:left w:val="nil"/>
              <w:bottom w:val="single" w:sz="4" w:space="0" w:color="auto"/>
              <w:right w:val="nil"/>
            </w:tcBorders>
          </w:tcPr>
          <w:p w:rsidR="00A7443D" w:rsidRDefault="00A7443D" w:rsidP="00A7443D">
            <w:pPr>
              <w:jc w:val="center"/>
              <w:rPr>
                <w:lang w:eastAsia="ko-KR"/>
              </w:rPr>
            </w:pPr>
            <w:r>
              <w:rPr>
                <w:lang w:eastAsia="ko-KR"/>
              </w:rPr>
              <w:t>Z</w:t>
            </w:r>
          </w:p>
        </w:tc>
        <w:tc>
          <w:tcPr>
            <w:tcW w:w="661" w:type="pct"/>
            <w:tcBorders>
              <w:top w:val="single" w:sz="4" w:space="0" w:color="auto"/>
              <w:left w:val="nil"/>
              <w:bottom w:val="single" w:sz="4" w:space="0" w:color="auto"/>
              <w:right w:val="nil"/>
            </w:tcBorders>
          </w:tcPr>
          <w:p w:rsidR="00A7443D" w:rsidRDefault="00371891" w:rsidP="00A7443D">
            <w:pPr>
              <w:jc w:val="center"/>
              <w:rPr>
                <w:lang w:eastAsia="ko-KR"/>
              </w:rPr>
            </w:pPr>
            <w:r>
              <w:rPr>
                <w:rFonts w:cs="Times New Roman"/>
                <w:lang w:eastAsia="ko-KR"/>
              </w:rPr>
              <w:t>P Value</w:t>
            </w:r>
          </w:p>
        </w:tc>
        <w:tc>
          <w:tcPr>
            <w:tcW w:w="653" w:type="pct"/>
            <w:tcBorders>
              <w:top w:val="single" w:sz="4" w:space="0" w:color="auto"/>
              <w:left w:val="nil"/>
              <w:bottom w:val="single" w:sz="4" w:space="0" w:color="auto"/>
            </w:tcBorders>
          </w:tcPr>
          <w:p w:rsidR="00A7443D" w:rsidRDefault="00371891" w:rsidP="00371891">
            <w:pPr>
              <w:jc w:val="center"/>
              <w:rPr>
                <w:lang w:eastAsia="ko-KR"/>
              </w:rPr>
            </w:pPr>
            <w:r>
              <w:rPr>
                <w:rFonts w:cs="Times New Roman"/>
                <w:lang w:eastAsia="ko-KR"/>
              </w:rPr>
              <w:t>α</w:t>
            </w:r>
          </w:p>
        </w:tc>
      </w:tr>
      <w:tr w:rsidR="00C742E2" w:rsidTr="00C742E2">
        <w:trPr>
          <w:trHeight w:val="340"/>
        </w:trPr>
        <w:tc>
          <w:tcPr>
            <w:tcW w:w="1045" w:type="pct"/>
            <w:tcBorders>
              <w:top w:val="single" w:sz="4" w:space="0" w:color="auto"/>
              <w:bottom w:val="nil"/>
              <w:right w:val="nil"/>
            </w:tcBorders>
          </w:tcPr>
          <w:p w:rsidR="00C742E2" w:rsidRDefault="00C742E2" w:rsidP="00C742E2">
            <w:pPr>
              <w:rPr>
                <w:lang w:eastAsia="ko-KR"/>
              </w:rPr>
            </w:pPr>
            <w:r>
              <w:rPr>
                <w:lang w:eastAsia="ko-KR"/>
              </w:rPr>
              <w:t>Sebelum Kelompok Intervensi</w:t>
            </w:r>
          </w:p>
        </w:tc>
        <w:tc>
          <w:tcPr>
            <w:tcW w:w="660" w:type="pct"/>
            <w:tcBorders>
              <w:top w:val="single" w:sz="4" w:space="0" w:color="auto"/>
              <w:left w:val="nil"/>
              <w:bottom w:val="nil"/>
              <w:right w:val="nil"/>
            </w:tcBorders>
          </w:tcPr>
          <w:p w:rsidR="00C742E2" w:rsidRDefault="00C742E2" w:rsidP="00C74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12</w:t>
            </w:r>
          </w:p>
        </w:tc>
        <w:tc>
          <w:tcPr>
            <w:tcW w:w="660" w:type="pct"/>
            <w:tcBorders>
              <w:top w:val="single" w:sz="4" w:space="0" w:color="auto"/>
              <w:left w:val="nil"/>
              <w:bottom w:val="nil"/>
              <w:right w:val="nil"/>
            </w:tcBorders>
          </w:tcPr>
          <w:p w:rsidR="00C742E2" w:rsidRPr="00F420BA" w:rsidRDefault="00C742E2" w:rsidP="00C74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15.21</w:t>
            </w:r>
          </w:p>
        </w:tc>
        <w:tc>
          <w:tcPr>
            <w:tcW w:w="660" w:type="pct"/>
            <w:tcBorders>
              <w:top w:val="single" w:sz="4" w:space="0" w:color="auto"/>
              <w:left w:val="nil"/>
              <w:bottom w:val="nil"/>
              <w:right w:val="nil"/>
            </w:tcBorders>
          </w:tcPr>
          <w:p w:rsidR="00C742E2" w:rsidRPr="00C742E2" w:rsidRDefault="0027117A" w:rsidP="00C742E2">
            <w:pPr>
              <w:autoSpaceDE w:val="0"/>
              <w:autoSpaceDN w:val="0"/>
              <w:adjustRightInd w:val="0"/>
              <w:spacing w:line="320" w:lineRule="atLeast"/>
              <w:ind w:left="60" w:right="60"/>
              <w:jc w:val="right"/>
              <w:rPr>
                <w:rFonts w:cs="Times New Roman"/>
                <w:color w:val="000000"/>
                <w:szCs w:val="24"/>
              </w:rPr>
            </w:pPr>
            <w:r>
              <w:rPr>
                <w:rFonts w:cs="Times New Roman"/>
                <w:color w:val="000000"/>
                <w:szCs w:val="24"/>
              </w:rPr>
              <w:t>0</w:t>
            </w:r>
            <w:r w:rsidR="00C742E2" w:rsidRPr="00C742E2">
              <w:rPr>
                <w:rFonts w:cs="Times New Roman"/>
                <w:color w:val="000000"/>
                <w:szCs w:val="24"/>
              </w:rPr>
              <w:t>.74089</w:t>
            </w:r>
          </w:p>
        </w:tc>
        <w:tc>
          <w:tcPr>
            <w:tcW w:w="660" w:type="pct"/>
            <w:vMerge w:val="restart"/>
            <w:tcBorders>
              <w:top w:val="single" w:sz="4" w:space="0" w:color="auto"/>
              <w:left w:val="nil"/>
              <w:bottom w:val="single" w:sz="4" w:space="0" w:color="auto"/>
              <w:right w:val="nil"/>
            </w:tcBorders>
            <w:vAlign w:val="center"/>
          </w:tcPr>
          <w:p w:rsidR="00C742E2" w:rsidRPr="00C742E2" w:rsidRDefault="00C742E2" w:rsidP="00C742E2">
            <w:pPr>
              <w:jc w:val="center"/>
              <w:rPr>
                <w:rFonts w:cs="Times New Roman"/>
                <w:szCs w:val="24"/>
                <w:lang w:eastAsia="ko-KR"/>
              </w:rPr>
            </w:pPr>
            <w:r w:rsidRPr="00C742E2">
              <w:rPr>
                <w:rFonts w:cs="Times New Roman"/>
                <w:color w:val="000000"/>
                <w:szCs w:val="24"/>
              </w:rPr>
              <w:t>-2.024</w:t>
            </w:r>
          </w:p>
        </w:tc>
        <w:tc>
          <w:tcPr>
            <w:tcW w:w="661" w:type="pct"/>
            <w:vMerge w:val="restart"/>
            <w:tcBorders>
              <w:top w:val="single" w:sz="4" w:space="0" w:color="auto"/>
              <w:left w:val="nil"/>
              <w:bottom w:val="single" w:sz="4" w:space="0" w:color="auto"/>
              <w:right w:val="nil"/>
            </w:tcBorders>
            <w:vAlign w:val="center"/>
          </w:tcPr>
          <w:p w:rsidR="00C742E2" w:rsidRDefault="007136BA" w:rsidP="00C742E2">
            <w:pPr>
              <w:jc w:val="center"/>
              <w:rPr>
                <w:lang w:eastAsia="ko-KR"/>
              </w:rPr>
            </w:pPr>
            <w:r>
              <w:rPr>
                <w:rFonts w:cs="Times New Roman"/>
                <w:color w:val="000000"/>
                <w:szCs w:val="24"/>
              </w:rPr>
              <w:t>0</w:t>
            </w:r>
            <w:r w:rsidR="00C742E2" w:rsidRPr="00C742E2">
              <w:rPr>
                <w:rFonts w:cs="Times New Roman"/>
                <w:color w:val="000000"/>
                <w:szCs w:val="24"/>
              </w:rPr>
              <w:t>.043</w:t>
            </w:r>
          </w:p>
        </w:tc>
        <w:tc>
          <w:tcPr>
            <w:tcW w:w="653" w:type="pct"/>
            <w:vMerge w:val="restart"/>
            <w:tcBorders>
              <w:top w:val="single" w:sz="4" w:space="0" w:color="auto"/>
              <w:left w:val="nil"/>
              <w:bottom w:val="nil"/>
            </w:tcBorders>
            <w:vAlign w:val="center"/>
          </w:tcPr>
          <w:p w:rsidR="00C742E2" w:rsidRPr="00C742E2" w:rsidRDefault="00C742E2" w:rsidP="00C742E2">
            <w:pPr>
              <w:jc w:val="center"/>
              <w:rPr>
                <w:rFonts w:cs="Times New Roman"/>
                <w:szCs w:val="24"/>
                <w:lang w:eastAsia="ko-KR"/>
              </w:rPr>
            </w:pPr>
            <w:r>
              <w:rPr>
                <w:lang w:eastAsia="ko-KR"/>
              </w:rPr>
              <w:t>0.05</w:t>
            </w:r>
          </w:p>
        </w:tc>
      </w:tr>
      <w:tr w:rsidR="00C742E2" w:rsidTr="00C742E2">
        <w:tc>
          <w:tcPr>
            <w:tcW w:w="1045" w:type="pct"/>
            <w:tcBorders>
              <w:top w:val="nil"/>
              <w:bottom w:val="single" w:sz="4" w:space="0" w:color="auto"/>
              <w:right w:val="nil"/>
            </w:tcBorders>
          </w:tcPr>
          <w:p w:rsidR="00C742E2" w:rsidRDefault="00C742E2" w:rsidP="00C742E2">
            <w:pPr>
              <w:rPr>
                <w:lang w:eastAsia="ko-KR"/>
              </w:rPr>
            </w:pPr>
            <w:r>
              <w:rPr>
                <w:lang w:eastAsia="ko-KR"/>
              </w:rPr>
              <w:t>Sebelum Kelompok Kontrol</w:t>
            </w:r>
          </w:p>
        </w:tc>
        <w:tc>
          <w:tcPr>
            <w:tcW w:w="660" w:type="pct"/>
            <w:tcBorders>
              <w:top w:val="nil"/>
              <w:left w:val="nil"/>
              <w:bottom w:val="single" w:sz="4" w:space="0" w:color="auto"/>
              <w:right w:val="nil"/>
            </w:tcBorders>
          </w:tcPr>
          <w:p w:rsidR="00C742E2" w:rsidRDefault="00C742E2" w:rsidP="00C74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12</w:t>
            </w:r>
          </w:p>
        </w:tc>
        <w:tc>
          <w:tcPr>
            <w:tcW w:w="660" w:type="pct"/>
            <w:tcBorders>
              <w:top w:val="nil"/>
              <w:left w:val="nil"/>
              <w:bottom w:val="single" w:sz="4" w:space="0" w:color="auto"/>
              <w:right w:val="nil"/>
            </w:tcBorders>
          </w:tcPr>
          <w:p w:rsidR="00C742E2" w:rsidRPr="00F420BA" w:rsidRDefault="00C742E2" w:rsidP="00C74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9.79</w:t>
            </w:r>
          </w:p>
        </w:tc>
        <w:tc>
          <w:tcPr>
            <w:tcW w:w="660" w:type="pct"/>
            <w:tcBorders>
              <w:top w:val="nil"/>
              <w:left w:val="nil"/>
              <w:bottom w:val="single" w:sz="4" w:space="0" w:color="auto"/>
              <w:right w:val="nil"/>
            </w:tcBorders>
          </w:tcPr>
          <w:p w:rsidR="00C742E2" w:rsidRPr="00C742E2" w:rsidRDefault="0027117A" w:rsidP="00C742E2">
            <w:pPr>
              <w:autoSpaceDE w:val="0"/>
              <w:autoSpaceDN w:val="0"/>
              <w:adjustRightInd w:val="0"/>
              <w:spacing w:line="320" w:lineRule="atLeast"/>
              <w:ind w:left="60" w:right="60"/>
              <w:jc w:val="right"/>
              <w:rPr>
                <w:rFonts w:cs="Times New Roman"/>
                <w:color w:val="000000"/>
                <w:szCs w:val="24"/>
              </w:rPr>
            </w:pPr>
            <w:r>
              <w:rPr>
                <w:rFonts w:cs="Times New Roman"/>
                <w:color w:val="000000"/>
                <w:szCs w:val="24"/>
              </w:rPr>
              <w:t>0</w:t>
            </w:r>
            <w:r w:rsidR="00C742E2" w:rsidRPr="00C742E2">
              <w:rPr>
                <w:rFonts w:cs="Times New Roman"/>
                <w:color w:val="000000"/>
                <w:szCs w:val="24"/>
              </w:rPr>
              <w:t>.51075</w:t>
            </w:r>
          </w:p>
        </w:tc>
        <w:tc>
          <w:tcPr>
            <w:tcW w:w="660" w:type="pct"/>
            <w:vMerge/>
            <w:tcBorders>
              <w:top w:val="single" w:sz="4" w:space="0" w:color="auto"/>
              <w:left w:val="nil"/>
              <w:bottom w:val="single" w:sz="4" w:space="0" w:color="auto"/>
              <w:right w:val="nil"/>
            </w:tcBorders>
          </w:tcPr>
          <w:p w:rsidR="00C742E2" w:rsidRDefault="00C742E2" w:rsidP="00C742E2">
            <w:pPr>
              <w:rPr>
                <w:lang w:eastAsia="ko-KR"/>
              </w:rPr>
            </w:pPr>
          </w:p>
        </w:tc>
        <w:tc>
          <w:tcPr>
            <w:tcW w:w="661" w:type="pct"/>
            <w:vMerge/>
            <w:tcBorders>
              <w:top w:val="single" w:sz="4" w:space="0" w:color="auto"/>
              <w:left w:val="nil"/>
              <w:bottom w:val="single" w:sz="4" w:space="0" w:color="auto"/>
              <w:right w:val="nil"/>
            </w:tcBorders>
          </w:tcPr>
          <w:p w:rsidR="00C742E2" w:rsidRDefault="00C742E2" w:rsidP="00C742E2">
            <w:pPr>
              <w:rPr>
                <w:lang w:eastAsia="ko-KR"/>
              </w:rPr>
            </w:pPr>
          </w:p>
        </w:tc>
        <w:tc>
          <w:tcPr>
            <w:tcW w:w="653" w:type="pct"/>
            <w:vMerge/>
            <w:tcBorders>
              <w:top w:val="nil"/>
              <w:left w:val="nil"/>
            </w:tcBorders>
          </w:tcPr>
          <w:p w:rsidR="00C742E2" w:rsidRDefault="00C742E2" w:rsidP="00C742E2">
            <w:pPr>
              <w:rPr>
                <w:lang w:eastAsia="ko-KR"/>
              </w:rPr>
            </w:pPr>
          </w:p>
        </w:tc>
      </w:tr>
    </w:tbl>
    <w:p w:rsidR="00C742E2" w:rsidRPr="00C742E2" w:rsidRDefault="00C742E2" w:rsidP="00C742E2">
      <w:pPr>
        <w:spacing w:before="240"/>
        <w:ind w:firstLine="567"/>
      </w:pPr>
      <w:r>
        <w:rPr>
          <w:lang w:val="en-US"/>
        </w:rPr>
        <w:t xml:space="preserve">Tabel 5.12 menunjukkan bahwa </w:t>
      </w:r>
      <w:r>
        <w:t xml:space="preserve">pemberian terapi bermain </w:t>
      </w:r>
      <w:r w:rsidRPr="00964B03">
        <w:rPr>
          <w:i/>
        </w:rPr>
        <w:t>Worried Doll</w:t>
      </w:r>
      <w:r>
        <w:t xml:space="preserve"> terhadap tingkat kecemasan pada anak usia pra sekolah di Ruang Anak Rumkital Dr. Ramelan Surabayadidapatkan rata-rata tingkat kecemasan pada kelompok intervensi sebelum diberikan terapi sebesar 15,21 dan rata-rata tingkat kecemasan pada kelompok kontrol sebelum diberikan terapi sebesar 9,79. Berdasarkan hasil uji man whitney pada kelompok intervensi dan kontrol sebelum diberikan terapi bermain </w:t>
      </w:r>
      <w:r w:rsidRPr="00C742E2">
        <w:rPr>
          <w:i/>
        </w:rPr>
        <w:t>Worried Doll</w:t>
      </w:r>
      <w:r>
        <w:t xml:space="preserve">didapatkan </w:t>
      </w:r>
      <w:r w:rsidR="007A326C">
        <w:t xml:space="preserve">p=0,043&lt;0,05, maka terdapat perbedaan signifikan antara kelompok intervensi dan kelompok kontrol sebelum diberikan terapi bermain </w:t>
      </w:r>
      <w:r w:rsidR="007A326C" w:rsidRPr="007A326C">
        <w:rPr>
          <w:i/>
        </w:rPr>
        <w:t>Worried Doll</w:t>
      </w:r>
      <w:r w:rsidR="007A326C">
        <w:t>.</w:t>
      </w:r>
    </w:p>
    <w:p w:rsidR="00315EAB" w:rsidRDefault="00D823EF" w:rsidP="00D823EF">
      <w:pPr>
        <w:spacing w:after="240" w:line="240" w:lineRule="auto"/>
        <w:ind w:left="1134" w:hanging="1134"/>
        <w:rPr>
          <w:lang w:eastAsia="ko-KR"/>
        </w:rPr>
      </w:pPr>
      <w:r>
        <w:rPr>
          <w:lang w:eastAsia="ko-KR"/>
        </w:rPr>
        <w:lastRenderedPageBreak/>
        <w:t>Tabel 5.13</w:t>
      </w:r>
      <w:r>
        <w:rPr>
          <w:lang w:eastAsia="ko-KR"/>
        </w:rPr>
        <w:tab/>
      </w:r>
      <w:r w:rsidR="00315EAB">
        <w:rPr>
          <w:lang w:val="en-US"/>
        </w:rPr>
        <w:t xml:space="preserve">Hasil Uji </w:t>
      </w:r>
      <w:r w:rsidR="00315EAB">
        <w:rPr>
          <w:i/>
          <w:lang w:val="en-US"/>
        </w:rPr>
        <w:t xml:space="preserve">Wilcoxon </w:t>
      </w:r>
      <w:r w:rsidR="00315EAB">
        <w:t xml:space="preserve">Efektivitas Terapi Bermain </w:t>
      </w:r>
      <w:r w:rsidR="00315EAB" w:rsidRPr="00B86F49">
        <w:rPr>
          <w:i/>
        </w:rPr>
        <w:t>Worried Doll</w:t>
      </w:r>
      <w:r w:rsidR="00315EAB">
        <w:t xml:space="preserve"> Terhadap Tingkat Kecemasan </w:t>
      </w:r>
      <w:r w:rsidR="00315EAB">
        <w:rPr>
          <w:lang w:eastAsia="ko-KR"/>
        </w:rPr>
        <w:t xml:space="preserve">Anak Usia Pra Sekolah Pada Kelompok Intervensi </w:t>
      </w:r>
      <w:r w:rsidR="00315EAB" w:rsidRPr="00F420BA">
        <w:rPr>
          <w:i/>
          <w:lang w:eastAsia="ko-KR"/>
        </w:rPr>
        <w:t>Pre</w:t>
      </w:r>
      <w:r w:rsidR="00315EAB">
        <w:rPr>
          <w:lang w:eastAsia="ko-KR"/>
        </w:rPr>
        <w:t xml:space="preserve"> dan </w:t>
      </w:r>
      <w:r w:rsidR="00315EAB" w:rsidRPr="00F420BA">
        <w:rPr>
          <w:i/>
          <w:lang w:eastAsia="ko-KR"/>
        </w:rPr>
        <w:t>Post</w:t>
      </w:r>
      <w:r w:rsidR="00315EAB">
        <w:rPr>
          <w:lang w:eastAsia="ko-KR"/>
        </w:rPr>
        <w:t xml:space="preserve"> Di Ruang Anak Rumkital Dr. Ramelan Surabaya Januari 2020</w:t>
      </w:r>
    </w:p>
    <w:tbl>
      <w:tblPr>
        <w:tblStyle w:val="TableGrid"/>
        <w:tblW w:w="0" w:type="auto"/>
        <w:tblInd w:w="108" w:type="dxa"/>
        <w:tblLook w:val="04A0" w:firstRow="1" w:lastRow="0" w:firstColumn="1" w:lastColumn="0" w:noHBand="0" w:noVBand="1"/>
      </w:tblPr>
      <w:tblGrid>
        <w:gridCol w:w="2400"/>
        <w:gridCol w:w="1384"/>
        <w:gridCol w:w="1388"/>
        <w:gridCol w:w="1384"/>
        <w:gridCol w:w="1273"/>
      </w:tblGrid>
      <w:tr w:rsidR="00315EAB" w:rsidRPr="00A37A8E" w:rsidTr="005155A9">
        <w:tc>
          <w:tcPr>
            <w:tcW w:w="2400" w:type="dxa"/>
            <w:vMerge w:val="restart"/>
            <w:tcBorders>
              <w:left w:val="nil"/>
              <w:right w:val="nil"/>
            </w:tcBorders>
            <w:vAlign w:val="center"/>
          </w:tcPr>
          <w:p w:rsidR="00315EAB" w:rsidRPr="00A45864" w:rsidRDefault="00315EAB" w:rsidP="005155A9">
            <w:pPr>
              <w:jc w:val="center"/>
            </w:pPr>
            <w:r>
              <w:t>Tingkat Kecemasan</w:t>
            </w:r>
          </w:p>
        </w:tc>
        <w:tc>
          <w:tcPr>
            <w:tcW w:w="5429" w:type="dxa"/>
            <w:gridSpan w:val="4"/>
            <w:tcBorders>
              <w:left w:val="nil"/>
              <w:right w:val="nil"/>
            </w:tcBorders>
          </w:tcPr>
          <w:p w:rsidR="00315EAB" w:rsidRPr="007C7CF3" w:rsidRDefault="00315EAB" w:rsidP="005155A9">
            <w:pPr>
              <w:jc w:val="center"/>
            </w:pPr>
            <w:r>
              <w:t>Kelompok Intervensi</w:t>
            </w:r>
          </w:p>
        </w:tc>
      </w:tr>
      <w:tr w:rsidR="00315EAB" w:rsidRPr="00A37A8E" w:rsidTr="005155A9">
        <w:tc>
          <w:tcPr>
            <w:tcW w:w="2400" w:type="dxa"/>
            <w:vMerge/>
            <w:tcBorders>
              <w:left w:val="nil"/>
              <w:right w:val="nil"/>
            </w:tcBorders>
            <w:vAlign w:val="center"/>
          </w:tcPr>
          <w:p w:rsidR="00315EAB" w:rsidRDefault="00315EAB" w:rsidP="005155A9">
            <w:pPr>
              <w:jc w:val="center"/>
            </w:pPr>
          </w:p>
        </w:tc>
        <w:tc>
          <w:tcPr>
            <w:tcW w:w="2772" w:type="dxa"/>
            <w:gridSpan w:val="2"/>
            <w:tcBorders>
              <w:left w:val="nil"/>
              <w:right w:val="nil"/>
            </w:tcBorders>
          </w:tcPr>
          <w:p w:rsidR="00315EAB" w:rsidRPr="007C7CF3" w:rsidRDefault="00315EAB" w:rsidP="005155A9">
            <w:pPr>
              <w:jc w:val="center"/>
            </w:pPr>
            <w:r>
              <w:rPr>
                <w:i/>
                <w:lang w:val="en-US"/>
              </w:rPr>
              <w:t>Pre</w:t>
            </w:r>
          </w:p>
        </w:tc>
        <w:tc>
          <w:tcPr>
            <w:tcW w:w="2657" w:type="dxa"/>
            <w:gridSpan w:val="2"/>
            <w:tcBorders>
              <w:left w:val="nil"/>
              <w:right w:val="nil"/>
            </w:tcBorders>
          </w:tcPr>
          <w:p w:rsidR="00315EAB" w:rsidRPr="007C7CF3" w:rsidRDefault="00315EAB" w:rsidP="005155A9">
            <w:pPr>
              <w:jc w:val="center"/>
              <w:rPr>
                <w:i/>
              </w:rPr>
            </w:pPr>
            <w:r>
              <w:rPr>
                <w:i/>
                <w:lang w:val="en-US"/>
              </w:rPr>
              <w:t>P</w:t>
            </w:r>
            <w:r>
              <w:rPr>
                <w:i/>
              </w:rPr>
              <w:t>ost</w:t>
            </w:r>
          </w:p>
        </w:tc>
      </w:tr>
      <w:tr w:rsidR="00315EAB" w:rsidTr="005155A9">
        <w:tc>
          <w:tcPr>
            <w:tcW w:w="2400" w:type="dxa"/>
            <w:vMerge/>
            <w:tcBorders>
              <w:left w:val="nil"/>
              <w:right w:val="nil"/>
            </w:tcBorders>
          </w:tcPr>
          <w:p w:rsidR="00315EAB" w:rsidRDefault="00315EAB" w:rsidP="005155A9">
            <w:pPr>
              <w:jc w:val="center"/>
              <w:rPr>
                <w:lang w:val="en-US"/>
              </w:rPr>
            </w:pPr>
          </w:p>
        </w:tc>
        <w:tc>
          <w:tcPr>
            <w:tcW w:w="1384" w:type="dxa"/>
            <w:tcBorders>
              <w:left w:val="nil"/>
              <w:right w:val="nil"/>
            </w:tcBorders>
          </w:tcPr>
          <w:p w:rsidR="00315EAB" w:rsidRDefault="00315EAB" w:rsidP="005155A9">
            <w:pPr>
              <w:jc w:val="center"/>
              <w:rPr>
                <w:lang w:val="en-US"/>
              </w:rPr>
            </w:pPr>
            <w:r>
              <w:rPr>
                <w:lang w:val="en-US"/>
              </w:rPr>
              <w:t>Frekuensi</w:t>
            </w:r>
          </w:p>
          <w:p w:rsidR="00315EAB" w:rsidRDefault="00315EAB" w:rsidP="005155A9">
            <w:pPr>
              <w:jc w:val="center"/>
              <w:rPr>
                <w:lang w:val="en-US"/>
              </w:rPr>
            </w:pPr>
            <w:r>
              <w:rPr>
                <w:lang w:val="en-US"/>
              </w:rPr>
              <w:t>(f)</w:t>
            </w:r>
          </w:p>
        </w:tc>
        <w:tc>
          <w:tcPr>
            <w:tcW w:w="1388" w:type="dxa"/>
            <w:tcBorders>
              <w:left w:val="nil"/>
              <w:right w:val="nil"/>
            </w:tcBorders>
          </w:tcPr>
          <w:p w:rsidR="00315EAB" w:rsidRDefault="00315EAB" w:rsidP="005155A9">
            <w:pPr>
              <w:jc w:val="center"/>
              <w:rPr>
                <w:lang w:val="en-US"/>
              </w:rPr>
            </w:pPr>
            <w:r>
              <w:rPr>
                <w:lang w:val="en-US"/>
              </w:rPr>
              <w:t>Prosentase (%)</w:t>
            </w:r>
          </w:p>
        </w:tc>
        <w:tc>
          <w:tcPr>
            <w:tcW w:w="1384" w:type="dxa"/>
            <w:tcBorders>
              <w:left w:val="nil"/>
              <w:right w:val="nil"/>
            </w:tcBorders>
          </w:tcPr>
          <w:p w:rsidR="00315EAB" w:rsidRDefault="00315EAB" w:rsidP="005155A9">
            <w:pPr>
              <w:jc w:val="center"/>
              <w:rPr>
                <w:lang w:val="en-US"/>
              </w:rPr>
            </w:pPr>
            <w:r>
              <w:rPr>
                <w:lang w:val="en-US"/>
              </w:rPr>
              <w:t>Frekuensi</w:t>
            </w:r>
          </w:p>
          <w:p w:rsidR="00315EAB" w:rsidRDefault="00315EAB" w:rsidP="005155A9">
            <w:pPr>
              <w:jc w:val="center"/>
              <w:rPr>
                <w:lang w:val="en-US"/>
              </w:rPr>
            </w:pPr>
            <w:r>
              <w:rPr>
                <w:lang w:val="en-US"/>
              </w:rPr>
              <w:t>(f)</w:t>
            </w:r>
          </w:p>
        </w:tc>
        <w:tc>
          <w:tcPr>
            <w:tcW w:w="1273" w:type="dxa"/>
            <w:tcBorders>
              <w:left w:val="nil"/>
              <w:right w:val="nil"/>
            </w:tcBorders>
          </w:tcPr>
          <w:p w:rsidR="00315EAB" w:rsidRDefault="00315EAB" w:rsidP="005155A9">
            <w:pPr>
              <w:jc w:val="center"/>
              <w:rPr>
                <w:lang w:val="en-US"/>
              </w:rPr>
            </w:pPr>
            <w:r>
              <w:rPr>
                <w:lang w:val="en-US"/>
              </w:rPr>
              <w:t>Prosentase (%)</w:t>
            </w:r>
          </w:p>
        </w:tc>
      </w:tr>
      <w:tr w:rsidR="00315EAB" w:rsidTr="005155A9">
        <w:tc>
          <w:tcPr>
            <w:tcW w:w="2400" w:type="dxa"/>
            <w:tcBorders>
              <w:left w:val="nil"/>
              <w:right w:val="nil"/>
            </w:tcBorders>
          </w:tcPr>
          <w:p w:rsidR="00315EAB" w:rsidRPr="00A45864" w:rsidRDefault="00315EAB" w:rsidP="005155A9">
            <w:r>
              <w:t>Tidak Cemas</w:t>
            </w:r>
          </w:p>
        </w:tc>
        <w:tc>
          <w:tcPr>
            <w:tcW w:w="1384"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p>
        </w:tc>
        <w:tc>
          <w:tcPr>
            <w:tcW w:w="1388"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p>
        </w:tc>
        <w:tc>
          <w:tcPr>
            <w:tcW w:w="1384"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4</w:t>
            </w:r>
          </w:p>
        </w:tc>
        <w:tc>
          <w:tcPr>
            <w:tcW w:w="1273"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33.3</w:t>
            </w:r>
          </w:p>
        </w:tc>
      </w:tr>
      <w:tr w:rsidR="00315EAB" w:rsidTr="005155A9">
        <w:tc>
          <w:tcPr>
            <w:tcW w:w="2400" w:type="dxa"/>
            <w:tcBorders>
              <w:left w:val="nil"/>
              <w:right w:val="nil"/>
            </w:tcBorders>
          </w:tcPr>
          <w:p w:rsidR="00315EAB" w:rsidRPr="00A45864" w:rsidRDefault="00315EAB" w:rsidP="005155A9">
            <w:r>
              <w:t>Cemas Ringan</w:t>
            </w:r>
          </w:p>
        </w:tc>
        <w:tc>
          <w:tcPr>
            <w:tcW w:w="1384"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2</w:t>
            </w:r>
          </w:p>
        </w:tc>
        <w:tc>
          <w:tcPr>
            <w:tcW w:w="1388"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16.7</w:t>
            </w:r>
          </w:p>
        </w:tc>
        <w:tc>
          <w:tcPr>
            <w:tcW w:w="1384"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7</w:t>
            </w:r>
          </w:p>
        </w:tc>
        <w:tc>
          <w:tcPr>
            <w:tcW w:w="1273"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58.3</w:t>
            </w:r>
          </w:p>
        </w:tc>
      </w:tr>
      <w:tr w:rsidR="00315EAB" w:rsidTr="005155A9">
        <w:tc>
          <w:tcPr>
            <w:tcW w:w="2400" w:type="dxa"/>
            <w:tcBorders>
              <w:left w:val="nil"/>
              <w:right w:val="nil"/>
            </w:tcBorders>
          </w:tcPr>
          <w:p w:rsidR="00315EAB" w:rsidRPr="00A45864" w:rsidRDefault="00315EAB" w:rsidP="005155A9">
            <w:r>
              <w:t>Cemas Sedang</w:t>
            </w:r>
          </w:p>
        </w:tc>
        <w:tc>
          <w:tcPr>
            <w:tcW w:w="1384"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3</w:t>
            </w:r>
          </w:p>
        </w:tc>
        <w:tc>
          <w:tcPr>
            <w:tcW w:w="1388"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25.0</w:t>
            </w:r>
          </w:p>
        </w:tc>
        <w:tc>
          <w:tcPr>
            <w:tcW w:w="1384"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1</w:t>
            </w:r>
          </w:p>
        </w:tc>
        <w:tc>
          <w:tcPr>
            <w:tcW w:w="1273"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8.3</w:t>
            </w:r>
          </w:p>
        </w:tc>
      </w:tr>
      <w:tr w:rsidR="00315EAB" w:rsidTr="005155A9">
        <w:tc>
          <w:tcPr>
            <w:tcW w:w="2400" w:type="dxa"/>
            <w:tcBorders>
              <w:left w:val="nil"/>
              <w:right w:val="nil"/>
            </w:tcBorders>
          </w:tcPr>
          <w:p w:rsidR="00315EAB" w:rsidRPr="00A45864" w:rsidRDefault="00315EAB" w:rsidP="005155A9">
            <w:r>
              <w:t>Cemas Berat</w:t>
            </w:r>
          </w:p>
        </w:tc>
        <w:tc>
          <w:tcPr>
            <w:tcW w:w="1384"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7</w:t>
            </w:r>
          </w:p>
        </w:tc>
        <w:tc>
          <w:tcPr>
            <w:tcW w:w="1388" w:type="dxa"/>
            <w:tcBorders>
              <w:left w:val="nil"/>
              <w:right w:val="nil"/>
            </w:tcBorders>
          </w:tcPr>
          <w:p w:rsidR="00315EAB" w:rsidRPr="003F0925" w:rsidRDefault="00315EAB" w:rsidP="005155A9">
            <w:pPr>
              <w:autoSpaceDE w:val="0"/>
              <w:autoSpaceDN w:val="0"/>
              <w:adjustRightInd w:val="0"/>
              <w:spacing w:line="320" w:lineRule="atLeast"/>
              <w:ind w:left="60" w:right="60"/>
              <w:jc w:val="center"/>
              <w:rPr>
                <w:rFonts w:cs="Times New Roman"/>
                <w:color w:val="000000"/>
                <w:szCs w:val="24"/>
              </w:rPr>
            </w:pPr>
            <w:r w:rsidRPr="003F0925">
              <w:rPr>
                <w:rFonts w:cs="Times New Roman"/>
                <w:color w:val="000000"/>
                <w:szCs w:val="24"/>
              </w:rPr>
              <w:t>58.3</w:t>
            </w:r>
          </w:p>
        </w:tc>
        <w:tc>
          <w:tcPr>
            <w:tcW w:w="1384" w:type="dxa"/>
            <w:tcBorders>
              <w:left w:val="nil"/>
              <w:right w:val="nil"/>
            </w:tcBorders>
          </w:tcPr>
          <w:p w:rsidR="00315EAB" w:rsidRDefault="00315EAB" w:rsidP="005155A9">
            <w:pPr>
              <w:jc w:val="center"/>
              <w:rPr>
                <w:lang w:val="en-US"/>
              </w:rPr>
            </w:pPr>
            <w:r>
              <w:rPr>
                <w:lang w:val="en-US"/>
              </w:rPr>
              <w:t>0</w:t>
            </w:r>
          </w:p>
        </w:tc>
        <w:tc>
          <w:tcPr>
            <w:tcW w:w="1273" w:type="dxa"/>
            <w:tcBorders>
              <w:left w:val="nil"/>
              <w:right w:val="nil"/>
            </w:tcBorders>
          </w:tcPr>
          <w:p w:rsidR="00315EAB" w:rsidRPr="00A45864" w:rsidRDefault="00315EAB" w:rsidP="005155A9">
            <w:pPr>
              <w:jc w:val="center"/>
            </w:pPr>
            <w:r>
              <w:t>0</w:t>
            </w:r>
          </w:p>
        </w:tc>
      </w:tr>
      <w:tr w:rsidR="00315EAB" w:rsidTr="005155A9">
        <w:tc>
          <w:tcPr>
            <w:tcW w:w="2400" w:type="dxa"/>
            <w:tcBorders>
              <w:left w:val="nil"/>
              <w:right w:val="nil"/>
            </w:tcBorders>
          </w:tcPr>
          <w:p w:rsidR="00315EAB" w:rsidRPr="00A45864" w:rsidRDefault="00315EAB" w:rsidP="005155A9">
            <w:r>
              <w:t>Panik</w:t>
            </w:r>
          </w:p>
        </w:tc>
        <w:tc>
          <w:tcPr>
            <w:tcW w:w="1384" w:type="dxa"/>
            <w:tcBorders>
              <w:left w:val="nil"/>
              <w:right w:val="nil"/>
            </w:tcBorders>
          </w:tcPr>
          <w:p w:rsidR="00315EAB" w:rsidRDefault="00315EAB" w:rsidP="005155A9">
            <w:pPr>
              <w:jc w:val="center"/>
              <w:rPr>
                <w:lang w:val="en-US"/>
              </w:rPr>
            </w:pPr>
            <w:r>
              <w:rPr>
                <w:lang w:val="en-US"/>
              </w:rPr>
              <w:t>0</w:t>
            </w:r>
          </w:p>
        </w:tc>
        <w:tc>
          <w:tcPr>
            <w:tcW w:w="1388" w:type="dxa"/>
            <w:tcBorders>
              <w:left w:val="nil"/>
              <w:right w:val="nil"/>
            </w:tcBorders>
          </w:tcPr>
          <w:p w:rsidR="00315EAB" w:rsidRDefault="00315EAB" w:rsidP="005155A9">
            <w:pPr>
              <w:jc w:val="center"/>
              <w:rPr>
                <w:lang w:val="en-US"/>
              </w:rPr>
            </w:pPr>
            <w:r>
              <w:rPr>
                <w:lang w:val="en-US"/>
              </w:rPr>
              <w:t>0</w:t>
            </w:r>
          </w:p>
        </w:tc>
        <w:tc>
          <w:tcPr>
            <w:tcW w:w="1384" w:type="dxa"/>
            <w:tcBorders>
              <w:left w:val="nil"/>
              <w:right w:val="nil"/>
            </w:tcBorders>
          </w:tcPr>
          <w:p w:rsidR="00315EAB" w:rsidRDefault="00315EAB" w:rsidP="005155A9">
            <w:pPr>
              <w:jc w:val="center"/>
              <w:rPr>
                <w:lang w:val="en-US"/>
              </w:rPr>
            </w:pPr>
            <w:r>
              <w:rPr>
                <w:lang w:val="en-US"/>
              </w:rPr>
              <w:t>0</w:t>
            </w:r>
          </w:p>
        </w:tc>
        <w:tc>
          <w:tcPr>
            <w:tcW w:w="1273" w:type="dxa"/>
            <w:tcBorders>
              <w:left w:val="nil"/>
              <w:right w:val="nil"/>
            </w:tcBorders>
          </w:tcPr>
          <w:p w:rsidR="00315EAB" w:rsidRPr="00A45864" w:rsidRDefault="00315EAB" w:rsidP="005155A9">
            <w:pPr>
              <w:jc w:val="center"/>
            </w:pPr>
            <w:r>
              <w:t>0</w:t>
            </w:r>
          </w:p>
        </w:tc>
      </w:tr>
      <w:tr w:rsidR="00315EAB" w:rsidTr="005155A9">
        <w:tc>
          <w:tcPr>
            <w:tcW w:w="2400" w:type="dxa"/>
            <w:tcBorders>
              <w:left w:val="nil"/>
              <w:right w:val="nil"/>
            </w:tcBorders>
          </w:tcPr>
          <w:p w:rsidR="00315EAB" w:rsidRDefault="00315EAB" w:rsidP="005155A9">
            <w:pPr>
              <w:jc w:val="center"/>
              <w:rPr>
                <w:lang w:val="en-US"/>
              </w:rPr>
            </w:pPr>
            <w:r>
              <w:rPr>
                <w:lang w:val="en-US"/>
              </w:rPr>
              <w:t>Total</w:t>
            </w:r>
          </w:p>
        </w:tc>
        <w:tc>
          <w:tcPr>
            <w:tcW w:w="1384" w:type="dxa"/>
            <w:tcBorders>
              <w:left w:val="nil"/>
              <w:right w:val="nil"/>
            </w:tcBorders>
          </w:tcPr>
          <w:p w:rsidR="00315EAB" w:rsidRDefault="00315EAB" w:rsidP="005155A9">
            <w:pPr>
              <w:jc w:val="center"/>
              <w:rPr>
                <w:lang w:val="en-US"/>
              </w:rPr>
            </w:pPr>
            <w:r>
              <w:rPr>
                <w:lang w:val="en-US"/>
              </w:rPr>
              <w:t>12</w:t>
            </w:r>
          </w:p>
        </w:tc>
        <w:tc>
          <w:tcPr>
            <w:tcW w:w="1388" w:type="dxa"/>
            <w:tcBorders>
              <w:left w:val="nil"/>
              <w:right w:val="nil"/>
            </w:tcBorders>
          </w:tcPr>
          <w:p w:rsidR="00315EAB" w:rsidRDefault="00315EAB" w:rsidP="005155A9">
            <w:pPr>
              <w:jc w:val="center"/>
              <w:rPr>
                <w:lang w:val="en-US"/>
              </w:rPr>
            </w:pPr>
            <w:r>
              <w:rPr>
                <w:lang w:val="en-US"/>
              </w:rPr>
              <w:t>100</w:t>
            </w:r>
          </w:p>
        </w:tc>
        <w:tc>
          <w:tcPr>
            <w:tcW w:w="1384" w:type="dxa"/>
            <w:tcBorders>
              <w:left w:val="nil"/>
              <w:right w:val="nil"/>
            </w:tcBorders>
          </w:tcPr>
          <w:p w:rsidR="00315EAB" w:rsidRDefault="00315EAB" w:rsidP="005155A9">
            <w:pPr>
              <w:jc w:val="center"/>
              <w:rPr>
                <w:lang w:val="en-US"/>
              </w:rPr>
            </w:pPr>
            <w:r>
              <w:rPr>
                <w:lang w:val="en-US"/>
              </w:rPr>
              <w:t>12</w:t>
            </w:r>
          </w:p>
        </w:tc>
        <w:tc>
          <w:tcPr>
            <w:tcW w:w="1273" w:type="dxa"/>
            <w:tcBorders>
              <w:left w:val="nil"/>
              <w:right w:val="nil"/>
            </w:tcBorders>
          </w:tcPr>
          <w:p w:rsidR="00315EAB" w:rsidRDefault="00315EAB" w:rsidP="005155A9">
            <w:pPr>
              <w:jc w:val="center"/>
              <w:rPr>
                <w:lang w:val="en-US"/>
              </w:rPr>
            </w:pPr>
            <w:r>
              <w:rPr>
                <w:lang w:val="en-US"/>
              </w:rPr>
              <w:t>100</w:t>
            </w:r>
          </w:p>
        </w:tc>
      </w:tr>
      <w:tr w:rsidR="00315EAB" w:rsidRPr="00061307" w:rsidTr="00666583">
        <w:trPr>
          <w:trHeight w:val="156"/>
        </w:trPr>
        <w:tc>
          <w:tcPr>
            <w:tcW w:w="7829" w:type="dxa"/>
            <w:gridSpan w:val="5"/>
            <w:tcBorders>
              <w:left w:val="nil"/>
              <w:right w:val="nil"/>
            </w:tcBorders>
          </w:tcPr>
          <w:p w:rsidR="00315EAB" w:rsidRPr="00061307" w:rsidRDefault="00315EAB" w:rsidP="005155A9">
            <w:pPr>
              <w:jc w:val="center"/>
              <w:rPr>
                <w:b/>
                <w:lang w:val="en-US"/>
              </w:rPr>
            </w:pPr>
            <w:r>
              <w:rPr>
                <w:b/>
                <w:lang w:val="en-US"/>
              </w:rPr>
              <w:t xml:space="preserve">Nilai Uji </w:t>
            </w:r>
            <w:r>
              <w:rPr>
                <w:b/>
                <w:i/>
              </w:rPr>
              <w:t xml:space="preserve">Wilcoxon </w:t>
            </w:r>
            <w:r>
              <w:rPr>
                <w:b/>
                <w:lang w:val="en-US"/>
              </w:rPr>
              <w:t>0,007 (p = 0,05)</w:t>
            </w:r>
          </w:p>
        </w:tc>
      </w:tr>
    </w:tbl>
    <w:p w:rsidR="00315EAB" w:rsidRDefault="00666583" w:rsidP="00315EAB">
      <w:pPr>
        <w:spacing w:before="240" w:after="240"/>
        <w:ind w:firstLine="567"/>
      </w:pPr>
      <w:r>
        <w:rPr>
          <w:lang w:eastAsia="ko-KR"/>
        </w:rPr>
        <w:t>Tabel 5.13</w:t>
      </w:r>
      <w:r w:rsidR="00315EAB">
        <w:rPr>
          <w:lang w:eastAsia="ko-KR"/>
        </w:rPr>
        <w:t xml:space="preserve"> menunjukkan bahwa </w:t>
      </w:r>
      <w:r w:rsidR="00315EAB">
        <w:t xml:space="preserve">pemberian terapi bermain </w:t>
      </w:r>
      <w:r w:rsidR="00315EAB" w:rsidRPr="008964F6">
        <w:rPr>
          <w:i/>
        </w:rPr>
        <w:t>Worried Doll</w:t>
      </w:r>
      <w:r w:rsidR="00315EAB">
        <w:t xml:space="preserve">dapat menurunkan tingkat kecemasan anak usia pra sekolah dengan hospitalisasi di Ruang Anak Rumkital Dr. Ramelan Surabaya. </w:t>
      </w:r>
      <w:r w:rsidR="00315EAB">
        <w:rPr>
          <w:lang w:val="en-US"/>
        </w:rPr>
        <w:t xml:space="preserve">Hal ini bisa dilihat dari prosentase responden pada saat sebelum diberikan </w:t>
      </w:r>
      <w:r w:rsidR="00315EAB">
        <w:rPr>
          <w:i/>
        </w:rPr>
        <w:t>terapi bermain Worried Doll</w:t>
      </w:r>
      <w:r w:rsidR="00C73429">
        <w:rPr>
          <w:i/>
        </w:rPr>
        <w:t xml:space="preserve"> </w:t>
      </w:r>
      <w:r w:rsidR="00315EAB">
        <w:t>sebagian besar berada pada kategori cemas berat, cemas sedang dan cemas ringan.</w:t>
      </w:r>
      <w:r w:rsidR="00315EAB">
        <w:rPr>
          <w:lang w:val="en-US"/>
        </w:rPr>
        <w:t xml:space="preserve"> Tetapi setelah diberikan </w:t>
      </w:r>
      <w:r w:rsidR="00315EAB">
        <w:rPr>
          <w:i/>
        </w:rPr>
        <w:t>terapi bermain Worried Doll</w:t>
      </w:r>
      <w:r w:rsidR="00315EAB">
        <w:rPr>
          <w:lang w:val="en-US"/>
        </w:rPr>
        <w:t xml:space="preserve"> berada pada kategori </w:t>
      </w:r>
      <w:r w:rsidR="00315EAB">
        <w:t>tidak cemas, cemas ringan dan cemas sedang</w:t>
      </w:r>
      <w:r w:rsidR="00315EAB">
        <w:rPr>
          <w:lang w:val="en-US"/>
        </w:rPr>
        <w:t xml:space="preserve">. Berdasarkan uji statistik dengan uji </w:t>
      </w:r>
      <w:r w:rsidR="00315EAB">
        <w:rPr>
          <w:i/>
          <w:lang w:val="en-US"/>
        </w:rPr>
        <w:t xml:space="preserve">Wilcoxon </w:t>
      </w:r>
      <w:r w:rsidR="00315EAB">
        <w:rPr>
          <w:lang w:val="en-US"/>
        </w:rPr>
        <w:t>diperoleh hasil bahwa p = 0,007 &lt; 0,05, maka keputusannya adalah H</w:t>
      </w:r>
      <w:r w:rsidR="00315EAB" w:rsidRPr="00FB5CFF">
        <w:rPr>
          <w:vertAlign w:val="subscript"/>
          <w:lang w:val="en-US"/>
        </w:rPr>
        <w:t>0</w:t>
      </w:r>
      <w:r w:rsidR="00315EAB">
        <w:rPr>
          <w:lang w:val="en-US"/>
        </w:rPr>
        <w:t xml:space="preserve"> ditolak dan H</w:t>
      </w:r>
      <w:r w:rsidR="00315EAB" w:rsidRPr="00FB5CFF">
        <w:rPr>
          <w:vertAlign w:val="subscript"/>
          <w:lang w:val="en-US"/>
        </w:rPr>
        <w:t>1</w:t>
      </w:r>
      <w:r w:rsidR="00315EAB">
        <w:rPr>
          <w:lang w:val="en-US"/>
        </w:rPr>
        <w:t xml:space="preserve"> diterima yang berarti terdapat </w:t>
      </w:r>
      <w:r w:rsidR="00315EAB">
        <w:t xml:space="preserve">efektifitas terapi bermain </w:t>
      </w:r>
      <w:r w:rsidR="00315EAB" w:rsidRPr="008964F6">
        <w:rPr>
          <w:i/>
        </w:rPr>
        <w:t xml:space="preserve">Worried Doll </w:t>
      </w:r>
      <w:r w:rsidR="00315EAB" w:rsidRPr="00B978CB">
        <w:t>terhadap</w:t>
      </w:r>
      <w:r w:rsidR="00315EAB">
        <w:t xml:space="preserve"> tingkat kecemasan anak usia pra sekolah dengan hospitalisasi di Ruang Anak Rumkital Dr. Ramelan Surabaya.</w:t>
      </w:r>
    </w:p>
    <w:p w:rsidR="00666583" w:rsidRDefault="00666583" w:rsidP="00315EAB">
      <w:pPr>
        <w:spacing w:before="240" w:after="240"/>
        <w:ind w:firstLine="567"/>
      </w:pPr>
    </w:p>
    <w:p w:rsidR="00666583" w:rsidRDefault="00666583" w:rsidP="00315EAB">
      <w:pPr>
        <w:spacing w:before="240" w:after="240"/>
        <w:ind w:firstLine="567"/>
        <w:rPr>
          <w:lang w:eastAsia="ko-KR"/>
        </w:rPr>
      </w:pPr>
    </w:p>
    <w:p w:rsidR="00371891" w:rsidRDefault="00371891" w:rsidP="0027117A">
      <w:pPr>
        <w:spacing w:before="240"/>
        <w:ind w:firstLine="567"/>
        <w:rPr>
          <w:lang w:eastAsia="ko-KR"/>
        </w:rPr>
      </w:pPr>
    </w:p>
    <w:p w:rsidR="0090773C" w:rsidRDefault="0058738B" w:rsidP="00666583">
      <w:pPr>
        <w:spacing w:after="240" w:line="240" w:lineRule="auto"/>
        <w:ind w:left="1134" w:hanging="1134"/>
        <w:rPr>
          <w:lang w:eastAsia="ko-KR"/>
        </w:rPr>
      </w:pPr>
      <w:r>
        <w:rPr>
          <w:lang w:eastAsia="ko-KR"/>
        </w:rPr>
        <w:lastRenderedPageBreak/>
        <w:t>T</w:t>
      </w:r>
      <w:r w:rsidR="00F420BA">
        <w:rPr>
          <w:lang w:eastAsia="ko-KR"/>
        </w:rPr>
        <w:t>abel 5.14</w:t>
      </w:r>
      <w:r>
        <w:rPr>
          <w:lang w:eastAsia="ko-KR"/>
        </w:rPr>
        <w:tab/>
      </w:r>
      <w:r w:rsidR="0090773C">
        <w:rPr>
          <w:lang w:val="en-US"/>
        </w:rPr>
        <w:t>Hasil Uji</w:t>
      </w:r>
      <w:r w:rsidR="00942434">
        <w:t xml:space="preserve"> Statistik</w:t>
      </w:r>
      <w:r w:rsidR="0090773C">
        <w:rPr>
          <w:i/>
          <w:lang w:val="en-US"/>
        </w:rPr>
        <w:t xml:space="preserve">Wilcoxon </w:t>
      </w:r>
      <w:r w:rsidR="0090773C">
        <w:t xml:space="preserve">Efektivitas Terapi Bermain </w:t>
      </w:r>
      <w:r w:rsidR="0090773C" w:rsidRPr="00B86F49">
        <w:rPr>
          <w:i/>
        </w:rPr>
        <w:t>Worried Doll</w:t>
      </w:r>
      <w:r w:rsidR="0090773C">
        <w:t xml:space="preserve"> Terhadap Tingkat Kecemasan </w:t>
      </w:r>
      <w:r w:rsidR="0090773C">
        <w:rPr>
          <w:lang w:eastAsia="ko-KR"/>
        </w:rPr>
        <w:t xml:space="preserve">Anak Usia Pra Sekolah Pada Kelompok Kontrol </w:t>
      </w:r>
      <w:r w:rsidR="0090773C" w:rsidRPr="00F420BA">
        <w:rPr>
          <w:i/>
          <w:lang w:eastAsia="ko-KR"/>
        </w:rPr>
        <w:t>Pre</w:t>
      </w:r>
      <w:r w:rsidR="0090773C">
        <w:rPr>
          <w:lang w:eastAsia="ko-KR"/>
        </w:rPr>
        <w:t xml:space="preserve"> dan </w:t>
      </w:r>
      <w:r w:rsidR="0090773C" w:rsidRPr="00F420BA">
        <w:rPr>
          <w:i/>
          <w:lang w:eastAsia="ko-KR"/>
        </w:rPr>
        <w:t>Post</w:t>
      </w:r>
      <w:r w:rsidR="0090773C">
        <w:rPr>
          <w:lang w:eastAsia="ko-KR"/>
        </w:rPr>
        <w:t xml:space="preserve"> Di Ruang Anak Rumkital Dr. Ramelan Surabaya Januari 2020</w:t>
      </w:r>
    </w:p>
    <w:tbl>
      <w:tblPr>
        <w:tblStyle w:val="TableGrid"/>
        <w:tblW w:w="0" w:type="auto"/>
        <w:tblInd w:w="108" w:type="dxa"/>
        <w:tblLook w:val="04A0" w:firstRow="1" w:lastRow="0" w:firstColumn="1" w:lastColumn="0" w:noHBand="0" w:noVBand="1"/>
      </w:tblPr>
      <w:tblGrid>
        <w:gridCol w:w="2400"/>
        <w:gridCol w:w="1384"/>
        <w:gridCol w:w="1388"/>
        <w:gridCol w:w="1384"/>
        <w:gridCol w:w="1273"/>
      </w:tblGrid>
      <w:tr w:rsidR="00D8195B" w:rsidRPr="00A37A8E" w:rsidTr="0028094E">
        <w:tc>
          <w:tcPr>
            <w:tcW w:w="2400" w:type="dxa"/>
            <w:vMerge w:val="restart"/>
            <w:tcBorders>
              <w:left w:val="nil"/>
              <w:right w:val="nil"/>
            </w:tcBorders>
            <w:vAlign w:val="center"/>
          </w:tcPr>
          <w:p w:rsidR="00D8195B" w:rsidRPr="00A45864" w:rsidRDefault="00D8195B" w:rsidP="0028094E">
            <w:pPr>
              <w:jc w:val="center"/>
            </w:pPr>
            <w:r>
              <w:t>Tingkat Kecemasan</w:t>
            </w:r>
          </w:p>
        </w:tc>
        <w:tc>
          <w:tcPr>
            <w:tcW w:w="5429" w:type="dxa"/>
            <w:gridSpan w:val="4"/>
            <w:tcBorders>
              <w:left w:val="nil"/>
              <w:right w:val="nil"/>
            </w:tcBorders>
          </w:tcPr>
          <w:p w:rsidR="00D8195B" w:rsidRPr="007C7CF3" w:rsidRDefault="00D8195B" w:rsidP="0028094E">
            <w:pPr>
              <w:jc w:val="center"/>
            </w:pPr>
            <w:r>
              <w:t>Kelompok Intervensi</w:t>
            </w:r>
          </w:p>
        </w:tc>
      </w:tr>
      <w:tr w:rsidR="00D8195B" w:rsidRPr="00A37A8E" w:rsidTr="0028094E">
        <w:tc>
          <w:tcPr>
            <w:tcW w:w="2400" w:type="dxa"/>
            <w:vMerge/>
            <w:tcBorders>
              <w:left w:val="nil"/>
              <w:right w:val="nil"/>
            </w:tcBorders>
            <w:vAlign w:val="center"/>
          </w:tcPr>
          <w:p w:rsidR="00D8195B" w:rsidRDefault="00D8195B" w:rsidP="0028094E">
            <w:pPr>
              <w:jc w:val="center"/>
            </w:pPr>
          </w:p>
        </w:tc>
        <w:tc>
          <w:tcPr>
            <w:tcW w:w="2772" w:type="dxa"/>
            <w:gridSpan w:val="2"/>
            <w:tcBorders>
              <w:left w:val="nil"/>
              <w:right w:val="nil"/>
            </w:tcBorders>
          </w:tcPr>
          <w:p w:rsidR="00D8195B" w:rsidRPr="007C7CF3" w:rsidRDefault="00D8195B" w:rsidP="0028094E">
            <w:pPr>
              <w:jc w:val="center"/>
            </w:pPr>
            <w:r>
              <w:rPr>
                <w:i/>
                <w:lang w:val="en-US"/>
              </w:rPr>
              <w:t>Pre</w:t>
            </w:r>
          </w:p>
        </w:tc>
        <w:tc>
          <w:tcPr>
            <w:tcW w:w="2657" w:type="dxa"/>
            <w:gridSpan w:val="2"/>
            <w:tcBorders>
              <w:left w:val="nil"/>
              <w:right w:val="nil"/>
            </w:tcBorders>
          </w:tcPr>
          <w:p w:rsidR="00D8195B" w:rsidRPr="007C7CF3" w:rsidRDefault="00D8195B" w:rsidP="0028094E">
            <w:pPr>
              <w:jc w:val="center"/>
              <w:rPr>
                <w:i/>
              </w:rPr>
            </w:pPr>
            <w:r>
              <w:rPr>
                <w:i/>
                <w:lang w:val="en-US"/>
              </w:rPr>
              <w:t>P</w:t>
            </w:r>
            <w:r>
              <w:rPr>
                <w:i/>
              </w:rPr>
              <w:t>ost</w:t>
            </w:r>
          </w:p>
        </w:tc>
      </w:tr>
      <w:tr w:rsidR="00D8195B" w:rsidTr="0028094E">
        <w:tc>
          <w:tcPr>
            <w:tcW w:w="2400" w:type="dxa"/>
            <w:vMerge/>
            <w:tcBorders>
              <w:left w:val="nil"/>
              <w:right w:val="nil"/>
            </w:tcBorders>
          </w:tcPr>
          <w:p w:rsidR="00D8195B" w:rsidRDefault="00D8195B" w:rsidP="0028094E">
            <w:pPr>
              <w:jc w:val="center"/>
              <w:rPr>
                <w:lang w:val="en-US"/>
              </w:rPr>
            </w:pPr>
          </w:p>
        </w:tc>
        <w:tc>
          <w:tcPr>
            <w:tcW w:w="1384" w:type="dxa"/>
            <w:tcBorders>
              <w:left w:val="nil"/>
              <w:right w:val="nil"/>
            </w:tcBorders>
          </w:tcPr>
          <w:p w:rsidR="00D8195B" w:rsidRDefault="00D8195B" w:rsidP="0028094E">
            <w:pPr>
              <w:jc w:val="center"/>
              <w:rPr>
                <w:lang w:val="en-US"/>
              </w:rPr>
            </w:pPr>
            <w:r>
              <w:rPr>
                <w:lang w:val="en-US"/>
              </w:rPr>
              <w:t>Frekuensi</w:t>
            </w:r>
          </w:p>
          <w:p w:rsidR="00D8195B" w:rsidRDefault="00D8195B" w:rsidP="0028094E">
            <w:pPr>
              <w:jc w:val="center"/>
              <w:rPr>
                <w:lang w:val="en-US"/>
              </w:rPr>
            </w:pPr>
            <w:r>
              <w:rPr>
                <w:lang w:val="en-US"/>
              </w:rPr>
              <w:t>(f)</w:t>
            </w:r>
          </w:p>
        </w:tc>
        <w:tc>
          <w:tcPr>
            <w:tcW w:w="1388" w:type="dxa"/>
            <w:tcBorders>
              <w:left w:val="nil"/>
              <w:right w:val="nil"/>
            </w:tcBorders>
          </w:tcPr>
          <w:p w:rsidR="00D8195B" w:rsidRDefault="00D8195B" w:rsidP="0028094E">
            <w:pPr>
              <w:jc w:val="center"/>
              <w:rPr>
                <w:lang w:val="en-US"/>
              </w:rPr>
            </w:pPr>
            <w:r>
              <w:rPr>
                <w:lang w:val="en-US"/>
              </w:rPr>
              <w:t>Prosentase (%)</w:t>
            </w:r>
          </w:p>
        </w:tc>
        <w:tc>
          <w:tcPr>
            <w:tcW w:w="1384" w:type="dxa"/>
            <w:tcBorders>
              <w:left w:val="nil"/>
              <w:right w:val="nil"/>
            </w:tcBorders>
          </w:tcPr>
          <w:p w:rsidR="00D8195B" w:rsidRDefault="00D8195B" w:rsidP="0028094E">
            <w:pPr>
              <w:jc w:val="center"/>
              <w:rPr>
                <w:lang w:val="en-US"/>
              </w:rPr>
            </w:pPr>
            <w:r>
              <w:rPr>
                <w:lang w:val="en-US"/>
              </w:rPr>
              <w:t>Frekuensi</w:t>
            </w:r>
          </w:p>
          <w:p w:rsidR="00D8195B" w:rsidRDefault="00D8195B" w:rsidP="0028094E">
            <w:pPr>
              <w:jc w:val="center"/>
              <w:rPr>
                <w:lang w:val="en-US"/>
              </w:rPr>
            </w:pPr>
            <w:r>
              <w:rPr>
                <w:lang w:val="en-US"/>
              </w:rPr>
              <w:t>(f)</w:t>
            </w:r>
          </w:p>
        </w:tc>
        <w:tc>
          <w:tcPr>
            <w:tcW w:w="1273" w:type="dxa"/>
            <w:tcBorders>
              <w:left w:val="nil"/>
              <w:right w:val="nil"/>
            </w:tcBorders>
          </w:tcPr>
          <w:p w:rsidR="00D8195B" w:rsidRDefault="00D8195B" w:rsidP="0028094E">
            <w:pPr>
              <w:jc w:val="center"/>
              <w:rPr>
                <w:lang w:val="en-US"/>
              </w:rPr>
            </w:pPr>
            <w:r>
              <w:rPr>
                <w:lang w:val="en-US"/>
              </w:rPr>
              <w:t>Prosentase (%)</w:t>
            </w:r>
          </w:p>
        </w:tc>
      </w:tr>
      <w:tr w:rsidR="001C02E2" w:rsidTr="0028094E">
        <w:tc>
          <w:tcPr>
            <w:tcW w:w="2400" w:type="dxa"/>
            <w:tcBorders>
              <w:left w:val="nil"/>
              <w:right w:val="nil"/>
            </w:tcBorders>
          </w:tcPr>
          <w:p w:rsidR="001C02E2" w:rsidRPr="00A45864" w:rsidRDefault="001C02E2" w:rsidP="001C02E2">
            <w:r>
              <w:t>Tidak Cemas</w:t>
            </w:r>
          </w:p>
        </w:tc>
        <w:tc>
          <w:tcPr>
            <w:tcW w:w="1384" w:type="dxa"/>
            <w:tcBorders>
              <w:left w:val="nil"/>
              <w:right w:val="nil"/>
            </w:tcBorders>
          </w:tcPr>
          <w:p w:rsidR="001C02E2" w:rsidRPr="003F0925" w:rsidRDefault="001C02E2" w:rsidP="001C0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p>
        </w:tc>
        <w:tc>
          <w:tcPr>
            <w:tcW w:w="1388" w:type="dxa"/>
            <w:tcBorders>
              <w:left w:val="nil"/>
              <w:right w:val="nil"/>
            </w:tcBorders>
          </w:tcPr>
          <w:p w:rsidR="001C02E2" w:rsidRPr="003F0925" w:rsidRDefault="001C02E2" w:rsidP="001C0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p>
        </w:tc>
        <w:tc>
          <w:tcPr>
            <w:tcW w:w="1384" w:type="dxa"/>
            <w:tcBorders>
              <w:left w:val="nil"/>
              <w:right w:val="nil"/>
            </w:tcBorders>
          </w:tcPr>
          <w:p w:rsidR="001C02E2" w:rsidRPr="00674A13" w:rsidRDefault="001C02E2" w:rsidP="001C02E2">
            <w:pPr>
              <w:autoSpaceDE w:val="0"/>
              <w:autoSpaceDN w:val="0"/>
              <w:adjustRightInd w:val="0"/>
              <w:spacing w:line="320" w:lineRule="atLeast"/>
              <w:ind w:left="60" w:right="60"/>
              <w:jc w:val="center"/>
              <w:rPr>
                <w:rFonts w:cs="Times New Roman"/>
                <w:color w:val="000000"/>
                <w:szCs w:val="24"/>
              </w:rPr>
            </w:pPr>
            <w:r w:rsidRPr="00674A13">
              <w:rPr>
                <w:rFonts w:cs="Times New Roman"/>
                <w:color w:val="000000"/>
                <w:szCs w:val="24"/>
              </w:rPr>
              <w:t>9</w:t>
            </w:r>
          </w:p>
        </w:tc>
        <w:tc>
          <w:tcPr>
            <w:tcW w:w="1273" w:type="dxa"/>
            <w:tcBorders>
              <w:left w:val="nil"/>
              <w:right w:val="nil"/>
            </w:tcBorders>
          </w:tcPr>
          <w:p w:rsidR="001C02E2" w:rsidRPr="00674A13" w:rsidRDefault="001C02E2" w:rsidP="001C0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75</w:t>
            </w:r>
          </w:p>
        </w:tc>
      </w:tr>
      <w:tr w:rsidR="001C02E2" w:rsidTr="0028094E">
        <w:tc>
          <w:tcPr>
            <w:tcW w:w="2400" w:type="dxa"/>
            <w:tcBorders>
              <w:left w:val="nil"/>
              <w:right w:val="nil"/>
            </w:tcBorders>
          </w:tcPr>
          <w:p w:rsidR="001C02E2" w:rsidRPr="00A45864" w:rsidRDefault="001C02E2" w:rsidP="001C02E2">
            <w:r>
              <w:t>Cemas Ringan</w:t>
            </w:r>
          </w:p>
        </w:tc>
        <w:tc>
          <w:tcPr>
            <w:tcW w:w="1384" w:type="dxa"/>
            <w:tcBorders>
              <w:left w:val="nil"/>
              <w:right w:val="nil"/>
            </w:tcBorders>
          </w:tcPr>
          <w:p w:rsidR="001C02E2" w:rsidRPr="0026521C" w:rsidRDefault="001C02E2" w:rsidP="001C02E2">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3</w:t>
            </w:r>
          </w:p>
        </w:tc>
        <w:tc>
          <w:tcPr>
            <w:tcW w:w="1388" w:type="dxa"/>
            <w:tcBorders>
              <w:left w:val="nil"/>
              <w:right w:val="nil"/>
            </w:tcBorders>
          </w:tcPr>
          <w:p w:rsidR="001C02E2" w:rsidRPr="0026521C" w:rsidRDefault="001C02E2" w:rsidP="001C02E2">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25.0</w:t>
            </w:r>
          </w:p>
        </w:tc>
        <w:tc>
          <w:tcPr>
            <w:tcW w:w="1384" w:type="dxa"/>
            <w:tcBorders>
              <w:left w:val="nil"/>
              <w:right w:val="nil"/>
            </w:tcBorders>
          </w:tcPr>
          <w:p w:rsidR="001C02E2" w:rsidRPr="00674A13" w:rsidRDefault="001C02E2" w:rsidP="001C02E2">
            <w:pPr>
              <w:autoSpaceDE w:val="0"/>
              <w:autoSpaceDN w:val="0"/>
              <w:adjustRightInd w:val="0"/>
              <w:spacing w:line="320" w:lineRule="atLeast"/>
              <w:ind w:left="60" w:right="60"/>
              <w:jc w:val="center"/>
              <w:rPr>
                <w:rFonts w:cs="Times New Roman"/>
                <w:color w:val="000000"/>
                <w:szCs w:val="24"/>
              </w:rPr>
            </w:pPr>
            <w:r w:rsidRPr="00674A13">
              <w:rPr>
                <w:rFonts w:cs="Times New Roman"/>
                <w:color w:val="000000"/>
                <w:szCs w:val="24"/>
              </w:rPr>
              <w:t>3</w:t>
            </w:r>
          </w:p>
        </w:tc>
        <w:tc>
          <w:tcPr>
            <w:tcW w:w="1273" w:type="dxa"/>
            <w:tcBorders>
              <w:left w:val="nil"/>
              <w:right w:val="nil"/>
            </w:tcBorders>
          </w:tcPr>
          <w:p w:rsidR="001C02E2" w:rsidRPr="00674A13" w:rsidRDefault="001C02E2" w:rsidP="001C0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25</w:t>
            </w:r>
          </w:p>
        </w:tc>
      </w:tr>
      <w:tr w:rsidR="001C02E2" w:rsidTr="0028094E">
        <w:tc>
          <w:tcPr>
            <w:tcW w:w="2400" w:type="dxa"/>
            <w:tcBorders>
              <w:left w:val="nil"/>
              <w:right w:val="nil"/>
            </w:tcBorders>
          </w:tcPr>
          <w:p w:rsidR="001C02E2" w:rsidRPr="00A45864" w:rsidRDefault="001C02E2" w:rsidP="001C02E2">
            <w:r>
              <w:t>Cemas Sedang</w:t>
            </w:r>
          </w:p>
        </w:tc>
        <w:tc>
          <w:tcPr>
            <w:tcW w:w="1384" w:type="dxa"/>
            <w:tcBorders>
              <w:left w:val="nil"/>
              <w:right w:val="nil"/>
            </w:tcBorders>
          </w:tcPr>
          <w:p w:rsidR="001C02E2" w:rsidRPr="0026521C" w:rsidRDefault="001C02E2" w:rsidP="001C02E2">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8</w:t>
            </w:r>
          </w:p>
        </w:tc>
        <w:tc>
          <w:tcPr>
            <w:tcW w:w="1388" w:type="dxa"/>
            <w:tcBorders>
              <w:left w:val="nil"/>
              <w:right w:val="nil"/>
            </w:tcBorders>
          </w:tcPr>
          <w:p w:rsidR="001C02E2" w:rsidRPr="0026521C" w:rsidRDefault="001C02E2" w:rsidP="001C02E2">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66.7</w:t>
            </w:r>
          </w:p>
        </w:tc>
        <w:tc>
          <w:tcPr>
            <w:tcW w:w="1384" w:type="dxa"/>
            <w:tcBorders>
              <w:left w:val="nil"/>
              <w:right w:val="nil"/>
            </w:tcBorders>
          </w:tcPr>
          <w:p w:rsidR="001C02E2" w:rsidRPr="003F0925" w:rsidRDefault="001C02E2" w:rsidP="001C0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p>
        </w:tc>
        <w:tc>
          <w:tcPr>
            <w:tcW w:w="1273" w:type="dxa"/>
            <w:tcBorders>
              <w:left w:val="nil"/>
              <w:right w:val="nil"/>
            </w:tcBorders>
          </w:tcPr>
          <w:p w:rsidR="001C02E2" w:rsidRPr="003F0925" w:rsidRDefault="001C02E2" w:rsidP="001C02E2">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p>
        </w:tc>
      </w:tr>
      <w:tr w:rsidR="001C02E2" w:rsidTr="0028094E">
        <w:tc>
          <w:tcPr>
            <w:tcW w:w="2400" w:type="dxa"/>
            <w:tcBorders>
              <w:left w:val="nil"/>
              <w:right w:val="nil"/>
            </w:tcBorders>
          </w:tcPr>
          <w:p w:rsidR="001C02E2" w:rsidRPr="00A45864" w:rsidRDefault="001C02E2" w:rsidP="001C02E2">
            <w:r>
              <w:t>Cemas Berat</w:t>
            </w:r>
          </w:p>
        </w:tc>
        <w:tc>
          <w:tcPr>
            <w:tcW w:w="1384" w:type="dxa"/>
            <w:tcBorders>
              <w:left w:val="nil"/>
              <w:right w:val="nil"/>
            </w:tcBorders>
          </w:tcPr>
          <w:p w:rsidR="001C02E2" w:rsidRPr="0026521C" w:rsidRDefault="001C02E2" w:rsidP="001C02E2">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1</w:t>
            </w:r>
          </w:p>
        </w:tc>
        <w:tc>
          <w:tcPr>
            <w:tcW w:w="1388" w:type="dxa"/>
            <w:tcBorders>
              <w:left w:val="nil"/>
              <w:right w:val="nil"/>
            </w:tcBorders>
          </w:tcPr>
          <w:p w:rsidR="001C02E2" w:rsidRPr="0026521C" w:rsidRDefault="001C02E2" w:rsidP="001C02E2">
            <w:pPr>
              <w:autoSpaceDE w:val="0"/>
              <w:autoSpaceDN w:val="0"/>
              <w:adjustRightInd w:val="0"/>
              <w:spacing w:line="320" w:lineRule="atLeast"/>
              <w:ind w:left="60" w:right="60"/>
              <w:jc w:val="center"/>
              <w:rPr>
                <w:rFonts w:cs="Times New Roman"/>
                <w:color w:val="000000"/>
                <w:szCs w:val="24"/>
              </w:rPr>
            </w:pPr>
            <w:r w:rsidRPr="0026521C">
              <w:rPr>
                <w:rFonts w:cs="Times New Roman"/>
                <w:color w:val="000000"/>
                <w:szCs w:val="24"/>
              </w:rPr>
              <w:t>8.3</w:t>
            </w:r>
          </w:p>
        </w:tc>
        <w:tc>
          <w:tcPr>
            <w:tcW w:w="1384" w:type="dxa"/>
            <w:tcBorders>
              <w:left w:val="nil"/>
              <w:right w:val="nil"/>
            </w:tcBorders>
          </w:tcPr>
          <w:p w:rsidR="001C02E2" w:rsidRDefault="001C02E2" w:rsidP="001C02E2">
            <w:pPr>
              <w:jc w:val="center"/>
              <w:rPr>
                <w:lang w:val="en-US"/>
              </w:rPr>
            </w:pPr>
            <w:r>
              <w:rPr>
                <w:lang w:val="en-US"/>
              </w:rPr>
              <w:t>0</w:t>
            </w:r>
          </w:p>
        </w:tc>
        <w:tc>
          <w:tcPr>
            <w:tcW w:w="1273" w:type="dxa"/>
            <w:tcBorders>
              <w:left w:val="nil"/>
              <w:right w:val="nil"/>
            </w:tcBorders>
          </w:tcPr>
          <w:p w:rsidR="001C02E2" w:rsidRPr="00A45864" w:rsidRDefault="001C02E2" w:rsidP="001C02E2">
            <w:pPr>
              <w:jc w:val="center"/>
            </w:pPr>
            <w:r>
              <w:t>0</w:t>
            </w:r>
          </w:p>
        </w:tc>
      </w:tr>
      <w:tr w:rsidR="001C02E2" w:rsidTr="0028094E">
        <w:tc>
          <w:tcPr>
            <w:tcW w:w="2400" w:type="dxa"/>
            <w:tcBorders>
              <w:left w:val="nil"/>
              <w:right w:val="nil"/>
            </w:tcBorders>
          </w:tcPr>
          <w:p w:rsidR="001C02E2" w:rsidRPr="00A45864" w:rsidRDefault="001C02E2" w:rsidP="001C02E2">
            <w:r>
              <w:t>Panik</w:t>
            </w:r>
          </w:p>
        </w:tc>
        <w:tc>
          <w:tcPr>
            <w:tcW w:w="1384" w:type="dxa"/>
            <w:tcBorders>
              <w:left w:val="nil"/>
              <w:right w:val="nil"/>
            </w:tcBorders>
          </w:tcPr>
          <w:p w:rsidR="001C02E2" w:rsidRDefault="001C02E2" w:rsidP="001C02E2">
            <w:pPr>
              <w:jc w:val="center"/>
              <w:rPr>
                <w:lang w:val="en-US"/>
              </w:rPr>
            </w:pPr>
            <w:r>
              <w:rPr>
                <w:lang w:val="en-US"/>
              </w:rPr>
              <w:t>0</w:t>
            </w:r>
          </w:p>
        </w:tc>
        <w:tc>
          <w:tcPr>
            <w:tcW w:w="1388" w:type="dxa"/>
            <w:tcBorders>
              <w:left w:val="nil"/>
              <w:right w:val="nil"/>
            </w:tcBorders>
          </w:tcPr>
          <w:p w:rsidR="001C02E2" w:rsidRDefault="001C02E2" w:rsidP="001C02E2">
            <w:pPr>
              <w:jc w:val="center"/>
              <w:rPr>
                <w:lang w:val="en-US"/>
              </w:rPr>
            </w:pPr>
            <w:r>
              <w:rPr>
                <w:lang w:val="en-US"/>
              </w:rPr>
              <w:t>0</w:t>
            </w:r>
          </w:p>
        </w:tc>
        <w:tc>
          <w:tcPr>
            <w:tcW w:w="1384" w:type="dxa"/>
            <w:tcBorders>
              <w:left w:val="nil"/>
              <w:right w:val="nil"/>
            </w:tcBorders>
          </w:tcPr>
          <w:p w:rsidR="001C02E2" w:rsidRDefault="001C02E2" w:rsidP="001C02E2">
            <w:pPr>
              <w:jc w:val="center"/>
              <w:rPr>
                <w:lang w:val="en-US"/>
              </w:rPr>
            </w:pPr>
            <w:r>
              <w:rPr>
                <w:lang w:val="en-US"/>
              </w:rPr>
              <w:t>0</w:t>
            </w:r>
          </w:p>
        </w:tc>
        <w:tc>
          <w:tcPr>
            <w:tcW w:w="1273" w:type="dxa"/>
            <w:tcBorders>
              <w:left w:val="nil"/>
              <w:right w:val="nil"/>
            </w:tcBorders>
          </w:tcPr>
          <w:p w:rsidR="001C02E2" w:rsidRPr="00A45864" w:rsidRDefault="001C02E2" w:rsidP="001C02E2">
            <w:pPr>
              <w:jc w:val="center"/>
            </w:pPr>
            <w:r>
              <w:t>0</w:t>
            </w:r>
          </w:p>
        </w:tc>
      </w:tr>
      <w:tr w:rsidR="001C02E2" w:rsidTr="0028094E">
        <w:tc>
          <w:tcPr>
            <w:tcW w:w="2400" w:type="dxa"/>
            <w:tcBorders>
              <w:left w:val="nil"/>
              <w:right w:val="nil"/>
            </w:tcBorders>
          </w:tcPr>
          <w:p w:rsidR="001C02E2" w:rsidRDefault="001C02E2" w:rsidP="001C02E2">
            <w:pPr>
              <w:jc w:val="center"/>
              <w:rPr>
                <w:lang w:val="en-US"/>
              </w:rPr>
            </w:pPr>
            <w:r>
              <w:rPr>
                <w:lang w:val="en-US"/>
              </w:rPr>
              <w:t>Total</w:t>
            </w:r>
          </w:p>
        </w:tc>
        <w:tc>
          <w:tcPr>
            <w:tcW w:w="1384" w:type="dxa"/>
            <w:tcBorders>
              <w:left w:val="nil"/>
              <w:right w:val="nil"/>
            </w:tcBorders>
          </w:tcPr>
          <w:p w:rsidR="001C02E2" w:rsidRDefault="001C02E2" w:rsidP="001C02E2">
            <w:pPr>
              <w:jc w:val="center"/>
              <w:rPr>
                <w:lang w:val="en-US"/>
              </w:rPr>
            </w:pPr>
            <w:r>
              <w:rPr>
                <w:lang w:val="en-US"/>
              </w:rPr>
              <w:t>12</w:t>
            </w:r>
          </w:p>
        </w:tc>
        <w:tc>
          <w:tcPr>
            <w:tcW w:w="1388" w:type="dxa"/>
            <w:tcBorders>
              <w:left w:val="nil"/>
              <w:right w:val="nil"/>
            </w:tcBorders>
          </w:tcPr>
          <w:p w:rsidR="001C02E2" w:rsidRDefault="001C02E2" w:rsidP="001C02E2">
            <w:pPr>
              <w:jc w:val="center"/>
              <w:rPr>
                <w:lang w:val="en-US"/>
              </w:rPr>
            </w:pPr>
            <w:r>
              <w:rPr>
                <w:lang w:val="en-US"/>
              </w:rPr>
              <w:t>100</w:t>
            </w:r>
          </w:p>
        </w:tc>
        <w:tc>
          <w:tcPr>
            <w:tcW w:w="1384" w:type="dxa"/>
            <w:tcBorders>
              <w:left w:val="nil"/>
              <w:right w:val="nil"/>
            </w:tcBorders>
          </w:tcPr>
          <w:p w:rsidR="001C02E2" w:rsidRDefault="001C02E2" w:rsidP="001C02E2">
            <w:pPr>
              <w:jc w:val="center"/>
              <w:rPr>
                <w:lang w:val="en-US"/>
              </w:rPr>
            </w:pPr>
            <w:r>
              <w:rPr>
                <w:lang w:val="en-US"/>
              </w:rPr>
              <w:t>12</w:t>
            </w:r>
          </w:p>
        </w:tc>
        <w:tc>
          <w:tcPr>
            <w:tcW w:w="1273" w:type="dxa"/>
            <w:tcBorders>
              <w:left w:val="nil"/>
              <w:right w:val="nil"/>
            </w:tcBorders>
          </w:tcPr>
          <w:p w:rsidR="001C02E2" w:rsidRDefault="001C02E2" w:rsidP="001C02E2">
            <w:pPr>
              <w:jc w:val="center"/>
              <w:rPr>
                <w:lang w:val="en-US"/>
              </w:rPr>
            </w:pPr>
            <w:r>
              <w:rPr>
                <w:lang w:val="en-US"/>
              </w:rPr>
              <w:t>100</w:t>
            </w:r>
          </w:p>
        </w:tc>
      </w:tr>
      <w:tr w:rsidR="001C02E2" w:rsidRPr="00061307" w:rsidTr="0028094E">
        <w:tc>
          <w:tcPr>
            <w:tcW w:w="7829" w:type="dxa"/>
            <w:gridSpan w:val="5"/>
            <w:tcBorders>
              <w:left w:val="nil"/>
              <w:right w:val="nil"/>
            </w:tcBorders>
          </w:tcPr>
          <w:p w:rsidR="001C02E2" w:rsidRPr="00061307" w:rsidRDefault="001C02E2" w:rsidP="001C02E2">
            <w:pPr>
              <w:jc w:val="center"/>
              <w:rPr>
                <w:b/>
                <w:lang w:val="en-US"/>
              </w:rPr>
            </w:pPr>
            <w:r>
              <w:rPr>
                <w:b/>
                <w:lang w:val="en-US"/>
              </w:rPr>
              <w:t xml:space="preserve">Nilai Uji </w:t>
            </w:r>
            <w:r>
              <w:rPr>
                <w:b/>
                <w:i/>
              </w:rPr>
              <w:t xml:space="preserve">Wilcoxon </w:t>
            </w:r>
            <w:r>
              <w:rPr>
                <w:b/>
                <w:lang w:val="en-US"/>
              </w:rPr>
              <w:t>0,003 (p = 0,05)</w:t>
            </w:r>
          </w:p>
        </w:tc>
      </w:tr>
    </w:tbl>
    <w:p w:rsidR="00760D20" w:rsidRDefault="00666583" w:rsidP="001C02E2">
      <w:pPr>
        <w:spacing w:before="240"/>
        <w:ind w:firstLine="567"/>
      </w:pPr>
      <w:r>
        <w:rPr>
          <w:lang w:eastAsia="ko-KR"/>
        </w:rPr>
        <w:t>Tabel 5.14</w:t>
      </w:r>
      <w:r w:rsidR="00760D20">
        <w:rPr>
          <w:lang w:eastAsia="ko-KR"/>
        </w:rPr>
        <w:t xml:space="preserve"> menunjukkan bahwa</w:t>
      </w:r>
      <w:r w:rsidR="001C02E2">
        <w:rPr>
          <w:lang w:eastAsia="ko-KR"/>
        </w:rPr>
        <w:t xml:space="preserve"> tingkat kecemasan pada kelompok kontrol sebelum dan sesudah diberikan terapi bermain </w:t>
      </w:r>
      <w:r w:rsidR="001C02E2" w:rsidRPr="001C02E2">
        <w:rPr>
          <w:i/>
          <w:lang w:eastAsia="ko-KR"/>
        </w:rPr>
        <w:t>Worried Doll</w:t>
      </w:r>
      <w:r w:rsidR="001C02E2">
        <w:rPr>
          <w:lang w:eastAsia="ko-KR"/>
        </w:rPr>
        <w:t xml:space="preserve"> terdapat perbedaan tingkat kecemasan. Hal tersebut dapat dilihat pada tabel sebelum diberikan terapi bermain sebagian besar anak mengalami cemas sedang sedangkan setelah diberikan terapi bermain tingkat kecemasan pada anak usia pra sekolah berada pada kategori tidak cemas dan cemas ringan. Hasil uji statistik wilcoxon didapatkan p= 0,003&lt;0,05, maka keputusannya </w:t>
      </w:r>
      <w:r w:rsidR="001C02E2">
        <w:rPr>
          <w:lang w:val="en-US"/>
        </w:rPr>
        <w:t xml:space="preserve">terdapat </w:t>
      </w:r>
      <w:r w:rsidR="001C02E2">
        <w:t xml:space="preserve">efektifitas terapi bermain </w:t>
      </w:r>
      <w:r w:rsidR="001C02E2" w:rsidRPr="008964F6">
        <w:rPr>
          <w:i/>
        </w:rPr>
        <w:t xml:space="preserve">Worried Doll </w:t>
      </w:r>
      <w:r w:rsidR="001C02E2" w:rsidRPr="00B978CB">
        <w:t>terhadap</w:t>
      </w:r>
      <w:r w:rsidR="001C02E2">
        <w:t xml:space="preserve"> tingkat kecemasan anak usia pra sekolah dengan hospitalisasi pada kelompok kontrol di Ruang Anak Rumkital Dr. Ramelan Surabaya.</w:t>
      </w:r>
    </w:p>
    <w:p w:rsidR="00F52AF7" w:rsidRDefault="00F52AF7" w:rsidP="001C02E2">
      <w:pPr>
        <w:spacing w:before="240"/>
        <w:ind w:firstLine="567"/>
      </w:pPr>
    </w:p>
    <w:p w:rsidR="00F52AF7" w:rsidRDefault="00F52AF7" w:rsidP="001C02E2">
      <w:pPr>
        <w:spacing w:before="240"/>
        <w:ind w:firstLine="567"/>
      </w:pPr>
    </w:p>
    <w:p w:rsidR="00F52AF7" w:rsidRDefault="00F52AF7" w:rsidP="001C02E2">
      <w:pPr>
        <w:spacing w:before="240"/>
        <w:ind w:firstLine="567"/>
      </w:pPr>
    </w:p>
    <w:p w:rsidR="00F52AF7" w:rsidRDefault="00F52AF7" w:rsidP="001C02E2">
      <w:pPr>
        <w:spacing w:before="240"/>
        <w:ind w:firstLine="567"/>
      </w:pPr>
    </w:p>
    <w:p w:rsidR="00666583" w:rsidRDefault="00666583" w:rsidP="00666583">
      <w:pPr>
        <w:spacing w:after="240" w:line="240" w:lineRule="auto"/>
        <w:ind w:left="1134" w:hanging="1134"/>
        <w:rPr>
          <w:lang w:eastAsia="ko-KR"/>
        </w:rPr>
      </w:pPr>
      <w:r>
        <w:rPr>
          <w:lang w:eastAsia="ko-KR"/>
        </w:rPr>
        <w:lastRenderedPageBreak/>
        <w:t>Tabel 5.15</w:t>
      </w:r>
      <w:r>
        <w:rPr>
          <w:lang w:eastAsia="ko-KR"/>
        </w:rPr>
        <w:tab/>
        <w:t xml:space="preserve">Hasil Uji </w:t>
      </w:r>
      <w:r w:rsidR="00942434">
        <w:rPr>
          <w:lang w:eastAsia="ko-KR"/>
        </w:rPr>
        <w:t xml:space="preserve">Statistik </w:t>
      </w:r>
      <w:r>
        <w:rPr>
          <w:lang w:eastAsia="ko-KR"/>
        </w:rPr>
        <w:t xml:space="preserve">Man Whitney Efektivitas Terapi Bermain </w:t>
      </w:r>
      <w:r>
        <w:rPr>
          <w:i/>
          <w:lang w:eastAsia="ko-KR"/>
        </w:rPr>
        <w:t xml:space="preserve">Worried Doll </w:t>
      </w:r>
      <w:r>
        <w:rPr>
          <w:lang w:eastAsia="ko-KR"/>
        </w:rPr>
        <w:t xml:space="preserve">Terhadap Di Ruang Anak Rumkital Dr. Ramelan Surabaya </w:t>
      </w:r>
      <w:r w:rsidRPr="009D2C62">
        <w:rPr>
          <w:i/>
          <w:lang w:eastAsia="ko-KR"/>
        </w:rPr>
        <w:t>Post</w:t>
      </w:r>
      <w:r>
        <w:rPr>
          <w:lang w:eastAsia="ko-KR"/>
        </w:rPr>
        <w:t xml:space="preserve"> Kelompok Intervensi dan </w:t>
      </w:r>
      <w:r w:rsidRPr="009D2C62">
        <w:rPr>
          <w:i/>
          <w:lang w:eastAsia="ko-KR"/>
        </w:rPr>
        <w:t>Post</w:t>
      </w:r>
      <w:r>
        <w:rPr>
          <w:lang w:eastAsia="ko-KR"/>
        </w:rPr>
        <w:t xml:space="preserve"> Kelompok Kontrol Januari 2020</w:t>
      </w:r>
    </w:p>
    <w:tbl>
      <w:tblPr>
        <w:tblStyle w:val="TableGrid"/>
        <w:tblW w:w="5000" w:type="pct"/>
        <w:tblBorders>
          <w:left w:val="none" w:sz="0" w:space="0" w:color="auto"/>
          <w:right w:val="none" w:sz="0" w:space="0" w:color="auto"/>
          <w:insideH w:val="none" w:sz="0" w:space="0" w:color="auto"/>
        </w:tblBorders>
        <w:tblLook w:val="04A0" w:firstRow="1" w:lastRow="0" w:firstColumn="1" w:lastColumn="0" w:noHBand="0" w:noVBand="1"/>
      </w:tblPr>
      <w:tblGrid>
        <w:gridCol w:w="1705"/>
        <w:gridCol w:w="1077"/>
        <w:gridCol w:w="1076"/>
        <w:gridCol w:w="1076"/>
        <w:gridCol w:w="1076"/>
        <w:gridCol w:w="1078"/>
        <w:gridCol w:w="1065"/>
      </w:tblGrid>
      <w:tr w:rsidR="00666583" w:rsidTr="005155A9">
        <w:tc>
          <w:tcPr>
            <w:tcW w:w="1045" w:type="pct"/>
            <w:tcBorders>
              <w:top w:val="single" w:sz="4" w:space="0" w:color="auto"/>
              <w:bottom w:val="single" w:sz="4" w:space="0" w:color="auto"/>
              <w:right w:val="nil"/>
            </w:tcBorders>
          </w:tcPr>
          <w:p w:rsidR="00666583" w:rsidRDefault="00666583" w:rsidP="005155A9">
            <w:pPr>
              <w:jc w:val="center"/>
              <w:rPr>
                <w:lang w:eastAsia="ko-KR"/>
              </w:rPr>
            </w:pPr>
            <w:r>
              <w:rPr>
                <w:lang w:eastAsia="ko-KR"/>
              </w:rPr>
              <w:t>Variabel</w:t>
            </w:r>
          </w:p>
        </w:tc>
        <w:tc>
          <w:tcPr>
            <w:tcW w:w="660" w:type="pct"/>
            <w:tcBorders>
              <w:top w:val="single" w:sz="4" w:space="0" w:color="auto"/>
              <w:left w:val="nil"/>
              <w:bottom w:val="single" w:sz="4" w:space="0" w:color="auto"/>
              <w:right w:val="nil"/>
            </w:tcBorders>
          </w:tcPr>
          <w:p w:rsidR="00666583" w:rsidRDefault="00666583" w:rsidP="005155A9">
            <w:pPr>
              <w:jc w:val="center"/>
              <w:rPr>
                <w:lang w:eastAsia="ko-KR"/>
              </w:rPr>
            </w:pPr>
            <w:r>
              <w:rPr>
                <w:lang w:eastAsia="ko-KR"/>
              </w:rPr>
              <w:t>n</w:t>
            </w:r>
          </w:p>
        </w:tc>
        <w:tc>
          <w:tcPr>
            <w:tcW w:w="660" w:type="pct"/>
            <w:tcBorders>
              <w:top w:val="single" w:sz="4" w:space="0" w:color="auto"/>
              <w:left w:val="nil"/>
              <w:bottom w:val="single" w:sz="4" w:space="0" w:color="auto"/>
              <w:right w:val="nil"/>
            </w:tcBorders>
          </w:tcPr>
          <w:p w:rsidR="00666583" w:rsidRDefault="00666583" w:rsidP="005155A9">
            <w:pPr>
              <w:jc w:val="center"/>
              <w:rPr>
                <w:lang w:eastAsia="ko-KR"/>
              </w:rPr>
            </w:pPr>
            <w:r>
              <w:rPr>
                <w:lang w:eastAsia="ko-KR"/>
              </w:rPr>
              <w:t>Mean</w:t>
            </w:r>
          </w:p>
        </w:tc>
        <w:tc>
          <w:tcPr>
            <w:tcW w:w="660" w:type="pct"/>
            <w:tcBorders>
              <w:top w:val="single" w:sz="4" w:space="0" w:color="auto"/>
              <w:left w:val="nil"/>
              <w:bottom w:val="single" w:sz="4" w:space="0" w:color="auto"/>
              <w:right w:val="nil"/>
            </w:tcBorders>
          </w:tcPr>
          <w:p w:rsidR="00666583" w:rsidRDefault="00666583" w:rsidP="005155A9">
            <w:pPr>
              <w:jc w:val="center"/>
              <w:rPr>
                <w:lang w:eastAsia="ko-KR"/>
              </w:rPr>
            </w:pPr>
            <w:r>
              <w:rPr>
                <w:lang w:eastAsia="ko-KR"/>
              </w:rPr>
              <w:t>SD</w:t>
            </w:r>
          </w:p>
        </w:tc>
        <w:tc>
          <w:tcPr>
            <w:tcW w:w="660" w:type="pct"/>
            <w:tcBorders>
              <w:top w:val="single" w:sz="4" w:space="0" w:color="auto"/>
              <w:left w:val="nil"/>
              <w:bottom w:val="single" w:sz="4" w:space="0" w:color="auto"/>
              <w:right w:val="nil"/>
            </w:tcBorders>
          </w:tcPr>
          <w:p w:rsidR="00666583" w:rsidRDefault="00666583" w:rsidP="005155A9">
            <w:pPr>
              <w:jc w:val="center"/>
              <w:rPr>
                <w:lang w:eastAsia="ko-KR"/>
              </w:rPr>
            </w:pPr>
            <w:r>
              <w:rPr>
                <w:lang w:eastAsia="ko-KR"/>
              </w:rPr>
              <w:t>Z</w:t>
            </w:r>
          </w:p>
        </w:tc>
        <w:tc>
          <w:tcPr>
            <w:tcW w:w="661" w:type="pct"/>
            <w:tcBorders>
              <w:top w:val="single" w:sz="4" w:space="0" w:color="auto"/>
              <w:left w:val="nil"/>
              <w:bottom w:val="single" w:sz="4" w:space="0" w:color="auto"/>
              <w:right w:val="nil"/>
            </w:tcBorders>
          </w:tcPr>
          <w:p w:rsidR="00666583" w:rsidRDefault="00666583" w:rsidP="005155A9">
            <w:pPr>
              <w:jc w:val="center"/>
              <w:rPr>
                <w:lang w:eastAsia="ko-KR"/>
              </w:rPr>
            </w:pPr>
            <w:r>
              <w:rPr>
                <w:rFonts w:cs="Times New Roman"/>
                <w:lang w:eastAsia="ko-KR"/>
              </w:rPr>
              <w:t>P Value</w:t>
            </w:r>
          </w:p>
        </w:tc>
        <w:tc>
          <w:tcPr>
            <w:tcW w:w="653" w:type="pct"/>
            <w:tcBorders>
              <w:top w:val="single" w:sz="4" w:space="0" w:color="auto"/>
              <w:left w:val="nil"/>
              <w:bottom w:val="single" w:sz="4" w:space="0" w:color="auto"/>
            </w:tcBorders>
          </w:tcPr>
          <w:p w:rsidR="00666583" w:rsidRDefault="00666583" w:rsidP="005155A9">
            <w:pPr>
              <w:jc w:val="center"/>
              <w:rPr>
                <w:lang w:eastAsia="ko-KR"/>
              </w:rPr>
            </w:pPr>
            <w:r>
              <w:rPr>
                <w:rFonts w:cs="Times New Roman"/>
                <w:lang w:eastAsia="ko-KR"/>
              </w:rPr>
              <w:t>α</w:t>
            </w:r>
          </w:p>
        </w:tc>
      </w:tr>
      <w:tr w:rsidR="00666583" w:rsidTr="005155A9">
        <w:trPr>
          <w:trHeight w:val="340"/>
        </w:trPr>
        <w:tc>
          <w:tcPr>
            <w:tcW w:w="1045" w:type="pct"/>
            <w:tcBorders>
              <w:top w:val="single" w:sz="4" w:space="0" w:color="auto"/>
              <w:bottom w:val="nil"/>
              <w:right w:val="nil"/>
            </w:tcBorders>
          </w:tcPr>
          <w:p w:rsidR="00666583" w:rsidRDefault="00666583" w:rsidP="005155A9">
            <w:pPr>
              <w:rPr>
                <w:lang w:eastAsia="ko-KR"/>
              </w:rPr>
            </w:pPr>
            <w:r>
              <w:rPr>
                <w:lang w:eastAsia="ko-KR"/>
              </w:rPr>
              <w:t>Sesudah Kelompok Intervensi</w:t>
            </w:r>
          </w:p>
        </w:tc>
        <w:tc>
          <w:tcPr>
            <w:tcW w:w="660" w:type="pct"/>
            <w:tcBorders>
              <w:top w:val="single" w:sz="4" w:space="0" w:color="auto"/>
              <w:left w:val="nil"/>
              <w:bottom w:val="nil"/>
              <w:right w:val="nil"/>
            </w:tcBorders>
          </w:tcPr>
          <w:p w:rsidR="00666583" w:rsidRDefault="00666583" w:rsidP="005155A9">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12</w:t>
            </w:r>
          </w:p>
        </w:tc>
        <w:tc>
          <w:tcPr>
            <w:tcW w:w="660" w:type="pct"/>
            <w:tcBorders>
              <w:top w:val="single" w:sz="4" w:space="0" w:color="auto"/>
              <w:left w:val="nil"/>
              <w:bottom w:val="nil"/>
              <w:right w:val="nil"/>
            </w:tcBorders>
          </w:tcPr>
          <w:p w:rsidR="00666583" w:rsidRPr="0027117A" w:rsidRDefault="00666583" w:rsidP="005155A9">
            <w:pPr>
              <w:autoSpaceDE w:val="0"/>
              <w:autoSpaceDN w:val="0"/>
              <w:adjustRightInd w:val="0"/>
              <w:spacing w:line="320" w:lineRule="atLeast"/>
              <w:ind w:left="60" w:right="60"/>
              <w:jc w:val="center"/>
              <w:rPr>
                <w:rFonts w:cs="Times New Roman"/>
                <w:color w:val="000000"/>
                <w:szCs w:val="24"/>
              </w:rPr>
            </w:pPr>
            <w:r w:rsidRPr="0027117A">
              <w:rPr>
                <w:rFonts w:cs="Times New Roman"/>
                <w:color w:val="000000"/>
                <w:szCs w:val="24"/>
              </w:rPr>
              <w:t>15.13</w:t>
            </w:r>
          </w:p>
        </w:tc>
        <w:tc>
          <w:tcPr>
            <w:tcW w:w="660" w:type="pct"/>
            <w:tcBorders>
              <w:top w:val="single" w:sz="4" w:space="0" w:color="auto"/>
              <w:left w:val="nil"/>
              <w:bottom w:val="nil"/>
              <w:right w:val="nil"/>
            </w:tcBorders>
          </w:tcPr>
          <w:p w:rsidR="00666583" w:rsidRPr="0027117A" w:rsidRDefault="00666583" w:rsidP="005155A9">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r w:rsidRPr="0027117A">
              <w:rPr>
                <w:rFonts w:cs="Times New Roman"/>
                <w:color w:val="000000"/>
                <w:szCs w:val="24"/>
              </w:rPr>
              <w:t>.590</w:t>
            </w:r>
          </w:p>
        </w:tc>
        <w:tc>
          <w:tcPr>
            <w:tcW w:w="660" w:type="pct"/>
            <w:vMerge w:val="restart"/>
            <w:tcBorders>
              <w:top w:val="single" w:sz="4" w:space="0" w:color="auto"/>
              <w:left w:val="nil"/>
              <w:bottom w:val="single" w:sz="4" w:space="0" w:color="auto"/>
              <w:right w:val="nil"/>
            </w:tcBorders>
            <w:vAlign w:val="center"/>
          </w:tcPr>
          <w:p w:rsidR="00666583" w:rsidRPr="0027117A" w:rsidRDefault="00666583" w:rsidP="005155A9">
            <w:pPr>
              <w:jc w:val="center"/>
              <w:rPr>
                <w:rFonts w:cs="Times New Roman"/>
                <w:szCs w:val="24"/>
                <w:lang w:eastAsia="ko-KR"/>
              </w:rPr>
            </w:pPr>
            <w:r w:rsidRPr="0027117A">
              <w:rPr>
                <w:rFonts w:cs="Times New Roman"/>
                <w:color w:val="000000"/>
                <w:szCs w:val="24"/>
              </w:rPr>
              <w:t>-2.073</w:t>
            </w:r>
          </w:p>
        </w:tc>
        <w:tc>
          <w:tcPr>
            <w:tcW w:w="661" w:type="pct"/>
            <w:vMerge w:val="restart"/>
            <w:tcBorders>
              <w:top w:val="single" w:sz="4" w:space="0" w:color="auto"/>
              <w:left w:val="nil"/>
              <w:bottom w:val="single" w:sz="4" w:space="0" w:color="auto"/>
              <w:right w:val="nil"/>
            </w:tcBorders>
            <w:vAlign w:val="center"/>
          </w:tcPr>
          <w:p w:rsidR="00666583" w:rsidRPr="0027117A" w:rsidRDefault="00666583" w:rsidP="005155A9">
            <w:pPr>
              <w:jc w:val="center"/>
              <w:rPr>
                <w:rFonts w:cs="Times New Roman"/>
                <w:szCs w:val="24"/>
                <w:lang w:eastAsia="ko-KR"/>
              </w:rPr>
            </w:pPr>
            <w:r w:rsidRPr="0027117A">
              <w:rPr>
                <w:rFonts w:cs="Times New Roman"/>
                <w:color w:val="000000"/>
                <w:szCs w:val="24"/>
              </w:rPr>
              <w:t>0.038</w:t>
            </w:r>
          </w:p>
        </w:tc>
        <w:tc>
          <w:tcPr>
            <w:tcW w:w="653" w:type="pct"/>
            <w:vMerge w:val="restart"/>
            <w:tcBorders>
              <w:top w:val="single" w:sz="4" w:space="0" w:color="auto"/>
              <w:left w:val="nil"/>
              <w:bottom w:val="nil"/>
            </w:tcBorders>
            <w:vAlign w:val="center"/>
          </w:tcPr>
          <w:p w:rsidR="00666583" w:rsidRPr="00C742E2" w:rsidRDefault="00666583" w:rsidP="005155A9">
            <w:pPr>
              <w:jc w:val="center"/>
              <w:rPr>
                <w:rFonts w:cs="Times New Roman"/>
                <w:szCs w:val="24"/>
                <w:lang w:eastAsia="ko-KR"/>
              </w:rPr>
            </w:pPr>
            <w:r>
              <w:rPr>
                <w:lang w:eastAsia="ko-KR"/>
              </w:rPr>
              <w:t>0.05</w:t>
            </w:r>
          </w:p>
        </w:tc>
      </w:tr>
      <w:tr w:rsidR="00666583" w:rsidTr="005155A9">
        <w:tc>
          <w:tcPr>
            <w:tcW w:w="1045" w:type="pct"/>
            <w:tcBorders>
              <w:top w:val="nil"/>
              <w:bottom w:val="single" w:sz="4" w:space="0" w:color="auto"/>
              <w:right w:val="nil"/>
            </w:tcBorders>
          </w:tcPr>
          <w:p w:rsidR="00666583" w:rsidRDefault="00666583" w:rsidP="005155A9">
            <w:pPr>
              <w:rPr>
                <w:lang w:eastAsia="ko-KR"/>
              </w:rPr>
            </w:pPr>
            <w:r>
              <w:rPr>
                <w:lang w:eastAsia="ko-KR"/>
              </w:rPr>
              <w:t>Sesudah Kelompok Kontrol</w:t>
            </w:r>
          </w:p>
        </w:tc>
        <w:tc>
          <w:tcPr>
            <w:tcW w:w="660" w:type="pct"/>
            <w:tcBorders>
              <w:top w:val="nil"/>
              <w:left w:val="nil"/>
              <w:bottom w:val="single" w:sz="4" w:space="0" w:color="auto"/>
              <w:right w:val="nil"/>
            </w:tcBorders>
          </w:tcPr>
          <w:p w:rsidR="00666583" w:rsidRDefault="00666583" w:rsidP="005155A9">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12</w:t>
            </w:r>
          </w:p>
        </w:tc>
        <w:tc>
          <w:tcPr>
            <w:tcW w:w="660" w:type="pct"/>
            <w:tcBorders>
              <w:top w:val="nil"/>
              <w:left w:val="nil"/>
              <w:bottom w:val="single" w:sz="4" w:space="0" w:color="auto"/>
              <w:right w:val="nil"/>
            </w:tcBorders>
          </w:tcPr>
          <w:p w:rsidR="00666583" w:rsidRPr="0027117A" w:rsidRDefault="00666583" w:rsidP="005155A9">
            <w:pPr>
              <w:autoSpaceDE w:val="0"/>
              <w:autoSpaceDN w:val="0"/>
              <w:adjustRightInd w:val="0"/>
              <w:spacing w:line="320" w:lineRule="atLeast"/>
              <w:ind w:left="60" w:right="60"/>
              <w:jc w:val="center"/>
              <w:rPr>
                <w:rFonts w:cs="Times New Roman"/>
                <w:color w:val="000000"/>
                <w:szCs w:val="24"/>
              </w:rPr>
            </w:pPr>
            <w:r w:rsidRPr="0027117A">
              <w:rPr>
                <w:rFonts w:cs="Times New Roman"/>
                <w:color w:val="000000"/>
                <w:szCs w:val="24"/>
              </w:rPr>
              <w:t>9.88</w:t>
            </w:r>
          </w:p>
        </w:tc>
        <w:tc>
          <w:tcPr>
            <w:tcW w:w="660" w:type="pct"/>
            <w:tcBorders>
              <w:top w:val="nil"/>
              <w:left w:val="nil"/>
              <w:bottom w:val="single" w:sz="4" w:space="0" w:color="auto"/>
              <w:right w:val="nil"/>
            </w:tcBorders>
          </w:tcPr>
          <w:p w:rsidR="00666583" w:rsidRPr="0027117A" w:rsidRDefault="00666583" w:rsidP="005155A9">
            <w:pPr>
              <w:autoSpaceDE w:val="0"/>
              <w:autoSpaceDN w:val="0"/>
              <w:adjustRightInd w:val="0"/>
              <w:spacing w:line="320" w:lineRule="atLeast"/>
              <w:ind w:left="60" w:right="60"/>
              <w:jc w:val="center"/>
              <w:rPr>
                <w:rFonts w:cs="Times New Roman"/>
                <w:color w:val="000000"/>
                <w:szCs w:val="24"/>
              </w:rPr>
            </w:pPr>
            <w:r>
              <w:rPr>
                <w:rFonts w:cs="Times New Roman"/>
                <w:color w:val="000000"/>
                <w:szCs w:val="24"/>
              </w:rPr>
              <w:t>0</w:t>
            </w:r>
            <w:r w:rsidRPr="0027117A">
              <w:rPr>
                <w:rFonts w:cs="Times New Roman"/>
                <w:color w:val="000000"/>
                <w:szCs w:val="24"/>
              </w:rPr>
              <w:t>.511</w:t>
            </w:r>
          </w:p>
        </w:tc>
        <w:tc>
          <w:tcPr>
            <w:tcW w:w="660" w:type="pct"/>
            <w:vMerge/>
            <w:tcBorders>
              <w:top w:val="single" w:sz="4" w:space="0" w:color="auto"/>
              <w:left w:val="nil"/>
              <w:bottom w:val="single" w:sz="4" w:space="0" w:color="auto"/>
              <w:right w:val="nil"/>
            </w:tcBorders>
          </w:tcPr>
          <w:p w:rsidR="00666583" w:rsidRDefault="00666583" w:rsidP="005155A9">
            <w:pPr>
              <w:rPr>
                <w:lang w:eastAsia="ko-KR"/>
              </w:rPr>
            </w:pPr>
          </w:p>
        </w:tc>
        <w:tc>
          <w:tcPr>
            <w:tcW w:w="661" w:type="pct"/>
            <w:vMerge/>
            <w:tcBorders>
              <w:top w:val="single" w:sz="4" w:space="0" w:color="auto"/>
              <w:left w:val="nil"/>
              <w:bottom w:val="single" w:sz="4" w:space="0" w:color="auto"/>
              <w:right w:val="nil"/>
            </w:tcBorders>
          </w:tcPr>
          <w:p w:rsidR="00666583" w:rsidRDefault="00666583" w:rsidP="005155A9">
            <w:pPr>
              <w:rPr>
                <w:lang w:eastAsia="ko-KR"/>
              </w:rPr>
            </w:pPr>
          </w:p>
        </w:tc>
        <w:tc>
          <w:tcPr>
            <w:tcW w:w="653" w:type="pct"/>
            <w:vMerge/>
            <w:tcBorders>
              <w:top w:val="nil"/>
              <w:left w:val="nil"/>
            </w:tcBorders>
          </w:tcPr>
          <w:p w:rsidR="00666583" w:rsidRDefault="00666583" w:rsidP="005155A9">
            <w:pPr>
              <w:rPr>
                <w:lang w:eastAsia="ko-KR"/>
              </w:rPr>
            </w:pPr>
          </w:p>
        </w:tc>
      </w:tr>
    </w:tbl>
    <w:p w:rsidR="00666583" w:rsidRDefault="00666583" w:rsidP="001C02E2">
      <w:pPr>
        <w:spacing w:before="240"/>
        <w:ind w:firstLine="567"/>
        <w:rPr>
          <w:lang w:eastAsia="ko-KR"/>
        </w:rPr>
      </w:pPr>
      <w:r>
        <w:rPr>
          <w:lang w:val="en-US"/>
        </w:rPr>
        <w:t xml:space="preserve">Tabel 5.15 menunjukkan bahwa </w:t>
      </w:r>
      <w:r>
        <w:t xml:space="preserve">rata-rata tingkat kecemasan pada kelompok intervensi setelah diberikan terapi sebesar 15,13 dan rata-rata tingkat kecemasan pada kelompok kontrol setelah diberikan terapi sebesar 9,88. Berdasarkan hasil uji statistik man whitney pada kelompok intervensi dan kontrol setelah diberikan terapi bermain </w:t>
      </w:r>
      <w:r w:rsidRPr="00C742E2">
        <w:rPr>
          <w:i/>
        </w:rPr>
        <w:t>Worried Doll</w:t>
      </w:r>
      <w:r w:rsidR="00330F8F">
        <w:rPr>
          <w:i/>
        </w:rPr>
        <w:t xml:space="preserve"> </w:t>
      </w:r>
      <w:r>
        <w:t xml:space="preserve">didapatkan p=0,038&lt;0,05, maka terdapat perbedaan signifikan antara kelompok intervensi dan kelompok kontrol setelah diberikan terapi bermain </w:t>
      </w:r>
      <w:r w:rsidRPr="007A326C">
        <w:rPr>
          <w:i/>
        </w:rPr>
        <w:t>Worried Doll</w:t>
      </w:r>
      <w:r>
        <w:t>.</w:t>
      </w:r>
    </w:p>
    <w:p w:rsidR="0058738B" w:rsidRDefault="0058738B" w:rsidP="0058738B">
      <w:pPr>
        <w:pStyle w:val="Heading2"/>
        <w:numPr>
          <w:ilvl w:val="1"/>
          <w:numId w:val="48"/>
        </w:numPr>
        <w:ind w:left="567" w:hanging="567"/>
        <w:rPr>
          <w:lang w:eastAsia="ko-KR"/>
        </w:rPr>
      </w:pPr>
      <w:bookmarkStart w:id="256" w:name="_Toc36746063"/>
      <w:r>
        <w:rPr>
          <w:lang w:eastAsia="ko-KR"/>
        </w:rPr>
        <w:t>Pembahasan</w:t>
      </w:r>
      <w:bookmarkEnd w:id="256"/>
    </w:p>
    <w:p w:rsidR="0058738B" w:rsidRDefault="0058738B" w:rsidP="0058738B">
      <w:pPr>
        <w:pStyle w:val="Heading3"/>
        <w:numPr>
          <w:ilvl w:val="2"/>
          <w:numId w:val="48"/>
        </w:numPr>
        <w:spacing w:line="240" w:lineRule="auto"/>
        <w:ind w:left="567" w:hanging="567"/>
        <w:rPr>
          <w:lang w:eastAsia="ko-KR"/>
        </w:rPr>
      </w:pPr>
      <w:bookmarkStart w:id="257" w:name="_Toc36746064"/>
      <w:r>
        <w:rPr>
          <w:lang w:eastAsia="ko-KR"/>
        </w:rPr>
        <w:t xml:space="preserve">Mengidentifikasi Tingkat Kecemasan Sebelum Pemberian Terapi Bermain </w:t>
      </w:r>
      <w:r w:rsidRPr="001C02E2">
        <w:rPr>
          <w:i/>
          <w:lang w:eastAsia="ko-KR"/>
        </w:rPr>
        <w:t>Worried Doll</w:t>
      </w:r>
      <w:r>
        <w:rPr>
          <w:lang w:eastAsia="ko-KR"/>
        </w:rPr>
        <w:t xml:space="preserve"> Pada Anak Usia Pra Sekolah Di Ruang Anak Rumkital Dr. Ramelan Surabaya</w:t>
      </w:r>
      <w:bookmarkEnd w:id="257"/>
    </w:p>
    <w:p w:rsidR="0058738B" w:rsidRDefault="0058738B" w:rsidP="0058738B">
      <w:pPr>
        <w:spacing w:before="240"/>
        <w:ind w:firstLine="567"/>
      </w:pPr>
      <w:r>
        <w:t xml:space="preserve">Data tingkat kecemasan sebelum pemberian terapi bermain </w:t>
      </w:r>
      <w:r w:rsidR="00760D20">
        <w:rPr>
          <w:i/>
        </w:rPr>
        <w:t>Worried D</w:t>
      </w:r>
      <w:r w:rsidRPr="003D4C52">
        <w:rPr>
          <w:i/>
        </w:rPr>
        <w:t>oll</w:t>
      </w:r>
      <w:r>
        <w:t xml:space="preserve"> pada anak usia pra sekolah bahwa dari 24 anak usia pra sekolah sebagian besar yang me</w:t>
      </w:r>
      <w:r w:rsidR="00931324">
        <w:t>ngalami cemas</w:t>
      </w:r>
      <w:r w:rsidR="00313349">
        <w:t xml:space="preserve"> sedang sebanyak 16 anak (66,7%), cemas ringan sebanyak 6 anak (25</w:t>
      </w:r>
      <w:r w:rsidR="00931324">
        <w:t>%) dan cemas berat sebanyak 2 anak (8,3</w:t>
      </w:r>
      <w:r>
        <w:t>%).</w:t>
      </w:r>
    </w:p>
    <w:p w:rsidR="004F4B90" w:rsidRDefault="0058738B" w:rsidP="00A30C09">
      <w:pPr>
        <w:ind w:firstLine="567"/>
      </w:pPr>
      <w:r>
        <w:t>Hasil penelitian didapatkan data anak yang men</w:t>
      </w:r>
      <w:r w:rsidR="00313349">
        <w:t>galami cemas sedang sebanyak 16</w:t>
      </w:r>
      <w:r w:rsidR="0067580C">
        <w:t xml:space="preserve"> anak (45,8</w:t>
      </w:r>
      <w:r>
        <w:t>%). Berdasarkan data tingkat kecemasan dan usia didapatkan anak pra sekolah dengan tingkat kecemasan sedan</w:t>
      </w:r>
      <w:r w:rsidR="00313349">
        <w:t>g dengan usia 5 tahun sebanyak 6</w:t>
      </w:r>
      <w:r>
        <w:t xml:space="preserve"> anak. Hal ini sesuai dengan teori bahwa semakin tua seseorang, </w:t>
      </w:r>
      <w:r>
        <w:lastRenderedPageBreak/>
        <w:t xml:space="preserve">semakin baik ia dalam mengendalikan emosinya, sehingga juga mempengaruhi dalam pengontrolan kecemasan </w:t>
      </w:r>
      <w:r w:rsidR="00E65182">
        <w:fldChar w:fldCharType="begin" w:fldLock="1"/>
      </w:r>
      <w:r w:rsidR="00C925D2">
        <w:instrText>ADDIN CSL_CITATION {"citationItems":[{"id":"ITEM-1","itemData":{"author":[{"dropping-particle":"","family":"Al-maris","given":"Rosikhah","non-dropping-particle":"","parse-names":false,"suffix":""},{"dropping-particle":"","family":"Prabandari","given":"Yayi Suryo","non-dropping-particle":"","parse-names":false,"suffix":""}],"id":"ITEM-1","issue":"2","issued":{"date-parts":[["2019"]]},"page":"630-635","title":"Pengaruh Biblioterapi Terhadap Tingkat Kecemasan Pada Anak Usia Prasekolah Di Paud Terpadu Aisyiyah Nur ’ Aini Yogyakarta","type":"article-journal","volume":"6"},"uris":["http://www.mendeley.com/documents/?uuid=060d6678-59b6-4e5d-8bd0-188328787c83"]}],"mendeley":{"formattedCitation":"(Al-maris and Prabandari, 2019)","plainTextFormattedCitation":"(Al-maris and Prabandari, 2019)","previouslyFormattedCitation":"(Al-maris and Prabandari, 2019)"},"properties":{"noteIndex":0},"schema":"https://github.com/citation-style-language/schema/raw/master/csl-citation.json"}</w:instrText>
      </w:r>
      <w:r w:rsidR="00E65182">
        <w:fldChar w:fldCharType="separate"/>
      </w:r>
      <w:r w:rsidR="008D09EA" w:rsidRPr="008D09EA">
        <w:rPr>
          <w:noProof/>
        </w:rPr>
        <w:t>(Al-maris and Prabandari, 2019)</w:t>
      </w:r>
      <w:r w:rsidR="00E65182">
        <w:fldChar w:fldCharType="end"/>
      </w:r>
      <w:r>
        <w:t>. Stuart &amp; Laraia (2005) mengemukakan anak yang usianya lebih muda mempunyai penguasaan ego yang belum matang dan belum mampu menyelesaikan masalah sesuai realita, sehingga lebih mudah mengalami kecemasan dibanding</w:t>
      </w:r>
      <w:r w:rsidR="0021540C">
        <w:t xml:space="preserve">kan anak yang berusia lebih tua </w:t>
      </w:r>
      <w:r w:rsidR="00E65182">
        <w:fldChar w:fldCharType="begin" w:fldLock="1"/>
      </w:r>
      <w:r w:rsidR="0021540C">
        <w:instrText>ADDIN CSL_CITATION {"citationItems":[{"id":"ITEM-1","itemData":{"author":[{"dropping-particle":"","family":"Ella","given":"Nor Dayani","non-dropping-particle":"","parse-names":false,"suffix":""},{"dropping-particle":"","family":"Yulia","given":"Lia Budiarti","non-dropping-particle":"","parse-names":false,"suffix":""},{"dropping-particle":"","family":"Ririn","given":"Dhian Lestari","non-dropping-particle":"","parse-names":false,"suffix":""}],"container-title":"terapi Bermain Clay","id":"ITEM-1","issue":"2","issued":{"date-parts":[["2015"]]},"page":"1-15","title":"Terapi Bermain Clay Terhadap Kecemasan Pada Anak Usia Prasekolah (3-6 Tahun) Yang Menjalani Hospitalisasi Di RSUD Banjarbaru","type":"article-journal","volume":"3"},"uris":["http://www.mendeley.com/documents/?uuid=d9beb779-4749-43d7-b2b0-234b82b8788c"]}],"mendeley":{"formattedCitation":"(Ella, Yulia and Ririn, 2015)","plainTextFormattedCitation":"(Ella, Yulia and Ririn, 2015)","previouslyFormattedCitation":"(Ella, Yulia and Ririn, 2015)"},"properties":{"noteIndex":0},"schema":"https://github.com/citation-style-language/schema/raw/master/csl-citation.json"}</w:instrText>
      </w:r>
      <w:r w:rsidR="00E65182">
        <w:fldChar w:fldCharType="separate"/>
      </w:r>
      <w:r w:rsidR="0021540C" w:rsidRPr="0021540C">
        <w:rPr>
          <w:noProof/>
        </w:rPr>
        <w:t>(Ella, Yulia and Ririn, 2015)</w:t>
      </w:r>
      <w:r w:rsidR="00E65182">
        <w:fldChar w:fldCharType="end"/>
      </w:r>
      <w:r w:rsidR="0021540C">
        <w:t xml:space="preserve">. </w:t>
      </w:r>
      <w:r>
        <w:t>Peneliti berasumsi bahwa anak usia pra sekolah belum bisa menyelesaikan masalah yang dialaminya. Selain itu, kondisi hospitalisasi pada anak pra sekolah masih membutuhkan adaptasi dalam kelompok kecil dan aktivitas baru mereka. Berbeda dengan anak usia pra sekolah dengan usia 6 tahun, anak akan lebih mudah mengutara</w:t>
      </w:r>
      <w:r w:rsidR="00A30C09">
        <w:t xml:space="preserve">kan kecemasan yang dialaminya. </w:t>
      </w:r>
    </w:p>
    <w:p w:rsidR="0058738B" w:rsidRDefault="0058738B" w:rsidP="0058738B">
      <w:pPr>
        <w:ind w:firstLine="567"/>
      </w:pPr>
      <w:r>
        <w:t>Hasil penelitian didapatkan bahwa anak usia pra sekolah yang me</w:t>
      </w:r>
      <w:r w:rsidR="00313349">
        <w:t>ngalami cemas ringan sebanyak 6 anak (25</w:t>
      </w:r>
      <w:r>
        <w:t>%). Berdasarkan tabulasi silang antara tingkat kecemasan dengan jenis kelamin didapatkan bahwa anak dengan cemas sedang berje</w:t>
      </w:r>
      <w:r w:rsidR="00313349">
        <w:t>nis kelamin perempuan sebanyak 4</w:t>
      </w:r>
      <w:r>
        <w:t xml:space="preserve"> anak. Anak perempuan yang menjalani hospitalisasi akan memiliki tingkat kecemasan yang lebih tinggi dibandingkan dengan anak laki-laki </w:t>
      </w:r>
      <w:r w:rsidR="00E65182">
        <w:fldChar w:fldCharType="begin" w:fldLock="1"/>
      </w:r>
      <w:r w:rsidR="0021540C">
        <w:instrText>ADDIN CSL_CITATION {"citationItems":[{"id":"ITEM-1","itemData":{"author":[{"dropping-particle":"","family":"Ella","given":"Nor Dayani","non-dropping-particle":"","parse-names":false,"suffix":""},{"dropping-particle":"","family":"Yulia","given":"Lia Budiarti","non-dropping-particle":"","parse-names":false,"suffix":""},{"dropping-particle":"","family":"Ririn","given":"Dhian Lestari","non-dropping-particle":"","parse-names":false,"suffix":""}],"container-title":"terapi Bermain Clay","id":"ITEM-1","issue":"2","issued":{"date-parts":[["2015"]]},"page":"1-15","title":"Terapi Bermain Clay Terhadap Kecemasan Pada Anak Usia Prasekolah (3-6 Tahun) Yang Menjalani Hospitalisasi Di RSUD Banjarbaru","type":"article-journal","volume":"3"},"uris":["http://www.mendeley.com/documents/?uuid=d9beb779-4749-43d7-b2b0-234b82b8788c"]}],"mendeley":{"formattedCitation":"(Ella, Yulia and Ririn, 2015)","plainTextFormattedCitation":"(Ella, Yulia and Ririn, 2015)","previouslyFormattedCitation":"(Ella, Yulia and Ririn, 2015)"},"properties":{"noteIndex":0},"schema":"https://github.com/citation-style-language/schema/raw/master/csl-citation.json"}</w:instrText>
      </w:r>
      <w:r w:rsidR="00E65182">
        <w:fldChar w:fldCharType="separate"/>
      </w:r>
      <w:r w:rsidR="0021540C" w:rsidRPr="0021540C">
        <w:rPr>
          <w:noProof/>
        </w:rPr>
        <w:t>(Ella, Yulia and Ririn, 2015)</w:t>
      </w:r>
      <w:r w:rsidR="00E65182">
        <w:fldChar w:fldCharType="end"/>
      </w:r>
      <w:r w:rsidR="0021540C">
        <w:t xml:space="preserve">. </w:t>
      </w:r>
      <w:r>
        <w:t>Penelitian lain juga menyebutkam anak perempuan yang menjalani hospitalisasi akan memiliki tingkat kecemasan yang lebih tinggi dibandingkan dengan anak laki-laki (Apriliawati, 2011). Peneliti berasumsi bahwa pada perempuan memiliki hormon estrogen. Apabila hormon estrogen berinteraksi dengan hormon serotonin maka akan menimbulkan kecemasan.</w:t>
      </w:r>
    </w:p>
    <w:p w:rsidR="0058738B" w:rsidRDefault="0058738B" w:rsidP="0058738B">
      <w:pPr>
        <w:ind w:firstLine="567"/>
      </w:pPr>
      <w:r>
        <w:t>Berdasarkan hasil penelitian didapatkan bahwa anak usia pra sekolah yang m</w:t>
      </w:r>
      <w:r w:rsidR="0067580C">
        <w:t>e</w:t>
      </w:r>
      <w:r w:rsidR="00313349">
        <w:t>ngalami cemas ringan sebanyak 6 anak (25</w:t>
      </w:r>
      <w:r>
        <w:t>%). Berda</w:t>
      </w:r>
      <w:r w:rsidR="00313349">
        <w:t>sarkan data an</w:t>
      </w:r>
      <w:r>
        <w:t xml:space="preserve">tara tingkat </w:t>
      </w:r>
      <w:r>
        <w:lastRenderedPageBreak/>
        <w:t>kecemasan dengan lama hari rawat didapatkan bahwa anak yang mengalami cemas ringan dengan lama hari rawat 4-6</w:t>
      </w:r>
      <w:r w:rsidR="00313349">
        <w:t xml:space="preserve"> hari sebanyak 2 </w:t>
      </w:r>
      <w:r>
        <w:t xml:space="preserve">anak. Hal tersebut sejalan dengan penelitian lain yang menyebutkan anak yang dirawat pada hari pertama atau hari kedua cenderung memiliki skor kecemasan yang lebih tinggi dibandingkan anak yang sudah dirawat selama 3 hari </w:t>
      </w:r>
      <w:r w:rsidR="00E65182">
        <w:fldChar w:fldCharType="begin" w:fldLock="1"/>
      </w:r>
      <w:r w:rsidR="0031376A">
        <w:instrText>ADDIN CSL_CITATION {"citationItems":[{"id":"ITEM-1","itemData":{"author":[{"dropping-particle":"","family":"Ella","given":"Nor Dayani","non-dropping-particle":"","parse-names":false,"suffix":""},{"dropping-particle":"","family":"Yulia","given":"Lia Budiarti","non-dropping-particle":"","parse-names":false,"suffix":""},{"dropping-particle":"","family":"Ririn","given":"Dhian Lestari","non-dropping-particle":"","parse-names":false,"suffix":""}],"container-title":"terapi Bermain Clay","id":"ITEM-1","issue":"2","issued":{"date-parts":[["2015"]]},"page":"1-15","title":"Terapi Bermain Clay Terhadap Kecemasan Pada Anak Usia Prasekolah (3-6 Tahun) Yang Menjalani Hospitalisasi Di RSUD Banjarbaru","type":"article-journal","volume":"3"},"uris":["http://www.mendeley.com/documents/?uuid=d9beb779-4749-43d7-b2b0-234b82b8788c"]}],"mendeley":{"formattedCitation":"(Ella, Yulia and Ririn, 2015)","plainTextFormattedCitation":"(Ella, Yulia and Ririn, 2015)","previouslyFormattedCitation":"(Ella, Yulia and Ririn, 2015)"},"properties":{"noteIndex":0},"schema":"https://github.com/citation-style-language/schema/raw/master/csl-citation.json"}</w:instrText>
      </w:r>
      <w:r w:rsidR="00E65182">
        <w:fldChar w:fldCharType="separate"/>
      </w:r>
      <w:r w:rsidR="0021540C" w:rsidRPr="0021540C">
        <w:rPr>
          <w:noProof/>
        </w:rPr>
        <w:t>(Ella, Yulia and Ririn, 2015)</w:t>
      </w:r>
      <w:r w:rsidR="00E65182">
        <w:fldChar w:fldCharType="end"/>
      </w:r>
      <w:r w:rsidR="0021540C">
        <w:t xml:space="preserve">. </w:t>
      </w:r>
      <w:r>
        <w:t>Peneliti berasumsi bahwa hari pertama perawatan anak masih belum melakukan adaptasi dengan lingkun</w:t>
      </w:r>
      <w:r w:rsidR="009C11ED">
        <w:t>gan</w:t>
      </w:r>
      <w:r>
        <w:t xml:space="preserve"> yang baru. Anak dengan hospitalisasi akan mengalami perpisahan dengan teman dan lingkungannya sehingga hospitalisasi dengan lingkungan rumah sakit.</w:t>
      </w:r>
    </w:p>
    <w:p w:rsidR="0058738B" w:rsidRDefault="0058738B" w:rsidP="0058738B">
      <w:pPr>
        <w:ind w:firstLine="567"/>
      </w:pPr>
      <w:r>
        <w:t>Hasil penelitian didapatkan anak usia pra sekolah yang mengalami hospitalisasi denga</w:t>
      </w:r>
      <w:r w:rsidR="0067580C">
        <w:t>n tingkat cemas berat sebanyak 2 anak (8,3</w:t>
      </w:r>
      <w:r>
        <w:t>%). Berdasarkan data tingkat kecemasan dengan jenis ke</w:t>
      </w:r>
      <w:r w:rsidR="00313349">
        <w:t xml:space="preserve">lamin didapatkan data sebanyak 1 </w:t>
      </w:r>
      <w:r>
        <w:t>anak dengan cemas berat berjenis kelamin laki-laki. Jenis kelamin laki-laki mempengaruhi perkembangan anak terutama pada perkembangan bahasa (Ida Subradiah, 2009). Peneliti berasumsi bahwa sebelum dilakukan terapi bermain anak dengan jenis kelamin laki-laki lebih cenderung malu untuk mengungkapkan perasaannya. Selain jenis kelamin, kecemasan juga di</w:t>
      </w:r>
      <w:r w:rsidR="00BA6114">
        <w:t>p</w:t>
      </w:r>
      <w:r>
        <w:t>engaruhi oleh faktor yang lainnya seperti anak takut akan lingkungan yang identik dengan rumah sakit.</w:t>
      </w:r>
    </w:p>
    <w:p w:rsidR="0058738B" w:rsidRDefault="0058738B" w:rsidP="0058738B">
      <w:pPr>
        <w:ind w:firstLine="567"/>
      </w:pPr>
      <w:r>
        <w:t xml:space="preserve">Hasil penelitian didapatkan anak usia pra sekolah yang </w:t>
      </w:r>
      <w:r w:rsidR="00313349">
        <w:t>mengalami cemas berat sebanyak 2 anak (8,3</w:t>
      </w:r>
      <w:r>
        <w:t>%). Berdasarkan data tingkat kecemasan dengan pengalaman dirawat didapatkan bahwa anak usia pra sekolah yang mengalami cemas berat dan memiliki pe</w:t>
      </w:r>
      <w:r w:rsidR="00313349">
        <w:t>ngalaman dirawat &gt;2 x sebanyak 1</w:t>
      </w:r>
      <w:r>
        <w:t xml:space="preserve"> anak. Kecemasan anak yang menjalani hospitalisasi dipengaruhi oleh karakteristik pengalaman hospitalisasi (Mulyati, S </w:t>
      </w:r>
      <w:r w:rsidRPr="00915AA1">
        <w:rPr>
          <w:i/>
        </w:rPr>
        <w:t>and</w:t>
      </w:r>
      <w:r>
        <w:t xml:space="preserve"> Tatang Kusuma, 2016). Anak akan mengalami </w:t>
      </w:r>
      <w:r>
        <w:lastRenderedPageBreak/>
        <w:t xml:space="preserve">kecemasan tinggi saat dirawat di rumah sakit maka besar sekali kemungkinan anak akan mengalami disfungsi perkembangan. Anak akan mengalami gangguan, seperti gangguan somatik, emosional dan psikomotor </w:t>
      </w:r>
      <w:r w:rsidR="00E65182">
        <w:fldChar w:fldCharType="begin" w:fldLock="1"/>
      </w:r>
      <w:r w:rsidR="00E75F1C">
        <w:instrText>ADDIN CSL_CITATION {"citationItems":[{"id":"ITEM-1","itemData":{"ISBN":"7030010809","abstract":"Татаркин А.И., Анимица Е.Г. Формирование парадигмальной теории региональной экономики // Экономика региона. 2012. № 3. С. 11-21.","author":[{"dropping-particle":"","family":"Pratiwi","given":"Yusnita","non-dropping-particle":"","parse-names":false,"suffix":""}],"id":"ITEM-1","issue":"1990","issued":{"date-parts":[["2012"]]},"page":"12-30","title":"Pengaruh Terapi Bermain Terhadap Respon Kecemasan Anak Usia Pra Sekolah Di Ruang Perawatan Anak RSUD Syekh Yusuf Kabupaten Gowa","type":"article-journal"},"uris":["http://www.mendeley.com/documents/?uuid=13e0fa47-4ff3-43e3-a970-ad94b2aedf79"]}],"mendeley":{"formattedCitation":"(Pratiwi, 2012)","plainTextFormattedCitation":"(Pratiwi, 2012)","previouslyFormattedCitation":"(Pratiwi, 2012)"},"properties":{"noteIndex":0},"schema":"https://github.com/citation-style-language/schema/raw/master/csl-citation.json"}</w:instrText>
      </w:r>
      <w:r w:rsidR="00E65182">
        <w:fldChar w:fldCharType="separate"/>
      </w:r>
      <w:r w:rsidR="00E131E6" w:rsidRPr="00E131E6">
        <w:rPr>
          <w:noProof/>
        </w:rPr>
        <w:t>(Pratiwi, 2012)</w:t>
      </w:r>
      <w:r w:rsidR="00E65182">
        <w:fldChar w:fldCharType="end"/>
      </w:r>
      <w:r w:rsidR="00E131E6">
        <w:t xml:space="preserve">. </w:t>
      </w:r>
      <w:r>
        <w:t xml:space="preserve">Kecemasan yang muncul pada anak disebabkan karena tindakan yang diberikan oleh petugas kesehatan </w:t>
      </w:r>
      <w:r w:rsidR="00E65182">
        <w:fldChar w:fldCharType="begin" w:fldLock="1"/>
      </w:r>
      <w:r w:rsidR="004E070E">
        <w:instrText>ADDIN CSL_CITATION {"citationItems":[{"id":"ITEM-1","itemData":{"author":[{"dropping-particle":"","family":"Mulyanti","given":"Sri","non-dropping-particle":"","parse-names":false,"suffix":""},{"dropping-particle":"","family":"Kusmana","given":"Tatang","non-dropping-particle":"","parse-names":false,"suffix":""}],"container-title":"BIMTAS","id":"ITEM-1","issue":"1","issued":{"date-parts":[["2018"]]},"title":"Pengaruh Terapi Bermain terhadap Kecemasan Anak Usia Prasekolah Akibat Hospitalisasi Di RSUD Dr. Soekardjo Kota Tasikmalaya","type":"article-journal","volume":"2"},"uris":["http://www.mendeley.com/documents/?uuid=4a894e99-8214-403c-9d43-0b9b3e773cea"]}],"mendeley":{"formattedCitation":"(Mulyanti and Kusmana, 2018)","plainTextFormattedCitation":"(Mulyanti and Kusmana, 2018)","previouslyFormattedCitation":"(Mulyanti and Kusmana, 2018)"},"properties":{"noteIndex":0},"schema":"https://github.com/citation-style-language/schema/raw/master/csl-citation.json"}</w:instrText>
      </w:r>
      <w:r w:rsidR="00E65182">
        <w:fldChar w:fldCharType="separate"/>
      </w:r>
      <w:r w:rsidR="006B2080" w:rsidRPr="006B2080">
        <w:rPr>
          <w:noProof/>
        </w:rPr>
        <w:t>(Mulyanti and Kusmana, 2018)</w:t>
      </w:r>
      <w:r w:rsidR="00E65182">
        <w:fldChar w:fldCharType="end"/>
      </w:r>
      <w:r w:rsidR="006B2080">
        <w:t>.</w:t>
      </w:r>
    </w:p>
    <w:p w:rsidR="0058738B" w:rsidRDefault="0058738B" w:rsidP="0058738B">
      <w:pPr>
        <w:ind w:firstLine="567"/>
      </w:pPr>
      <w:r>
        <w:t>Peneliti berasumsi Ketakutan anak terhadap perlukaan muncul karena anak menganggap tindakan dan prosedurnya mengancam integritas tubuhnya. Hal ini menimbulkan reaksi agresif dengan marah, berontak, ekspresi verbal dengan mengucapkan kata- kata marah, tidak mau bekerja sama dengan perawat dan ketergantungan pada orang tua.</w:t>
      </w:r>
    </w:p>
    <w:p w:rsidR="0058738B" w:rsidRDefault="0058738B" w:rsidP="0058738B">
      <w:pPr>
        <w:pStyle w:val="Heading3"/>
        <w:numPr>
          <w:ilvl w:val="2"/>
          <w:numId w:val="48"/>
        </w:numPr>
        <w:spacing w:line="240" w:lineRule="auto"/>
        <w:ind w:left="567" w:hanging="567"/>
        <w:rPr>
          <w:lang w:eastAsia="ko-KR"/>
        </w:rPr>
      </w:pPr>
      <w:bookmarkStart w:id="258" w:name="_Toc36746065"/>
      <w:r>
        <w:rPr>
          <w:lang w:eastAsia="ko-KR"/>
        </w:rPr>
        <w:t>Mengidentifikasi Tingkat Kecemasan Sesudah Pemberian Terapi Bermain Worried Doll Pada Kelompok Intervensi dan Kontrol Anak Usia Pra Sekolah Di Ruang Anak Rumkital Dr. Ramelan Surabaya</w:t>
      </w:r>
      <w:bookmarkEnd w:id="258"/>
    </w:p>
    <w:p w:rsidR="0058738B" w:rsidRDefault="0058738B" w:rsidP="0058738B">
      <w:pPr>
        <w:spacing w:before="240"/>
        <w:ind w:firstLine="567"/>
        <w:rPr>
          <w:lang w:eastAsia="ko-KR"/>
        </w:rPr>
      </w:pPr>
      <w:r>
        <w:rPr>
          <w:lang w:eastAsia="ko-KR"/>
        </w:rPr>
        <w:t xml:space="preserve">Data tingkat kecemasan pada anak usia pra sekolah sesudah pemberian terapi bermain di Ruang Anak Rumkital Dr. Ramelan Surabaya pada tabel 5.11 didapatkan hasil bahwa pada kelompok intervensi sebagian besar tingkat kecemasan yang dialami anak setelah diberikan terapi bermain pada kategori </w:t>
      </w:r>
      <w:r w:rsidR="008B6401">
        <w:rPr>
          <w:lang w:eastAsia="ko-KR"/>
        </w:rPr>
        <w:t xml:space="preserve">cemas ringan sebanyak 7 anak (58,3%), sebanyak 4 anak (33,3%) tidak mengalami cemas dan </w:t>
      </w:r>
      <w:r w:rsidR="00094214">
        <w:rPr>
          <w:lang w:eastAsia="ko-KR"/>
        </w:rPr>
        <w:t xml:space="preserve">yang mengalami cemas sedang </w:t>
      </w:r>
      <w:r w:rsidR="008B6401">
        <w:rPr>
          <w:lang w:eastAsia="ko-KR"/>
        </w:rPr>
        <w:t>sebanyak 1 anak (8,3%).</w:t>
      </w:r>
    </w:p>
    <w:p w:rsidR="0058738B" w:rsidRDefault="0058738B" w:rsidP="0058738B">
      <w:pPr>
        <w:ind w:firstLine="567"/>
      </w:pPr>
      <w:r>
        <w:t xml:space="preserve">Kecemasan merupakan perasaan yang paling umum dialami oleh pasien anak yang mengalami hospitalisasi </w:t>
      </w:r>
      <w:r w:rsidR="00E65182">
        <w:fldChar w:fldCharType="begin" w:fldLock="1"/>
      </w:r>
      <w:r w:rsidR="00E75F1C">
        <w:instrText>ADDIN CSL_CITATION {"citationItems":[{"id":"ITEM-1","itemData":{"author":[{"dropping-particle":"","family":"Sari","given":"Oktavia Gandra","non-dropping-particle":"","parse-names":false,"suffix":""}],"id":"ITEM-1","issued":{"date-parts":[["2016"]]},"page":"1-19","title":"Pengaruh Terapi Bermain Mewarnai Gambar Terhadap Tingkat Kecemasan Anak Usia Prasekolah Yang Dihospitalisasi Di RSKIA PKU Muhammadiyah Kotagede Yogyakarta","type":"article-journal"},"uris":["http://www.mendeley.com/documents/?uuid=bdeebe75-8aa9-4cb1-8171-440376225a2e"]}],"mendeley":{"formattedCitation":"(Sari, 2016)","plainTextFormattedCitation":"(Sari, 2016)","previouslyFormattedCitation":"(Sari, 2016)"},"properties":{"noteIndex":0},"schema":"https://github.com/citation-style-language/schema/raw/master/csl-citation.json"}</w:instrText>
      </w:r>
      <w:r w:rsidR="00E65182">
        <w:fldChar w:fldCharType="separate"/>
      </w:r>
      <w:r w:rsidR="00E75F1C" w:rsidRPr="00E75F1C">
        <w:rPr>
          <w:noProof/>
        </w:rPr>
        <w:t>(Sari, 2016)</w:t>
      </w:r>
      <w:r w:rsidR="00E65182">
        <w:fldChar w:fldCharType="end"/>
      </w:r>
      <w:r>
        <w:t xml:space="preserve">. Kecemasan merupakan kekhawatiran yang tidak jelas dan menyebar, yang berkaitan dengan person tidak pasti dan tidak berdaya </w:t>
      </w:r>
      <w:r w:rsidR="00E65182">
        <w:fldChar w:fldCharType="begin" w:fldLock="1"/>
      </w:r>
      <w:r w:rsidR="00E75F1C">
        <w:instrText>ADDIN CSL_CITATION {"citationItems":[{"id":"ITEM-1","itemData":{"ISBN":"7030010809","abstract":"Татаркин А.И., Анимица Е.Г. Формирование парадигмальной теории региональной экономики // Экономика региона. 2012. № 3. С. 11-21.","author":[{"dropping-particle":"","family":"Pratiwi","given":"Yusnita","non-dropping-particle":"","parse-names":false,"suffix":""}],"id":"ITEM-1","issue":"1990","issued":{"date-parts":[["2012"]]},"page":"12-30","title":"Pengaruh Terapi Bermain Terhadap Respon Kecemasan Anak Usia Pra Sekolah Di Ruang Perawatan Anak RSUD Syekh Yusuf Kabupaten Gowa","type":"article-journal"},"uris":["http://www.mendeley.com/documents/?uuid=13e0fa47-4ff3-43e3-a970-ad94b2aedf79"]}],"mendeley":{"formattedCitation":"(Pratiwi, 2012)","plainTextFormattedCitation":"(Pratiwi, 2012)","previouslyFormattedCitation":"(Pratiwi, 2012)"},"properties":{"noteIndex":0},"schema":"https://github.com/citation-style-language/schema/raw/master/csl-citation.json"}</w:instrText>
      </w:r>
      <w:r w:rsidR="00E65182">
        <w:fldChar w:fldCharType="separate"/>
      </w:r>
      <w:r w:rsidR="00E75F1C" w:rsidRPr="00E75F1C">
        <w:rPr>
          <w:noProof/>
        </w:rPr>
        <w:t>(Pratiwi, 2012)</w:t>
      </w:r>
      <w:r w:rsidR="00E65182">
        <w:fldChar w:fldCharType="end"/>
      </w:r>
      <w:r>
        <w:t xml:space="preserve">. </w:t>
      </w:r>
    </w:p>
    <w:p w:rsidR="0058738B" w:rsidRDefault="0058738B" w:rsidP="0058738B">
      <w:pPr>
        <w:ind w:firstLine="567"/>
      </w:pPr>
      <w:r>
        <w:t xml:space="preserve">Hasil penelitian dari 12 anak usia pra sekolah pada kelompok intervensi didapatkan sebagian besar anak yang mengalami cemas ringan sebanyak 7 anak </w:t>
      </w:r>
      <w:r>
        <w:lastRenderedPageBreak/>
        <w:t>(58,3%), berdasarkan data tingkat kecemasan dan</w:t>
      </w:r>
      <w:r w:rsidR="008B6401">
        <w:t xml:space="preserve"> pengalaman dirawat didapatkan 7</w:t>
      </w:r>
      <w:r>
        <w:t xml:space="preserve"> anak yang memiliki pengalaman dirawat &gt;2 x. Berdasarkan hasil wawancara dengan orang tua didapatkan hasil bahwa anak usia pra sekolah yang memiliki pengalaman dirawat &gt;2 x anak akan lebih mudah menyesuaikan diri dengan lingkungan rumah sakit. Stres dan kecemasan anak yang menjalani hospitalisasi dipengaruhi oleh karakteristik personal anak salah satunya pengalaman dirawat </w:t>
      </w:r>
      <w:r w:rsidR="00E65182">
        <w:fldChar w:fldCharType="begin" w:fldLock="1"/>
      </w:r>
      <w:r w:rsidR="006B2080">
        <w:instrText>ADDIN CSL_CITATION {"citationItems":[{"id":"ITEM-1","itemData":{"author":[{"dropping-particle":"","family":"Mulyanti","given":"Sri","non-dropping-particle":"","parse-names":false,"suffix":""},{"dropping-particle":"","family":"Kusmana","given":"Tatang","non-dropping-particle":"","parse-names":false,"suffix":""}],"container-title":"BIMTAS","id":"ITEM-1","issue":"1","issued":{"date-parts":[["2018"]]},"title":"Pengaruh Terapi Bermain terhadap Kecemasan Anak Usia Prasekolah Akibat Hospitalisasi Di RSUD Dr. Soekardjo Kota Tasikmalaya","type":"article-journal","volume":"2"},"uris":["http://www.mendeley.com/documents/?uuid=4a894e99-8214-403c-9d43-0b9b3e773cea"]}],"mendeley":{"formattedCitation":"(Mulyanti and Kusmana, 2018)","plainTextFormattedCitation":"(Mulyanti and Kusmana, 2018)","previouslyFormattedCitation":"(Mulyanti and Kusmana, 2018)"},"properties":{"noteIndex":0},"schema":"https://github.com/citation-style-language/schema/raw/master/csl-citation.json"}</w:instrText>
      </w:r>
      <w:r w:rsidR="00E65182">
        <w:fldChar w:fldCharType="separate"/>
      </w:r>
      <w:r w:rsidR="006B2080" w:rsidRPr="006B2080">
        <w:rPr>
          <w:noProof/>
        </w:rPr>
        <w:t>(Mulyanti and Kusmana, 2018)</w:t>
      </w:r>
      <w:r w:rsidR="00E65182">
        <w:fldChar w:fldCharType="end"/>
      </w:r>
      <w:r w:rsidR="006B2080">
        <w:t xml:space="preserve">. </w:t>
      </w:r>
      <w:r>
        <w:t xml:space="preserve">Penelitian lain menyebutkan anak usia 4-12 tahun dengan pengalaman sering dirawat memiliki tingkat kecemasan yang lebih rendah dibandingkan anak yang belum pernah dirawat inap sebelumnya </w:t>
      </w:r>
      <w:r w:rsidR="00E65182">
        <w:fldChar w:fldCharType="begin" w:fldLock="1"/>
      </w:r>
      <w:r w:rsidR="00C925D2">
        <w:instrText>ADDIN CSL_CITATION {"citationItems":[{"id":"ITEM-1","itemData":{"abstract":"Hospitalisasi adalah keadaan yang mengharuskan anak untuk dirawat di rumah sakit karena keadaan tertentu. Dampak hospitalisasi akan menimbulkan reaksi psikologis pada anak berupa kecemasan. Kecemasan akan menyebabkan anak menjadi tidak kooperatif dan sulit diajak berkomunikasi sehingga akan berpengaruh terhadap masa perawatan dan pengobatan anak. Pada tahun 2015 terdapat 1.797 pasien anak yang dirawat di RSUP dr Soeradji Tirtonegoro sebesar 32 % dari jumlah tersebut merupakan pasien anak usia sekolah. Frekuensi hospitalisasi pada pasien yang dirawat lebih dari sekali dapat mengurangi tingkat kecemasan anak dan meningkatkan manfaat hospitalisasi","author":[{"dropping-particle":"","family":"Siwahyudati","given":"","non-dropping-particle":"","parse-names":false,"suffix":""}],"container-title":"Skripsi Universitas Muhammadiyah Surakarta","id":"ITEM-1","issued":{"date-parts":[["2017"]]},"title":"Hubungan Frekuensi Hospitalisasi dengan Tingkat Kecemasan Anak Usia Sekolah di RSUP Dr. Soeradji Tirtonegoro Klaten","type":"article-journal"},"uris":["http://www.mendeley.com/documents/?uuid=af583f06-95da-4750-9a66-d29f83c46aaa"]}],"mendeley":{"formattedCitation":"(Siwahyudati, 2017)","plainTextFormattedCitation":"(Siwahyudati, 2017)","previouslyFormattedCitation":"(Siwahyudati, 2017)"},"properties":{"noteIndex":0},"schema":"https://github.com/citation-style-language/schema/raw/master/csl-citation.json"}</w:instrText>
      </w:r>
      <w:r w:rsidR="00E65182">
        <w:fldChar w:fldCharType="separate"/>
      </w:r>
      <w:r w:rsidR="00E75F1C" w:rsidRPr="00E75F1C">
        <w:rPr>
          <w:noProof/>
        </w:rPr>
        <w:t>(Siwahyudati, 2017)</w:t>
      </w:r>
      <w:r w:rsidR="00E65182">
        <w:fldChar w:fldCharType="end"/>
      </w:r>
      <w:r>
        <w:t>. Peneliti berasumsi bahwa semakin anak sering dirawat maka semakin mudah anak untuk menyesuaikan diri dengan lingkungan. Selain itu anak yang sering dirawat juga dapat mengenali lingkungan rumah sakit dibandingkan dengan anak yang baru pertama dirawat.</w:t>
      </w:r>
    </w:p>
    <w:p w:rsidR="0058738B" w:rsidRDefault="0058738B" w:rsidP="0058738B">
      <w:pPr>
        <w:ind w:firstLine="567"/>
      </w:pPr>
      <w:r>
        <w:t>Anak usia pra sekolah pada kelompok intervensi</w:t>
      </w:r>
      <w:r w:rsidR="004919B1">
        <w:t xml:space="preserve"> sesudah diberikan terapi bermain</w:t>
      </w:r>
      <w:r>
        <w:t xml:space="preserve"> sebagian besar mengalami tingkat kecemasan ringan</w:t>
      </w:r>
      <w:r w:rsidR="00094214">
        <w:t xml:space="preserve"> sebanyak 7 anak (58,3%)</w:t>
      </w:r>
      <w:r>
        <w:t xml:space="preserve">, berdasarkan hasil tabulasi silang antara lama hari perawatan dengan tingkat kecemasan didapatkan bahwa anak usia pra sekolah yang mengalami cemas ringan sebanyak 4 anak dengan lama hari rawat 4-6 hari. Perawatan anak di rumah sakit memaksa anak untuk berpisah dengan lingkungan yang dicintainya, yaitu keluarga dan terutama kelompok sosialnya dan menimbulkan kecemasan </w:t>
      </w:r>
      <w:r w:rsidR="00E65182">
        <w:fldChar w:fldCharType="begin" w:fldLock="1"/>
      </w:r>
      <w:r w:rsidR="006B2080">
        <w:instrText>ADDIN CSL_CITATION {"citationItems":[{"id":"ITEM-1","itemData":{"author":[{"dropping-particle":"","family":"Mulyanti","given":"Sri","non-dropping-particle":"","parse-names":false,"suffix":""},{"dropping-particle":"","family":"Kusmana","given":"Tatang","non-dropping-particle":"","parse-names":false,"suffix":""}],"container-title":"BIMTAS","id":"ITEM-1","issue":"1","issued":{"date-parts":[["2018"]]},"title":"Pengaruh Terapi Bermain terhadap Kecemasan Anak Usia Prasekolah Akibat Hospitalisasi Di RSUD Dr. Soekardjo Kota Tasikmalaya","type":"article-journal","volume":"2"},"uris":["http://www.mendeley.com/documents/?uuid=4a894e99-8214-403c-9d43-0b9b3e773cea"]}],"mendeley":{"formattedCitation":"(Mulyanti and Kusmana, 2018)","plainTextFormattedCitation":"(Mulyanti and Kusmana, 2018)","previouslyFormattedCitation":"(Mulyanti and Kusmana, 2018)"},"properties":{"noteIndex":0},"schema":"https://github.com/citation-style-language/schema/raw/master/csl-citation.json"}</w:instrText>
      </w:r>
      <w:r w:rsidR="00E65182">
        <w:fldChar w:fldCharType="separate"/>
      </w:r>
      <w:r w:rsidR="00610107" w:rsidRPr="00610107">
        <w:rPr>
          <w:noProof/>
        </w:rPr>
        <w:t>(Mulyanti and Kusmana, 2018)</w:t>
      </w:r>
      <w:r w:rsidR="00E65182">
        <w:fldChar w:fldCharType="end"/>
      </w:r>
      <w:r w:rsidR="00610107" w:rsidRPr="00610107">
        <w:t>.</w:t>
      </w:r>
      <w:r w:rsidR="001441FA">
        <w:t xml:space="preserve"> </w:t>
      </w:r>
      <w:r>
        <w:t xml:space="preserve">Kecemasan yang dialami anak selama dilakukan tindakan keperawatan dipengaruhi oleh kecemasan hospitalisasi, yang terdiri dari tiga fase </w:t>
      </w:r>
      <w:r w:rsidR="00E65182">
        <w:fldChar w:fldCharType="begin" w:fldLock="1"/>
      </w:r>
      <w:r w:rsidR="00A5183A">
        <w:instrText>ADDIN CSL_CITATION {"citationItems":[{"id":"ITEM-1","itemData":{"DOI":"10.24198/jkp.v4n3.4","ISSN":"23385324","abstract":"Penelitian ini dilatarbelakangi bahwa hospitalisasi menjadi saat yang memberikan perasaan tidak nyaman bagianak yang dapat mengakibatkan kecemasan. Hasil studi pendahuluan pada Ruang Anak RS X ditemukan 6 pasienkategori toddler-prasekolah menunjukkan reaksi cemas ketika akan dilakukan tindakan keperawatan, sedangkan4 pasien sebaliknya. Peran perawat dalam hal ini adalah mendukung perilaku koping anak, menstimulasiperkembangannya, dan mengurangi ketidaknyamanan, salah satu caranya dengan terapi mendongeng. Tujuanpenelitian untuk mengetahui pengaruh terapi mendongeng terhadap tingkat kecemasan anak usia toddlerdan prasekolah selama tindakan keperawatan. Penelitian ini merupakan penelitian kuantitatif dengan desaineksperimen semu ini menggunakan pendekatan posttest design with a comparison group. Variabel yang digunakanadalah terapi mendongeng dan tingkat kecemasan. Sampel penelitian menggunakan teknik quota purposivesampling, yaitu 15 sampel untuk tiap kelompok. Hasil penelitian menunjukkan mean skor kecemasan toddler4.40, sedangkan prasekolah 1.80, artinya skor kecemasan prasekolah lebih rendah dibandingkan toddler setelahterapi mendongeng. Simpulan penelitian menunjukkan terdapat perbedaan skor kecemasan pada usia toddlerdan prasekolah setelah pemberian terapi mendongeng. Namun, terapi lebih efektif diberikan kepada prasekolah.","author":[{"dropping-particle":"","family":"A’diilah","given":"Nidaa’","non-dropping-particle":"","parse-names":false,"suffix":""},{"dropping-particle":"","family":"Somantri","given":"Irman","non-dropping-particle":"","parse-names":false,"suffix":""}],"container-title":"Jurnal Keperawatan Padjadjaran","id":"ITEM-1","issue":"3","issued":{"date-parts":[["2016"]]},"page":"248-254","title":"Efektifitas Terapi Mendongeng terhadap Kecemasan Anak Usia Toddler dan Prasekolah Saat Tindakan Keperawatan","type":"article-journal","volume":"4"},"uris":["http://www.mendeley.com/documents/?uuid=36d38bb2-3d4a-445b-abd6-85e05dffa21e"]}],"mendeley":{"formattedCitation":"(A’diilah and Somantri, 2016)","plainTextFormattedCitation":"(A’diilah and Somantri, 2016)","previouslyFormattedCitation":"(A’diilah and Somantri, 2016)"},"properties":{"noteIndex":0},"schema":"https://github.com/citation-style-language/schema/raw/master/csl-citation.json"}</w:instrText>
      </w:r>
      <w:r w:rsidR="00E65182">
        <w:fldChar w:fldCharType="separate"/>
      </w:r>
      <w:r w:rsidR="00C925D2" w:rsidRPr="00C925D2">
        <w:rPr>
          <w:noProof/>
        </w:rPr>
        <w:t>(A’diilah and Somantri, 2016)</w:t>
      </w:r>
      <w:r w:rsidR="00E65182">
        <w:fldChar w:fldCharType="end"/>
      </w:r>
      <w:r>
        <w:t xml:space="preserve">. Pada fase ketiga merupakan fase penerimaan, dimana dalam fase ini anak mulai menunjukkan ketertarikan terhadap </w:t>
      </w:r>
      <w:r>
        <w:lastRenderedPageBreak/>
        <w:t>lingkungan sekitar dan dapat berinteraksi dangkal</w:t>
      </w:r>
      <w:r w:rsidR="00A5183A">
        <w:t xml:space="preserve"> dengan orang lain atau perawat </w:t>
      </w:r>
      <w:r w:rsidR="00E65182">
        <w:fldChar w:fldCharType="begin" w:fldLock="1"/>
      </w:r>
      <w:r w:rsidR="00262852">
        <w:instrText>ADDIN CSL_CITATION {"citationItems":[{"id":"ITEM-1","itemData":{"author":[{"dropping-particle":"","family":"Hockenberry","given":"M.J","non-dropping-particle":"","parse-names":false,"suffix":""},{"dropping-particle":"","family":"D","given":"Wilson","non-dropping-particle":"","parse-names":false,"suffix":""}],"edition":"9","id":"ITEM-1","issued":{"date-parts":[["2013"]]},"publisher":"Mosby","publisher-place":"St. Louis","title":"Wong's Essentials Of Pediatric Nursing","type":"book"},"uris":["http://www.mendeley.com/documents/?uuid=099e806e-133b-45c9-bf82-5b590b858aec"]}],"mendeley":{"formattedCitation":"(Hockenberry and D, 2013)","plainTextFormattedCitation":"(Hockenberry and D, 2013)","previouslyFormattedCitation":"(Hockenberry and D, 2013)"},"properties":{"noteIndex":0},"schema":"https://github.com/citation-style-language/schema/raw/master/csl-citation.json"}</w:instrText>
      </w:r>
      <w:r w:rsidR="00E65182">
        <w:fldChar w:fldCharType="separate"/>
      </w:r>
      <w:r w:rsidR="00A5183A" w:rsidRPr="00A5183A">
        <w:rPr>
          <w:noProof/>
        </w:rPr>
        <w:t>(Hockenberry and D, 2013)</w:t>
      </w:r>
      <w:r w:rsidR="00E65182">
        <w:fldChar w:fldCharType="end"/>
      </w:r>
      <w:r>
        <w:t>. Peneliti berasumsi anak usia pra sekolah yang mengalami lama hari rawat selama 4-6 hari berada pada fase ketiga yaitu fase penerimaan. Hal ini dibuktikan dengan hasil pengamatan dilapangan bahwa anak lebih menunjukkan sikap terbuka terhadap petugas kesehatan terutama perawat yang sedang menghampiri anak di ruangan.</w:t>
      </w:r>
    </w:p>
    <w:p w:rsidR="0058738B" w:rsidRDefault="0058738B" w:rsidP="0058738B">
      <w:pPr>
        <w:ind w:firstLine="567"/>
      </w:pPr>
      <w:r>
        <w:t xml:space="preserve">Tingkat kecemasan ringan yang dialami anak usia pra sekolah di Ruang Anak Rumkital Dr. Ramelan Surabaya pada kelompok intervensi </w:t>
      </w:r>
      <w:r w:rsidR="004919B1">
        <w:t xml:space="preserve">sesudah diberikan terapi bermain </w:t>
      </w:r>
      <w:r>
        <w:t>sebanyak 7 anak (58,3%), berdasarkan hasil tabulasi silang data tindakan yang didapatkan anak dengan tingkat kecemasan didapatkan bahwa anak yang mendapatkan tindakan 2-3 tindakan selama hospitalisasi sebanyak 4 anak cenderung mengalami cemas ringan. Proses hospitalisasi yang dialami anak hingga timbul kecemasan dipengaruhi oleh beberapa hal, salah satunya yaitu harus menjalani beberapa prosedur/tindakan medis</w:t>
      </w:r>
      <w:r w:rsidR="00E65182">
        <w:fldChar w:fldCharType="begin" w:fldLock="1"/>
      </w:r>
      <w:r w:rsidR="00262852">
        <w:instrText>ADDIN CSL_CITATION {"citationItems":[{"id":"ITEM-1","itemData":{"DOI":"10.24198/jkp.v4n3.4","ISSN":"23385324","abstract":"Penelitian ini dilatarbelakangi bahwa hospitalisasi menjadi saat yang memberikan perasaan tidak nyaman bagianak yang dapat mengakibatkan kecemasan. Hasil studi pendahuluan pada Ruang Anak RS X ditemukan 6 pasienkategori toddler-prasekolah menunjukkan reaksi cemas ketika akan dilakukan tindakan keperawatan, sedangkan4 pasien sebaliknya. Peran perawat dalam hal ini adalah mendukung perilaku koping anak, menstimulasiperkembangannya, dan mengurangi ketidaknyamanan, salah satu caranya dengan terapi mendongeng. Tujuanpenelitian untuk mengetahui pengaruh terapi mendongeng terhadap tingkat kecemasan anak usia toddlerdan prasekolah selama tindakan keperawatan. Penelitian ini merupakan penelitian kuantitatif dengan desaineksperimen semu ini menggunakan pendekatan posttest design with a comparison group. Variabel yang digunakanadalah terapi mendongeng dan tingkat kecemasan. Sampel penelitian menggunakan teknik quota purposivesampling, yaitu 15 sampel untuk tiap kelompok. Hasil penelitian menunjukkan mean skor kecemasan toddler4.40, sedangkan prasekolah 1.80, artinya skor kecemasan prasekolah lebih rendah dibandingkan toddler setelahterapi mendongeng. Simpulan penelitian menunjukkan terdapat perbedaan skor kecemasan pada usia toddlerdan prasekolah setelah pemberian terapi mendongeng. Namun, terapi lebih efektif diberikan kepada prasekolah.","author":[{"dropping-particle":"","family":"A’diilah","given":"Nidaa’","non-dropping-particle":"","parse-names":false,"suffix":""},{"dropping-particle":"","family":"Somantri","given":"Irman","non-dropping-particle":"","parse-names":false,"suffix":""}],"container-title":"Jurnal Keperawatan Padjadjaran","id":"ITEM-1","issue":"3","issued":{"date-parts":[["2016"]]},"page":"248-254","title":"Efektifitas Terapi Mendongeng terhadap Kecemasan Anak Usia Toddler dan Prasekolah Saat Tindakan Keperawatan","type":"article-journal","volume":"4"},"uris":["http://www.mendeley.com/documents/?uuid=36d38bb2-3d4a-445b-abd6-85e05dffa21e"]}],"mendeley":{"formattedCitation":"(A’diilah and Somantri, 2016)","plainTextFormattedCitation":"(A’diilah and Somantri, 2016)","previouslyFormattedCitation":"(A’diilah and Somantri, 2016)"},"properties":{"noteIndex":0},"schema":"https://github.com/citation-style-language/schema/raw/master/csl-citation.json"}</w:instrText>
      </w:r>
      <w:r w:rsidR="00E65182">
        <w:fldChar w:fldCharType="separate"/>
      </w:r>
      <w:r w:rsidR="00262852" w:rsidRPr="00262852">
        <w:rPr>
          <w:noProof/>
        </w:rPr>
        <w:t>(A’diilah and Somantri, 2016)</w:t>
      </w:r>
      <w:r w:rsidR="00E65182">
        <w:fldChar w:fldCharType="end"/>
      </w:r>
      <w:r>
        <w:t xml:space="preserve">. Namun, secara garis besar reaksi yang muncul dipengaruhi oleh usia perkembangan; pengalaman sebelumnya dengan penyakit, perpisahan, atau hospitalisasi; keterampilan koping yang dimiliki; keparahan diagnosis; dan sistem pendukung yang ada </w:t>
      </w:r>
      <w:r w:rsidR="00E65182">
        <w:fldChar w:fldCharType="begin" w:fldLock="1"/>
      </w:r>
      <w:r w:rsidR="009A45EA">
        <w:instrText>ADDIN CSL_CITATION {"citationItems":[{"id":"ITEM-1","itemData":{"author":[{"dropping-particle":"","family":"Hockenberry","given":"M.J","non-dropping-particle":"","parse-names":false,"suffix":""},{"dropping-particle":"","family":"D","given":"Wilson","non-dropping-particle":"","parse-names":false,"suffix":""}],"edition":"9","id":"ITEM-1","issued":{"date-parts":[["2013"]]},"publisher":"Mosby","publisher-place":"St. Louis","title":"Wong's Essentials Of Pediatric Nursing","type":"book"},"uris":["http://www.mendeley.com/documents/?uuid=099e806e-133b-45c9-bf82-5b590b858aec"]}],"mendeley":{"formattedCitation":"(Hockenberry and D, 2013)","plainTextFormattedCitation":"(Hockenberry and D, 2013)","previouslyFormattedCitation":"(Hockenberry and D, 2013)"},"properties":{"noteIndex":0},"schema":"https://github.com/citation-style-language/schema/raw/master/csl-citation.json"}</w:instrText>
      </w:r>
      <w:r w:rsidR="00E65182">
        <w:fldChar w:fldCharType="separate"/>
      </w:r>
      <w:r w:rsidR="00262852" w:rsidRPr="00262852">
        <w:rPr>
          <w:noProof/>
        </w:rPr>
        <w:t>(Hockenberry and D, 2013)</w:t>
      </w:r>
      <w:r w:rsidR="00E65182">
        <w:fldChar w:fldCharType="end"/>
      </w:r>
      <w:r>
        <w:t>. Peneliti berasumsi tindakan/prosedur medis yang dilakukan oleh petugas kesehatan dipengaruhi oleh diagnosis medis yang dialami anak. Di Ruang Anak didapatkan bahwa diagnosis medis yang dialami anak seperti DHF, Thypoid dan lain sebagainya sehingga tindakan yang dilakukan seperti pengambilan darah, pengukuran tanda-tanda vital, pemberian obat membuat anak merasakan cemas. Tindakan medis yang dilakukan tersebut mempengaruhi tingkat kecemasan pada anak.</w:t>
      </w:r>
    </w:p>
    <w:p w:rsidR="0058738B" w:rsidRDefault="0058738B" w:rsidP="0058738B">
      <w:pPr>
        <w:ind w:firstLine="567"/>
      </w:pPr>
      <w:r>
        <w:lastRenderedPageBreak/>
        <w:t>Pada tabel 5.11 menunjukkan tingkat kecemasan yang dialami oleh anak usia pra sekolah dengan kategori tidak cemas sebanyak 4 anak (33,3%). Berdasarkan data permainan yang disukai dengan tingkat</w:t>
      </w:r>
      <w:r w:rsidR="004919B1">
        <w:t xml:space="preserve"> kece</w:t>
      </w:r>
      <w:r>
        <w:t xml:space="preserve">masan didapatkan anak yang menyukai 1-2 permainan berupa boneka dengan kategori tidak cemas sebanyak 3 anak. Permainan untuk anak usia 4-6 tahun antara lain, bola keranjang, bermain dokter-dokteran, bermain abjad, boneka tangan </w:t>
      </w:r>
      <w:r w:rsidR="00E65182">
        <w:fldChar w:fldCharType="begin" w:fldLock="1"/>
      </w:r>
      <w:r w:rsidR="009A45EA">
        <w:instrText>ADDIN CSL_CITATION {"citationItems":[{"id":"ITEM-1","itemData":{"author":[{"dropping-particle":"","family":"Setiawati","given":"Erna","non-dropping-particle":"","parse-names":false,"suffix":""},{"dropping-particle":"","family":"Sundari","given":"","non-dropping-particle":"","parse-names":false,"suffix":""}],"container-title":"Indonesian Journal of Midwivery","id":"ITEM-1","issued":{"date-parts":[["2019"]]},"page":"17-22","title":"Pengaruh Terapi Bermain dalam Menurunkan Kecemasan Pada Anak Sebagai Dampak Hospitalisasi di RSUD Ambarawa","type":"article-journal","volume":"2"},"uris":["http://www.mendeley.com/documents/?uuid=e0b79c85-4932-4cc8-879f-7496346a9581"]}],"mendeley":{"formattedCitation":"(Setiawati and Sundari, 2019)","plainTextFormattedCitation":"(Setiawati and Sundari, 2019)","previouslyFormattedCitation":"(Setiawati and Sundari, 2019)"},"properties":{"noteIndex":0},"schema":"https://github.com/citation-style-language/schema/raw/master/csl-citation.json"}</w:instrText>
      </w:r>
      <w:r w:rsidR="00E65182">
        <w:fldChar w:fldCharType="separate"/>
      </w:r>
      <w:r w:rsidR="009A45EA" w:rsidRPr="009A45EA">
        <w:rPr>
          <w:noProof/>
        </w:rPr>
        <w:t>(Setiawati and Sundari, 2019)</w:t>
      </w:r>
      <w:r w:rsidR="00E65182">
        <w:fldChar w:fldCharType="end"/>
      </w:r>
      <w:r>
        <w:t xml:space="preserve">. Penelitian lain menyebutkan bahwa bermain boneka dapat mengurangi kecemasan yang ada sehingga diharapkan akan menurunkan lama hari perawatan dirumah sakit dan tingkat kecemasan anak terhadap tindakan perawatan yang dilakukan akan berkurang </w:t>
      </w:r>
      <w:r w:rsidR="00E65182">
        <w:fldChar w:fldCharType="begin" w:fldLock="1"/>
      </w:r>
      <w:r w:rsidR="004E5ED0">
        <w:instrText>ADDIN CSL_CITATION {"citationItems":[{"id":"ITEM-1","itemData":{"author":[{"dropping-particle":"","family":"Setiawati","given":"Erna","non-dropping-particle":"","parse-names":false,"suffix":""},{"dropping-particle":"","family":"Sundari","given":"","non-dropping-particle":"","parse-names":false,"suffix":""}],"container-title":"Indonesian Journal of Midwivery","id":"ITEM-1","issued":{"date-parts":[["2019"]]},"page":"17-22","title":"Pengaruh Terapi Bermain dalam Menurunkan Kecemasan Pada Anak Sebagai Dampak Hospitalisasi di RSUD Ambarawa","type":"article-journal","volume":"2"},"uris":["http://www.mendeley.com/documents/?uuid=e0b79c85-4932-4cc8-879f-7496346a9581"]}],"mendeley":{"formattedCitation":"(Setiawati and Sundari, 2019)","plainTextFormattedCitation":"(Setiawati and Sundari, 2019)","previouslyFormattedCitation":"(Setiawati and Sundari, 2019)"},"properties":{"noteIndex":0},"schema":"https://github.com/citation-style-language/schema/raw/master/csl-citation.json"}</w:instrText>
      </w:r>
      <w:r w:rsidR="00E65182">
        <w:fldChar w:fldCharType="separate"/>
      </w:r>
      <w:r w:rsidR="009A45EA" w:rsidRPr="009A45EA">
        <w:rPr>
          <w:noProof/>
        </w:rPr>
        <w:t>(Setiawati and Sundari, 2019)</w:t>
      </w:r>
      <w:r w:rsidR="00E65182">
        <w:fldChar w:fldCharType="end"/>
      </w:r>
      <w:r>
        <w:t>. Peneliti berasumsi bahwa dengan bermain boneka anak dapat mengungkapkan perasaan yang dialaminya pada saat melakukan perawatan. Dengan mengungkapkan perasaan kepada permainan boneka tingkat kecemasan yang dialami anak akan menurun.</w:t>
      </w:r>
    </w:p>
    <w:p w:rsidR="0058738B" w:rsidRDefault="0058738B" w:rsidP="0058738B">
      <w:pPr>
        <w:ind w:firstLine="567"/>
      </w:pPr>
      <w:r>
        <w:t xml:space="preserve">Hasil penelitian pada anak usia pra sekolah yang mengalami tingkat kecemasan kategori tidak cemas didapatkan sebanyak 4 anak (33,3%). Berdasarkan data jenis kelamin dengan tingkat kecemasan didapatkan bahwa anak dengan jenis kelamin laki-laki lebih cenderung mengalami tidak cemas setelah diberikan terapi bermain sebanyak 3 anak. Jenis kelamin dapat mempengaruhi tingkat </w:t>
      </w:r>
      <w:r w:rsidR="004919B1">
        <w:t>cemas</w:t>
      </w:r>
      <w:r>
        <w:t xml:space="preserve"> hospitalisasi dimana anak perempuan yang mengalami hospitalisasi memiliki tingkat kecemasan lebih tinggi dibandingkan anak laki laki </w:t>
      </w:r>
      <w:r w:rsidR="00E65182">
        <w:fldChar w:fldCharType="begin" w:fldLock="1"/>
      </w:r>
      <w:r w:rsidR="004E5ED0">
        <w:instrText>ADDIN CSL_CITATION {"citationItems":[{"id":"ITEM-1","itemData":{"author":[{"dropping-particle":"","family":"Setiawati","given":"Erna","non-dropping-particle":"","parse-names":false,"suffix":""},{"dropping-particle":"","family":"Sundari","given":"","non-dropping-particle":"","parse-names":false,"suffix":""}],"container-title":"Indonesian Journal of Midwivery","id":"ITEM-1","issued":{"date-parts":[["2019"]]},"page":"17-22","title":"Pengaruh Terapi Bermain dalam Menurunkan Kecemasan Pada Anak Sebagai Dampak Hospitalisasi di RSUD Ambarawa","type":"article-journal","volume":"2"},"uris":["http://www.mendeley.com/documents/?uuid=e0b79c85-4932-4cc8-879f-7496346a9581"]}],"mendeley":{"formattedCitation":"(Setiawati and Sundari, 2019)","plainTextFormattedCitation":"(Setiawati and Sundari, 2019)","previouslyFormattedCitation":"(Setiawati and Sundari, 2019)"},"properties":{"noteIndex":0},"schema":"https://github.com/citation-style-language/schema/raw/master/csl-citation.json"}</w:instrText>
      </w:r>
      <w:r w:rsidR="00E65182">
        <w:fldChar w:fldCharType="separate"/>
      </w:r>
      <w:r w:rsidR="004E5ED0" w:rsidRPr="004E5ED0">
        <w:rPr>
          <w:noProof/>
        </w:rPr>
        <w:t>(Setiawati and Sundari, 2019)</w:t>
      </w:r>
      <w:r w:rsidR="00E65182">
        <w:fldChar w:fldCharType="end"/>
      </w:r>
      <w:r>
        <w:t xml:space="preserve">. Anak laki-laki lebih banyak melakukan permainan yang menghabiskan energi dibandingkan anak perempuan </w:t>
      </w:r>
      <w:r w:rsidR="00E65182">
        <w:fldChar w:fldCharType="begin" w:fldLock="1"/>
      </w:r>
      <w:r w:rsidR="004E5ED0">
        <w:instrText>ADDIN CSL_CITATION {"citationItems":[{"id":"ITEM-1","itemData":{"DOI":"10.1017/CBO9781107415324.004","ISBN":"9783540773405","ISSN":"1098-6596","PMID":"25246403","abstract":"Predicting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approach.","author":[{"dropping-particle":"","family":"Alini","given":"","non-dropping-particle":"","parse-names":false,"suffix":""}],"container-title":"Ners Universitas Pahlawan Tuanku Tambusai","id":"ITEM-1","issue":"2","issued":{"date-parts":[["2017"]]},"page":"1-10","title":"Pengaruh Terapi Bermain Plastisin (Playdought) Terhadap Kecemasan Anak Usia Prasekolah(3-6 Tahun) Yang Mengalami Hospitalisasi Di Ruang Perawatan Anak RSUD Bangkinang Tahun 2017","type":"article-journal","volume":"1"},"uris":["http://www.mendeley.com/documents/?uuid=53d2eaa0-9378-4936-a5cc-100ad6538651"]}],"mendeley":{"formattedCitation":"(Alini, 2017)","plainTextFormattedCitation":"(Alini, 2017)","previouslyFormattedCitation":"(Alini, 2017)"},"properties":{"noteIndex":0},"schema":"https://github.com/citation-style-language/schema/raw/master/csl-citation.json"}</w:instrText>
      </w:r>
      <w:r w:rsidR="00E65182">
        <w:fldChar w:fldCharType="separate"/>
      </w:r>
      <w:r w:rsidR="004E5ED0" w:rsidRPr="004E5ED0">
        <w:rPr>
          <w:noProof/>
        </w:rPr>
        <w:t>(Alini, 2017)</w:t>
      </w:r>
      <w:r w:rsidR="00E65182">
        <w:fldChar w:fldCharType="end"/>
      </w:r>
      <w:r>
        <w:t xml:space="preserve">. Peneliti berasumsi bahwa jenis kelamin laki-laki mempengaruhi proses berpikir seseorang. </w:t>
      </w:r>
      <w:r>
        <w:lastRenderedPageBreak/>
        <w:t>Selain itu, anak dengan jenis kelamin laki-laki lebih cenderung sering bermain dibandingkan dengan jenis kelamin perempuan.</w:t>
      </w:r>
    </w:p>
    <w:p w:rsidR="0058738B" w:rsidRDefault="0058738B" w:rsidP="0058738B">
      <w:pPr>
        <w:ind w:firstLine="567"/>
      </w:pPr>
      <w:r>
        <w:t xml:space="preserve">Hasil penelitian didapatkan pada kelompok intervensi </w:t>
      </w:r>
      <w:r w:rsidR="003D613E">
        <w:t xml:space="preserve">setelah diberikan terapi bermain, </w:t>
      </w:r>
      <w:r>
        <w:t xml:space="preserve">yang mengalami kecemasan sedang sebanyak 1 anak (8,3%). Berdasarkan data usia anak pra sekolah dengan tingkat kecemasan didapatkan bahwa anak usia 5 tahun yang telah diberikan terapi bermain </w:t>
      </w:r>
      <w:r>
        <w:rPr>
          <w:i/>
        </w:rPr>
        <w:t>worried d</w:t>
      </w:r>
      <w:r w:rsidRPr="00947867">
        <w:rPr>
          <w:i/>
        </w:rPr>
        <w:t>oll</w:t>
      </w:r>
      <w:r w:rsidR="003D613E">
        <w:t xml:space="preserve"> sebanyak 1</w:t>
      </w:r>
      <w:r>
        <w:t xml:space="preserve"> anak mengalami penurunan kecemasan pada kategori cemas sedang. Rasa </w:t>
      </w:r>
      <w:r w:rsidR="00AE21F9">
        <w:t>cemas</w:t>
      </w:r>
      <w:r>
        <w:t xml:space="preserve"> pada anak usia 3-6 tahun umumnya terjadi seperti takut kegelapan, ditinggal sendiri terutama </w:t>
      </w:r>
      <w:r w:rsidR="00AE21F9">
        <w:t>pada saat menjelang tidur, cemas</w:t>
      </w:r>
      <w:r>
        <w:t xml:space="preserve"> terhadap tindakan medis dan petugas kesehatan, seringkali anak usia pra sekolah menganggap bahwa hospitalisasi adalah sebagai hukuman dan pemisahan dari orang tua dan hal inilah yang menyebabkan kecemasan pada anak yang menjalani hospitalisasi </w:t>
      </w:r>
      <w:r w:rsidR="00E65182">
        <w:fldChar w:fldCharType="begin" w:fldLock="1"/>
      </w:r>
      <w:r w:rsidR="00A341D3">
        <w:instrText>ADDIN CSL_CITATION {"citationItems":[{"id":"ITEM-1","itemData":{"DOI":"10.1017/CBO9781107415324.004","ISBN":"9783540773405","ISSN":"1098-6596","PMID":"25246403","abstract":"Predicting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approach.","author":[{"dropping-particle":"","family":"Alini","given":"","non-dropping-particle":"","parse-names":false,"suffix":""}],"container-title":"Ners Universitas Pahlawan Tuanku Tambusai","id":"ITEM-1","issue":"2","issued":{"date-parts":[["2017"]]},"page":"1-10","title":"Pengaruh Terapi Bermain Plastisin (Playdought) Terhadap Kecemasan Anak Usia Prasekolah(3-6 Tahun) Yang Mengalami Hospitalisasi Di Ruang Perawatan Anak RSUD Bangkinang Tahun 2017","type":"article-journal","volume":"1"},"uris":["http://www.mendeley.com/documents/?uuid=53d2eaa0-9378-4936-a5cc-100ad6538651"]}],"mendeley":{"formattedCitation":"(Alini, 2017)","plainTextFormattedCitation":"(Alini, 2017)","previouslyFormattedCitation":"(Alini, 2017)"},"properties":{"noteIndex":0},"schema":"https://github.com/citation-style-language/schema/raw/master/csl-citation.json"}</w:instrText>
      </w:r>
      <w:r w:rsidR="00E65182">
        <w:fldChar w:fldCharType="separate"/>
      </w:r>
      <w:r w:rsidR="004E5ED0" w:rsidRPr="004E5ED0">
        <w:rPr>
          <w:noProof/>
        </w:rPr>
        <w:t>(Alini, 2017)</w:t>
      </w:r>
      <w:r w:rsidR="00E65182">
        <w:fldChar w:fldCharType="end"/>
      </w:r>
      <w:r>
        <w:t>. Semakin muda usia anak maka semakin sulit anak berad</w:t>
      </w:r>
      <w:r w:rsidR="00AE21F9">
        <w:t>a</w:t>
      </w:r>
      <w:r>
        <w:t xml:space="preserve">ptasi dengan lingkungan rumah sakit </w:t>
      </w:r>
      <w:r w:rsidR="00E65182">
        <w:fldChar w:fldCharType="begin" w:fldLock="1"/>
      </w:r>
      <w:r w:rsidR="0000335E">
        <w:instrText>ADDIN CSL_CITATION {"citationItems":[{"id":"ITEM-1","itemData":{"author":[{"dropping-particle":"al","family":"Wong","given":"Donna L et","non-dropping-particle":"","parse-names":false,"suffix":""}],"edition":"2","id":"ITEM-1","issued":{"date-parts":[["2009"]]},"publisher":"EGC","publisher-place":"Jakarta","title":"Buku Ajar Keperawatan Pediatri","type":"book"},"uris":["http://www.mendeley.com/documents/?uuid=be57edc8-3d00-41f1-869b-0e10b6b6171f"]}],"mendeley":{"formattedCitation":"(Wong, 2009)","plainTextFormattedCitation":"(Wong, 2009)","previouslyFormattedCitation":"(Wong, 2009)"},"properties":{"noteIndex":0},"schema":"https://github.com/citation-style-language/schema/raw/master/csl-citation.json"}</w:instrText>
      </w:r>
      <w:r w:rsidR="00E65182">
        <w:fldChar w:fldCharType="separate"/>
      </w:r>
      <w:r w:rsidR="00F91EA8" w:rsidRPr="00F91EA8">
        <w:rPr>
          <w:noProof/>
        </w:rPr>
        <w:t>(Wong, 2009)</w:t>
      </w:r>
      <w:r w:rsidR="00E65182">
        <w:fldChar w:fldCharType="end"/>
      </w:r>
      <w:r>
        <w:t>. Peneliti berasumsi semakin muda usia seseorang semakin tinggi kecemasan yang dialami. Hal tersebut dipengaruhi oleh proses adaptasi yang dialami oleh anak terhadap lingkungan yang baru. Selain itu usia juga mempengaruhi proses berpikir anak terhadap pengalaman yang baru dijalaninya.</w:t>
      </w:r>
    </w:p>
    <w:p w:rsidR="0058738B" w:rsidRDefault="0058738B" w:rsidP="0058738B">
      <w:pPr>
        <w:ind w:firstLine="567"/>
      </w:pPr>
      <w:r>
        <w:t>Data tingkat kecemasan pada kelompok kontrol ditunjukkan pada tabel 5.11 bahwa sebagian besar anak usia pra sekolah yang mengalami hospitalisasi di Ruang Anak Rumkital Dr. Ramelan Surabaya yang m</w:t>
      </w:r>
      <w:r w:rsidR="00191AB8">
        <w:t>engalami tidak cemas sebanyak 9 anak (75</w:t>
      </w:r>
      <w:r>
        <w:t>%) dan yang m</w:t>
      </w:r>
      <w:r w:rsidR="00191AB8">
        <w:t>engalami cemas ringan sebanyak 3 anak (25</w:t>
      </w:r>
      <w:r>
        <w:t>%).</w:t>
      </w:r>
    </w:p>
    <w:p w:rsidR="0058738B" w:rsidRPr="00F55AC2" w:rsidRDefault="0058738B" w:rsidP="0058738B">
      <w:pPr>
        <w:ind w:firstLine="567"/>
      </w:pPr>
      <w:r>
        <w:lastRenderedPageBreak/>
        <w:t xml:space="preserve">Hasil penelitian didapatkan hasil pada kelompok kontrol yang mengalami tingkat </w:t>
      </w:r>
      <w:r w:rsidR="00F56575">
        <w:t xml:space="preserve">kecemasan, </w:t>
      </w:r>
      <w:r w:rsidR="00191AB8">
        <w:t>tidak cemas sebanyak 9</w:t>
      </w:r>
      <w:r>
        <w:t xml:space="preserve"> anak (58,3%). Berdasarkan data pengalaman dirawat dengan tingkat kecemasan didapatkan anak usia pra sekolah yang memiliki pengalaman dirawat 2x mengalami tingkat </w:t>
      </w:r>
      <w:r w:rsidR="0064397A">
        <w:t>kecemasan</w:t>
      </w:r>
      <w:r w:rsidR="00F56575">
        <w:t>,</w:t>
      </w:r>
      <w:r w:rsidR="0064397A">
        <w:t xml:space="preserve"> tidak cemas sebanyak 6</w:t>
      </w:r>
      <w:r>
        <w:t xml:space="preserve"> anak. Pengalaman anak sebelumnya bisa mengurangi kecemasan, bahwa anak-anak sangat rentan untuk mengalami krisis akibat sakit dan dirawat di rumah sakit </w:t>
      </w:r>
      <w:r w:rsidR="00E65182">
        <w:fldChar w:fldCharType="begin" w:fldLock="1"/>
      </w:r>
      <w:r w:rsidR="00276470">
        <w:instrText>ADDIN CSL_CITATION {"citationItems":[{"id":"ITEM-1","itemData":{"author":[{"dropping-particle":"","family":"Wong","given":"","non-dropping-particle":"","parse-names":false,"suffix":""},{"dropping-particle":"","family":"Eaton","given":"Hockenberry","non-dropping-particle":"","parse-names":false,"suffix":""},{"dropping-particle":"","family":"D","given":"Wilson","non-dropping-particle":"","parse-names":false,"suffix":""}],"edition":"6","id":"ITEM-1","issued":{"date-parts":[["2009"]]},"publisher":"EGC","publisher-place":"Jakarta","title":"Buku Ajar Keperawatan Pediatrik","type":"book"},"uris":["http://www.mendeley.com/documents/?uuid=979c259f-7233-4bad-8bd5-5fb5b4cd812a"]}],"mendeley":{"formattedCitation":"(Wong, Eaton and D, 2009)","plainTextFormattedCitation":"(Wong, Eaton and D, 2009)","previouslyFormattedCitation":"(Wong, Eaton and D, 2009)"},"properties":{"noteIndex":0},"schema":"https://github.com/citation-style-language/schema/raw/master/csl-citation.json"}</w:instrText>
      </w:r>
      <w:r w:rsidR="00E65182">
        <w:fldChar w:fldCharType="separate"/>
      </w:r>
      <w:r w:rsidR="0031376A" w:rsidRPr="0031376A">
        <w:rPr>
          <w:noProof/>
        </w:rPr>
        <w:t>(Wong, Eaton and D, 2009)</w:t>
      </w:r>
      <w:r w:rsidR="00E65182">
        <w:fldChar w:fldCharType="end"/>
      </w:r>
      <w:r w:rsidR="008D4EFA">
        <w:t>.</w:t>
      </w:r>
      <w:r>
        <w:t xml:space="preserve">Pengalaman hospitalisasi lebih mudah diterima oleh anak-anak usia sekolah dibandingkan dengan anak usia pra sekolah yang sudah mempunyai kontak dengan lingkungan luar </w:t>
      </w:r>
      <w:r w:rsidR="00E65182">
        <w:fldChar w:fldCharType="begin" w:fldLock="1"/>
      </w:r>
      <w:r w:rsidR="00FB41C7">
        <w:instrText>ADDIN CSL_CITATION {"citationItems":[{"id":"ITEM-1","itemData":{"abstract":"Hospitalisasi adalah keadaan yang mengharuskan anak untuk dirawat di rumah sakit karena keadaan tertentu. Dampak hospitalisasi akan menimbulkan reaksi psikologis pada anak berupa kecemasan. Kecemasan akan menyebabkan anak menjadi tidak kooperatif dan sulit diajak berkomunikasi sehingga akan berpengaruh terhadap masa perawatan dan pengobatan anak. Pada tahun 2015 terdapat 1.797 pasien anak yang dirawat di RSUP dr Soeradji Tirtonegoro sebesar 32 % dari jumlah tersebut merupakan pasien anak usia sekolah. Frekuensi hospitalisasi pada pasien yang dirawat lebih dari sekali dapat mengurangi tingkat kecemasan anak dan meningkatkan manfaat hospitalisasi","author":[{"dropping-particle":"","family":"Siwahyudati","given":"","non-dropping-particle":"","parse-names":false,"suffix":""}],"container-title":"Skripsi Universitas Muhammadiyah Surakarta","id":"ITEM-1","issued":{"date-parts":[["2017"]]},"title":"Hubungan Frekuensi Hospitalisasi dengan Tingkat Kecemasan Anak Usia Sekolah di RSUP Dr. Soeradji Tirtonegoro Klaten","type":"article-journal"},"uris":["http://www.mendeley.com/documents/?uuid=af583f06-95da-4750-9a66-d29f83c46aaa"]}],"mendeley":{"formattedCitation":"(Siwahyudati, 2017)","plainTextFormattedCitation":"(Siwahyudati, 2017)","previouslyFormattedCitation":"(Siwahyudati, 2017)"},"properties":{"noteIndex":0},"schema":"https://github.com/citation-style-language/schema/raw/master/csl-citation.json"}</w:instrText>
      </w:r>
      <w:r w:rsidR="00E65182">
        <w:fldChar w:fldCharType="separate"/>
      </w:r>
      <w:r w:rsidR="0000335E" w:rsidRPr="0000335E">
        <w:rPr>
          <w:noProof/>
        </w:rPr>
        <w:t>(Siwahyudati, 2017)</w:t>
      </w:r>
      <w:r w:rsidR="00E65182">
        <w:fldChar w:fldCharType="end"/>
      </w:r>
      <w:r>
        <w:t>. Peneliti berasumsi bahwa pengalaman dirawat sangat berpengaruh terhadap tingkat kecemasan dikarenakan pada anak telah mampu mengenali lingkungan sekitar melalui pengalaman dirawat sebelumnya. Pada anak usia pra sekolah penjelasan prosedur yang diberikan dijalaskan secara realistik.</w:t>
      </w:r>
    </w:p>
    <w:p w:rsidR="0058738B" w:rsidRDefault="0058738B" w:rsidP="0058738B">
      <w:pPr>
        <w:ind w:firstLine="567"/>
      </w:pPr>
      <w:r>
        <w:t xml:space="preserve">Anak usia pra sekolah </w:t>
      </w:r>
      <w:r w:rsidR="00F56575">
        <w:t xml:space="preserve">pada kelompok kontrol </w:t>
      </w:r>
      <w:r>
        <w:t>yang mengalami tingkat kecemasan</w:t>
      </w:r>
      <w:r w:rsidR="00F56575">
        <w:t>,</w:t>
      </w:r>
      <w:r>
        <w:t xml:space="preserve"> tidak cemas didapatkan s</w:t>
      </w:r>
      <w:r w:rsidR="00191AB8">
        <w:t>ebanyak 9 anak (75</w:t>
      </w:r>
      <w:r>
        <w:t>%). Berdasarkan data usia anak pra sekolah dengan tingkat kecemasan didapatkan anak dengan usia 5 tahun yang m</w:t>
      </w:r>
      <w:r w:rsidR="00191AB8">
        <w:t>engalami cemas ringan sebanyak 4</w:t>
      </w:r>
      <w:r>
        <w:t xml:space="preserve"> anak. Dimana usia seringkali dikaitkan dengan pencapaian perkembangan kognitif anak. Anak usia pra sekolah belum mampu menerima dan mempersepsikan penyakit dan pengalaman baru dengan lingkungan asing. Dalam penelitian tsai (2007) semakin muda usia anak kecemasan hospitalisasi akan semakin tinggi </w:t>
      </w:r>
      <w:r w:rsidR="00E65182">
        <w:fldChar w:fldCharType="begin" w:fldLock="1"/>
      </w:r>
      <w:r w:rsidR="005904A5">
        <w:instrText>ADDIN CSL_CITATION {"citationItems":[{"id":"ITEM-1","itemData":{"author":[{"dropping-particle":"","family":"Setiawati","given":"Erna","non-dropping-particle":"","parse-names":false,"suffix":""},{"dropping-particle":"","family":"Sundari","given":"","non-dropping-particle":"","parse-names":false,"suffix":""}],"container-title":"Indonesian Journal of Midwivery","id":"ITEM-1","issued":{"date-parts":[["2019"]]},"page":"17-22","title":"Pengaruh Terapi Bermain dalam Menurunkan Kecemasan Pada Anak Sebagai Dampak Hospitalisasi di RSUD Ambarawa","type":"article-journal","volume":"2"},"uris":["http://www.mendeley.com/documents/?uuid=e0b79c85-4932-4cc8-879f-7496346a9581"]}],"mendeley":{"formattedCitation":"(Setiawati and Sundari, 2019)","plainTextFormattedCitation":"(Setiawati and Sundari, 2019)","previouslyFormattedCitation":"(Setiawati and Sundari, 2019)"},"properties":{"noteIndex":0},"schema":"https://github.com/citation-style-language/schema/raw/master/csl-citation.json"}</w:instrText>
      </w:r>
      <w:r w:rsidR="00E65182">
        <w:fldChar w:fldCharType="separate"/>
      </w:r>
      <w:r w:rsidR="00FB41C7" w:rsidRPr="00FB41C7">
        <w:rPr>
          <w:noProof/>
        </w:rPr>
        <w:t>(Setiawati and Sundari, 2019)</w:t>
      </w:r>
      <w:r w:rsidR="00E65182">
        <w:fldChar w:fldCharType="end"/>
      </w:r>
      <w:r>
        <w:t xml:space="preserve">. Pada usia </w:t>
      </w:r>
      <w:r w:rsidRPr="009443AF">
        <w:rPr>
          <w:i/>
        </w:rPr>
        <w:t>toddler</w:t>
      </w:r>
      <w:r>
        <w:t xml:space="preserve"> dan prasekolah, mereka mulai tumbuh rasa untuk bersosialisasi, keingintahuan yang tinggi, dan memiliki </w:t>
      </w:r>
      <w:r w:rsidRPr="009443AF">
        <w:rPr>
          <w:i/>
        </w:rPr>
        <w:t>selfcontrol</w:t>
      </w:r>
      <w:r>
        <w:t xml:space="preserve"> dan </w:t>
      </w:r>
      <w:r w:rsidRPr="009443AF">
        <w:rPr>
          <w:i/>
        </w:rPr>
        <w:t>will power</w:t>
      </w:r>
      <w:r w:rsidR="00E65182">
        <w:fldChar w:fldCharType="begin" w:fldLock="1"/>
      </w:r>
      <w:r w:rsidR="005904A5">
        <w:instrText>ADDIN CSL_CITATION {"citationItems":[{"id":"ITEM-1","itemData":{"author":[{"dropping-particle":"","family":"Sue","given":"D.C","non-dropping-particle":"","parse-names":false,"suffix":""}],"edition":"2","id":"ITEM-1","issued":{"date-parts":[["2010"]]},"publisher":"Delmar","publisher-place":"New York","title":"Fundamental of Nursing : Standards &amp; practice","type":"book"},"uris":["http://www.mendeley.com/documents/?uuid=160a13f2-2cad-4e19-9e49-1f7a4fcc1a62"]}],"mendeley":{"formattedCitation":"(Sue, 2010)","plainTextFormattedCitation":"(Sue, 2010)","previouslyFormattedCitation":"(Sue, 2010)"},"properties":{"noteIndex":0},"schema":"https://github.com/citation-style-language/schema/raw/master/csl-citation.json"}</w:instrText>
      </w:r>
      <w:r w:rsidR="00E65182">
        <w:fldChar w:fldCharType="separate"/>
      </w:r>
      <w:r w:rsidR="005904A5" w:rsidRPr="005904A5">
        <w:rPr>
          <w:noProof/>
        </w:rPr>
        <w:t>(Sue, 2010)</w:t>
      </w:r>
      <w:r w:rsidR="00E65182">
        <w:fldChar w:fldCharType="end"/>
      </w:r>
      <w:r>
        <w:t xml:space="preserve">. Peneliti berasumsi bahwa pada anak usia pra sekolah masih belum mengalami </w:t>
      </w:r>
      <w:r>
        <w:lastRenderedPageBreak/>
        <w:t>kematangan kognitif yang sempurna sehingga anak belum dapat memaknai menganai pengalaman lingkungan sekitar.</w:t>
      </w:r>
    </w:p>
    <w:p w:rsidR="0058738B" w:rsidRDefault="0058738B" w:rsidP="0058738B">
      <w:pPr>
        <w:pStyle w:val="Heading3"/>
        <w:numPr>
          <w:ilvl w:val="2"/>
          <w:numId w:val="48"/>
        </w:numPr>
        <w:spacing w:line="240" w:lineRule="auto"/>
        <w:ind w:left="567" w:hanging="567"/>
        <w:rPr>
          <w:lang w:val="en-US"/>
        </w:rPr>
      </w:pPr>
      <w:bookmarkStart w:id="259" w:name="_Toc36746066"/>
      <w:r>
        <w:rPr>
          <w:lang w:eastAsia="ko-KR"/>
        </w:rPr>
        <w:t xml:space="preserve">Efektivitas Terapi Bermain </w:t>
      </w:r>
      <w:r w:rsidRPr="00CC7B9B">
        <w:rPr>
          <w:lang w:val="en-US"/>
        </w:rPr>
        <w:t>Bermain “</w:t>
      </w:r>
      <w:r w:rsidRPr="00CC7B9B">
        <w:rPr>
          <w:i/>
          <w:lang w:val="en-US"/>
        </w:rPr>
        <w:t>Worried Doll</w:t>
      </w:r>
      <w:r w:rsidRPr="00CC7B9B">
        <w:rPr>
          <w:lang w:val="en-US"/>
        </w:rPr>
        <w:t>” Terhadap Tingkat Kecemasan Anak Usia Pra Sekolah</w:t>
      </w:r>
      <w:bookmarkEnd w:id="259"/>
    </w:p>
    <w:p w:rsidR="0058738B" w:rsidRPr="000557E0" w:rsidRDefault="0058738B" w:rsidP="0058738B">
      <w:pPr>
        <w:spacing w:before="240"/>
        <w:ind w:firstLine="567"/>
      </w:pPr>
      <w:r>
        <w:rPr>
          <w:lang w:val="en-US"/>
        </w:rPr>
        <w:t xml:space="preserve">Berdasarkan tabel 5.12 hasil penelitian tentang </w:t>
      </w:r>
      <w:r>
        <w:t xml:space="preserve">efektivitas terapi bermain </w:t>
      </w:r>
      <w:r w:rsidR="00405CB6">
        <w:rPr>
          <w:i/>
        </w:rPr>
        <w:t>Worried D</w:t>
      </w:r>
      <w:r w:rsidRPr="005F30E9">
        <w:rPr>
          <w:i/>
        </w:rPr>
        <w:t>oll</w:t>
      </w:r>
      <w:r>
        <w:t xml:space="preserve"> terhadap tingkat kecemasan anak usia pra sekolah dengan hospitalisasi di Ruang Anak Rumkital Dr. Ramelan Surabaya</w:t>
      </w:r>
      <w:r w:rsidR="00405CB6">
        <w:t>,</w:t>
      </w:r>
      <w:r>
        <w:rPr>
          <w:lang w:val="en-US"/>
        </w:rPr>
        <w:t xml:space="preserve"> didapatkan nilai P </w:t>
      </w:r>
      <w:r w:rsidRPr="00796B5B">
        <w:rPr>
          <w:i/>
          <w:lang w:val="en-US"/>
        </w:rPr>
        <w:t xml:space="preserve">value </w:t>
      </w:r>
      <w:r>
        <w:t>tingkat kecemasan</w:t>
      </w:r>
      <w:r>
        <w:rPr>
          <w:lang w:val="en-US"/>
        </w:rPr>
        <w:t xml:space="preserve"> sebelum diberikan </w:t>
      </w:r>
      <w:r>
        <w:t xml:space="preserve">terapi bermain </w:t>
      </w:r>
      <w:r w:rsidR="00F52AF7">
        <w:rPr>
          <w:i/>
        </w:rPr>
        <w:t>Worried D</w:t>
      </w:r>
      <w:r w:rsidRPr="0057532C">
        <w:rPr>
          <w:i/>
        </w:rPr>
        <w:t>oll</w:t>
      </w:r>
      <w:r>
        <w:rPr>
          <w:lang w:val="en-US"/>
        </w:rPr>
        <w:t xml:space="preserve"> dan setelah diberikan </w:t>
      </w:r>
      <w:r w:rsidRPr="0057532C">
        <w:rPr>
          <w:i/>
        </w:rPr>
        <w:t>worried doll</w:t>
      </w:r>
      <w:r w:rsidR="008B6401">
        <w:t xml:space="preserve">pada kelompok intervensi </w:t>
      </w:r>
      <w:r w:rsidR="00405CB6">
        <w:t xml:space="preserve">dengan uji </w:t>
      </w:r>
      <w:r w:rsidR="00405CB6">
        <w:rPr>
          <w:i/>
        </w:rPr>
        <w:t xml:space="preserve">wilcoxon </w:t>
      </w:r>
      <w:r>
        <w:rPr>
          <w:lang w:val="en-US"/>
        </w:rPr>
        <w:t xml:space="preserve">adalah p = 0,001 (p value &lt; 0,05) yang artinya secara statistik berarti terdapat </w:t>
      </w:r>
      <w:r>
        <w:t xml:space="preserve">efektivitas terapi bermain </w:t>
      </w:r>
      <w:r w:rsidRPr="0057532C">
        <w:rPr>
          <w:i/>
        </w:rPr>
        <w:t>worried doll</w:t>
      </w:r>
      <w:r>
        <w:t xml:space="preserve"> terhadap tingkat kecemasan anak usia pra sekolah dengan hospitalisasi di Ruang Anak Rumkital Dr. Ramelan Surabaya. Berdasarkan hasil pengamatan di Ruang Anak Rumkital Dr. Ramelan Surabaya didapatkan bahwa di Ruang Anak terutama Ruang D1, D2 dan Ruang 5 sudah didapatkan seragam perawat tidak identik dengan warna putih. Hal tersebut didukung dengan teori bahwa kecemasan dan stress yang dialami anak saat hospitalisasi dipengaruhi oleh beberapa faktor antara lain faktor dari petugas kesehatan (perawat, dokter dan tenaga kesehatan lainnya), lingkungan baru dan keluarga yang mendampingi selama perawatan </w:t>
      </w:r>
      <w:r w:rsidR="00E65182">
        <w:fldChar w:fldCharType="begin" w:fldLock="1"/>
      </w:r>
      <w:r w:rsidR="00276470">
        <w:instrText>ADDIN CSL_CITATION {"citationItems":[{"id":"ITEM-1","itemData":{"ISSN":"2302-1349","author":[{"dropping-particle":"","family":"Wowiling","given":"Fricilia Euklesia","non-dropping-particle":"","parse-names":false,"suffix":""},{"dropping-particle":"","family":"Ismanto","given":"Amatus Yudi","non-dropping-particle":"","parse-names":false,"suffix":""},{"dropping-particle":"","family":"Babakal","given":"Abram","non-dropping-particle":"","parse-names":false,"suffix":""}],"container-title":"Jurnal Keperawatan UNSRAT","id":"ITEM-1","issue":"2","issued":{"date-parts":[["2014"]]},"title":"Pengaruh Terapi Bermain Mewarnai Gambar Terhadap Tingkat Kecemasan Pada Anak Usia Pra Sekolah Akibat Hospitalisasi Di Ruangan Irina E Blu Rsup. Prof. Dr. R. D. Kandou Manado","type":"article-journal","volume":"2"},"uris":["http://www.mendeley.com/documents/?uuid=fb606cfe-8f97-44ea-9afc-0cff5118a4c0"]}],"mendeley":{"formattedCitation":"(Wowiling, Ismanto and Babakal, 2014)","plainTextFormattedCitation":"(Wowiling, Ismanto and Babakal, 2014)","previouslyFormattedCitation":"(Wowiling, Ismanto and Babakal, 2014)"},"properties":{"noteIndex":0},"schema":"https://github.com/citation-style-language/schema/raw/master/csl-citation.json"}</w:instrText>
      </w:r>
      <w:r w:rsidR="00E65182">
        <w:fldChar w:fldCharType="separate"/>
      </w:r>
      <w:r w:rsidR="00276470" w:rsidRPr="00276470">
        <w:rPr>
          <w:noProof/>
        </w:rPr>
        <w:t>(Wowiling, Ismanto and Babakal, 2014)</w:t>
      </w:r>
      <w:r w:rsidR="00E65182">
        <w:fldChar w:fldCharType="end"/>
      </w:r>
      <w:r w:rsidR="00276470">
        <w:t xml:space="preserve">. </w:t>
      </w:r>
      <w:r>
        <w:t xml:space="preserve">Hospitalisasi dapat dianggap sebagai sesuatu pengalaman yang mengancam dan dapat dianggap sebagai stressor, serta dapat menimbulkan krisis bagi anak dan keluarga </w:t>
      </w:r>
      <w:r w:rsidR="00E65182">
        <w:fldChar w:fldCharType="begin" w:fldLock="1"/>
      </w:r>
      <w:r w:rsidR="00610107">
        <w:instrText>ADDIN CSL_CITATION {"citationItems":[{"id":"ITEM-1","itemData":{"author":[{"dropping-particle":"","family":"Setiawati","given":"Erna","non-dropping-particle":"","parse-names":false,"suffix":""},{"dropping-particle":"","family":"Sundari","given":"","non-dropping-particle":"","parse-names":false,"suffix":""}],"container-title":"Indonesian Journal of Midwivery","id":"ITEM-1","issued":{"date-parts":[["2019"]]},"page":"17-22","title":"Pengaruh Terapi Bermain dalam Menurunkan Kecemasan Pada Anak Sebagai Dampak Hospitalisasi di RSUD Ambarawa","type":"article-journal","volume":"2"},"uris":["http://www.mendeley.com/documents/?uuid=e0b79c85-4932-4cc8-879f-7496346a9581"]}],"mendeley":{"formattedCitation":"(Setiawati and Sundari, 2019)","plainTextFormattedCitation":"(Setiawati and Sundari, 2019)","previouslyFormattedCitation":"(Setiawati and Sundari, 2019)"},"properties":{"noteIndex":0},"schema":"https://github.com/citation-style-language/schema/raw/master/csl-citation.json"}</w:instrText>
      </w:r>
      <w:r w:rsidR="00E65182">
        <w:fldChar w:fldCharType="separate"/>
      </w:r>
      <w:r w:rsidR="005904A5" w:rsidRPr="005904A5">
        <w:rPr>
          <w:noProof/>
        </w:rPr>
        <w:t>(Setiawati and Sundari, 2019)</w:t>
      </w:r>
      <w:r w:rsidR="00E65182">
        <w:fldChar w:fldCharType="end"/>
      </w:r>
      <w:r>
        <w:t xml:space="preserve">. Hal tersebut terjadi dimana kondisi anak tidak memahami mengapa dirawat, sehingga akan terjadi stress dengan adanya perubahan akan status kesehatan, lingkungan dan kebiasaan sehari hari dan keterbatasan mekanisme koping. </w:t>
      </w:r>
      <w:r w:rsidRPr="00C55BB6">
        <w:rPr>
          <w:szCs w:val="24"/>
        </w:rPr>
        <w:t xml:space="preserve">Cemas adalah suatu keadaan patologik </w:t>
      </w:r>
      <w:r w:rsidRPr="00C55BB6">
        <w:rPr>
          <w:szCs w:val="24"/>
        </w:rPr>
        <w:lastRenderedPageBreak/>
        <w:t>yang ditandai oleh perasaan ketakutan disertai tanda somatic pertanda system saraf otonom y</w:t>
      </w:r>
      <w:r>
        <w:rPr>
          <w:szCs w:val="24"/>
        </w:rPr>
        <w:t>ang hiperaktif. R</w:t>
      </w:r>
      <w:r w:rsidRPr="00C55BB6">
        <w:rPr>
          <w:szCs w:val="24"/>
        </w:rPr>
        <w:t>asa takut yang merupakan respon terhadap suatu penyebab yang</w:t>
      </w:r>
      <w:r>
        <w:rPr>
          <w:szCs w:val="24"/>
        </w:rPr>
        <w:t xml:space="preserve"> jelas </w:t>
      </w:r>
      <w:r w:rsidR="00E65182">
        <w:rPr>
          <w:szCs w:val="24"/>
        </w:rPr>
        <w:fldChar w:fldCharType="begin" w:fldLock="1"/>
      </w:r>
      <w:r>
        <w:rPr>
          <w:szCs w:val="24"/>
        </w:rPr>
        <w:instrText xml:space="preserve">ADDIN CSL_CITATION {"citationItems":[{"id":"ITEM-1","itemData":{"author":[{"dropping-particle":"","family":"Kesehatan","given":"Majalah","non-dropping-particle":"","parse-names":false,"suffix":""},{"dropping-particle":"","family":"Volume","given":"Fkub","non-dropping-particle":"","parse-names":false,"suffix":""},{"dropping-particle":"","family":"Tuban","given":"Koesma Kabupaten","non-dropping-particle":"","parse-names":false,"suffix":""},{"dropping-particle":"","family":"Tuban","given":"Koesma","non-dropping-particle":"","parse-names":false,"suffix":""},{"dropping-particle":"","family":"Kunci","given":"Kata","non-dropping-particle":"","parse-names":false,"suffix":""}],"id":"ITEM-1","issue":"September","issued":{"date-parts":[["2016"]]},"page":"128-136","title":"Efektifitas Permainan Boneka Tangan Terhadap Penurunan Ketakutan Anak Hospitalisasi pada Usia Prasekolah (3-6 Tahun) di RSUD Dr. R. Koesma Kabupaten Tuban Bernandha Hargi Dwitantya Putri*, Rinik Eko Kapti* </w:instrText>
      </w:r>
      <w:r>
        <w:rPr>
          <w:szCs w:val="24"/>
        </w:rPr>
        <w:instrText> , Tina Handayani* ABSTRAK","type":"article-journal","volume":"3"},"uris":["http://www.mendeley.com/documents/?uuid=41b8b9e9-8df3-481a-a826-031252021720","http://www.mendeley.com/documents/?uuid=b9194ecd-0bd3-46fa-a5ba-ffef85dbf4bc"]}],"mendeley":{"formattedCitation":"(Kesehatan &lt;i&gt;et al.&lt;/i&gt;, 2016)","manualFormatting":"(Perrin and Jackson, 2016:2)","plainTextFormattedCitation":"(Kesehatan et al., 2016)","previouslyFormattedCitation":"(Kesehatan &lt;i&gt;et al.&lt;/i&gt;, 2016)"},"properties":{"noteIndex":0},"schema":"https://github.com/citation-style-language/schema/raw/master/csl-citation.json"}</w:instrText>
      </w:r>
      <w:r w:rsidR="00E65182">
        <w:rPr>
          <w:szCs w:val="24"/>
        </w:rPr>
        <w:fldChar w:fldCharType="separate"/>
      </w:r>
      <w:r>
        <w:rPr>
          <w:noProof/>
          <w:szCs w:val="24"/>
        </w:rPr>
        <w:t>(</w:t>
      </w:r>
      <w:r>
        <w:rPr>
          <w:noProof/>
          <w:szCs w:val="24"/>
          <w:lang w:val="en-US"/>
        </w:rPr>
        <w:t>Perrin and Jackson</w:t>
      </w:r>
      <w:r w:rsidRPr="00E06736">
        <w:rPr>
          <w:noProof/>
          <w:szCs w:val="24"/>
        </w:rPr>
        <w:t>, 2016</w:t>
      </w:r>
      <w:r>
        <w:rPr>
          <w:noProof/>
          <w:szCs w:val="24"/>
          <w:lang w:val="en-US"/>
        </w:rPr>
        <w:t>:2</w:t>
      </w:r>
      <w:r w:rsidRPr="00E06736">
        <w:rPr>
          <w:noProof/>
          <w:szCs w:val="24"/>
        </w:rPr>
        <w:t>)</w:t>
      </w:r>
      <w:r w:rsidR="00E65182">
        <w:rPr>
          <w:szCs w:val="24"/>
        </w:rPr>
        <w:fldChar w:fldCharType="end"/>
      </w:r>
      <w:r>
        <w:rPr>
          <w:szCs w:val="24"/>
        </w:rPr>
        <w:t xml:space="preserve">. </w:t>
      </w:r>
    </w:p>
    <w:p w:rsidR="0058738B" w:rsidRDefault="0058738B" w:rsidP="0058738B">
      <w:pPr>
        <w:ind w:firstLine="567"/>
      </w:pPr>
      <w:r>
        <w:t xml:space="preserve">Berdasarkan hasil pengamatan yang dilakukan didapatkan hasil bahwa mengatasi kecemasan yang dilakukan oleh perawat ruangan dilakukan dengan cara mengajak bermain dan membujuk pada saat dilakukan tindakan keperawatan. Hal ini diperkuat oleh pendapat Supartini (2004) bahwa terapi bermain dapat mengurangi dampak hospitalisasi pada anak, permainan yang terapeutik didasari oleh pandangan bahwa bermain bagi anak merupakan aktivitas yang sehat, diperlukan untuk kelangsungan tumbuh kembang anak dan memungkinkan untuk dapat menggali, mengekspresikan perasaan atau pikiran anak, mengalihkan perasaan nyeri, dan relaksasi </w:t>
      </w:r>
      <w:r w:rsidR="00E65182">
        <w:fldChar w:fldCharType="begin" w:fldLock="1"/>
      </w:r>
      <w:r w:rsidR="0021540C">
        <w:instrText>ADDIN CSL_CITATION {"citationItems":[{"id":"ITEM-1","itemData":{"author":[{"dropping-particle":"","family":"Mulyanti","given":"Sri","non-dropping-particle":"","parse-names":false,"suffix":""},{"dropping-particle":"","family":"Kusmana","given":"Tatang","non-dropping-particle":"","parse-names":false,"suffix":""}],"container-title":"BIMTAS","id":"ITEM-1","issue":"1","issued":{"date-parts":[["2018"]]},"title":"Pengaruh Terapi Bermain terhadap Kecemasan Anak Usia Prasekolah Akibat Hospitalisasi Di RSUD Dr. Soekardjo Kota Tasikmalaya","type":"article-journal","volume":"2"},"uris":["http://www.mendeley.com/documents/?uuid=4a894e99-8214-403c-9d43-0b9b3e773cea"]}],"mendeley":{"formattedCitation":"(Mulyanti and Kusmana, 2018)","plainTextFormattedCitation":"(Mulyanti and Kusmana, 2018)","previouslyFormattedCitation":"(Mulyanti and Kusmana, 2018)"},"properties":{"noteIndex":0},"schema":"https://github.com/citation-style-language/schema/raw/master/csl-citation.json"}</w:instrText>
      </w:r>
      <w:r w:rsidR="00E65182">
        <w:fldChar w:fldCharType="separate"/>
      </w:r>
      <w:r w:rsidR="004E070E" w:rsidRPr="004E070E">
        <w:rPr>
          <w:noProof/>
        </w:rPr>
        <w:t>(Mulyanti and Kusmana, 2018)</w:t>
      </w:r>
      <w:r w:rsidR="00E65182">
        <w:fldChar w:fldCharType="end"/>
      </w:r>
      <w:r w:rsidR="004E070E">
        <w:t xml:space="preserve">. </w:t>
      </w:r>
      <w:r>
        <w:t xml:space="preserve">Terapi bermain diharapkan dapat menjadi alternatif dalam menangani kecemasan anak. Agar anak dapat bermain secara efektif dirumah sakit </w:t>
      </w:r>
      <w:r w:rsidR="00E65182">
        <w:fldChar w:fldCharType="begin" w:fldLock="1"/>
      </w:r>
      <w:r w:rsidR="00CA1E11">
        <w:instrText>ADDIN CSL_CITATION {"citationItems":[{"id":"ITEM-1","itemData":{"ISSN":"2302-1349","abstract":"Perasaan cemas merupakan dampak dari hospitalisasi yang dialami oleh anak prasekolah. Pada umumnya reaksi anak terhadap sakit adalah kecemasan karena perpisahan, kehilangan, perlukaan tubuh dan rasa nyeri. Sering kali hospitalisasi dipersepsikan oleh anak sebagai hukuman, ada perasaan malu dan takut sehingga menimbulkan reaksi agresif, marah, berontak, tidak mau bekerja sama dengan perawat. Untuk mengurangi kecemasan anak dapat diberikan terapi bermain. Tujuan untuk mengetahui perbedaan terapi bermain puzzle dan bercerita terhadap kecemasan anak usia prasekolah (3-5 tahun) selama hospitalisasi. Metode Penelitian menggunakan quasi experimental design dengan rancangan perbandingan kelompok statis. Teknik pengambilan sampel yaitu dengan purposive sampling. Hasil penelitian analisa data menggunakan uji statistik paired sample t-Test dengan tingkat kemaknaan 95% (α = 0,05) didapatkan nilai p value = 0,000 &lt; α = 0,05 (Ho ditolak). Kesimpulan yaitu ada perbedaan terapi bermain puzzle dan bercerita terhadap kecemasan anak usia prasekolah (3-5 tahun) selama hospitalisasi di ruang anak RS.TK.III R.W.Mongisidi Manado. Saran pemberian terapi bermain puzzle dan bercerita dapat diterapkan sebagai salah satu intervensi keperawatan untuk menurunkan kecemasan anak usia prasekolah (3 – 5 tahun) selama","author":[{"dropping-particle":"","family":"Kaluas","given":"Inggrith","non-dropping-particle":"","parse-names":false,"suffix":""},{"dropping-particle":"","family":"Ismanto","given":"Amatus","non-dropping-particle":"","parse-names":false,"suffix":""},{"dropping-particle":"","family":"Kundre","given":"Rina","non-dropping-particle":"","parse-names":false,"suffix":""}],"container-title":"Jurnal Keperawatan UNSRAT","id":"ITEM-1","issue":"2","issued":{"date-parts":[["2015"]]},"title":"Perbedaan Terapi Bermain Puzzle Dan Bercerita Terhadap Kecemasan Anak Usia Prasekolah (3-5 Tahun) Selama Hospitalisasi Di Ruang Anak Rs Tk. III. R. W. Mongisidi Manado","type":"article-journal","volume":"3"},"uris":["http://www.mendeley.com/documents/?uuid=5de2a67b-9f2e-4b4c-a0a9-7a8b90f43e03"]}],"mendeley":{"formattedCitation":"(Kaluas, Ismanto and Kundre, 2015)","plainTextFormattedCitation":"(Kaluas, Ismanto and Kundre, 2015)","previouslyFormattedCitation":"(Kaluas, Ismanto and Kundre, 2015)"},"properties":{"noteIndex":0},"schema":"https://github.com/citation-style-language/schema/raw/master/csl-citation.json"}</w:instrText>
      </w:r>
      <w:r w:rsidR="00E65182">
        <w:fldChar w:fldCharType="separate"/>
      </w:r>
      <w:r w:rsidR="00276470" w:rsidRPr="00276470">
        <w:rPr>
          <w:noProof/>
        </w:rPr>
        <w:t>(Kaluas, Ismanto and Kundre, 2015)</w:t>
      </w:r>
      <w:r w:rsidR="00E65182">
        <w:fldChar w:fldCharType="end"/>
      </w:r>
      <w:r w:rsidR="00276470">
        <w:t>.</w:t>
      </w:r>
      <w:r>
        <w:t xml:space="preserve">Penelitian lain menyebutkan dengan terapi bermain boneka anak akan lebih dapat mengekspresikan perasaannya dibandingkan dengan orang dewasa, dikarenakan boneka dianggap sebagai teman sebaya yang siap berkomunikasi dengan mereka </w:t>
      </w:r>
      <w:r w:rsidR="00E65182">
        <w:fldChar w:fldCharType="begin" w:fldLock="1"/>
      </w:r>
      <w:r w:rsidR="00CA1E11">
        <w:instrText>ADDIN CSL_CITATION {"citationItems":[{"id":"ITEM-1","itemData":{"author":[{"dropping-particle":"","family":"Sari, M","given":"A","non-dropping-particle":"","parse-names":false,"suffix":""}],"container-title":"Skripsi Universitas Muhammadiyah Surakarta","id":"ITEM-1","issued":{"date-parts":[["2018"]]},"title":"Pengaruh Terapi Bermain Felt Puppets Terhadap Tingkat Kecemasan Hospitalisasi pada Anak Usia Sekolah di RSUD Surakarta","type":"article-journal"},"uris":["http://www.mendeley.com/documents/?uuid=f2238faf-58ac-4c55-b75d-18445f8f7882"]}],"mendeley":{"formattedCitation":"(Sari, M, 2018)","plainTextFormattedCitation":"(Sari, M, 2018)","previouslyFormattedCitation":"(Sari, M, 2018)"},"properties":{"noteIndex":0},"schema":"https://github.com/citation-style-language/schema/raw/master/csl-citation.json"}</w:instrText>
      </w:r>
      <w:r w:rsidR="00E65182">
        <w:fldChar w:fldCharType="separate"/>
      </w:r>
      <w:r w:rsidR="00CA1E11" w:rsidRPr="00CA1E11">
        <w:rPr>
          <w:noProof/>
        </w:rPr>
        <w:t>(Sari, M, 2018)</w:t>
      </w:r>
      <w:r w:rsidR="00E65182">
        <w:fldChar w:fldCharType="end"/>
      </w:r>
      <w:r w:rsidR="00CA1E11">
        <w:t>.</w:t>
      </w:r>
      <w:r>
        <w:t xml:space="preserve"> Penelitian ini sejalan dengan penelitian lain yang menyebutkan terapi bermain felt puppets (bermain boneka) memberikan efek relaksasi, pada kondisi relaksasi dikeluarkan opioat endogen yaitu Endorfin dan Enkefalin yang akan menimbulkan rasa senang dan bahagia sehingga dapat memperbaiki kondisi tubuh </w:t>
      </w:r>
      <w:r w:rsidR="00E65182">
        <w:fldChar w:fldCharType="begin" w:fldLock="1"/>
      </w:r>
      <w:r w:rsidR="00BD0659">
        <w:instrText>ADDIN CSL_CITATION {"citationItems":[{"id":"ITEM-1","itemData":{"author":[{"dropping-particle":"","family":"Sari, M","given":"A","non-dropping-particle":"","parse-names":false,"suffix":""}],"container-title":"Skripsi Universitas Muhammadiyah Surakarta","id":"ITEM-1","issued":{"date-parts":[["2018"]]},"title":"Pengaruh Terapi Bermain Felt Puppets Terhadap Tingkat Kecemasan Hospitalisasi pada Anak Usia Sekolah di RSUD Surakarta","type":"article-journal"},"uris":["http://www.mendeley.com/documents/?uuid=f2238faf-58ac-4c55-b75d-18445f8f7882"]}],"mendeley":{"formattedCitation":"(Sari, M, 2018)","plainTextFormattedCitation":"(Sari, M, 2018)","previouslyFormattedCitation":"(Sari, M, 2018)"},"properties":{"noteIndex":0},"schema":"https://github.com/citation-style-language/schema/raw/master/csl-citation.json"}</w:instrText>
      </w:r>
      <w:r w:rsidR="00E65182">
        <w:fldChar w:fldCharType="separate"/>
      </w:r>
      <w:r w:rsidR="00CA1E11" w:rsidRPr="00CA1E11">
        <w:rPr>
          <w:noProof/>
        </w:rPr>
        <w:t>(Sari, M, 2018)</w:t>
      </w:r>
      <w:r w:rsidR="00E65182">
        <w:fldChar w:fldCharType="end"/>
      </w:r>
      <w:r w:rsidR="008B6B8C">
        <w:t xml:space="preserve">. </w:t>
      </w:r>
    </w:p>
    <w:p w:rsidR="0058738B" w:rsidRDefault="0058738B" w:rsidP="0058738B">
      <w:pPr>
        <w:ind w:firstLine="567"/>
      </w:pPr>
      <w:r>
        <w:t xml:space="preserve">Peneliti berasumsi bermain juga dapat dilakukan anak di rumah sakit. Dengan hal tersebut anak tidak akan mengalami perpisahan atau kehilangan </w:t>
      </w:r>
      <w:r>
        <w:lastRenderedPageBreak/>
        <w:t xml:space="preserve">suasana lingkungan bermain pada saat hospitalisasi. Selain itu perawat juga dapat menerapkan terapi bermain boneka </w:t>
      </w:r>
      <w:r w:rsidRPr="007D0FEC">
        <w:rPr>
          <w:i/>
        </w:rPr>
        <w:t>worried doll</w:t>
      </w:r>
      <w:r>
        <w:t xml:space="preserve"> untuk mengurangi kecemasan sebagai dampak dari hospitalisasi. Dengan bermain boneka diharapkan anak mampu mengungkapkan perasaan yang dialami.</w:t>
      </w:r>
    </w:p>
    <w:p w:rsidR="0028094E" w:rsidRDefault="0028094E" w:rsidP="0058738B">
      <w:pPr>
        <w:ind w:firstLine="567"/>
        <w:sectPr w:rsidR="0028094E" w:rsidSect="0058738B">
          <w:headerReference w:type="default" r:id="rId49"/>
          <w:headerReference w:type="first" r:id="rId50"/>
          <w:pgSz w:w="11906" w:h="16838" w:code="9"/>
          <w:pgMar w:top="1701" w:right="1701" w:bottom="1701" w:left="2268" w:header="1134" w:footer="1134" w:gutter="0"/>
          <w:cols w:space="708"/>
          <w:titlePg/>
          <w:docGrid w:linePitch="360"/>
        </w:sectPr>
      </w:pPr>
    </w:p>
    <w:p w:rsidR="0058738B" w:rsidRDefault="0058738B" w:rsidP="0058738B">
      <w:pPr>
        <w:pStyle w:val="Heading1"/>
        <w:rPr>
          <w:lang w:val="id-ID"/>
        </w:rPr>
      </w:pPr>
      <w:bookmarkStart w:id="260" w:name="_Toc36746067"/>
      <w:r>
        <w:rPr>
          <w:lang w:val="id-ID"/>
        </w:rPr>
        <w:lastRenderedPageBreak/>
        <w:t>BAB 6</w:t>
      </w:r>
      <w:bookmarkEnd w:id="260"/>
    </w:p>
    <w:p w:rsidR="0058738B" w:rsidRDefault="0058738B" w:rsidP="0058738B">
      <w:pPr>
        <w:pStyle w:val="Heading1"/>
        <w:rPr>
          <w:lang w:val="id-ID"/>
        </w:rPr>
      </w:pPr>
      <w:bookmarkStart w:id="261" w:name="_Toc32209789"/>
      <w:bookmarkStart w:id="262" w:name="_Toc36746068"/>
      <w:r>
        <w:rPr>
          <w:lang w:val="id-ID"/>
        </w:rPr>
        <w:t>PENUTUP</w:t>
      </w:r>
      <w:bookmarkEnd w:id="261"/>
      <w:bookmarkEnd w:id="262"/>
    </w:p>
    <w:p w:rsidR="0058738B" w:rsidRDefault="0058738B" w:rsidP="0058738B">
      <w:pPr>
        <w:pStyle w:val="Heading2"/>
        <w:numPr>
          <w:ilvl w:val="1"/>
          <w:numId w:val="34"/>
        </w:numPr>
        <w:ind w:left="567" w:hanging="567"/>
        <w:contextualSpacing/>
        <w:rPr>
          <w:lang w:val="en-US"/>
        </w:rPr>
      </w:pPr>
      <w:bookmarkStart w:id="263" w:name="_Toc518506563"/>
      <w:bookmarkStart w:id="264" w:name="_Toc36746069"/>
      <w:r>
        <w:rPr>
          <w:lang w:val="en-US"/>
        </w:rPr>
        <w:t>Simpulan</w:t>
      </w:r>
      <w:bookmarkEnd w:id="263"/>
      <w:bookmarkEnd w:id="264"/>
    </w:p>
    <w:p w:rsidR="00101ECD" w:rsidRPr="00101ECD" w:rsidRDefault="0058738B" w:rsidP="00101ECD">
      <w:pPr>
        <w:ind w:firstLine="567"/>
        <w:contextualSpacing/>
        <w:rPr>
          <w:lang w:val="en-US"/>
        </w:rPr>
      </w:pPr>
      <w:r>
        <w:rPr>
          <w:lang w:val="en-US"/>
        </w:rPr>
        <w:t>Berdasarkan hasil temuan penelitian dan hasil pengujian pada pembahasan yang dilaksanakan, maka dapat dia</w:t>
      </w:r>
      <w:r w:rsidR="00101ECD">
        <w:rPr>
          <w:lang w:val="en-US"/>
        </w:rPr>
        <w:t>mbil kesimpulan sebagai berikut :</w:t>
      </w:r>
    </w:p>
    <w:p w:rsidR="00E94D3B" w:rsidRPr="00132BCA" w:rsidRDefault="00771D96" w:rsidP="0058738B">
      <w:pPr>
        <w:pStyle w:val="ListParagraph"/>
        <w:numPr>
          <w:ilvl w:val="6"/>
          <w:numId w:val="51"/>
        </w:numPr>
        <w:spacing w:before="0" w:beforeAutospacing="0"/>
        <w:ind w:left="720" w:hanging="720"/>
        <w:jc w:val="both"/>
        <w:rPr>
          <w:lang w:val="en-US"/>
        </w:rPr>
      </w:pPr>
      <w:r>
        <w:t xml:space="preserve">Tingkat kecemasan pada kelompok kontrol dan perlakuan anak usia pra sekolah di Ruang Anak Rumkital Dr. Ramelan Surabaya, sebelum diberikan terapi bermain </w:t>
      </w:r>
      <w:r w:rsidRPr="00771D96">
        <w:rPr>
          <w:i/>
        </w:rPr>
        <w:t>Worried Doll</w:t>
      </w:r>
      <w:r w:rsidR="00803771">
        <w:rPr>
          <w:i/>
        </w:rPr>
        <w:t xml:space="preserve"> </w:t>
      </w:r>
      <w:r>
        <w:t xml:space="preserve">didapatkan pada kategori cemas ringan, cemas sedang dan cemas berat. </w:t>
      </w:r>
    </w:p>
    <w:p w:rsidR="0058738B" w:rsidRPr="00771D96" w:rsidRDefault="00771D96" w:rsidP="00F710AE">
      <w:pPr>
        <w:pStyle w:val="ListParagraph"/>
        <w:numPr>
          <w:ilvl w:val="6"/>
          <w:numId w:val="51"/>
        </w:numPr>
        <w:spacing w:before="0" w:beforeAutospacing="0"/>
        <w:ind w:left="720" w:hanging="720"/>
        <w:jc w:val="both"/>
        <w:rPr>
          <w:lang w:val="en-US"/>
        </w:rPr>
      </w:pPr>
      <w:r>
        <w:t xml:space="preserve">Tingkat kecemasan pada kelompok kontrol anak usia pra sekolah di Ruang Anak Rumkital Dr. Ramelan Surabaya, setelah diberikan terapi bermain </w:t>
      </w:r>
      <w:r>
        <w:rPr>
          <w:i/>
        </w:rPr>
        <w:t xml:space="preserve">Worried Doll </w:t>
      </w:r>
      <w:r>
        <w:t xml:space="preserve">didapatkan pada kategori tidak cemas dan cemas ringan. Sedangkan pada kelompok perlakuan setelah diberikan terapi bermain </w:t>
      </w:r>
      <w:r>
        <w:rPr>
          <w:i/>
        </w:rPr>
        <w:t xml:space="preserve">Worried Doll </w:t>
      </w:r>
      <w:r>
        <w:t>didapatkan tingkat kecemasan pada kategori tidak cemas, cemas ringan dan cemas sedang.</w:t>
      </w:r>
    </w:p>
    <w:p w:rsidR="00771D96" w:rsidRPr="00F710AE" w:rsidRDefault="00F6532F" w:rsidP="00F710AE">
      <w:pPr>
        <w:pStyle w:val="ListParagraph"/>
        <w:numPr>
          <w:ilvl w:val="6"/>
          <w:numId w:val="51"/>
        </w:numPr>
        <w:spacing w:before="0" w:beforeAutospacing="0"/>
        <w:ind w:left="720" w:hanging="720"/>
        <w:jc w:val="both"/>
        <w:rPr>
          <w:lang w:val="en-US"/>
        </w:rPr>
      </w:pPr>
      <w:r>
        <w:t xml:space="preserve">Terapi bermain boneka </w:t>
      </w:r>
      <w:r>
        <w:rPr>
          <w:i/>
        </w:rPr>
        <w:t xml:space="preserve">Worried Doll </w:t>
      </w:r>
      <w:r>
        <w:t>efektif diberikan untuk menurunkan tingkat kecemasan pada anak usia pra sekolah di Ruang Anak Rumkital Dr. Ramelan Surabaya.</w:t>
      </w:r>
    </w:p>
    <w:p w:rsidR="0058738B" w:rsidRDefault="0058738B" w:rsidP="0058738B">
      <w:pPr>
        <w:pStyle w:val="Heading2"/>
        <w:numPr>
          <w:ilvl w:val="1"/>
          <w:numId w:val="34"/>
        </w:numPr>
        <w:ind w:left="567" w:hanging="567"/>
        <w:rPr>
          <w:lang w:val="en-US"/>
        </w:rPr>
      </w:pPr>
      <w:bookmarkStart w:id="265" w:name="_Toc518506564"/>
      <w:bookmarkStart w:id="266" w:name="_Toc36746070"/>
      <w:r>
        <w:rPr>
          <w:lang w:val="en-US"/>
        </w:rPr>
        <w:t>Saran</w:t>
      </w:r>
      <w:bookmarkEnd w:id="265"/>
      <w:bookmarkEnd w:id="266"/>
    </w:p>
    <w:p w:rsidR="0058738B" w:rsidRDefault="0058738B" w:rsidP="0058738B">
      <w:pPr>
        <w:ind w:firstLine="567"/>
        <w:contextualSpacing/>
        <w:rPr>
          <w:lang w:val="en-US"/>
        </w:rPr>
      </w:pPr>
      <w:r>
        <w:rPr>
          <w:lang w:val="en-US"/>
        </w:rPr>
        <w:t>Berdasarkan temuan hasil penelitian, beberapa saran yang disampaikan pada pihak terkait adalah sebagai berikut:</w:t>
      </w:r>
    </w:p>
    <w:p w:rsidR="0058738B" w:rsidRPr="0076672A" w:rsidRDefault="0058738B" w:rsidP="0058738B">
      <w:pPr>
        <w:pStyle w:val="Heading3"/>
        <w:numPr>
          <w:ilvl w:val="2"/>
          <w:numId w:val="34"/>
        </w:numPr>
        <w:ind w:left="567" w:hanging="567"/>
        <w:rPr>
          <w:lang w:val="en-US"/>
        </w:rPr>
      </w:pPr>
      <w:bookmarkStart w:id="267" w:name="_Toc36746071"/>
      <w:r w:rsidRPr="0076672A">
        <w:rPr>
          <w:lang w:val="en-US"/>
        </w:rPr>
        <w:t xml:space="preserve">Bagi </w:t>
      </w:r>
      <w:r>
        <w:t>Orang Tua</w:t>
      </w:r>
      <w:bookmarkEnd w:id="267"/>
    </w:p>
    <w:p w:rsidR="0058738B" w:rsidRDefault="0058738B" w:rsidP="0058738B">
      <w:pPr>
        <w:pStyle w:val="ListParagraph"/>
        <w:spacing w:before="0" w:beforeAutospacing="0"/>
        <w:ind w:left="0" w:firstLine="567"/>
        <w:jc w:val="both"/>
        <w:rPr>
          <w:lang w:val="en-US"/>
        </w:rPr>
      </w:pPr>
      <w:r>
        <w:t xml:space="preserve">Orang Tua dapat menerapkan terapi bermain </w:t>
      </w:r>
      <w:r w:rsidRPr="00E2777E">
        <w:rPr>
          <w:i/>
        </w:rPr>
        <w:t>Worried Doll</w:t>
      </w:r>
      <w:r>
        <w:t xml:space="preserve"> yang telah diperoleh sehingga dapat diterapkan pada saat anak mengalami hospitalisasi. </w:t>
      </w:r>
      <w:r>
        <w:lastRenderedPageBreak/>
        <w:t>Selain itu diharapkan dengan terapi bermain dapat menurunkan kecemasan yang dialami anak.</w:t>
      </w:r>
    </w:p>
    <w:p w:rsidR="0058738B" w:rsidRPr="0076672A" w:rsidRDefault="0058738B" w:rsidP="0058738B">
      <w:pPr>
        <w:pStyle w:val="Heading3"/>
        <w:numPr>
          <w:ilvl w:val="2"/>
          <w:numId w:val="34"/>
        </w:numPr>
        <w:ind w:left="567" w:hanging="567"/>
        <w:rPr>
          <w:lang w:val="en-US"/>
        </w:rPr>
      </w:pPr>
      <w:bookmarkStart w:id="268" w:name="_Toc36746072"/>
      <w:r>
        <w:rPr>
          <w:lang w:val="en-US"/>
        </w:rPr>
        <w:t>Bagi Perawat</w:t>
      </w:r>
      <w:bookmarkEnd w:id="268"/>
    </w:p>
    <w:p w:rsidR="0058738B" w:rsidRPr="0076672A" w:rsidRDefault="0058738B" w:rsidP="0058738B">
      <w:pPr>
        <w:ind w:firstLine="567"/>
        <w:rPr>
          <w:lang w:val="en-US"/>
        </w:rPr>
      </w:pPr>
      <w:r w:rsidRPr="0076672A">
        <w:rPr>
          <w:bCs/>
          <w:szCs w:val="24"/>
        </w:rPr>
        <w:t>Perawat</w:t>
      </w:r>
      <w:r w:rsidR="00A30C09">
        <w:rPr>
          <w:bCs/>
          <w:szCs w:val="24"/>
        </w:rPr>
        <w:t xml:space="preserve"> </w:t>
      </w:r>
      <w:r w:rsidRPr="0076672A">
        <w:rPr>
          <w:bCs/>
          <w:szCs w:val="24"/>
        </w:rPr>
        <w:t>dapat</w:t>
      </w:r>
      <w:r w:rsidR="00A30C09">
        <w:rPr>
          <w:bCs/>
          <w:szCs w:val="24"/>
        </w:rPr>
        <w:t xml:space="preserve"> </w:t>
      </w:r>
      <w:r w:rsidRPr="0076672A">
        <w:rPr>
          <w:bCs/>
          <w:szCs w:val="24"/>
        </w:rPr>
        <w:t>memberikan</w:t>
      </w:r>
      <w:r w:rsidR="00A30C09">
        <w:rPr>
          <w:bCs/>
          <w:szCs w:val="24"/>
        </w:rPr>
        <w:t xml:space="preserve"> </w:t>
      </w:r>
      <w:r w:rsidRPr="0076672A">
        <w:rPr>
          <w:bCs/>
          <w:szCs w:val="24"/>
        </w:rPr>
        <w:t>terapi bermain</w:t>
      </w:r>
      <w:r w:rsidR="00A30C09">
        <w:rPr>
          <w:bCs/>
          <w:szCs w:val="24"/>
        </w:rPr>
        <w:t xml:space="preserve"> </w:t>
      </w:r>
      <w:r w:rsidRPr="0076672A">
        <w:rPr>
          <w:i/>
          <w:szCs w:val="24"/>
        </w:rPr>
        <w:t>Worried Doll</w:t>
      </w:r>
      <w:r w:rsidRPr="0076672A">
        <w:rPr>
          <w:szCs w:val="24"/>
        </w:rPr>
        <w:t xml:space="preserve"> sebagai</w:t>
      </w:r>
      <w:r w:rsidR="00A30C09">
        <w:rPr>
          <w:szCs w:val="24"/>
        </w:rPr>
        <w:t xml:space="preserve"> </w:t>
      </w:r>
      <w:r w:rsidRPr="0076672A">
        <w:rPr>
          <w:szCs w:val="24"/>
        </w:rPr>
        <w:t>suatu</w:t>
      </w:r>
      <w:r w:rsidR="00A30C09">
        <w:rPr>
          <w:szCs w:val="24"/>
        </w:rPr>
        <w:t xml:space="preserve"> </w:t>
      </w:r>
      <w:r>
        <w:rPr>
          <w:szCs w:val="24"/>
        </w:rPr>
        <w:t xml:space="preserve">pendekatan untuk mengurangi tingkat kecemasan pada anak dan dapat dijadikan suatu SPO, </w:t>
      </w:r>
      <w:r w:rsidRPr="0076672A">
        <w:rPr>
          <w:szCs w:val="24"/>
        </w:rPr>
        <w:t>sumber</w:t>
      </w:r>
      <w:r w:rsidR="00A30C09">
        <w:rPr>
          <w:szCs w:val="24"/>
        </w:rPr>
        <w:t xml:space="preserve"> </w:t>
      </w:r>
      <w:r w:rsidRPr="0076672A">
        <w:rPr>
          <w:szCs w:val="24"/>
        </w:rPr>
        <w:t>referensi, atau</w:t>
      </w:r>
      <w:r w:rsidR="00A30C09">
        <w:rPr>
          <w:szCs w:val="24"/>
        </w:rPr>
        <w:t xml:space="preserve"> </w:t>
      </w:r>
      <w:r w:rsidRPr="0076672A">
        <w:rPr>
          <w:szCs w:val="24"/>
        </w:rPr>
        <w:t>sumber</w:t>
      </w:r>
      <w:r w:rsidR="00A30C09">
        <w:rPr>
          <w:szCs w:val="24"/>
        </w:rPr>
        <w:t xml:space="preserve"> </w:t>
      </w:r>
      <w:r w:rsidRPr="0076672A">
        <w:rPr>
          <w:szCs w:val="24"/>
        </w:rPr>
        <w:t>acuan</w:t>
      </w:r>
      <w:r w:rsidR="00A30C09">
        <w:rPr>
          <w:szCs w:val="24"/>
        </w:rPr>
        <w:t xml:space="preserve"> </w:t>
      </w:r>
      <w:r w:rsidRPr="0076672A">
        <w:rPr>
          <w:szCs w:val="24"/>
        </w:rPr>
        <w:t>dalam</w:t>
      </w:r>
      <w:r w:rsidR="00A30C09">
        <w:rPr>
          <w:szCs w:val="24"/>
        </w:rPr>
        <w:t xml:space="preserve"> </w:t>
      </w:r>
      <w:r w:rsidRPr="0076672A">
        <w:rPr>
          <w:szCs w:val="24"/>
        </w:rPr>
        <w:t>penanganan</w:t>
      </w:r>
      <w:r w:rsidR="00A30C09">
        <w:rPr>
          <w:szCs w:val="24"/>
        </w:rPr>
        <w:t xml:space="preserve"> </w:t>
      </w:r>
      <w:r>
        <w:rPr>
          <w:szCs w:val="24"/>
        </w:rPr>
        <w:t>kecemasan pada anak usia pra sekolah yang mengalami hospitalisasi.</w:t>
      </w:r>
    </w:p>
    <w:p w:rsidR="00B17C38" w:rsidRDefault="00B17C38" w:rsidP="00B17C38">
      <w:pPr>
        <w:pStyle w:val="Heading3"/>
        <w:numPr>
          <w:ilvl w:val="2"/>
          <w:numId w:val="34"/>
        </w:numPr>
        <w:ind w:left="567" w:hanging="567"/>
        <w:rPr>
          <w:lang w:eastAsia="ko-KR"/>
        </w:rPr>
      </w:pPr>
      <w:bookmarkStart w:id="269" w:name="_Toc36746073"/>
      <w:r>
        <w:rPr>
          <w:lang w:eastAsia="ko-KR"/>
        </w:rPr>
        <w:t>Bagi Peneliti Selanjutnya</w:t>
      </w:r>
      <w:bookmarkEnd w:id="269"/>
    </w:p>
    <w:p w:rsidR="00B17C38" w:rsidRPr="000C1241" w:rsidRDefault="00B17C38" w:rsidP="00B17C38">
      <w:pPr>
        <w:ind w:firstLine="567"/>
      </w:pPr>
      <w:r w:rsidRPr="000C1241">
        <w:t>Bagi peneliti selanjutnya disarankan un</w:t>
      </w:r>
      <w:r w:rsidR="00233C08">
        <w:t>tuk melakukan penelitian berjudul “pengaruh dukungan orang tua terhadap penurunan tingkat kecemasan pada anak yang mengalami hospitalisasi”</w:t>
      </w:r>
    </w:p>
    <w:p w:rsidR="00B17C38" w:rsidRPr="00B17C38" w:rsidRDefault="00B17C38" w:rsidP="00B17C38">
      <w:pPr>
        <w:rPr>
          <w:lang w:eastAsia="ko-KR"/>
        </w:rPr>
      </w:pPr>
    </w:p>
    <w:p w:rsidR="00B17C38" w:rsidRDefault="00B17C38" w:rsidP="00B17C38">
      <w:pPr>
        <w:rPr>
          <w:lang w:eastAsia="ko-KR"/>
        </w:rPr>
      </w:pPr>
    </w:p>
    <w:p w:rsidR="00B17C38" w:rsidRPr="00B17C38" w:rsidRDefault="00B17C38" w:rsidP="00B17C38">
      <w:pPr>
        <w:rPr>
          <w:lang w:eastAsia="ko-KR"/>
        </w:rPr>
        <w:sectPr w:rsidR="00B17C38" w:rsidRPr="00B17C38" w:rsidSect="0058738B">
          <w:pgSz w:w="11906" w:h="16838" w:code="9"/>
          <w:pgMar w:top="1701" w:right="1701" w:bottom="1701" w:left="2268" w:header="1134" w:footer="1134" w:gutter="0"/>
          <w:cols w:space="708"/>
          <w:titlePg/>
          <w:docGrid w:linePitch="360"/>
        </w:sectPr>
      </w:pPr>
    </w:p>
    <w:p w:rsidR="0058738B" w:rsidRPr="00721F44" w:rsidRDefault="0058738B" w:rsidP="0058738B">
      <w:pPr>
        <w:pStyle w:val="Heading1"/>
      </w:pPr>
      <w:bookmarkStart w:id="270" w:name="_Toc36746074"/>
      <w:r w:rsidRPr="00EE277E">
        <w:lastRenderedPageBreak/>
        <w:t>DAFTAR PUSTAK</w:t>
      </w:r>
      <w:bookmarkEnd w:id="243"/>
      <w:bookmarkEnd w:id="244"/>
      <w:r w:rsidRPr="00EE277E">
        <w:t>A</w:t>
      </w:r>
      <w:bookmarkEnd w:id="245"/>
      <w:bookmarkEnd w:id="246"/>
      <w:bookmarkEnd w:id="247"/>
      <w:bookmarkEnd w:id="248"/>
      <w:bookmarkEnd w:id="270"/>
    </w:p>
    <w:p w:rsidR="008A416D" w:rsidRDefault="00E65182" w:rsidP="001306A8">
      <w:pPr>
        <w:widowControl w:val="0"/>
        <w:autoSpaceDE w:val="0"/>
        <w:autoSpaceDN w:val="0"/>
        <w:adjustRightInd w:val="0"/>
        <w:spacing w:line="240" w:lineRule="auto"/>
        <w:ind w:left="426" w:hanging="426"/>
        <w:rPr>
          <w:rFonts w:cs="Times New Roman"/>
          <w:noProof/>
          <w:szCs w:val="24"/>
        </w:rPr>
      </w:pPr>
      <w:r>
        <w:rPr>
          <w:szCs w:val="24"/>
          <w:lang w:val="en-US"/>
        </w:rPr>
        <w:fldChar w:fldCharType="begin" w:fldLock="1"/>
      </w:r>
      <w:r w:rsidR="00011E72">
        <w:rPr>
          <w:szCs w:val="24"/>
          <w:lang w:val="en-US"/>
        </w:rPr>
        <w:instrText xml:space="preserve">ADDIN Mendeley Bibliography CSL_BIBLIOGRAPHY </w:instrText>
      </w:r>
      <w:r>
        <w:rPr>
          <w:szCs w:val="24"/>
          <w:lang w:val="en-US"/>
        </w:rPr>
        <w:fldChar w:fldCharType="separate"/>
      </w:r>
      <w:r w:rsidR="008A416D" w:rsidRPr="008A416D">
        <w:rPr>
          <w:rFonts w:cs="Times New Roman"/>
          <w:noProof/>
          <w:szCs w:val="24"/>
        </w:rPr>
        <w:t xml:space="preserve">A’diilah, N. and Somantri, I. (2016) ‘Efektifitas Terapi Mendongeng terhadap Kecemasan Anak Usia Toddler dan Prasekolah Saat Tindakan Keperawatan’, </w:t>
      </w:r>
      <w:r w:rsidR="008A416D" w:rsidRPr="008A416D">
        <w:rPr>
          <w:rFonts w:cs="Times New Roman"/>
          <w:i/>
          <w:iCs/>
          <w:noProof/>
          <w:szCs w:val="24"/>
        </w:rPr>
        <w:t>Jurnal Keperawatan Padjadjaran</w:t>
      </w:r>
      <w:r w:rsidR="008A416D" w:rsidRPr="008A416D">
        <w:rPr>
          <w:rFonts w:cs="Times New Roman"/>
          <w:noProof/>
          <w:szCs w:val="24"/>
        </w:rPr>
        <w:t>, 4(3), pp. 248–254. doi: 10.24198/jkp.v4n3.4.</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Adriana D (2011) </w:t>
      </w:r>
      <w:r w:rsidRPr="008A416D">
        <w:rPr>
          <w:rFonts w:cs="Times New Roman"/>
          <w:i/>
          <w:iCs/>
          <w:noProof/>
          <w:szCs w:val="24"/>
        </w:rPr>
        <w:t>Tumbuh Kembang &amp; Terapi Bermain Pada Anak</w:t>
      </w:r>
      <w:r w:rsidRPr="008A416D">
        <w:rPr>
          <w:rFonts w:cs="Times New Roman"/>
          <w:noProof/>
          <w:szCs w:val="24"/>
        </w:rPr>
        <w:t>. Jakarta: Salemba Medika.</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Al-maris, R. and Prabandari, Y. S. (2019) ‘Pengaruh Biblioterapi Terhadap Tingkat Kecemasan Pada Anak Usia Prasekolah Di Paud Terpadu Aisyiyah Nur ’ Aini Yogyakarta’, 6(2), pp. 630–635.</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Alini (2017) ‘Pengaruh Terapi Bermain Plastisin (Playdought) Terhadap Kecemasan Anak Usia Prasekolah(3-6 Tahun) Yang Mengalami Hospitalisasi Di Ruang Perawatan Anak RSUD Bangkinang Tahun 2017’, </w:t>
      </w:r>
      <w:r w:rsidRPr="008A416D">
        <w:rPr>
          <w:rFonts w:cs="Times New Roman"/>
          <w:i/>
          <w:iCs/>
          <w:noProof/>
          <w:szCs w:val="24"/>
        </w:rPr>
        <w:t>Ners Universitas Pahlawan Tuanku Tambusai</w:t>
      </w:r>
      <w:r w:rsidRPr="008A416D">
        <w:rPr>
          <w:rFonts w:cs="Times New Roman"/>
          <w:noProof/>
          <w:szCs w:val="24"/>
        </w:rPr>
        <w:t>, 1(2), pp. 1–10. doi: 10.1017/CBO9781107415324.004.</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Amalia, A., Oktaria, D. and Oktavani (2018) ‘Pengaruh Terapi Bermain terhadap Kecemasan Anak Usia Prasekolah selama Masa Hospitalisasi’, </w:t>
      </w:r>
      <w:r w:rsidRPr="008A416D">
        <w:rPr>
          <w:rFonts w:cs="Times New Roman"/>
          <w:i/>
          <w:iCs/>
          <w:noProof/>
          <w:szCs w:val="24"/>
        </w:rPr>
        <w:t>Majority</w:t>
      </w:r>
      <w:r w:rsidRPr="008A416D">
        <w:rPr>
          <w:rFonts w:cs="Times New Roman"/>
          <w:noProof/>
          <w:szCs w:val="24"/>
        </w:rPr>
        <w:t>, 7(18), pp. 219–225.</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Ella, N. D., Yulia, L. B. and Ririn, D. L. (2015) ‘Terapi Bermain Clay Terhadap Kecemasan Pada Anak Usia Prasekolah (3-6 Tahun) Yang Menjalani Hospitalisasi Di RSUD Banjarbaru’, </w:t>
      </w:r>
      <w:r w:rsidRPr="008A416D">
        <w:rPr>
          <w:rFonts w:cs="Times New Roman"/>
          <w:i/>
          <w:iCs/>
          <w:noProof/>
          <w:szCs w:val="24"/>
        </w:rPr>
        <w:t>terapi Bermain Clay</w:t>
      </w:r>
      <w:r w:rsidRPr="008A416D">
        <w:rPr>
          <w:rFonts w:cs="Times New Roman"/>
          <w:noProof/>
          <w:szCs w:val="24"/>
        </w:rPr>
        <w:t>, 3(2), pp. 1–15.</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Hasim, M. </w:t>
      </w:r>
      <w:r w:rsidRPr="008A416D">
        <w:rPr>
          <w:rFonts w:cs="Times New Roman"/>
          <w:i/>
          <w:iCs/>
          <w:noProof/>
          <w:szCs w:val="24"/>
        </w:rPr>
        <w:t>et al.</w:t>
      </w:r>
      <w:r w:rsidRPr="008A416D">
        <w:rPr>
          <w:rFonts w:cs="Times New Roman"/>
          <w:noProof/>
          <w:szCs w:val="24"/>
        </w:rPr>
        <w:t xml:space="preserve"> (2013) ‘Maryani Hasim.pdf’.</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Hidayati, A. N. and Asti, A. D. (2019) ‘Terapi Boneka Tangan untuk Menurunkan Ansietas Anak karena Efek Hospitalisasi’, pp. 63–68.</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Hockenberry, M. . and D, W. (2013) </w:t>
      </w:r>
      <w:r w:rsidRPr="008A416D">
        <w:rPr>
          <w:rFonts w:cs="Times New Roman"/>
          <w:i/>
          <w:iCs/>
          <w:noProof/>
          <w:szCs w:val="24"/>
        </w:rPr>
        <w:t>Wong’s Essentials Of Pediatric Nursing</w:t>
      </w:r>
      <w:r w:rsidRPr="008A416D">
        <w:rPr>
          <w:rFonts w:cs="Times New Roman"/>
          <w:noProof/>
          <w:szCs w:val="24"/>
        </w:rPr>
        <w:t>. 9th edn. St. Louis: Mosby.</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Hurlock E.B (2011) </w:t>
      </w:r>
      <w:r w:rsidRPr="008A416D">
        <w:rPr>
          <w:rFonts w:cs="Times New Roman"/>
          <w:i/>
          <w:iCs/>
          <w:noProof/>
          <w:szCs w:val="24"/>
        </w:rPr>
        <w:t>Perkembangan Anak</w:t>
      </w:r>
      <w:r w:rsidRPr="008A416D">
        <w:rPr>
          <w:rFonts w:cs="Times New Roman"/>
          <w:noProof/>
          <w:szCs w:val="24"/>
        </w:rPr>
        <w:t>. Jakarta: Erlangga.</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Kaluas, I., Ismanto, A. and Kundre, R. (2015) ‘Perbedaan Terapi Bermain Puzzle Dan Bercerita Terhadap Kecemasan Anak Usia Prasekolah (3-5 Tahun) Selama Hospitalisasi Di Ruang Anak Rs Tk. III. R. W. Mongisidi Manado’, </w:t>
      </w:r>
      <w:r w:rsidRPr="008A416D">
        <w:rPr>
          <w:rFonts w:cs="Times New Roman"/>
          <w:i/>
          <w:iCs/>
          <w:noProof/>
          <w:szCs w:val="24"/>
        </w:rPr>
        <w:t>Jurnal Keperawatan UNSRAT</w:t>
      </w:r>
      <w:r w:rsidRPr="008A416D">
        <w:rPr>
          <w:rFonts w:cs="Times New Roman"/>
          <w:noProof/>
          <w:szCs w:val="24"/>
        </w:rPr>
        <w:t>, 3(2).</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Kesehatan, M. </w:t>
      </w:r>
      <w:r w:rsidRPr="008A416D">
        <w:rPr>
          <w:rFonts w:cs="Times New Roman"/>
          <w:i/>
          <w:iCs/>
          <w:noProof/>
          <w:szCs w:val="24"/>
        </w:rPr>
        <w:t>et al.</w:t>
      </w:r>
      <w:r w:rsidRPr="008A416D">
        <w:rPr>
          <w:rFonts w:cs="Times New Roman"/>
          <w:noProof/>
          <w:szCs w:val="24"/>
        </w:rPr>
        <w:t xml:space="preserve"> (2016) ‘Efektifitas Permainan Boneka Tangan Terhadap Penurunan Ketakutan Anak Hospitalisasi pada Usia Prasekolah (3-6 Tahun) di RSUD Dr. R. Koesma Kabupaten Tuban Bernandha Hargi Dwitantya Putri*, Rinik Eko Kapti* </w:t>
      </w:r>
      <w:r w:rsidRPr="008A416D">
        <w:rPr>
          <w:rFonts w:cs="Times New Roman"/>
          <w:noProof/>
          <w:szCs w:val="24"/>
        </w:rPr>
        <w:t> , Tina Handayani* ABSTRAK’, 3(September), pp. 128–136.</w:t>
      </w: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lastRenderedPageBreak/>
        <w:t xml:space="preserve">McMurtry, C. . </w:t>
      </w:r>
      <w:r w:rsidRPr="008A416D">
        <w:rPr>
          <w:rFonts w:cs="Times New Roman"/>
          <w:i/>
          <w:iCs/>
          <w:noProof/>
          <w:szCs w:val="24"/>
        </w:rPr>
        <w:t>et al.</w:t>
      </w:r>
      <w:r w:rsidRPr="008A416D">
        <w:rPr>
          <w:rFonts w:cs="Times New Roman"/>
          <w:noProof/>
          <w:szCs w:val="24"/>
        </w:rPr>
        <w:t xml:space="preserve"> (2011) ‘Children’s Fear During Procedural Pain: Preliminary Investigation Of The Children’s Fear Scale’, </w:t>
      </w:r>
      <w:r w:rsidRPr="008A416D">
        <w:rPr>
          <w:rFonts w:cs="Times New Roman"/>
          <w:i/>
          <w:iCs/>
          <w:noProof/>
          <w:szCs w:val="24"/>
        </w:rPr>
        <w:t>Health Psychology</w:t>
      </w:r>
      <w:r w:rsidRPr="008A416D">
        <w:rPr>
          <w:rFonts w:cs="Times New Roman"/>
          <w:noProof/>
          <w:szCs w:val="24"/>
        </w:rPr>
        <w:t>.</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Muhlisin, A. and Pratiwi, A. (2017) ‘Community-based participatory research to improve primary mental health services’, </w:t>
      </w:r>
      <w:r w:rsidRPr="008A416D">
        <w:rPr>
          <w:rFonts w:cs="Times New Roman"/>
          <w:i/>
          <w:iCs/>
          <w:noProof/>
          <w:szCs w:val="24"/>
        </w:rPr>
        <w:t>International Journal of Research in Medical Sciences</w:t>
      </w:r>
      <w:r w:rsidRPr="008A416D">
        <w:rPr>
          <w:rFonts w:cs="Times New Roman"/>
          <w:noProof/>
          <w:szCs w:val="24"/>
        </w:rPr>
        <w:t>, 5(6), p. 2524. doi: 10.18203/2320-6012.ijrms20172441.</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Mulyanti, S. and Kusmana, T. (2018) ‘Pengaruh Terapi Bermain terhadap Kecemasan Anak Usia Prasekolah Akibat Hospitalisasi Di RSUD Dr. Soekardjo Kota Tasikmalaya’, </w:t>
      </w:r>
      <w:r w:rsidRPr="008A416D">
        <w:rPr>
          <w:rFonts w:cs="Times New Roman"/>
          <w:i/>
          <w:iCs/>
          <w:noProof/>
          <w:szCs w:val="24"/>
        </w:rPr>
        <w:t>BIMTAS</w:t>
      </w:r>
      <w:r w:rsidRPr="008A416D">
        <w:rPr>
          <w:rFonts w:cs="Times New Roman"/>
          <w:noProof/>
          <w:szCs w:val="24"/>
        </w:rPr>
        <w:t>, 2(1).</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P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Notoatmodjo, S. (2012) </w:t>
      </w:r>
      <w:r w:rsidRPr="008A416D">
        <w:rPr>
          <w:rFonts w:cs="Times New Roman"/>
          <w:i/>
          <w:iCs/>
          <w:noProof/>
          <w:szCs w:val="24"/>
        </w:rPr>
        <w:t>Metodologi Penelitian Kesehatan</w:t>
      </w:r>
      <w:r w:rsidRPr="008A416D">
        <w:rPr>
          <w:rFonts w:cs="Times New Roman"/>
          <w:noProof/>
          <w:szCs w:val="24"/>
        </w:rPr>
        <w:t>. Jakarta: Rineka Cipta.</w:t>
      </w: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Nursalam (2016) </w:t>
      </w:r>
      <w:r w:rsidRPr="008A416D">
        <w:rPr>
          <w:rFonts w:cs="Times New Roman"/>
          <w:i/>
          <w:iCs/>
          <w:noProof/>
          <w:szCs w:val="24"/>
        </w:rPr>
        <w:t>Metodologi Penelitian Ilmu Keperawatan</w:t>
      </w:r>
      <w:r w:rsidRPr="008A416D">
        <w:rPr>
          <w:rFonts w:cs="Times New Roman"/>
          <w:noProof/>
          <w:szCs w:val="24"/>
        </w:rPr>
        <w:t>. 4th edn. Edited by Peni Puji Lestari. Jakarta: Salemba Medika.</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Poernomo, D. . and Mahanani, Y. . (2015) ‘Manifestasi Klinis Stres Hospitalisasi Pada Pasien Anak Usia Pra Sekolah’, </w:t>
      </w:r>
      <w:r w:rsidRPr="008A416D">
        <w:rPr>
          <w:rFonts w:cs="Times New Roman"/>
          <w:i/>
          <w:iCs/>
          <w:noProof/>
          <w:szCs w:val="24"/>
        </w:rPr>
        <w:t>Jurnal Penelitian Keperawatan</w:t>
      </w:r>
      <w:r w:rsidRPr="008A416D">
        <w:rPr>
          <w:rFonts w:cs="Times New Roman"/>
          <w:noProof/>
          <w:szCs w:val="24"/>
        </w:rPr>
        <w:t>, 1(2).</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Pratiwi, Y. (2012) ‘Pengaruh Terapi Bermain Terhadap Respon Kecemasan Anak Usia Pra Sekolah Di Ruang Perawatan Anak RSUD Syekh Yusuf Kabupaten Gowa’, (1990), pp. 12–30.</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Pravitasari, A. and Bambang, E. W. (2012) ‘Perbedaan Tingkat Kecemasan Pasien Anak Usia Prasekolah Sebelum Dan Sesudah Program Mewarnai’, </w:t>
      </w:r>
      <w:r w:rsidRPr="008A416D">
        <w:rPr>
          <w:rFonts w:cs="Times New Roman"/>
          <w:i/>
          <w:iCs/>
          <w:noProof/>
          <w:szCs w:val="24"/>
        </w:rPr>
        <w:t>Jurnal Nursing Studies</w:t>
      </w:r>
      <w:r w:rsidRPr="008A416D">
        <w:rPr>
          <w:rFonts w:cs="Times New Roman"/>
          <w:noProof/>
          <w:szCs w:val="24"/>
        </w:rPr>
        <w:t>, 1(1), pp. 16–21.</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Saputra, Heri and Intan, F. (2017) </w:t>
      </w:r>
      <w:r w:rsidRPr="008A416D">
        <w:rPr>
          <w:rFonts w:cs="Times New Roman"/>
          <w:i/>
          <w:iCs/>
          <w:noProof/>
          <w:szCs w:val="24"/>
        </w:rPr>
        <w:t>Anak Sakit Wajib Bermain Di Rumah Sakit</w:t>
      </w:r>
      <w:r w:rsidRPr="008A416D">
        <w:rPr>
          <w:rFonts w:cs="Times New Roman"/>
          <w:noProof/>
          <w:szCs w:val="24"/>
        </w:rPr>
        <w:t>. Edited by Forikes. Sukorejo.</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Sari, M, A. (2018) ‘Pengaruh Terapi Bermain Felt Puppets Terhadap Tingkat Kecemasan Hospitalisasi pada Anak Usia Sekolah di RSUD Surakarta’, </w:t>
      </w:r>
      <w:r w:rsidRPr="008A416D">
        <w:rPr>
          <w:rFonts w:cs="Times New Roman"/>
          <w:i/>
          <w:iCs/>
          <w:noProof/>
          <w:szCs w:val="24"/>
        </w:rPr>
        <w:t>Skripsi Universitas Muhammadiyah Surakarta</w:t>
      </w:r>
      <w:r w:rsidRPr="008A416D">
        <w:rPr>
          <w:rFonts w:cs="Times New Roman"/>
          <w:noProof/>
          <w:szCs w:val="24"/>
        </w:rPr>
        <w:t>.</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Sari, O. G. (2016) ‘Pengaruh Terapi Bermain Mewarnai Gambar Terhadap Tingkat Kecemasan Anak Usia Prasekolah Yang Dihospitalisasi Di RSKIA PKU Muhammadiyah Kotagede Yogyakarta’, pp. 1–19.</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Setiawan (2014) </w:t>
      </w:r>
      <w:r w:rsidRPr="008A416D">
        <w:rPr>
          <w:rFonts w:cs="Times New Roman"/>
          <w:i/>
          <w:iCs/>
          <w:noProof/>
          <w:szCs w:val="24"/>
        </w:rPr>
        <w:t>Keperawatan Anak &amp; Tumbuh Kembang (Pengkajian dan Pengukuran)</w:t>
      </w:r>
      <w:r w:rsidRPr="008A416D">
        <w:rPr>
          <w:rFonts w:cs="Times New Roman"/>
          <w:noProof/>
          <w:szCs w:val="24"/>
        </w:rPr>
        <w:t>. Yogyakarta: Nuha Medika.</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Setiawati, E. and Sundari (2019) ‘Pengaruh Terapi Bermain dalam Menurunkan Kecemasan Pada Anak Sebagai Dampak Hospitalisasi di RSUD Ambarawa’, </w:t>
      </w:r>
      <w:r w:rsidRPr="008A416D">
        <w:rPr>
          <w:rFonts w:cs="Times New Roman"/>
          <w:i/>
          <w:iCs/>
          <w:noProof/>
          <w:szCs w:val="24"/>
        </w:rPr>
        <w:t>Indonesian Journal of Midwivery</w:t>
      </w:r>
      <w:r w:rsidRPr="008A416D">
        <w:rPr>
          <w:rFonts w:cs="Times New Roman"/>
          <w:noProof/>
          <w:szCs w:val="24"/>
        </w:rPr>
        <w:t>, 2, pp. 17–22.</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Siwahyudati (2017) ‘Hubungan Frekuensi Hospitalisasi dengan Tingkat Kecemasan Anak Usia Sekolah di RSUP Dr. Soeradji Tirtonegoro Klaten’, </w:t>
      </w:r>
      <w:r w:rsidRPr="008A416D">
        <w:rPr>
          <w:rFonts w:cs="Times New Roman"/>
          <w:i/>
          <w:iCs/>
          <w:noProof/>
          <w:szCs w:val="24"/>
        </w:rPr>
        <w:t>Skripsi Universitas Muhammadiyah Surakarta</w:t>
      </w:r>
      <w:r w:rsidRPr="008A416D">
        <w:rPr>
          <w:rFonts w:cs="Times New Roman"/>
          <w:noProof/>
          <w:szCs w:val="24"/>
        </w:rPr>
        <w:t>. Available at: https://www.google.co.id/url?sa=t&amp;rct=j&amp;q=&amp;esrc=s&amp;source=web&amp;cd=7&amp;c</w:t>
      </w:r>
      <w:r w:rsidRPr="008A416D">
        <w:rPr>
          <w:rFonts w:cs="Times New Roman"/>
          <w:noProof/>
          <w:szCs w:val="24"/>
        </w:rPr>
        <w:lastRenderedPageBreak/>
        <w:t>ad=rja&amp;uact=8&amp;ved=2ahUKEwjWyN3R1JDkAhUWSX0KHW02CckQFjAGegQICRAC&amp;url=http%3A%2F%2Feprints.ums.ac.id%2F50997%2F1%2FNASKAH%2520PUBLIKASI.pdf&amp;usg=AOvVaw2KuMSNS1WpZjCwPqfzdcWz.</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Sue, D. . (2010) </w:t>
      </w:r>
      <w:r w:rsidRPr="008A416D">
        <w:rPr>
          <w:rFonts w:cs="Times New Roman"/>
          <w:i/>
          <w:iCs/>
          <w:noProof/>
          <w:szCs w:val="24"/>
        </w:rPr>
        <w:t>Fundamental of Nursing : Standards &amp; practice</w:t>
      </w:r>
      <w:r w:rsidRPr="008A416D">
        <w:rPr>
          <w:rFonts w:cs="Times New Roman"/>
          <w:noProof/>
          <w:szCs w:val="24"/>
        </w:rPr>
        <w:t>. 2nd edn. New York: Delmar.</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Sujiono and Nurani, Y. (2015) </w:t>
      </w:r>
      <w:r w:rsidRPr="008A416D">
        <w:rPr>
          <w:rFonts w:cs="Times New Roman"/>
          <w:i/>
          <w:iCs/>
          <w:noProof/>
          <w:szCs w:val="24"/>
        </w:rPr>
        <w:t>Konsep Dasar Pendidikan Anak Usia Dini</w:t>
      </w:r>
      <w:r w:rsidRPr="008A416D">
        <w:rPr>
          <w:rFonts w:cs="Times New Roman"/>
          <w:noProof/>
          <w:szCs w:val="24"/>
        </w:rPr>
        <w:t>. Jakarta: PT Indeks.</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Sulianto and Joko (2014) </w:t>
      </w:r>
      <w:r w:rsidRPr="008A416D">
        <w:rPr>
          <w:rFonts w:cs="Times New Roman"/>
          <w:i/>
          <w:iCs/>
          <w:noProof/>
          <w:szCs w:val="24"/>
        </w:rPr>
        <w:t>Media Boneka Tangan Dalam Metode Bercerita Untuk Menanamkan Karakter Positif Kepada Siswa Sekolah Dasar</w:t>
      </w:r>
      <w:r w:rsidRPr="008A416D">
        <w:rPr>
          <w:rFonts w:cs="Times New Roman"/>
          <w:noProof/>
          <w:szCs w:val="24"/>
        </w:rPr>
        <w:t>. Yogyakarta: Pustaka Belajar.</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Sureskiati, E. and Brutu, M. . (2017) ‘Perbedaan Kecemasan Anak Usia Prasekolah Pada Tindakan Injeksi Dengan Diterapkan Dan Tanpa Diterapkan Pemakaian Rompi Bergambar Di Ruang Melati RSUD Abdul Wahab Sjahranie Samarinda’, </w:t>
      </w:r>
      <w:r w:rsidRPr="008A416D">
        <w:rPr>
          <w:rFonts w:cs="Times New Roman"/>
          <w:i/>
          <w:iCs/>
          <w:noProof/>
          <w:szCs w:val="24"/>
        </w:rPr>
        <w:t>Jurnal Ilmiah Manuntung</w:t>
      </w:r>
      <w:r w:rsidRPr="008A416D">
        <w:rPr>
          <w:rFonts w:cs="Times New Roman"/>
          <w:noProof/>
          <w:szCs w:val="24"/>
        </w:rPr>
        <w:t>, 3, pp. 106–115.</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Utami, Y. (2014) ‘Dampak Hospitalisasi Terhadap Perkembangan Anak’, </w:t>
      </w:r>
      <w:r w:rsidRPr="008A416D">
        <w:rPr>
          <w:rFonts w:cs="Times New Roman"/>
          <w:i/>
          <w:iCs/>
          <w:noProof/>
          <w:szCs w:val="24"/>
        </w:rPr>
        <w:t>Jurnal Ilmiah Widya</w:t>
      </w:r>
      <w:r w:rsidRPr="008A416D">
        <w:rPr>
          <w:rFonts w:cs="Times New Roman"/>
          <w:noProof/>
          <w:szCs w:val="24"/>
        </w:rPr>
        <w:t>, 02, p. 12.</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Wahyuni, Suwarni, A. and Murtutik, L. (2013) ‘Hubungan Frekuensi Hospitalisasi Anak Dengan Kemampuan Perkembangan Motorik Kasar Pada Anak Pre School Penderita Leukemia DI RSUD Dr. Moewardi’, </w:t>
      </w:r>
      <w:r w:rsidRPr="008A416D">
        <w:rPr>
          <w:rFonts w:cs="Times New Roman"/>
          <w:i/>
          <w:iCs/>
          <w:noProof/>
          <w:szCs w:val="24"/>
        </w:rPr>
        <w:t>Jurnal Ilmu Keperawatan Indonesia</w:t>
      </w:r>
      <w:r w:rsidRPr="008A416D">
        <w:rPr>
          <w:rFonts w:cs="Times New Roman"/>
          <w:noProof/>
          <w:szCs w:val="24"/>
        </w:rPr>
        <w:t>, 1(1), pp. 40–50.</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Warastuti, W. and Astuti, E. . (2015) ‘Kecemasan Anak Usia 3-6 Tahun Dengan Hospitalisasi Pre Dan Post Pemberian Terapi Bermain’, </w:t>
      </w:r>
      <w:r w:rsidRPr="008A416D">
        <w:rPr>
          <w:rFonts w:cs="Times New Roman"/>
          <w:i/>
          <w:iCs/>
          <w:noProof/>
          <w:szCs w:val="24"/>
        </w:rPr>
        <w:t>Jurnal Keperawatan Terapan</w:t>
      </w:r>
      <w:r w:rsidRPr="008A416D">
        <w:rPr>
          <w:rFonts w:cs="Times New Roman"/>
          <w:noProof/>
          <w:szCs w:val="24"/>
        </w:rPr>
        <w:t>, 1, pp. 67–73.</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Widianti, C. R. (2011) ‘Pengaruh Senam Otak Terhadap Kecemasan Akibat Hospitalisasi Pada Anak Usia Prasekolah Di Rumah Sakit Panti Rapih Yogyakarta’.</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Wong, D. L. et al (2009) </w:t>
      </w:r>
      <w:r w:rsidRPr="008A416D">
        <w:rPr>
          <w:rFonts w:cs="Times New Roman"/>
          <w:i/>
          <w:iCs/>
          <w:noProof/>
          <w:szCs w:val="24"/>
        </w:rPr>
        <w:t>Buku Ajar Keperawatan Pediatri</w:t>
      </w:r>
      <w:r w:rsidRPr="008A416D">
        <w:rPr>
          <w:rFonts w:cs="Times New Roman"/>
          <w:noProof/>
          <w:szCs w:val="24"/>
        </w:rPr>
        <w:t>. 2nd edn. Jakarta: EGC.</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Wong, Eaton, H. and D, W. (2009) </w:t>
      </w:r>
      <w:r w:rsidRPr="008A416D">
        <w:rPr>
          <w:rFonts w:cs="Times New Roman"/>
          <w:i/>
          <w:iCs/>
          <w:noProof/>
          <w:szCs w:val="24"/>
        </w:rPr>
        <w:t>Buku Ajar Keperawatan Pediatrik</w:t>
      </w:r>
      <w:r w:rsidRPr="008A416D">
        <w:rPr>
          <w:rFonts w:cs="Times New Roman"/>
          <w:noProof/>
          <w:szCs w:val="24"/>
        </w:rPr>
        <w:t>. 6th edn. Jakarta: EGC.</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Wowiling, F. E., Ismanto, A. Y. and Babakal, A. (2014) ‘Pengaruh Terapi Bermain Mewarnai Gambar Terhadap Tingkat Kecemasan Pada Anak Usia Pra Sekolah Akibat Hospitalisasi Di Ruangan Irina E Blu Rsup. Prof. Dr. R. D. Kandou Manado’, </w:t>
      </w:r>
      <w:r w:rsidRPr="008A416D">
        <w:rPr>
          <w:rFonts w:cs="Times New Roman"/>
          <w:i/>
          <w:iCs/>
          <w:noProof/>
          <w:szCs w:val="24"/>
        </w:rPr>
        <w:t>Jurnal Keperawatan UNSRAT</w:t>
      </w:r>
      <w:r w:rsidRPr="008A416D">
        <w:rPr>
          <w:rFonts w:cs="Times New Roman"/>
          <w:noProof/>
          <w:szCs w:val="24"/>
        </w:rPr>
        <w:t>, 2(2).</w:t>
      </w:r>
    </w:p>
    <w:p w:rsidR="001306A8" w:rsidRPr="008A416D" w:rsidRDefault="001306A8" w:rsidP="001306A8">
      <w:pPr>
        <w:widowControl w:val="0"/>
        <w:autoSpaceDE w:val="0"/>
        <w:autoSpaceDN w:val="0"/>
        <w:adjustRightInd w:val="0"/>
        <w:spacing w:line="240" w:lineRule="auto"/>
        <w:ind w:left="426" w:hanging="426"/>
        <w:rPr>
          <w:rFonts w:cs="Times New Roman"/>
          <w:noProof/>
          <w:szCs w:val="24"/>
        </w:rPr>
      </w:pPr>
    </w:p>
    <w:p w:rsidR="008A416D" w:rsidRDefault="008A416D" w:rsidP="001306A8">
      <w:pPr>
        <w:widowControl w:val="0"/>
        <w:autoSpaceDE w:val="0"/>
        <w:autoSpaceDN w:val="0"/>
        <w:adjustRightInd w:val="0"/>
        <w:spacing w:line="240" w:lineRule="auto"/>
        <w:ind w:left="426" w:hanging="426"/>
        <w:rPr>
          <w:rFonts w:cs="Times New Roman"/>
          <w:noProof/>
          <w:szCs w:val="24"/>
        </w:rPr>
      </w:pPr>
      <w:r w:rsidRPr="008A416D">
        <w:rPr>
          <w:rFonts w:cs="Times New Roman"/>
          <w:noProof/>
          <w:szCs w:val="24"/>
        </w:rPr>
        <w:t xml:space="preserve">Yusuf, M. and SyamsuddinA. (2013) ‘Pengaruh Terapi Bermain terhadap Kondisi </w:t>
      </w:r>
      <w:r w:rsidRPr="008A416D">
        <w:rPr>
          <w:rFonts w:cs="Times New Roman"/>
          <w:noProof/>
          <w:szCs w:val="24"/>
        </w:rPr>
        <w:lastRenderedPageBreak/>
        <w:t xml:space="preserve">Psikologis Anak Usia Prasekolah yang Mengalami Hospitalisasi di Rumah Sakit Umum Daerah Dr. Zainoel Abidin Banda Aceh’, </w:t>
      </w:r>
      <w:r w:rsidRPr="008A416D">
        <w:rPr>
          <w:rFonts w:cs="Times New Roman"/>
          <w:i/>
          <w:iCs/>
          <w:noProof/>
          <w:szCs w:val="24"/>
        </w:rPr>
        <w:t>Kesehatan Ilmiah Nasuwakes</w:t>
      </w:r>
      <w:r w:rsidRPr="008A416D">
        <w:rPr>
          <w:rFonts w:cs="Times New Roman"/>
          <w:noProof/>
          <w:szCs w:val="24"/>
        </w:rPr>
        <w:t>, 6(2), p. 2.</w:t>
      </w: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Default="001306A8" w:rsidP="001306A8">
      <w:pPr>
        <w:widowControl w:val="0"/>
        <w:autoSpaceDE w:val="0"/>
        <w:autoSpaceDN w:val="0"/>
        <w:adjustRightInd w:val="0"/>
        <w:spacing w:line="240" w:lineRule="auto"/>
        <w:ind w:left="426" w:hanging="426"/>
        <w:rPr>
          <w:rFonts w:cs="Times New Roman"/>
          <w:noProof/>
          <w:szCs w:val="24"/>
        </w:rPr>
      </w:pPr>
    </w:p>
    <w:p w:rsidR="001306A8" w:rsidRPr="008A416D" w:rsidRDefault="001306A8" w:rsidP="001306A8">
      <w:pPr>
        <w:widowControl w:val="0"/>
        <w:autoSpaceDE w:val="0"/>
        <w:autoSpaceDN w:val="0"/>
        <w:adjustRightInd w:val="0"/>
        <w:spacing w:line="240" w:lineRule="auto"/>
        <w:ind w:left="426" w:hanging="426"/>
        <w:rPr>
          <w:rFonts w:cs="Times New Roman"/>
          <w:noProof/>
        </w:rPr>
      </w:pPr>
    </w:p>
    <w:p w:rsidR="00F60A70" w:rsidRDefault="00E65182" w:rsidP="001306A8">
      <w:pPr>
        <w:pStyle w:val="Heading1"/>
        <w:jc w:val="left"/>
      </w:pPr>
      <w:r>
        <w:rPr>
          <w:szCs w:val="24"/>
        </w:rPr>
        <w:fldChar w:fldCharType="end"/>
      </w:r>
      <w:bookmarkStart w:id="271" w:name="_Toc509090196"/>
      <w:bookmarkStart w:id="272" w:name="_Toc509090516"/>
      <w:bookmarkStart w:id="273" w:name="_Toc509091434"/>
      <w:bookmarkStart w:id="274" w:name="_Toc509356370"/>
      <w:bookmarkStart w:id="275" w:name="_Toc509360348"/>
      <w:bookmarkStart w:id="276" w:name="_Toc509360825"/>
      <w:bookmarkStart w:id="277" w:name="_Toc509363578"/>
      <w:bookmarkStart w:id="278" w:name="_Toc509363944"/>
      <w:bookmarkStart w:id="279" w:name="_Toc509402445"/>
      <w:bookmarkStart w:id="280" w:name="_Toc509403904"/>
      <w:bookmarkStart w:id="281" w:name="_Toc25200863"/>
      <w:bookmarkStart w:id="282" w:name="_Toc36746075"/>
      <w:bookmarkEnd w:id="271"/>
      <w:bookmarkEnd w:id="272"/>
      <w:bookmarkEnd w:id="273"/>
      <w:bookmarkEnd w:id="274"/>
      <w:bookmarkEnd w:id="275"/>
      <w:bookmarkEnd w:id="276"/>
      <w:bookmarkEnd w:id="277"/>
      <w:bookmarkEnd w:id="278"/>
      <w:bookmarkEnd w:id="279"/>
      <w:bookmarkEnd w:id="280"/>
      <w:r w:rsidR="0058738B">
        <w:t>Lampiran 1</w:t>
      </w:r>
      <w:bookmarkEnd w:id="281"/>
      <w:bookmarkEnd w:id="282"/>
    </w:p>
    <w:p w:rsidR="009A5A35" w:rsidRPr="000C1241" w:rsidRDefault="009A5A35" w:rsidP="009A5A35">
      <w:pPr>
        <w:pStyle w:val="Heading1"/>
        <w:rPr>
          <w:rFonts w:cs="Times New Roman"/>
          <w:i/>
        </w:rPr>
      </w:pPr>
      <w:bookmarkStart w:id="283" w:name="_Toc509217064"/>
      <w:bookmarkStart w:id="284" w:name="_Toc518497928"/>
      <w:bookmarkStart w:id="285" w:name="_Toc36746076"/>
      <w:r w:rsidRPr="000C1241">
        <w:rPr>
          <w:rFonts w:cs="Times New Roman"/>
          <w:i/>
        </w:rPr>
        <w:t>CURRICULUM VITAE</w:t>
      </w:r>
      <w:bookmarkEnd w:id="283"/>
      <w:bookmarkEnd w:id="284"/>
      <w:bookmarkEnd w:id="285"/>
    </w:p>
    <w:p w:rsidR="009A5A35" w:rsidRPr="000C1241" w:rsidRDefault="009A5A35" w:rsidP="009A5A35">
      <w:pPr>
        <w:jc w:val="center"/>
        <w:rPr>
          <w:rFonts w:cs="Times New Roman"/>
          <w:b/>
          <w:szCs w:val="24"/>
        </w:rPr>
      </w:pPr>
    </w:p>
    <w:p w:rsidR="009A5A35" w:rsidRPr="000C1241" w:rsidRDefault="009A5A35" w:rsidP="009A5A35">
      <w:pPr>
        <w:rPr>
          <w:rFonts w:cs="Times New Roman"/>
          <w:szCs w:val="24"/>
        </w:rPr>
      </w:pPr>
      <w:r w:rsidRPr="000C1241">
        <w:rPr>
          <w:rFonts w:cs="Times New Roman"/>
          <w:szCs w:val="24"/>
        </w:rPr>
        <w:t>Nama</w:t>
      </w:r>
      <w:r w:rsidRPr="000C1241">
        <w:rPr>
          <w:rFonts w:cs="Times New Roman"/>
          <w:szCs w:val="24"/>
        </w:rPr>
        <w:tab/>
      </w:r>
      <w:r w:rsidRPr="000C1241">
        <w:rPr>
          <w:rFonts w:cs="Times New Roman"/>
          <w:szCs w:val="24"/>
        </w:rPr>
        <w:tab/>
      </w:r>
      <w:r w:rsidRPr="000C1241">
        <w:rPr>
          <w:rFonts w:cs="Times New Roman"/>
          <w:szCs w:val="24"/>
        </w:rPr>
        <w:tab/>
      </w:r>
      <w:r w:rsidRPr="000C1241">
        <w:rPr>
          <w:rFonts w:cs="Times New Roman"/>
          <w:szCs w:val="24"/>
        </w:rPr>
        <w:tab/>
        <w:t xml:space="preserve">: </w:t>
      </w:r>
      <w:r>
        <w:rPr>
          <w:rFonts w:cs="Times New Roman"/>
          <w:szCs w:val="24"/>
        </w:rPr>
        <w:t>Shanty Kurniawati</w:t>
      </w:r>
    </w:p>
    <w:p w:rsidR="009A5A35" w:rsidRPr="000C1241" w:rsidRDefault="009A5A35" w:rsidP="009A5A35">
      <w:pPr>
        <w:rPr>
          <w:rFonts w:cs="Times New Roman"/>
          <w:szCs w:val="24"/>
        </w:rPr>
      </w:pPr>
      <w:r w:rsidRPr="000C1241">
        <w:rPr>
          <w:rFonts w:cs="Times New Roman"/>
          <w:szCs w:val="24"/>
        </w:rPr>
        <w:t>Tanggal Lahir</w:t>
      </w:r>
      <w:r w:rsidRPr="000C1241">
        <w:rPr>
          <w:rFonts w:cs="Times New Roman"/>
          <w:szCs w:val="24"/>
        </w:rPr>
        <w:tab/>
      </w:r>
      <w:r>
        <w:rPr>
          <w:rFonts w:cs="Times New Roman"/>
          <w:szCs w:val="24"/>
        </w:rPr>
        <w:tab/>
      </w:r>
      <w:r>
        <w:rPr>
          <w:rFonts w:cs="Times New Roman"/>
          <w:szCs w:val="24"/>
        </w:rPr>
        <w:tab/>
      </w:r>
      <w:r w:rsidRPr="000C1241">
        <w:rPr>
          <w:rFonts w:cs="Times New Roman"/>
          <w:szCs w:val="24"/>
        </w:rPr>
        <w:t xml:space="preserve">: </w:t>
      </w:r>
      <w:r w:rsidRPr="00537DB3">
        <w:rPr>
          <w:szCs w:val="24"/>
          <w:lang w:val="en-US"/>
        </w:rPr>
        <w:t>18 Maret 1974</w:t>
      </w:r>
    </w:p>
    <w:p w:rsidR="009A5A35" w:rsidRPr="000C1241" w:rsidRDefault="009A5A35" w:rsidP="00ED07F6">
      <w:pPr>
        <w:tabs>
          <w:tab w:val="left" w:pos="1134"/>
        </w:tabs>
        <w:rPr>
          <w:rFonts w:cs="Times New Roman"/>
          <w:szCs w:val="24"/>
        </w:rPr>
      </w:pPr>
      <w:r w:rsidRPr="000C1241">
        <w:rPr>
          <w:rFonts w:cs="Times New Roman"/>
          <w:szCs w:val="24"/>
        </w:rPr>
        <w:t>Alamat</w:t>
      </w:r>
      <w:r w:rsidRPr="000C1241">
        <w:rPr>
          <w:rFonts w:cs="Times New Roman"/>
          <w:szCs w:val="24"/>
        </w:rPr>
        <w:tab/>
      </w:r>
      <w:r w:rsidRPr="000C1241">
        <w:rPr>
          <w:rFonts w:cs="Times New Roman"/>
          <w:szCs w:val="24"/>
        </w:rPr>
        <w:tab/>
      </w:r>
      <w:r w:rsidRPr="000C1241">
        <w:rPr>
          <w:rFonts w:cs="Times New Roman"/>
          <w:szCs w:val="24"/>
        </w:rPr>
        <w:tab/>
      </w:r>
      <w:r w:rsidRPr="000C1241">
        <w:rPr>
          <w:rFonts w:cs="Times New Roman"/>
          <w:szCs w:val="24"/>
        </w:rPr>
        <w:tab/>
        <w:t xml:space="preserve">: </w:t>
      </w:r>
      <w:r w:rsidR="00ED07F6">
        <w:rPr>
          <w:rFonts w:cs="Times New Roman"/>
          <w:szCs w:val="24"/>
        </w:rPr>
        <w:t xml:space="preserve">Jl. Bogowonto EM 23 Wisma Tropodo-Waru </w:t>
      </w:r>
    </w:p>
    <w:p w:rsidR="009A5A35" w:rsidRPr="000C1241" w:rsidRDefault="009A5A35" w:rsidP="009A5A35">
      <w:pPr>
        <w:rPr>
          <w:rFonts w:cs="Times New Roman"/>
          <w:szCs w:val="24"/>
        </w:rPr>
      </w:pPr>
      <w:r w:rsidRPr="000C1241">
        <w:rPr>
          <w:rFonts w:cs="Times New Roman"/>
          <w:szCs w:val="24"/>
        </w:rPr>
        <w:t xml:space="preserve">Email </w:t>
      </w:r>
      <w:r w:rsidRPr="000C1241">
        <w:rPr>
          <w:rFonts w:cs="Times New Roman"/>
          <w:szCs w:val="24"/>
        </w:rPr>
        <w:tab/>
      </w:r>
      <w:r w:rsidRPr="000C1241">
        <w:rPr>
          <w:rFonts w:cs="Times New Roman"/>
          <w:szCs w:val="24"/>
        </w:rPr>
        <w:tab/>
      </w:r>
      <w:r w:rsidRPr="000C1241">
        <w:rPr>
          <w:rFonts w:cs="Times New Roman"/>
          <w:szCs w:val="24"/>
        </w:rPr>
        <w:tab/>
      </w:r>
      <w:r w:rsidRPr="000C1241">
        <w:rPr>
          <w:rFonts w:cs="Times New Roman"/>
          <w:szCs w:val="24"/>
        </w:rPr>
        <w:tab/>
        <w:t xml:space="preserve">: </w:t>
      </w:r>
      <w:hyperlink r:id="rId51" w:history="1">
        <w:r w:rsidR="004D45D3" w:rsidRPr="002902F5">
          <w:rPr>
            <w:rStyle w:val="Hyperlink"/>
            <w:rFonts w:cs="Times New Roman"/>
            <w:szCs w:val="24"/>
          </w:rPr>
          <w:t>shantykurniawati1974@gmail.com</w:t>
        </w:r>
      </w:hyperlink>
      <w:r w:rsidR="004D45D3">
        <w:rPr>
          <w:rFonts w:cs="Times New Roman"/>
          <w:szCs w:val="24"/>
        </w:rPr>
        <w:t xml:space="preserve"> </w:t>
      </w:r>
    </w:p>
    <w:p w:rsidR="009A5A35" w:rsidRPr="000C1241" w:rsidRDefault="009A5A35" w:rsidP="009A5A35">
      <w:pPr>
        <w:rPr>
          <w:rFonts w:cs="Times New Roman"/>
          <w:szCs w:val="24"/>
        </w:rPr>
      </w:pPr>
      <w:r w:rsidRPr="000C1241">
        <w:rPr>
          <w:rFonts w:cs="Times New Roman"/>
          <w:szCs w:val="24"/>
        </w:rPr>
        <w:t>Riwayat Pendidikan</w:t>
      </w:r>
      <w:r w:rsidRPr="000C1241">
        <w:rPr>
          <w:rFonts w:cs="Times New Roman"/>
          <w:szCs w:val="24"/>
        </w:rPr>
        <w:tab/>
      </w:r>
      <w:r w:rsidRPr="000C1241">
        <w:rPr>
          <w:rFonts w:cs="Times New Roman"/>
          <w:szCs w:val="24"/>
        </w:rPr>
        <w:tab/>
        <w:t>:</w:t>
      </w:r>
    </w:p>
    <w:p w:rsidR="009A5A35" w:rsidRPr="000C1241" w:rsidRDefault="004D45D3" w:rsidP="009A5A35">
      <w:pPr>
        <w:numPr>
          <w:ilvl w:val="0"/>
          <w:numId w:val="53"/>
        </w:numPr>
        <w:ind w:left="284" w:hanging="284"/>
        <w:rPr>
          <w:rFonts w:cs="Times New Roman"/>
          <w:szCs w:val="24"/>
        </w:rPr>
      </w:pPr>
      <w:r>
        <w:rPr>
          <w:rFonts w:cs="Times New Roman"/>
          <w:szCs w:val="24"/>
        </w:rPr>
        <w:t>SDN Ngagel II SBY</w:t>
      </w:r>
      <w:r w:rsidR="009A5A35">
        <w:rPr>
          <w:rFonts w:cs="Times New Roman"/>
          <w:szCs w:val="24"/>
        </w:rPr>
        <w:tab/>
      </w:r>
      <w:r w:rsidR="009A5A35">
        <w:rPr>
          <w:rFonts w:cs="Times New Roman"/>
          <w:szCs w:val="24"/>
        </w:rPr>
        <w:tab/>
        <w:t xml:space="preserve">: Lulus Tahun </w:t>
      </w:r>
      <w:r>
        <w:rPr>
          <w:rFonts w:cs="Times New Roman"/>
          <w:szCs w:val="24"/>
        </w:rPr>
        <w:t>1986</w:t>
      </w:r>
    </w:p>
    <w:p w:rsidR="009A5A35" w:rsidRPr="000C1241" w:rsidRDefault="004D45D3" w:rsidP="009A5A35">
      <w:pPr>
        <w:numPr>
          <w:ilvl w:val="0"/>
          <w:numId w:val="53"/>
        </w:numPr>
        <w:ind w:left="284" w:hanging="284"/>
        <w:rPr>
          <w:rFonts w:cs="Times New Roman"/>
          <w:szCs w:val="24"/>
        </w:rPr>
      </w:pPr>
      <w:r>
        <w:rPr>
          <w:rFonts w:cs="Times New Roman"/>
          <w:szCs w:val="24"/>
        </w:rPr>
        <w:t>SMPN XII SBY</w:t>
      </w:r>
      <w:r>
        <w:rPr>
          <w:rFonts w:cs="Times New Roman"/>
          <w:szCs w:val="24"/>
        </w:rPr>
        <w:tab/>
      </w:r>
      <w:r w:rsidR="009A5A35">
        <w:rPr>
          <w:rFonts w:cs="Times New Roman"/>
          <w:szCs w:val="24"/>
        </w:rPr>
        <w:tab/>
      </w:r>
      <w:r w:rsidR="009A5A35">
        <w:rPr>
          <w:rFonts w:cs="Times New Roman"/>
          <w:szCs w:val="24"/>
        </w:rPr>
        <w:tab/>
        <w:t xml:space="preserve">: Lulus Tahun </w:t>
      </w:r>
      <w:r>
        <w:rPr>
          <w:rFonts w:cs="Times New Roman"/>
          <w:szCs w:val="24"/>
        </w:rPr>
        <w:t>1990</w:t>
      </w:r>
    </w:p>
    <w:p w:rsidR="009A5A35" w:rsidRPr="000C1241" w:rsidRDefault="004D45D3" w:rsidP="009A5A35">
      <w:pPr>
        <w:numPr>
          <w:ilvl w:val="0"/>
          <w:numId w:val="53"/>
        </w:numPr>
        <w:ind w:left="284" w:hanging="284"/>
        <w:rPr>
          <w:rFonts w:cs="Times New Roman"/>
          <w:szCs w:val="24"/>
        </w:rPr>
      </w:pPr>
      <w:r>
        <w:rPr>
          <w:rFonts w:cs="Times New Roman"/>
          <w:szCs w:val="24"/>
        </w:rPr>
        <w:t>SMA Trimurti</w:t>
      </w:r>
      <w:r>
        <w:rPr>
          <w:rFonts w:cs="Times New Roman"/>
          <w:szCs w:val="24"/>
        </w:rPr>
        <w:tab/>
      </w:r>
      <w:r w:rsidR="00ED07F6">
        <w:rPr>
          <w:rFonts w:cs="Times New Roman"/>
          <w:szCs w:val="24"/>
        </w:rPr>
        <w:tab/>
      </w:r>
      <w:r w:rsidR="00ED07F6">
        <w:rPr>
          <w:rFonts w:cs="Times New Roman"/>
          <w:szCs w:val="24"/>
        </w:rPr>
        <w:tab/>
      </w:r>
      <w:r w:rsidR="009A5A35" w:rsidRPr="000C1241">
        <w:rPr>
          <w:rFonts w:cs="Times New Roman"/>
          <w:szCs w:val="24"/>
        </w:rPr>
        <w:t xml:space="preserve">: Lulus Tahun </w:t>
      </w:r>
      <w:r>
        <w:rPr>
          <w:rFonts w:cs="Times New Roman"/>
          <w:szCs w:val="24"/>
        </w:rPr>
        <w:t>1993</w:t>
      </w:r>
    </w:p>
    <w:p w:rsidR="009A5A35" w:rsidRPr="000C1241" w:rsidRDefault="004D45D3" w:rsidP="009A5A35">
      <w:pPr>
        <w:numPr>
          <w:ilvl w:val="0"/>
          <w:numId w:val="53"/>
        </w:numPr>
        <w:ind w:left="284" w:hanging="284"/>
        <w:rPr>
          <w:rFonts w:cs="Times New Roman"/>
          <w:szCs w:val="24"/>
        </w:rPr>
      </w:pPr>
      <w:r>
        <w:rPr>
          <w:rFonts w:cs="Times New Roman"/>
          <w:szCs w:val="24"/>
        </w:rPr>
        <w:t>AKPER DEPKES MALANG</w:t>
      </w:r>
      <w:r w:rsidR="009A5A35" w:rsidRPr="000C1241">
        <w:rPr>
          <w:rFonts w:cs="Times New Roman"/>
          <w:szCs w:val="24"/>
        </w:rPr>
        <w:tab/>
        <w:t xml:space="preserve">: Lulus Tahun </w:t>
      </w:r>
      <w:r>
        <w:rPr>
          <w:rFonts w:cs="Times New Roman"/>
          <w:szCs w:val="24"/>
        </w:rPr>
        <w:t>1996</w:t>
      </w: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F60A70" w:rsidRDefault="00F60A70" w:rsidP="00F60A70">
      <w:pPr>
        <w:rPr>
          <w:lang w:val="en-US" w:eastAsia="ko-KR"/>
        </w:rPr>
      </w:pPr>
    </w:p>
    <w:p w:rsidR="0058738B" w:rsidRDefault="00F60A70" w:rsidP="001306A8">
      <w:pPr>
        <w:pStyle w:val="Heading1"/>
        <w:jc w:val="left"/>
        <w:rPr>
          <w:lang w:val="id-ID"/>
        </w:rPr>
      </w:pPr>
      <w:bookmarkStart w:id="286" w:name="_Toc36746077"/>
      <w:r>
        <w:rPr>
          <w:lang w:val="id-ID"/>
        </w:rPr>
        <w:lastRenderedPageBreak/>
        <w:t>Lampiran 2</w:t>
      </w:r>
      <w:bookmarkEnd w:id="286"/>
    </w:p>
    <w:p w:rsidR="008B6E70" w:rsidRPr="000C1241" w:rsidRDefault="008B6E70" w:rsidP="008B6E70">
      <w:pPr>
        <w:jc w:val="center"/>
        <w:rPr>
          <w:rFonts w:cs="Times New Roman"/>
          <w:b/>
        </w:rPr>
      </w:pPr>
      <w:r w:rsidRPr="000C1241">
        <w:rPr>
          <w:rFonts w:cs="Times New Roman"/>
          <w:b/>
        </w:rPr>
        <w:t>MOTTO DAN PERSEMBAHAN</w:t>
      </w:r>
    </w:p>
    <w:p w:rsidR="008B6E70" w:rsidRDefault="008B6E70" w:rsidP="008B6E70">
      <w:pPr>
        <w:rPr>
          <w:rFonts w:cs="Times New Roman"/>
          <w:b/>
          <w:szCs w:val="24"/>
        </w:rPr>
      </w:pPr>
      <w:r w:rsidRPr="000C1241">
        <w:rPr>
          <w:rFonts w:cs="Times New Roman"/>
          <w:sz w:val="34"/>
          <w:szCs w:val="34"/>
        </w:rPr>
        <w:t>“</w:t>
      </w:r>
      <w:r w:rsidRPr="000C1241">
        <w:rPr>
          <w:rFonts w:cs="Times New Roman"/>
          <w:b/>
          <w:szCs w:val="24"/>
        </w:rPr>
        <w:t xml:space="preserve">MOTTO </w:t>
      </w:r>
    </w:p>
    <w:p w:rsidR="004D45D3" w:rsidRPr="000C1241" w:rsidRDefault="004D45D3" w:rsidP="004D45D3">
      <w:pPr>
        <w:jc w:val="center"/>
        <w:rPr>
          <w:rFonts w:cs="Times New Roman"/>
          <w:b/>
          <w:szCs w:val="24"/>
        </w:rPr>
      </w:pPr>
      <w:r>
        <w:rPr>
          <w:rFonts w:cs="Times New Roman"/>
          <w:b/>
          <w:szCs w:val="24"/>
        </w:rPr>
        <w:t>SEMANGAT</w:t>
      </w:r>
    </w:p>
    <w:p w:rsidR="008B6E70" w:rsidRPr="000C1241" w:rsidRDefault="008B6E70" w:rsidP="008B6E70">
      <w:pPr>
        <w:rPr>
          <w:rFonts w:cs="Times New Roman"/>
          <w:szCs w:val="24"/>
        </w:rPr>
      </w:pPr>
      <w:r w:rsidRPr="000C1241">
        <w:rPr>
          <w:rFonts w:cs="Times New Roman"/>
          <w:b/>
          <w:szCs w:val="24"/>
        </w:rPr>
        <w:t>PERSEMBAHAN</w:t>
      </w:r>
    </w:p>
    <w:p w:rsidR="008B6E70" w:rsidRPr="000C1241" w:rsidRDefault="008B6E70" w:rsidP="008B6E70">
      <w:pPr>
        <w:rPr>
          <w:rFonts w:cs="Times New Roman"/>
          <w:szCs w:val="24"/>
        </w:rPr>
      </w:pPr>
      <w:r>
        <w:rPr>
          <w:rFonts w:cs="Times New Roman"/>
          <w:szCs w:val="24"/>
        </w:rPr>
        <w:t xml:space="preserve">Skripsi </w:t>
      </w:r>
      <w:r w:rsidRPr="000C1241">
        <w:rPr>
          <w:rFonts w:cs="Times New Roman"/>
          <w:szCs w:val="24"/>
        </w:rPr>
        <w:t>ini saya persembahkan kepada:</w:t>
      </w:r>
    </w:p>
    <w:p w:rsidR="008B6E70" w:rsidRPr="000C1241" w:rsidRDefault="008B6E70" w:rsidP="008B6E70">
      <w:pPr>
        <w:pStyle w:val="ListParagraph"/>
        <w:numPr>
          <w:ilvl w:val="0"/>
          <w:numId w:val="54"/>
        </w:numPr>
        <w:spacing w:before="0" w:beforeAutospacing="0" w:after="200"/>
        <w:ind w:left="426" w:hanging="426"/>
        <w:jc w:val="both"/>
        <w:rPr>
          <w:szCs w:val="24"/>
        </w:rPr>
      </w:pPr>
      <w:r>
        <w:rPr>
          <w:szCs w:val="24"/>
        </w:rPr>
        <w:t>Suami dan anak-anak saya</w:t>
      </w:r>
      <w:r w:rsidRPr="000C1241">
        <w:rPr>
          <w:szCs w:val="24"/>
        </w:rPr>
        <w:t xml:space="preserve"> yang telah memberikan curahan kasih sayang yang begitu besar kepadaku serta dukungan dan semangat yang tak pernah ada habisnya.</w:t>
      </w:r>
    </w:p>
    <w:p w:rsidR="008B6E70" w:rsidRPr="000C1241" w:rsidRDefault="008B6E70" w:rsidP="008B6E70">
      <w:pPr>
        <w:pStyle w:val="ListParagraph"/>
        <w:numPr>
          <w:ilvl w:val="0"/>
          <w:numId w:val="54"/>
        </w:numPr>
        <w:spacing w:before="0" w:beforeAutospacing="0"/>
        <w:ind w:left="426" w:hanging="426"/>
        <w:jc w:val="both"/>
        <w:rPr>
          <w:szCs w:val="24"/>
        </w:rPr>
      </w:pPr>
      <w:r w:rsidRPr="000C1241">
        <w:rPr>
          <w:szCs w:val="24"/>
        </w:rPr>
        <w:t>Teman-tema</w:t>
      </w:r>
      <w:r>
        <w:rPr>
          <w:szCs w:val="24"/>
        </w:rPr>
        <w:t xml:space="preserve">nku satu kelompok bimbingan </w:t>
      </w:r>
      <w:r w:rsidRPr="000C1241">
        <w:rPr>
          <w:szCs w:val="24"/>
        </w:rPr>
        <w:t>yang saling bertukar pendapat serta pikiran dan saling memotiv</w:t>
      </w:r>
      <w:r>
        <w:rPr>
          <w:szCs w:val="24"/>
        </w:rPr>
        <w:t>asi dalam menyelesaikan skripsi</w:t>
      </w:r>
      <w:r w:rsidRPr="000C1241">
        <w:rPr>
          <w:sz w:val="34"/>
          <w:szCs w:val="34"/>
        </w:rPr>
        <w:t>.</w:t>
      </w:r>
    </w:p>
    <w:p w:rsidR="008B6E70" w:rsidRDefault="008B6E70" w:rsidP="008B6E70">
      <w:pPr>
        <w:pStyle w:val="ListParagraph"/>
        <w:numPr>
          <w:ilvl w:val="0"/>
          <w:numId w:val="54"/>
        </w:numPr>
        <w:spacing w:before="0" w:beforeAutospacing="0" w:after="200"/>
        <w:ind w:left="426" w:hanging="426"/>
        <w:jc w:val="both"/>
        <w:rPr>
          <w:szCs w:val="24"/>
        </w:rPr>
      </w:pPr>
      <w:r w:rsidRPr="000C1241">
        <w:rPr>
          <w:szCs w:val="24"/>
        </w:rPr>
        <w:t>Teman sealmamater yang tidak bisa disebutkan satu persatu, sukses untuk kita semua.</w:t>
      </w:r>
    </w:p>
    <w:p w:rsidR="00F60A70" w:rsidRPr="00F60A70" w:rsidRDefault="00F60A70" w:rsidP="00F60A70">
      <w:pPr>
        <w:rPr>
          <w:lang w:eastAsia="ko-KR"/>
        </w:rPr>
      </w:pPr>
    </w:p>
    <w:p w:rsidR="00F60A70" w:rsidRDefault="00F60A70" w:rsidP="00F60A70">
      <w:pPr>
        <w:rPr>
          <w:lang w:eastAsia="ko-KR"/>
        </w:rPr>
      </w:pPr>
    </w:p>
    <w:p w:rsidR="00F60A70" w:rsidRDefault="00F60A70" w:rsidP="00F60A70">
      <w:pPr>
        <w:rPr>
          <w:lang w:eastAsia="ko-KR"/>
        </w:rPr>
      </w:pPr>
    </w:p>
    <w:p w:rsidR="00F60A70" w:rsidRDefault="00F60A70" w:rsidP="00F60A70">
      <w:pPr>
        <w:rPr>
          <w:lang w:eastAsia="ko-KR"/>
        </w:rPr>
      </w:pPr>
    </w:p>
    <w:p w:rsidR="00F60A70" w:rsidRDefault="00F60A70" w:rsidP="00F60A70">
      <w:pPr>
        <w:rPr>
          <w:lang w:eastAsia="ko-KR"/>
        </w:rPr>
      </w:pPr>
    </w:p>
    <w:p w:rsidR="00F60A70" w:rsidRDefault="00F60A70" w:rsidP="00F60A70">
      <w:pPr>
        <w:rPr>
          <w:lang w:eastAsia="ko-KR"/>
        </w:rPr>
      </w:pPr>
    </w:p>
    <w:p w:rsidR="00F60A70" w:rsidRDefault="00F60A70" w:rsidP="00F60A70">
      <w:pPr>
        <w:rPr>
          <w:lang w:eastAsia="ko-KR"/>
        </w:rPr>
      </w:pPr>
    </w:p>
    <w:p w:rsidR="00F60A70" w:rsidRDefault="00F60A70" w:rsidP="00F60A70">
      <w:pPr>
        <w:rPr>
          <w:lang w:eastAsia="ko-KR"/>
        </w:rPr>
      </w:pPr>
    </w:p>
    <w:p w:rsidR="00F60A70" w:rsidRDefault="00F60A70" w:rsidP="00F60A70">
      <w:pPr>
        <w:rPr>
          <w:lang w:eastAsia="ko-KR"/>
        </w:rPr>
      </w:pPr>
    </w:p>
    <w:p w:rsidR="00F60A70" w:rsidRDefault="00F60A70" w:rsidP="00F60A70">
      <w:pPr>
        <w:rPr>
          <w:lang w:eastAsia="ko-KR"/>
        </w:rPr>
      </w:pPr>
    </w:p>
    <w:p w:rsidR="00F60A70" w:rsidRDefault="00F60A70" w:rsidP="00F60A70">
      <w:pPr>
        <w:pStyle w:val="Heading1"/>
        <w:jc w:val="left"/>
      </w:pPr>
      <w:bookmarkStart w:id="287" w:name="_Toc36746078"/>
      <w:r>
        <w:lastRenderedPageBreak/>
        <w:t>Lampiran 3</w:t>
      </w:r>
      <w:bookmarkEnd w:id="287"/>
    </w:p>
    <w:p w:rsidR="008B6E70" w:rsidRPr="008B6E70" w:rsidRDefault="008B6E70" w:rsidP="008B6E70">
      <w:pPr>
        <w:pStyle w:val="Heading1"/>
        <w:rPr>
          <w:lang w:val="id-ID"/>
        </w:rPr>
      </w:pPr>
      <w:bookmarkStart w:id="288" w:name="_Toc36746079"/>
      <w:r>
        <w:t>Surat Ijin Penelitian</w:t>
      </w:r>
      <w:bookmarkEnd w:id="288"/>
    </w:p>
    <w:p w:rsidR="00F60A70" w:rsidRDefault="00F60A70" w:rsidP="00F60A70">
      <w:pPr>
        <w:rPr>
          <w:lang w:eastAsia="ko-KR"/>
        </w:rPr>
      </w:pPr>
      <w:r w:rsidRPr="00F60A70">
        <w:rPr>
          <w:noProof/>
          <w:lang w:eastAsia="id-ID"/>
        </w:rPr>
        <w:drawing>
          <wp:inline distT="0" distB="0" distL="0" distR="0">
            <wp:extent cx="5039995" cy="7131349"/>
            <wp:effectExtent l="0" t="0" r="8255" b="0"/>
            <wp:docPr id="135" name="Picture 135" descr="C:\Users\my_project\Downloads\Dok baru 2020-03-20 14.43.17_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_project\Downloads\Dok baru 2020-03-20 14.43.17_2_page-0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9995" cy="7131349"/>
                    </a:xfrm>
                    <a:prstGeom prst="rect">
                      <a:avLst/>
                    </a:prstGeom>
                    <a:noFill/>
                    <a:ln>
                      <a:noFill/>
                    </a:ln>
                  </pic:spPr>
                </pic:pic>
              </a:graphicData>
            </a:graphic>
          </wp:inline>
        </w:drawing>
      </w:r>
    </w:p>
    <w:p w:rsidR="00F60A70" w:rsidRDefault="00F60A70" w:rsidP="00F60A70">
      <w:pPr>
        <w:rPr>
          <w:lang w:eastAsia="ko-KR"/>
        </w:rPr>
      </w:pPr>
    </w:p>
    <w:p w:rsidR="00F60A70" w:rsidRDefault="001B3A5F" w:rsidP="001B3A5F">
      <w:pPr>
        <w:pStyle w:val="Heading1"/>
        <w:jc w:val="left"/>
      </w:pPr>
      <w:bookmarkStart w:id="289" w:name="_Toc36746080"/>
      <w:r>
        <w:lastRenderedPageBreak/>
        <w:t>Lampiran 4</w:t>
      </w:r>
      <w:bookmarkEnd w:id="289"/>
    </w:p>
    <w:p w:rsidR="008B6E70" w:rsidRPr="008B6E70" w:rsidRDefault="008B6E70" w:rsidP="008B6E70">
      <w:pPr>
        <w:pStyle w:val="Heading1"/>
        <w:rPr>
          <w:lang w:val="id-ID"/>
        </w:rPr>
      </w:pPr>
      <w:bookmarkStart w:id="290" w:name="_Toc36746081"/>
      <w:r>
        <w:t>Boneka Worrried Doll</w:t>
      </w:r>
      <w:bookmarkEnd w:id="290"/>
    </w:p>
    <w:p w:rsidR="00F60A70" w:rsidRDefault="001B3A5F" w:rsidP="00F60A70">
      <w:pPr>
        <w:rPr>
          <w:lang w:eastAsia="ko-KR"/>
        </w:rPr>
      </w:pPr>
      <w:r w:rsidRPr="001B3A5F">
        <w:rPr>
          <w:noProof/>
          <w:lang w:eastAsia="id-ID"/>
        </w:rPr>
        <w:drawing>
          <wp:inline distT="0" distB="0" distL="0" distR="0">
            <wp:extent cx="5039995" cy="3941478"/>
            <wp:effectExtent l="0" t="0" r="8255" b="1905"/>
            <wp:docPr id="141" name="Picture 141" descr="C:\Users\my_project\Downloads\WhatsApp Image 2020-03-26 at 07.4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_project\Downloads\WhatsApp Image 2020-03-26 at 07.48.05.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3941478"/>
                    </a:xfrm>
                    <a:prstGeom prst="rect">
                      <a:avLst/>
                    </a:prstGeom>
                    <a:noFill/>
                    <a:ln>
                      <a:noFill/>
                    </a:ln>
                  </pic:spPr>
                </pic:pic>
              </a:graphicData>
            </a:graphic>
          </wp:inline>
        </w:drawing>
      </w:r>
    </w:p>
    <w:p w:rsidR="001B3A5F" w:rsidRDefault="001B3A5F" w:rsidP="00F60A70">
      <w:pPr>
        <w:rPr>
          <w:lang w:eastAsia="ko-KR"/>
        </w:rPr>
      </w:pPr>
      <w:r w:rsidRPr="001B3A5F">
        <w:rPr>
          <w:noProof/>
          <w:lang w:eastAsia="id-ID"/>
        </w:rPr>
        <w:drawing>
          <wp:inline distT="0" distB="0" distL="0" distR="0">
            <wp:extent cx="5039995" cy="2834112"/>
            <wp:effectExtent l="0" t="0" r="8255" b="4445"/>
            <wp:docPr id="152" name="Picture 152" descr="C:\Users\my_project\Downloads\WhatsApp Image 2020-03-26 at 07.48.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_project\Downloads\WhatsApp Image 2020-03-26 at 07.48.05 (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2834112"/>
                    </a:xfrm>
                    <a:prstGeom prst="rect">
                      <a:avLst/>
                    </a:prstGeom>
                    <a:noFill/>
                    <a:ln>
                      <a:noFill/>
                    </a:ln>
                  </pic:spPr>
                </pic:pic>
              </a:graphicData>
            </a:graphic>
          </wp:inline>
        </w:drawing>
      </w:r>
    </w:p>
    <w:p w:rsidR="00F60A70" w:rsidRDefault="00F60A70" w:rsidP="00F60A70">
      <w:pPr>
        <w:rPr>
          <w:lang w:eastAsia="ko-KR"/>
        </w:rPr>
      </w:pPr>
    </w:p>
    <w:p w:rsidR="00F60A70" w:rsidRPr="00F60A70" w:rsidRDefault="001B3A5F" w:rsidP="001B3A5F">
      <w:pPr>
        <w:pStyle w:val="Heading1"/>
        <w:jc w:val="left"/>
      </w:pPr>
      <w:bookmarkStart w:id="291" w:name="_Toc36746082"/>
      <w:r>
        <w:lastRenderedPageBreak/>
        <w:t>Lampiran 5</w:t>
      </w:r>
      <w:bookmarkEnd w:id="291"/>
    </w:p>
    <w:p w:rsidR="0058738B" w:rsidRPr="00B53058" w:rsidRDefault="0058738B" w:rsidP="0058738B">
      <w:pPr>
        <w:spacing w:line="240" w:lineRule="auto"/>
        <w:jc w:val="center"/>
        <w:outlineLvl w:val="0"/>
        <w:rPr>
          <w:b/>
          <w:szCs w:val="24"/>
          <w:u w:val="single"/>
        </w:rPr>
      </w:pPr>
      <w:bookmarkStart w:id="292" w:name="_Toc25200864"/>
      <w:bookmarkStart w:id="293" w:name="_Toc26855381"/>
      <w:bookmarkStart w:id="294" w:name="_Toc32209794"/>
      <w:bookmarkStart w:id="295" w:name="_Toc36746083"/>
      <w:r w:rsidRPr="00B53058">
        <w:rPr>
          <w:b/>
          <w:szCs w:val="24"/>
          <w:u w:val="single"/>
        </w:rPr>
        <w:t>PENJELASAN MENGENAI PENELITIAN</w:t>
      </w:r>
      <w:bookmarkEnd w:id="292"/>
      <w:bookmarkEnd w:id="293"/>
      <w:bookmarkEnd w:id="294"/>
      <w:bookmarkEnd w:id="295"/>
    </w:p>
    <w:p w:rsidR="0058738B" w:rsidRDefault="0058738B" w:rsidP="0058738B">
      <w:pPr>
        <w:spacing w:line="240" w:lineRule="auto"/>
        <w:jc w:val="center"/>
        <w:rPr>
          <w:szCs w:val="24"/>
        </w:rPr>
      </w:pPr>
      <w:r w:rsidRPr="00B53058">
        <w:rPr>
          <w:szCs w:val="24"/>
        </w:rPr>
        <w:t>(</w:t>
      </w:r>
      <w:r w:rsidRPr="00B53058">
        <w:rPr>
          <w:i/>
          <w:szCs w:val="24"/>
        </w:rPr>
        <w:t>Information For Consent</w:t>
      </w:r>
      <w:r w:rsidRPr="00B53058">
        <w:rPr>
          <w:szCs w:val="24"/>
        </w:rPr>
        <w:t>)</w:t>
      </w:r>
    </w:p>
    <w:p w:rsidR="0058738B" w:rsidRPr="00B53058" w:rsidRDefault="0058738B" w:rsidP="0058738B">
      <w:pPr>
        <w:spacing w:line="240" w:lineRule="auto"/>
        <w:jc w:val="center"/>
        <w:rPr>
          <w:szCs w:val="24"/>
        </w:rPr>
      </w:pPr>
    </w:p>
    <w:p w:rsidR="0058738B" w:rsidRPr="00B53058" w:rsidRDefault="0058738B" w:rsidP="0058738B">
      <w:pPr>
        <w:spacing w:line="360" w:lineRule="auto"/>
        <w:rPr>
          <w:szCs w:val="24"/>
        </w:rPr>
      </w:pPr>
      <w:r w:rsidRPr="00B53058">
        <w:rPr>
          <w:szCs w:val="24"/>
        </w:rPr>
        <w:t xml:space="preserve">Kepada Yth. </w:t>
      </w:r>
    </w:p>
    <w:p w:rsidR="0058738B" w:rsidRPr="00B53058" w:rsidRDefault="0058738B" w:rsidP="0058738B">
      <w:pPr>
        <w:spacing w:line="360" w:lineRule="auto"/>
        <w:rPr>
          <w:szCs w:val="24"/>
        </w:rPr>
      </w:pPr>
      <w:r>
        <w:rPr>
          <w:szCs w:val="24"/>
        </w:rPr>
        <w:t xml:space="preserve">Orang Tua </w:t>
      </w:r>
      <w:r w:rsidRPr="00B53058">
        <w:rPr>
          <w:szCs w:val="24"/>
        </w:rPr>
        <w:t xml:space="preserve">Calon Responden Penelitian  </w:t>
      </w:r>
    </w:p>
    <w:p w:rsidR="0058738B" w:rsidRDefault="0058738B" w:rsidP="0058738B">
      <w:pPr>
        <w:spacing w:line="360" w:lineRule="auto"/>
        <w:rPr>
          <w:szCs w:val="24"/>
        </w:rPr>
      </w:pPr>
      <w:r>
        <w:rPr>
          <w:szCs w:val="24"/>
        </w:rPr>
        <w:t xml:space="preserve">Di Ruang Anak Rumkital Dr. Ramelan Surabaya </w:t>
      </w:r>
    </w:p>
    <w:p w:rsidR="0058738B" w:rsidRPr="00B53058" w:rsidRDefault="0058738B" w:rsidP="0058738B">
      <w:pPr>
        <w:spacing w:line="240" w:lineRule="auto"/>
        <w:rPr>
          <w:szCs w:val="24"/>
        </w:rPr>
      </w:pPr>
    </w:p>
    <w:p w:rsidR="0058738B" w:rsidRPr="00B53058" w:rsidRDefault="0058738B" w:rsidP="0058738B">
      <w:pPr>
        <w:spacing w:line="360" w:lineRule="auto"/>
        <w:rPr>
          <w:szCs w:val="24"/>
        </w:rPr>
      </w:pPr>
      <w:r>
        <w:rPr>
          <w:szCs w:val="24"/>
        </w:rPr>
        <w:t xml:space="preserve">          Saya adalah mahasiswa Prodi S1 Keperawatan </w:t>
      </w:r>
      <w:r w:rsidRPr="00B53058">
        <w:rPr>
          <w:szCs w:val="24"/>
        </w:rPr>
        <w:t>S</w:t>
      </w:r>
      <w:r>
        <w:rPr>
          <w:szCs w:val="24"/>
        </w:rPr>
        <w:t xml:space="preserve">TIKES Hang Tuah Surabaya akan mengadakan penelitian </w:t>
      </w:r>
      <w:r w:rsidRPr="00B53058">
        <w:rPr>
          <w:szCs w:val="24"/>
        </w:rPr>
        <w:t>seba</w:t>
      </w:r>
      <w:r>
        <w:rPr>
          <w:szCs w:val="24"/>
        </w:rPr>
        <w:t xml:space="preserve">gai syarat untuk memperoleh </w:t>
      </w:r>
      <w:r w:rsidRPr="00B53058">
        <w:rPr>
          <w:szCs w:val="24"/>
        </w:rPr>
        <w:t>gelar Sarjana Keperawatan (S.Kep).</w:t>
      </w:r>
      <w:r>
        <w:rPr>
          <w:szCs w:val="24"/>
        </w:rPr>
        <w:t xml:space="preserve"> Penelitian ini bertujuan untuk mengetahui </w:t>
      </w:r>
      <w:r w:rsidRPr="0055454D">
        <w:rPr>
          <w:b/>
          <w:szCs w:val="24"/>
        </w:rPr>
        <w:t>“</w:t>
      </w:r>
      <w:r>
        <w:rPr>
          <w:b/>
          <w:szCs w:val="24"/>
          <w:lang w:val="en-US"/>
        </w:rPr>
        <w:t xml:space="preserve">Efektifitas Terapi Bermain </w:t>
      </w:r>
      <w:r w:rsidRPr="00982959">
        <w:rPr>
          <w:b/>
          <w:i/>
          <w:szCs w:val="24"/>
          <w:lang w:val="en-US"/>
        </w:rPr>
        <w:t>Worried Doll</w:t>
      </w:r>
      <w:r>
        <w:rPr>
          <w:b/>
          <w:szCs w:val="24"/>
          <w:lang w:val="en-US"/>
        </w:rPr>
        <w:t xml:space="preserve"> terhadap Kecemasan Anak Usia Pra Sekolah dengan Hospitalisasi</w:t>
      </w:r>
      <w:r>
        <w:rPr>
          <w:b/>
          <w:szCs w:val="24"/>
        </w:rPr>
        <w:t xml:space="preserve"> di Ruang Anak Rumkital Dr. Ramelan Surabaya ”.</w:t>
      </w:r>
    </w:p>
    <w:p w:rsidR="0058738B" w:rsidRPr="00B53058" w:rsidRDefault="0058738B" w:rsidP="0058738B">
      <w:pPr>
        <w:spacing w:line="360" w:lineRule="auto"/>
        <w:rPr>
          <w:szCs w:val="24"/>
        </w:rPr>
      </w:pPr>
      <w:r>
        <w:rPr>
          <w:szCs w:val="24"/>
        </w:rPr>
        <w:t xml:space="preserve">          Saya mengharapkan tanggapan atau jawaban yang anda berikan sesuai dengan yang</w:t>
      </w:r>
      <w:r w:rsidRPr="00B53058">
        <w:rPr>
          <w:szCs w:val="24"/>
        </w:rPr>
        <w:t xml:space="preserve"> t</w:t>
      </w:r>
      <w:r>
        <w:rPr>
          <w:szCs w:val="24"/>
        </w:rPr>
        <w:t xml:space="preserve">erjadi pada saudara sendiri </w:t>
      </w:r>
      <w:r w:rsidRPr="00B53058">
        <w:rPr>
          <w:szCs w:val="24"/>
        </w:rPr>
        <w:t>tanpa ada pengaruh atau paksaan dari orang lain.Dalam penelitian ini partisipasi saudara bersi</w:t>
      </w:r>
      <w:r>
        <w:rPr>
          <w:szCs w:val="24"/>
        </w:rPr>
        <w:t xml:space="preserve">fat bebas artinya saudara ikut </w:t>
      </w:r>
      <w:r w:rsidRPr="00B53058">
        <w:rPr>
          <w:szCs w:val="24"/>
        </w:rPr>
        <w:t>atau tidak ikut tidak ada sanksi apapun.Jika saud</w:t>
      </w:r>
      <w:r>
        <w:rPr>
          <w:szCs w:val="24"/>
        </w:rPr>
        <w:t xml:space="preserve">ara bersedia menjadi responden </w:t>
      </w:r>
      <w:r w:rsidRPr="00B53058">
        <w:rPr>
          <w:szCs w:val="24"/>
        </w:rPr>
        <w:t>silahkan untuk menandatangani lembar persetujuan yang telah disediakan.</w:t>
      </w:r>
    </w:p>
    <w:p w:rsidR="0058738B" w:rsidRPr="00B53058" w:rsidRDefault="0058738B" w:rsidP="0058738B">
      <w:pPr>
        <w:spacing w:line="360" w:lineRule="auto"/>
        <w:rPr>
          <w:szCs w:val="24"/>
        </w:rPr>
      </w:pPr>
      <w:r>
        <w:rPr>
          <w:szCs w:val="24"/>
        </w:rPr>
        <w:t xml:space="preserve">          Informasi atau keterangan yang </w:t>
      </w:r>
      <w:r w:rsidRPr="00B53058">
        <w:rPr>
          <w:szCs w:val="24"/>
        </w:rPr>
        <w:t>saudara</w:t>
      </w:r>
      <w:r>
        <w:rPr>
          <w:szCs w:val="24"/>
        </w:rPr>
        <w:t xml:space="preserve"> berikan akan dijamin ke</w:t>
      </w:r>
      <w:r w:rsidRPr="00B53058">
        <w:rPr>
          <w:szCs w:val="24"/>
        </w:rPr>
        <w:t xml:space="preserve">rahasiannya dan akan digunakan untuk kepentingan ini saja. Apabila penelitian ini telah selesai, pernyataan saudara akan kami hanguskan. </w:t>
      </w:r>
    </w:p>
    <w:p w:rsidR="0058738B" w:rsidRPr="00B53058" w:rsidRDefault="0058738B" w:rsidP="0058738B">
      <w:pPr>
        <w:spacing w:line="240" w:lineRule="auto"/>
        <w:rPr>
          <w:szCs w:val="24"/>
        </w:rPr>
      </w:pPr>
    </w:p>
    <w:p w:rsidR="0058738B" w:rsidRPr="004240D6" w:rsidRDefault="0058738B" w:rsidP="0058738B">
      <w:pPr>
        <w:ind w:firstLine="5103"/>
        <w:rPr>
          <w:lang w:val="en-US"/>
        </w:rPr>
      </w:pPr>
      <w:r>
        <w:t xml:space="preserve"> Surabaya,  </w:t>
      </w:r>
      <w:r>
        <w:rPr>
          <w:lang w:val="en-US"/>
        </w:rPr>
        <w:t xml:space="preserve"> November</w:t>
      </w:r>
      <w:r>
        <w:t xml:space="preserve"> 201</w:t>
      </w:r>
      <w:r>
        <w:rPr>
          <w:lang w:val="en-US"/>
        </w:rPr>
        <w:t>9</w:t>
      </w:r>
    </w:p>
    <w:p w:rsidR="0058738B" w:rsidRPr="007E5C96" w:rsidRDefault="0058738B" w:rsidP="0058738B">
      <w:pPr>
        <w:spacing w:line="360" w:lineRule="auto"/>
        <w:ind w:firstLine="720"/>
        <w:rPr>
          <w:szCs w:val="24"/>
        </w:rPr>
      </w:pPr>
      <w:r w:rsidRPr="00B53058">
        <w:rPr>
          <w:szCs w:val="24"/>
        </w:rPr>
        <w:t xml:space="preserve">Yang </w:t>
      </w:r>
      <w:r>
        <w:rPr>
          <w:szCs w:val="24"/>
        </w:rPr>
        <w:t>Menjelaskan</w:t>
      </w:r>
      <w:r>
        <w:rPr>
          <w:szCs w:val="24"/>
        </w:rPr>
        <w:tab/>
      </w:r>
      <w:r>
        <w:rPr>
          <w:szCs w:val="24"/>
        </w:rPr>
        <w:tab/>
      </w:r>
      <w:r>
        <w:rPr>
          <w:szCs w:val="24"/>
        </w:rPr>
        <w:tab/>
      </w:r>
      <w:r>
        <w:rPr>
          <w:szCs w:val="24"/>
        </w:rPr>
        <w:tab/>
      </w:r>
      <w:r>
        <w:rPr>
          <w:szCs w:val="24"/>
        </w:rPr>
        <w:tab/>
        <w:t>Yang Dijelaskan</w:t>
      </w:r>
    </w:p>
    <w:p w:rsidR="0058738B" w:rsidRDefault="0058738B" w:rsidP="0058738B">
      <w:pPr>
        <w:spacing w:line="360" w:lineRule="auto"/>
        <w:rPr>
          <w:szCs w:val="24"/>
        </w:rPr>
      </w:pPr>
    </w:p>
    <w:p w:rsidR="0058738B" w:rsidRDefault="0058738B" w:rsidP="0058738B">
      <w:pPr>
        <w:spacing w:line="360" w:lineRule="auto"/>
        <w:rPr>
          <w:szCs w:val="24"/>
        </w:rPr>
      </w:pPr>
    </w:p>
    <w:p w:rsidR="0058738B" w:rsidRPr="004240D6" w:rsidRDefault="00F34CFD" w:rsidP="0058738B">
      <w:pPr>
        <w:spacing w:line="240" w:lineRule="auto"/>
        <w:ind w:firstLine="720"/>
        <w:rPr>
          <w:u w:val="single"/>
          <w:lang w:val="en-US"/>
        </w:rPr>
      </w:pPr>
      <w:r>
        <w:rPr>
          <w:noProof/>
          <w:u w:val="single"/>
          <w:lang w:eastAsia="id-ID"/>
        </w:rPr>
        <mc:AlternateContent>
          <mc:Choice Requires="wps">
            <w:drawing>
              <wp:anchor distT="4294967294" distB="4294967294" distL="114300" distR="114300" simplePos="0" relativeHeight="251609088" behindDoc="0" locked="0" layoutInCell="1" allowOverlap="1">
                <wp:simplePos x="0" y="0"/>
                <wp:positionH relativeFrom="column">
                  <wp:posOffset>3594100</wp:posOffset>
                </wp:positionH>
                <wp:positionV relativeFrom="paragraph">
                  <wp:posOffset>138429</wp:posOffset>
                </wp:positionV>
                <wp:extent cx="1152525" cy="0"/>
                <wp:effectExtent l="0" t="0" r="28575" b="19050"/>
                <wp:wrapNone/>
                <wp:docPr id="180"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605CA3" id="Straight Arrow Connector 180" o:spid="_x0000_s1026" type="#_x0000_t32" style="position:absolute;margin-left:283pt;margin-top:10.9pt;width:90.75pt;height:0;z-index:251609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"/>
            </w:pict>
          </mc:Fallback>
        </mc:AlternateContent>
      </w:r>
      <w:r w:rsidR="0058738B" w:rsidRPr="004240D6">
        <w:rPr>
          <w:u w:val="single"/>
          <w:lang w:val="en-US"/>
        </w:rPr>
        <w:t>Shanty Kurniawati</w:t>
      </w:r>
    </w:p>
    <w:p w:rsidR="0058738B" w:rsidRPr="00982959" w:rsidRDefault="0058738B" w:rsidP="0058738B">
      <w:pPr>
        <w:spacing w:line="240" w:lineRule="auto"/>
        <w:ind w:firstLine="851"/>
        <w:rPr>
          <w:u w:val="single"/>
          <w:lang w:val="en-US"/>
        </w:rPr>
      </w:pPr>
      <w:r>
        <w:t>NIM.</w:t>
      </w:r>
      <w:r>
        <w:rPr>
          <w:lang w:val="en-US"/>
        </w:rPr>
        <w:t xml:space="preserve"> 1811023</w:t>
      </w:r>
    </w:p>
    <w:p w:rsidR="0058738B" w:rsidRDefault="0058738B" w:rsidP="0058738B">
      <w:pPr>
        <w:spacing w:line="360" w:lineRule="auto"/>
        <w:rPr>
          <w:szCs w:val="24"/>
        </w:rPr>
      </w:pPr>
    </w:p>
    <w:p w:rsidR="0058738B" w:rsidRDefault="0058738B" w:rsidP="0058738B">
      <w:pPr>
        <w:rPr>
          <w:lang w:val="en-US"/>
        </w:rPr>
      </w:pPr>
    </w:p>
    <w:p w:rsidR="0058738B" w:rsidRPr="0007535A" w:rsidRDefault="0058738B" w:rsidP="0058738B">
      <w:pPr>
        <w:rPr>
          <w:lang w:val="en-US"/>
        </w:rPr>
      </w:pPr>
    </w:p>
    <w:p w:rsidR="0058738B" w:rsidRPr="00733E48" w:rsidRDefault="0058738B" w:rsidP="0058738B">
      <w:pPr>
        <w:pStyle w:val="Heading1"/>
        <w:jc w:val="both"/>
      </w:pPr>
      <w:bookmarkStart w:id="296" w:name="_Toc25200865"/>
      <w:bookmarkStart w:id="297" w:name="_Toc32209795"/>
      <w:bookmarkStart w:id="298" w:name="_Toc36746084"/>
      <w:r w:rsidRPr="00733E48">
        <w:lastRenderedPageBreak/>
        <w:t xml:space="preserve">Lampiran </w:t>
      </w:r>
      <w:bookmarkEnd w:id="296"/>
      <w:bookmarkEnd w:id="297"/>
      <w:r w:rsidR="001B3A5F">
        <w:t>6</w:t>
      </w:r>
      <w:bookmarkEnd w:id="298"/>
    </w:p>
    <w:p w:rsidR="0058738B" w:rsidRPr="002511C1" w:rsidRDefault="0058738B" w:rsidP="0058738B">
      <w:pPr>
        <w:spacing w:line="360" w:lineRule="auto"/>
        <w:jc w:val="center"/>
        <w:outlineLvl w:val="0"/>
        <w:rPr>
          <w:b/>
          <w:szCs w:val="24"/>
        </w:rPr>
      </w:pPr>
      <w:bookmarkStart w:id="299" w:name="_Toc25200866"/>
      <w:bookmarkStart w:id="300" w:name="_Toc26855383"/>
      <w:bookmarkStart w:id="301" w:name="_Toc32209796"/>
      <w:bookmarkStart w:id="302" w:name="_Toc36746085"/>
      <w:r w:rsidRPr="002511C1">
        <w:rPr>
          <w:b/>
          <w:szCs w:val="24"/>
        </w:rPr>
        <w:t>SURAT PERSETUJUAN MENJADI RESPONDEN</w:t>
      </w:r>
      <w:bookmarkEnd w:id="299"/>
      <w:bookmarkEnd w:id="300"/>
      <w:bookmarkEnd w:id="301"/>
      <w:bookmarkEnd w:id="302"/>
    </w:p>
    <w:p w:rsidR="0058738B" w:rsidRDefault="0058738B" w:rsidP="0058738B">
      <w:pPr>
        <w:spacing w:line="360" w:lineRule="auto"/>
        <w:rPr>
          <w:szCs w:val="24"/>
        </w:rPr>
      </w:pPr>
    </w:p>
    <w:p w:rsidR="0058738B" w:rsidRPr="002511C1" w:rsidRDefault="0058738B" w:rsidP="0058738B">
      <w:pPr>
        <w:spacing w:line="360" w:lineRule="auto"/>
        <w:ind w:firstLine="720"/>
        <w:rPr>
          <w:szCs w:val="24"/>
        </w:rPr>
      </w:pPr>
      <w:r w:rsidRPr="002511C1">
        <w:rPr>
          <w:szCs w:val="24"/>
        </w:rPr>
        <w:t xml:space="preserve">Saya yang bertanda tangan dibawah ini bersedia untuk berpartisipasi sebagai </w:t>
      </w:r>
      <w:r>
        <w:rPr>
          <w:szCs w:val="24"/>
        </w:rPr>
        <w:t xml:space="preserve">responden penelitian yang dilakukan oleh mahasiswa Prodi S1 Keperawatan </w:t>
      </w:r>
      <w:r w:rsidRPr="002511C1">
        <w:rPr>
          <w:szCs w:val="24"/>
        </w:rPr>
        <w:t xml:space="preserve">STIKES Hang Tuah Surabaya atas nama: </w:t>
      </w:r>
    </w:p>
    <w:p w:rsidR="0058738B" w:rsidRPr="0007535A" w:rsidRDefault="0058738B" w:rsidP="0058738B">
      <w:pPr>
        <w:spacing w:line="360" w:lineRule="auto"/>
        <w:rPr>
          <w:szCs w:val="24"/>
          <w:lang w:val="en-US"/>
        </w:rPr>
      </w:pPr>
      <w:r>
        <w:rPr>
          <w:szCs w:val="24"/>
        </w:rPr>
        <w:t xml:space="preserve">Nama            : </w:t>
      </w:r>
      <w:r>
        <w:rPr>
          <w:szCs w:val="24"/>
          <w:lang w:val="en-US"/>
        </w:rPr>
        <w:t>Shanty Kurniawati</w:t>
      </w:r>
    </w:p>
    <w:p w:rsidR="0058738B" w:rsidRPr="0007535A" w:rsidRDefault="0058738B" w:rsidP="0058738B">
      <w:pPr>
        <w:spacing w:line="360" w:lineRule="auto"/>
        <w:rPr>
          <w:szCs w:val="24"/>
          <w:lang w:val="en-US"/>
        </w:rPr>
      </w:pPr>
      <w:r>
        <w:rPr>
          <w:szCs w:val="24"/>
        </w:rPr>
        <w:t xml:space="preserve">NIM              : </w:t>
      </w:r>
      <w:r>
        <w:rPr>
          <w:szCs w:val="24"/>
          <w:lang w:val="en-US"/>
        </w:rPr>
        <w:t>1811023</w:t>
      </w:r>
    </w:p>
    <w:p w:rsidR="0058738B" w:rsidRPr="002511C1" w:rsidRDefault="0058738B" w:rsidP="0058738B">
      <w:pPr>
        <w:spacing w:line="360" w:lineRule="auto"/>
        <w:rPr>
          <w:szCs w:val="24"/>
        </w:rPr>
      </w:pPr>
      <w:r>
        <w:rPr>
          <w:szCs w:val="24"/>
        </w:rPr>
        <w:tab/>
        <w:t xml:space="preserve">Yang berjudul </w:t>
      </w:r>
      <w:r w:rsidRPr="0055454D">
        <w:rPr>
          <w:b/>
          <w:szCs w:val="24"/>
        </w:rPr>
        <w:t>“</w:t>
      </w:r>
      <w:r>
        <w:rPr>
          <w:b/>
          <w:szCs w:val="24"/>
          <w:lang w:val="en-US"/>
        </w:rPr>
        <w:t xml:space="preserve">Efektifitas Terapi bermain </w:t>
      </w:r>
      <w:r w:rsidRPr="0007535A">
        <w:rPr>
          <w:b/>
          <w:i/>
          <w:szCs w:val="24"/>
          <w:lang w:val="en-US"/>
        </w:rPr>
        <w:t>Worried Doll</w:t>
      </w:r>
      <w:r>
        <w:rPr>
          <w:b/>
          <w:szCs w:val="24"/>
          <w:lang w:val="en-US"/>
        </w:rPr>
        <w:t xml:space="preserve"> terhadap Kecemasan Anak Usia Pra Sekolah dengan Hospitalisasi </w:t>
      </w:r>
      <w:r>
        <w:rPr>
          <w:b/>
          <w:szCs w:val="24"/>
        </w:rPr>
        <w:t xml:space="preserve"> di Ruang Anak Rumkital Dr. Ramelan Surabaya”.</w:t>
      </w:r>
    </w:p>
    <w:p w:rsidR="0058738B" w:rsidRPr="00FF7F98" w:rsidRDefault="0058738B" w:rsidP="0058738B">
      <w:pPr>
        <w:numPr>
          <w:ilvl w:val="0"/>
          <w:numId w:val="36"/>
        </w:numPr>
        <w:spacing w:line="360" w:lineRule="auto"/>
        <w:rPr>
          <w:szCs w:val="24"/>
        </w:rPr>
      </w:pPr>
      <w:r>
        <w:rPr>
          <w:szCs w:val="24"/>
        </w:rPr>
        <w:t xml:space="preserve">Saya telah diberi informasi atau penjelasan tentang penelitian ini </w:t>
      </w:r>
      <w:r w:rsidRPr="002511C1">
        <w:rPr>
          <w:szCs w:val="24"/>
        </w:rPr>
        <w:t xml:space="preserve">dan </w:t>
      </w:r>
      <w:r w:rsidRPr="00FF7F98">
        <w:rPr>
          <w:szCs w:val="24"/>
        </w:rPr>
        <w:t>informasi peran saya.</w:t>
      </w:r>
    </w:p>
    <w:p w:rsidR="0058738B" w:rsidRPr="002511C1" w:rsidRDefault="0058738B" w:rsidP="0058738B">
      <w:pPr>
        <w:numPr>
          <w:ilvl w:val="0"/>
          <w:numId w:val="36"/>
        </w:numPr>
        <w:spacing w:line="360" w:lineRule="auto"/>
        <w:rPr>
          <w:szCs w:val="24"/>
        </w:rPr>
      </w:pPr>
      <w:r w:rsidRPr="002511C1">
        <w:rPr>
          <w:szCs w:val="24"/>
        </w:rPr>
        <w:t xml:space="preserve">Saya mengerti bahwa catatan tentang penelitian ini dijamin kerahasiannya. </w:t>
      </w:r>
    </w:p>
    <w:p w:rsidR="0058738B" w:rsidRPr="002511C1" w:rsidRDefault="0058738B" w:rsidP="0058738B">
      <w:pPr>
        <w:spacing w:line="360" w:lineRule="auto"/>
        <w:ind w:left="720"/>
        <w:rPr>
          <w:szCs w:val="24"/>
        </w:rPr>
      </w:pPr>
      <w:r>
        <w:rPr>
          <w:szCs w:val="24"/>
        </w:rPr>
        <w:t xml:space="preserve">Semua berkas yang </w:t>
      </w:r>
      <w:r w:rsidRPr="002511C1">
        <w:rPr>
          <w:szCs w:val="24"/>
        </w:rPr>
        <w:t>m</w:t>
      </w:r>
      <w:r>
        <w:rPr>
          <w:szCs w:val="24"/>
        </w:rPr>
        <w:t xml:space="preserve">encantumkan identitas dan jawaban yang </w:t>
      </w:r>
      <w:r w:rsidRPr="002511C1">
        <w:rPr>
          <w:szCs w:val="24"/>
        </w:rPr>
        <w:t>saya berikan hanya diperlukan untuk pengolahan data.</w:t>
      </w:r>
    </w:p>
    <w:p w:rsidR="0058738B" w:rsidRPr="00460F01" w:rsidRDefault="0058738B" w:rsidP="0058738B">
      <w:pPr>
        <w:numPr>
          <w:ilvl w:val="0"/>
          <w:numId w:val="36"/>
        </w:numPr>
        <w:spacing w:line="360" w:lineRule="auto"/>
        <w:rPr>
          <w:szCs w:val="24"/>
        </w:rPr>
      </w:pPr>
      <w:r>
        <w:rPr>
          <w:szCs w:val="24"/>
        </w:rPr>
        <w:t xml:space="preserve">Saya mengerti bahwa penelitian ini akan mendorong pengembangan tentang </w:t>
      </w:r>
      <w:r>
        <w:rPr>
          <w:b/>
          <w:szCs w:val="24"/>
          <w:lang w:val="en-US"/>
        </w:rPr>
        <w:t xml:space="preserve">“ Efektifitas Terapi Bermain </w:t>
      </w:r>
      <w:r w:rsidRPr="0007535A">
        <w:rPr>
          <w:b/>
          <w:i/>
          <w:szCs w:val="24"/>
          <w:lang w:val="en-US"/>
        </w:rPr>
        <w:t>Worried Doll</w:t>
      </w:r>
      <w:r>
        <w:rPr>
          <w:b/>
          <w:szCs w:val="24"/>
          <w:lang w:val="en-US"/>
        </w:rPr>
        <w:t xml:space="preserve"> terhadap </w:t>
      </w:r>
      <w:r>
        <w:rPr>
          <w:b/>
          <w:szCs w:val="24"/>
        </w:rPr>
        <w:t xml:space="preserve">Kecemasan Anak </w:t>
      </w:r>
      <w:r>
        <w:rPr>
          <w:b/>
          <w:szCs w:val="24"/>
          <w:lang w:val="en-US"/>
        </w:rPr>
        <w:t>Usia Pra Sekolah</w:t>
      </w:r>
      <w:r>
        <w:rPr>
          <w:b/>
          <w:szCs w:val="24"/>
        </w:rPr>
        <w:t xml:space="preserve"> di Ruang Anak Rumkital Dr. Ramelan Surabaya” </w:t>
      </w:r>
    </w:p>
    <w:p w:rsidR="0058738B" w:rsidRPr="002511C1" w:rsidRDefault="0058738B" w:rsidP="0058738B">
      <w:pPr>
        <w:spacing w:line="360" w:lineRule="auto"/>
        <w:rPr>
          <w:szCs w:val="24"/>
        </w:rPr>
      </w:pPr>
      <w:r w:rsidRPr="002511C1">
        <w:rPr>
          <w:szCs w:val="24"/>
        </w:rPr>
        <w:t xml:space="preserve">Oleh karena itu saya secara sukarela menyatakan ikut berperan serta dalam penelitian ini. </w:t>
      </w:r>
    </w:p>
    <w:p w:rsidR="0058738B" w:rsidRPr="002511C1" w:rsidRDefault="0058738B" w:rsidP="0058738B">
      <w:pPr>
        <w:spacing w:line="360" w:lineRule="auto"/>
        <w:rPr>
          <w:szCs w:val="24"/>
        </w:rPr>
      </w:pPr>
    </w:p>
    <w:p w:rsidR="0058738B" w:rsidRPr="00733E48" w:rsidRDefault="0058738B" w:rsidP="0058738B">
      <w:pPr>
        <w:rPr>
          <w:lang w:val="en-US"/>
        </w:rPr>
      </w:pPr>
      <w:r>
        <w:tab/>
      </w:r>
      <w:r>
        <w:tab/>
      </w:r>
      <w:r>
        <w:tab/>
      </w:r>
      <w:r>
        <w:tab/>
      </w:r>
      <w:r>
        <w:tab/>
      </w:r>
      <w:r>
        <w:tab/>
      </w:r>
      <w:r>
        <w:tab/>
      </w:r>
      <w:r w:rsidRPr="002511C1">
        <w:t xml:space="preserve">Surabaya, </w:t>
      </w:r>
      <w:r>
        <w:rPr>
          <w:lang w:val="en-US"/>
        </w:rPr>
        <w:t xml:space="preserve">     November</w:t>
      </w:r>
      <w:r>
        <w:t xml:space="preserve"> 201</w:t>
      </w:r>
      <w:r>
        <w:rPr>
          <w:lang w:val="en-US"/>
        </w:rPr>
        <w:t>9</w:t>
      </w:r>
    </w:p>
    <w:p w:rsidR="0058738B" w:rsidRPr="002511C1" w:rsidRDefault="0058738B" w:rsidP="0058738B">
      <w:pPr>
        <w:spacing w:line="360" w:lineRule="auto"/>
        <w:ind w:firstLine="720"/>
        <w:rPr>
          <w:szCs w:val="24"/>
        </w:rPr>
      </w:pPr>
      <w:r w:rsidRPr="002511C1">
        <w:rPr>
          <w:szCs w:val="24"/>
        </w:rPr>
        <w:t xml:space="preserve">Responden                                                                 </w:t>
      </w:r>
      <w:r>
        <w:rPr>
          <w:szCs w:val="24"/>
        </w:rPr>
        <w:tab/>
      </w:r>
      <w:r>
        <w:rPr>
          <w:szCs w:val="24"/>
        </w:rPr>
        <w:tab/>
        <w:t>P</w:t>
      </w:r>
      <w:r w:rsidRPr="002511C1">
        <w:rPr>
          <w:szCs w:val="24"/>
        </w:rPr>
        <w:t xml:space="preserve">eneliti </w:t>
      </w:r>
    </w:p>
    <w:p w:rsidR="0058738B" w:rsidRPr="002511C1" w:rsidRDefault="0058738B" w:rsidP="0058738B">
      <w:pPr>
        <w:spacing w:line="360" w:lineRule="auto"/>
        <w:rPr>
          <w:szCs w:val="24"/>
        </w:rPr>
      </w:pPr>
    </w:p>
    <w:p w:rsidR="0058738B" w:rsidRPr="002511C1" w:rsidRDefault="0058738B" w:rsidP="0058738B">
      <w:pPr>
        <w:spacing w:line="360" w:lineRule="auto"/>
        <w:rPr>
          <w:szCs w:val="24"/>
        </w:rPr>
      </w:pPr>
    </w:p>
    <w:p w:rsidR="0058738B" w:rsidRDefault="00F34CFD" w:rsidP="0058738B">
      <w:pPr>
        <w:spacing w:line="360" w:lineRule="auto"/>
        <w:rPr>
          <w:szCs w:val="24"/>
        </w:rPr>
      </w:pPr>
      <w:r>
        <w:rPr>
          <w:noProof/>
          <w:szCs w:val="24"/>
          <w:lang w:eastAsia="id-ID"/>
        </w:rPr>
        <mc:AlternateContent>
          <mc:Choice Requires="wps">
            <w:drawing>
              <wp:anchor distT="4294967294" distB="4294967294" distL="114300" distR="114300" simplePos="0" relativeHeight="251607040" behindDoc="0" locked="0" layoutInCell="1" allowOverlap="1">
                <wp:simplePos x="0" y="0"/>
                <wp:positionH relativeFrom="column">
                  <wp:posOffset>3689350</wp:posOffset>
                </wp:positionH>
                <wp:positionV relativeFrom="paragraph">
                  <wp:posOffset>142239</wp:posOffset>
                </wp:positionV>
                <wp:extent cx="1285875" cy="0"/>
                <wp:effectExtent l="0" t="0" r="9525" b="19050"/>
                <wp:wrapNone/>
                <wp:docPr id="179"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89A7A" id="Straight Arrow Connector 179" o:spid="_x0000_s1026" type="#_x0000_t32" style="position:absolute;margin-left:290.5pt;margin-top:11.2pt;width:101.25pt;height:0;z-index:251607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">
                <v:stroke dashstyle="dash"/>
              </v:shape>
            </w:pict>
          </mc:Fallback>
        </mc:AlternateContent>
      </w:r>
      <w:r>
        <w:rPr>
          <w:noProof/>
          <w:szCs w:val="24"/>
          <w:lang w:eastAsia="id-ID"/>
        </w:rPr>
        <mc:AlternateContent>
          <mc:Choice Requires="wps">
            <w:drawing>
              <wp:anchor distT="4294967294" distB="4294967294" distL="114300" distR="114300" simplePos="0" relativeHeight="251604992" behindDoc="0" locked="0" layoutInCell="1" allowOverlap="1">
                <wp:simplePos x="0" y="0"/>
                <wp:positionH relativeFrom="column">
                  <wp:posOffset>203200</wp:posOffset>
                </wp:positionH>
                <wp:positionV relativeFrom="paragraph">
                  <wp:posOffset>140969</wp:posOffset>
                </wp:positionV>
                <wp:extent cx="1285875" cy="0"/>
                <wp:effectExtent l="0" t="0" r="9525" b="19050"/>
                <wp:wrapNone/>
                <wp:docPr id="178"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24792C" id="Straight Arrow Connector 178" o:spid="_x0000_s1026" type="#_x0000_t32" style="position:absolute;margin-left:16pt;margin-top:11.1pt;width:101.25pt;height:0;z-index:25160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">
                <v:stroke dashstyle="dash"/>
              </v:shape>
            </w:pict>
          </mc:Fallback>
        </mc:AlternateContent>
      </w:r>
      <w:r w:rsidR="0058738B">
        <w:rPr>
          <w:szCs w:val="24"/>
        </w:rPr>
        <w:tab/>
      </w:r>
    </w:p>
    <w:p w:rsidR="0058738B" w:rsidRDefault="0058738B" w:rsidP="0058738B">
      <w:pPr>
        <w:rPr>
          <w:lang w:val="en-US"/>
        </w:rPr>
      </w:pPr>
    </w:p>
    <w:p w:rsidR="0058738B" w:rsidRDefault="0058738B" w:rsidP="0058738B">
      <w:pPr>
        <w:rPr>
          <w:lang w:val="en-US"/>
        </w:rPr>
      </w:pPr>
    </w:p>
    <w:p w:rsidR="0058738B" w:rsidRPr="0007535A" w:rsidRDefault="0058738B" w:rsidP="0058738B">
      <w:pPr>
        <w:rPr>
          <w:lang w:val="en-US"/>
        </w:rPr>
      </w:pPr>
    </w:p>
    <w:p w:rsidR="0058738B" w:rsidRDefault="0058738B" w:rsidP="001B3A5F">
      <w:pPr>
        <w:pStyle w:val="Heading1"/>
        <w:tabs>
          <w:tab w:val="left" w:pos="1859"/>
        </w:tabs>
        <w:jc w:val="both"/>
      </w:pPr>
      <w:bookmarkStart w:id="303" w:name="_Toc25200867"/>
      <w:bookmarkStart w:id="304" w:name="_Toc32209797"/>
      <w:bookmarkStart w:id="305" w:name="_Toc36746086"/>
      <w:r>
        <w:lastRenderedPageBreak/>
        <w:t xml:space="preserve">Lampiran </w:t>
      </w:r>
      <w:bookmarkEnd w:id="303"/>
      <w:bookmarkEnd w:id="304"/>
      <w:r w:rsidR="001B3A5F">
        <w:t>7</w:t>
      </w:r>
      <w:bookmarkEnd w:id="305"/>
    </w:p>
    <w:p w:rsidR="0058738B" w:rsidRPr="001D76B6" w:rsidRDefault="0058738B" w:rsidP="0058738B">
      <w:pPr>
        <w:pStyle w:val="Heading1"/>
      </w:pPr>
      <w:bookmarkStart w:id="306" w:name="_Toc25200868"/>
      <w:bookmarkStart w:id="307" w:name="_Toc26855385"/>
      <w:bookmarkStart w:id="308" w:name="_Toc32209798"/>
      <w:bookmarkStart w:id="309" w:name="_Toc36746087"/>
      <w:r w:rsidRPr="001D76B6">
        <w:t>INFORMATION FOR CONCENT</w:t>
      </w:r>
      <w:bookmarkEnd w:id="306"/>
      <w:bookmarkEnd w:id="307"/>
      <w:bookmarkEnd w:id="308"/>
      <w:bookmarkEnd w:id="309"/>
    </w:p>
    <w:p w:rsidR="0058738B" w:rsidRDefault="0058738B" w:rsidP="0058738B">
      <w:pPr>
        <w:contextualSpacing/>
        <w:rPr>
          <w:szCs w:val="24"/>
          <w:lang w:val="en-US"/>
        </w:rPr>
      </w:pPr>
      <w:r>
        <w:rPr>
          <w:szCs w:val="24"/>
        </w:rPr>
        <w:t>Kepada Yth.</w:t>
      </w:r>
    </w:p>
    <w:p w:rsidR="0058738B" w:rsidRPr="00597AE4" w:rsidRDefault="0058738B" w:rsidP="0058738B">
      <w:pPr>
        <w:contextualSpacing/>
        <w:rPr>
          <w:szCs w:val="24"/>
          <w:lang w:val="en-US"/>
        </w:rPr>
      </w:pPr>
      <w:r>
        <w:rPr>
          <w:szCs w:val="24"/>
          <w:lang w:val="en-US"/>
        </w:rPr>
        <w:t>Kepala Departemen Keperawatan</w:t>
      </w:r>
    </w:p>
    <w:p w:rsidR="0058738B" w:rsidRPr="00597AE4" w:rsidRDefault="0058738B" w:rsidP="0058738B">
      <w:pPr>
        <w:contextualSpacing/>
        <w:rPr>
          <w:szCs w:val="24"/>
          <w:lang w:val="en-US"/>
        </w:rPr>
      </w:pPr>
      <w:r>
        <w:rPr>
          <w:szCs w:val="24"/>
          <w:lang w:val="en-US"/>
        </w:rPr>
        <w:t>Rumkital Dr Ramelan Surabaya</w:t>
      </w:r>
    </w:p>
    <w:p w:rsidR="0058738B" w:rsidRDefault="0058738B" w:rsidP="0058738B">
      <w:pPr>
        <w:rPr>
          <w:szCs w:val="24"/>
        </w:rPr>
      </w:pPr>
    </w:p>
    <w:p w:rsidR="0058738B" w:rsidRPr="004228F0" w:rsidRDefault="0058738B" w:rsidP="0058738B">
      <w:pPr>
        <w:rPr>
          <w:szCs w:val="24"/>
          <w:lang w:val="en-US"/>
        </w:rPr>
      </w:pPr>
      <w:r>
        <w:rPr>
          <w:szCs w:val="24"/>
        </w:rPr>
        <w:tab/>
        <w:t>Saya adalah mahasiswa Prodi S1 Keperawatan STIKES Hang Tuah Surabaya akan mengadakan penelitian sebagai syarat untuk memperoleh gelar Sarjana Keperawatan (S.Kep). Penelitian ini bertujuan untuk menganalisa “</w:t>
      </w:r>
      <w:r>
        <w:rPr>
          <w:szCs w:val="24"/>
          <w:lang w:val="en-US"/>
        </w:rPr>
        <w:t>Efektifitas</w:t>
      </w:r>
      <w:r>
        <w:rPr>
          <w:szCs w:val="24"/>
        </w:rPr>
        <w:t xml:space="preserve"> Terapi Bermain </w:t>
      </w:r>
      <w:r>
        <w:rPr>
          <w:szCs w:val="24"/>
          <w:lang w:val="en-US"/>
        </w:rPr>
        <w:t xml:space="preserve">“ </w:t>
      </w:r>
      <w:r w:rsidRPr="00597AE4">
        <w:rPr>
          <w:i/>
          <w:szCs w:val="24"/>
          <w:lang w:val="en-US"/>
        </w:rPr>
        <w:t>Worried Doll</w:t>
      </w:r>
      <w:r>
        <w:rPr>
          <w:szCs w:val="24"/>
          <w:lang w:val="en-US"/>
        </w:rPr>
        <w:t>”</w:t>
      </w:r>
      <w:r>
        <w:rPr>
          <w:szCs w:val="24"/>
        </w:rPr>
        <w:t xml:space="preserve"> Terhadap </w:t>
      </w:r>
      <w:r>
        <w:rPr>
          <w:szCs w:val="24"/>
          <w:lang w:val="en-US"/>
        </w:rPr>
        <w:t xml:space="preserve"> Tingkat Kecemasan </w:t>
      </w:r>
      <w:r>
        <w:rPr>
          <w:szCs w:val="24"/>
        </w:rPr>
        <w:t xml:space="preserve">Anak </w:t>
      </w:r>
      <w:r>
        <w:rPr>
          <w:szCs w:val="24"/>
          <w:lang w:val="en-US"/>
        </w:rPr>
        <w:t>Usia Pra Sekolah Dengan Hospitalisasi Di Ruang Anak Rumkital Dr Ramelan</w:t>
      </w:r>
      <w:r>
        <w:rPr>
          <w:szCs w:val="24"/>
        </w:rPr>
        <w:t>”.</w:t>
      </w:r>
    </w:p>
    <w:p w:rsidR="0058738B" w:rsidRDefault="0058738B" w:rsidP="0058738B">
      <w:pPr>
        <w:rPr>
          <w:szCs w:val="24"/>
        </w:rPr>
      </w:pPr>
      <w:r>
        <w:rPr>
          <w:szCs w:val="24"/>
        </w:rPr>
        <w:tab/>
        <w:t xml:space="preserve">Saya mengharapkan respons yang saya berikan sesuai dengan yang terjadi dalam penelitian ini, artinya para responden ikut atau tidak ikut tidak ada sanksi apapun. Jika pihak </w:t>
      </w:r>
      <w:r>
        <w:rPr>
          <w:szCs w:val="24"/>
          <w:lang w:val="en-US"/>
        </w:rPr>
        <w:t xml:space="preserve">Departemen Keperawatan Rumkital Dr Ramelan </w:t>
      </w:r>
      <w:r>
        <w:rPr>
          <w:szCs w:val="24"/>
        </w:rPr>
        <w:t>mengizinkan  anak-anak menjadi responden silahkan untuk menandatangani lembar persetujuan yang telah disediakan.</w:t>
      </w:r>
    </w:p>
    <w:p w:rsidR="0058738B" w:rsidRDefault="0058738B" w:rsidP="0058738B">
      <w:pPr>
        <w:rPr>
          <w:szCs w:val="24"/>
        </w:rPr>
      </w:pPr>
      <w:r>
        <w:rPr>
          <w:szCs w:val="24"/>
        </w:rPr>
        <w:tab/>
        <w:t>Informasi atau keterangan yang responden berikan akan dijamin kerahasiaannya dan akan digunakan untuk kepentingan ini saja. Apabila penelitian ini telah selesai, pernyataan responden akan kami hanguskan.</w:t>
      </w:r>
    </w:p>
    <w:p w:rsidR="0058738B" w:rsidRDefault="0058738B" w:rsidP="0058738B">
      <w:pPr>
        <w:rPr>
          <w:szCs w:val="24"/>
        </w:rPr>
      </w:pPr>
      <w:r>
        <w:rPr>
          <w:szCs w:val="24"/>
        </w:rPr>
        <w:tab/>
        <w:t>Yang menjelaskan                                                               Yang dijelaskan,</w:t>
      </w:r>
    </w:p>
    <w:p w:rsidR="0058738B" w:rsidRDefault="0058738B" w:rsidP="0058738B">
      <w:pPr>
        <w:rPr>
          <w:szCs w:val="24"/>
        </w:rPr>
      </w:pPr>
    </w:p>
    <w:p w:rsidR="0058738B" w:rsidRPr="007307CA" w:rsidRDefault="00F34CFD" w:rsidP="0058738B">
      <w:pPr>
        <w:spacing w:line="276" w:lineRule="auto"/>
        <w:rPr>
          <w:szCs w:val="24"/>
          <w:u w:val="single"/>
          <w:lang w:val="en-US"/>
        </w:rPr>
      </w:pPr>
      <w:r>
        <w:rPr>
          <w:noProof/>
          <w:szCs w:val="24"/>
          <w:lang w:eastAsia="id-ID"/>
        </w:rPr>
        <mc:AlternateContent>
          <mc:Choice Requires="wps">
            <w:drawing>
              <wp:anchor distT="4294967295" distB="4294967295" distL="114300" distR="114300" simplePos="0" relativeHeight="251611136" behindDoc="0" locked="0" layoutInCell="1" allowOverlap="1">
                <wp:simplePos x="0" y="0"/>
                <wp:positionH relativeFrom="column">
                  <wp:posOffset>3790950</wp:posOffset>
                </wp:positionH>
                <wp:positionV relativeFrom="paragraph">
                  <wp:posOffset>158749</wp:posOffset>
                </wp:positionV>
                <wp:extent cx="1285875" cy="0"/>
                <wp:effectExtent l="0" t="0" r="28575" b="1905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878822" id="Straight Arrow Connector 126" o:spid="_x0000_s1026" type="#_x0000_t32" style="position:absolute;margin-left:298.5pt;margin-top:12.5pt;width:101.25pt;height:0;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TnJwIAAE4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"/>
            </w:pict>
          </mc:Fallback>
        </mc:AlternateContent>
      </w:r>
      <w:r w:rsidR="0058738B" w:rsidRPr="007307CA">
        <w:rPr>
          <w:szCs w:val="24"/>
          <w:u w:val="single"/>
          <w:lang w:val="en-US"/>
        </w:rPr>
        <w:t>Shanty Kurniawati</w:t>
      </w:r>
    </w:p>
    <w:p w:rsidR="0058738B" w:rsidRDefault="0058738B" w:rsidP="0058738B">
      <w:pPr>
        <w:spacing w:line="276" w:lineRule="auto"/>
        <w:ind w:left="720" w:firstLine="273"/>
        <w:rPr>
          <w:szCs w:val="24"/>
        </w:rPr>
      </w:pPr>
      <w:r>
        <w:rPr>
          <w:szCs w:val="24"/>
        </w:rPr>
        <w:t>1</w:t>
      </w:r>
      <w:r>
        <w:rPr>
          <w:szCs w:val="24"/>
          <w:lang w:val="en-US"/>
        </w:rPr>
        <w:t>811023</w:t>
      </w:r>
    </w:p>
    <w:p w:rsidR="0058738B" w:rsidRDefault="0058738B" w:rsidP="0058738B"/>
    <w:p w:rsidR="0058738B" w:rsidRDefault="0058738B" w:rsidP="0058738B">
      <w:pPr>
        <w:rPr>
          <w:lang w:val="en-US"/>
        </w:rPr>
      </w:pPr>
    </w:p>
    <w:p w:rsidR="0058738B" w:rsidRPr="00733E48" w:rsidRDefault="0058738B" w:rsidP="0058738B">
      <w:pPr>
        <w:pStyle w:val="Heading1"/>
        <w:jc w:val="both"/>
      </w:pPr>
      <w:bookmarkStart w:id="310" w:name="_Toc25200869"/>
      <w:bookmarkStart w:id="311" w:name="_Toc32209799"/>
      <w:bookmarkStart w:id="312" w:name="_Toc36746088"/>
      <w:r w:rsidRPr="00733E48">
        <w:lastRenderedPageBreak/>
        <w:t xml:space="preserve">Lampiran </w:t>
      </w:r>
      <w:bookmarkEnd w:id="310"/>
      <w:bookmarkEnd w:id="311"/>
      <w:r w:rsidR="001B3A5F">
        <w:t>8</w:t>
      </w:r>
      <w:bookmarkEnd w:id="312"/>
    </w:p>
    <w:p w:rsidR="0058738B" w:rsidRDefault="0058738B" w:rsidP="0058738B">
      <w:pPr>
        <w:spacing w:line="240" w:lineRule="auto"/>
        <w:jc w:val="center"/>
        <w:rPr>
          <w:b/>
          <w:szCs w:val="24"/>
          <w:lang w:val="en-US"/>
        </w:rPr>
      </w:pPr>
      <w:r>
        <w:rPr>
          <w:b/>
          <w:szCs w:val="24"/>
        </w:rPr>
        <w:t>KUISIONER</w:t>
      </w:r>
    </w:p>
    <w:p w:rsidR="0058738B" w:rsidRPr="004177B7" w:rsidRDefault="0058738B" w:rsidP="0058738B">
      <w:pPr>
        <w:spacing w:line="240" w:lineRule="auto"/>
        <w:jc w:val="center"/>
        <w:rPr>
          <w:b/>
          <w:szCs w:val="24"/>
        </w:rPr>
      </w:pPr>
      <w:r>
        <w:rPr>
          <w:b/>
          <w:szCs w:val="28"/>
          <w:lang w:val="en-US"/>
        </w:rPr>
        <w:t>EFEKTIFITAS</w:t>
      </w:r>
      <w:r>
        <w:rPr>
          <w:b/>
          <w:szCs w:val="28"/>
        </w:rPr>
        <w:t xml:space="preserve"> TERAPI BERMAIN </w:t>
      </w:r>
      <w:r>
        <w:rPr>
          <w:b/>
          <w:szCs w:val="28"/>
          <w:lang w:val="en-US"/>
        </w:rPr>
        <w:t>“ WORRIED DOLL”</w:t>
      </w:r>
      <w:r>
        <w:rPr>
          <w:b/>
          <w:szCs w:val="28"/>
        </w:rPr>
        <w:t xml:space="preserve">TERHADAP </w:t>
      </w:r>
      <w:r>
        <w:rPr>
          <w:b/>
          <w:szCs w:val="28"/>
          <w:lang w:val="en-US"/>
        </w:rPr>
        <w:t xml:space="preserve">TINGKAT KECEMASAN </w:t>
      </w:r>
      <w:r w:rsidRPr="00886BA3">
        <w:rPr>
          <w:b/>
          <w:szCs w:val="28"/>
        </w:rPr>
        <w:t xml:space="preserve">ANAK USIA </w:t>
      </w:r>
      <w:r>
        <w:rPr>
          <w:b/>
          <w:szCs w:val="28"/>
          <w:lang w:val="en-US"/>
        </w:rPr>
        <w:t>PRA SEKOLAH DENGAN HOSPITALISASI DI RUANG ANAK RUMKITAL DR RAMELAN SURABAYA</w:t>
      </w:r>
    </w:p>
    <w:p w:rsidR="0058738B" w:rsidRPr="00324E0D" w:rsidRDefault="00F34CFD" w:rsidP="0058738B">
      <w:pPr>
        <w:contextualSpacing/>
        <w:jc w:val="center"/>
        <w:rPr>
          <w:b/>
          <w:szCs w:val="24"/>
        </w:rPr>
      </w:pPr>
      <w:r>
        <w:rPr>
          <w:b/>
          <w:noProof/>
          <w:szCs w:val="24"/>
          <w:lang w:eastAsia="id-ID"/>
        </w:rPr>
        <mc:AlternateContent>
          <mc:Choice Requires="wps">
            <w:drawing>
              <wp:anchor distT="0" distB="0" distL="114300" distR="114300" simplePos="0" relativeHeight="251621376" behindDoc="0" locked="0" layoutInCell="1" allowOverlap="1">
                <wp:simplePos x="0" y="0"/>
                <wp:positionH relativeFrom="column">
                  <wp:posOffset>-113030</wp:posOffset>
                </wp:positionH>
                <wp:positionV relativeFrom="paragraph">
                  <wp:posOffset>50800</wp:posOffset>
                </wp:positionV>
                <wp:extent cx="5177790" cy="635"/>
                <wp:effectExtent l="0" t="0" r="22860" b="37465"/>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779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84D982" id="Straight Arrow Connector 125" o:spid="_x0000_s1026" type="#_x0000_t32" style="position:absolute;margin-left:-8.9pt;margin-top:4pt;width:407.7pt;height:.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" strokeweight="2pt"/>
            </w:pict>
          </mc:Fallback>
        </mc:AlternateContent>
      </w:r>
    </w:p>
    <w:p w:rsidR="0058738B" w:rsidRPr="00625270" w:rsidRDefault="00F34CFD" w:rsidP="0058738B">
      <w:pPr>
        <w:rPr>
          <w:szCs w:val="24"/>
        </w:rPr>
      </w:pPr>
      <w:r>
        <w:rPr>
          <w:noProof/>
          <w:szCs w:val="24"/>
          <w:lang w:eastAsia="id-ID"/>
        </w:rPr>
        <mc:AlternateContent>
          <mc:Choice Requires="wps">
            <w:drawing>
              <wp:anchor distT="0" distB="0" distL="114300" distR="114300" simplePos="0" relativeHeight="251623424" behindDoc="0" locked="0" layoutInCell="1" allowOverlap="1">
                <wp:simplePos x="0" y="0"/>
                <wp:positionH relativeFrom="column">
                  <wp:posOffset>1504315</wp:posOffset>
                </wp:positionH>
                <wp:positionV relativeFrom="paragraph">
                  <wp:posOffset>21590</wp:posOffset>
                </wp:positionV>
                <wp:extent cx="819150" cy="238125"/>
                <wp:effectExtent l="0" t="0" r="19050" b="2857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787AA2" id="Rectangle 124" o:spid="_x0000_s1026" style="position:absolute;margin-left:118.45pt;margin-top:1.7pt;width:64.5pt;height:1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"/>
            </w:pict>
          </mc:Fallback>
        </mc:AlternateContent>
      </w:r>
      <w:r w:rsidR="0058738B" w:rsidRPr="00625270">
        <w:rPr>
          <w:szCs w:val="24"/>
        </w:rPr>
        <w:t>No. Responden</w:t>
      </w:r>
      <w:r w:rsidR="0058738B" w:rsidRPr="00625270">
        <w:rPr>
          <w:szCs w:val="24"/>
        </w:rPr>
        <w:tab/>
        <w:t>:</w:t>
      </w:r>
    </w:p>
    <w:p w:rsidR="0058738B" w:rsidRPr="00625270" w:rsidRDefault="00F34CFD" w:rsidP="0058738B">
      <w:pPr>
        <w:rPr>
          <w:szCs w:val="24"/>
        </w:rPr>
      </w:pPr>
      <w:r>
        <w:rPr>
          <w:noProof/>
          <w:szCs w:val="24"/>
          <w:lang w:eastAsia="id-ID"/>
        </w:rPr>
        <mc:AlternateContent>
          <mc:Choice Requires="wps">
            <w:drawing>
              <wp:anchor distT="0" distB="0" distL="114300" distR="114300" simplePos="0" relativeHeight="251613184" behindDoc="0" locked="0" layoutInCell="1" allowOverlap="1">
                <wp:simplePos x="0" y="0"/>
                <wp:positionH relativeFrom="column">
                  <wp:posOffset>1504315</wp:posOffset>
                </wp:positionH>
                <wp:positionV relativeFrom="paragraph">
                  <wp:posOffset>55245</wp:posOffset>
                </wp:positionV>
                <wp:extent cx="819150" cy="238125"/>
                <wp:effectExtent l="0" t="0" r="19050" b="2857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6D60B1" id="Rectangle 123" o:spid="_x0000_s1026" style="position:absolute;margin-left:118.45pt;margin-top:4.35pt;width:64.5pt;height:18.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"/>
            </w:pict>
          </mc:Fallback>
        </mc:AlternateContent>
      </w:r>
      <w:r w:rsidR="0058738B" w:rsidRPr="00625270">
        <w:rPr>
          <w:szCs w:val="24"/>
        </w:rPr>
        <w:t xml:space="preserve">Tgl. Pengisian </w:t>
      </w:r>
      <w:r w:rsidR="0058738B" w:rsidRPr="00625270">
        <w:rPr>
          <w:szCs w:val="24"/>
        </w:rPr>
        <w:tab/>
        <w:t>:</w:t>
      </w:r>
    </w:p>
    <w:p w:rsidR="0058738B" w:rsidRPr="00625270" w:rsidRDefault="0058738B" w:rsidP="0058738B">
      <w:pPr>
        <w:rPr>
          <w:szCs w:val="24"/>
        </w:rPr>
      </w:pPr>
      <w:r w:rsidRPr="00625270">
        <w:rPr>
          <w:szCs w:val="24"/>
        </w:rPr>
        <w:t>Petunjuk :</w:t>
      </w:r>
    </w:p>
    <w:p w:rsidR="0058738B" w:rsidRPr="00625270" w:rsidRDefault="0058738B" w:rsidP="0058738B">
      <w:pPr>
        <w:numPr>
          <w:ilvl w:val="0"/>
          <w:numId w:val="37"/>
        </w:numPr>
        <w:spacing w:before="240" w:after="240"/>
        <w:ind w:left="425" w:hanging="425"/>
        <w:contextualSpacing/>
        <w:rPr>
          <w:szCs w:val="24"/>
        </w:rPr>
      </w:pPr>
      <w:r w:rsidRPr="00625270">
        <w:rPr>
          <w:szCs w:val="24"/>
        </w:rPr>
        <w:t>Saudara tidak perlu menuliskan nama</w:t>
      </w:r>
      <w:r>
        <w:rPr>
          <w:szCs w:val="24"/>
        </w:rPr>
        <w:t>.</w:t>
      </w:r>
    </w:p>
    <w:p w:rsidR="0058738B" w:rsidRPr="00625270" w:rsidRDefault="0058738B" w:rsidP="0058738B">
      <w:pPr>
        <w:numPr>
          <w:ilvl w:val="0"/>
          <w:numId w:val="37"/>
        </w:numPr>
        <w:spacing w:before="240" w:after="240"/>
        <w:ind w:left="425" w:hanging="425"/>
        <w:contextualSpacing/>
        <w:rPr>
          <w:szCs w:val="24"/>
        </w:rPr>
      </w:pPr>
      <w:r w:rsidRPr="00625270">
        <w:rPr>
          <w:szCs w:val="24"/>
        </w:rPr>
        <w:t>Berikan jawaban anda sejujurnya karena kejujuran anda sangat penting dalam penelitian</w:t>
      </w:r>
      <w:r>
        <w:rPr>
          <w:szCs w:val="24"/>
        </w:rPr>
        <w:t>.</w:t>
      </w:r>
    </w:p>
    <w:p w:rsidR="0058738B" w:rsidRPr="00F8676C" w:rsidRDefault="0058738B" w:rsidP="0058738B">
      <w:pPr>
        <w:numPr>
          <w:ilvl w:val="0"/>
          <w:numId w:val="37"/>
        </w:numPr>
        <w:spacing w:before="240" w:after="240"/>
        <w:ind w:left="425" w:hanging="425"/>
        <w:contextualSpacing/>
        <w:rPr>
          <w:szCs w:val="24"/>
        </w:rPr>
      </w:pPr>
      <w:r w:rsidRPr="00625270">
        <w:rPr>
          <w:szCs w:val="24"/>
        </w:rPr>
        <w:t>Saudara dipersilahkan memilih salah satu jawaban yang tersedia dengan memberikan tanda (V) pada kotak jawaban yang tersedia</w:t>
      </w:r>
      <w:r>
        <w:rPr>
          <w:szCs w:val="24"/>
        </w:rPr>
        <w:t>.</w:t>
      </w:r>
    </w:p>
    <w:p w:rsidR="0058738B" w:rsidRPr="00625270" w:rsidRDefault="0058738B" w:rsidP="0058738B">
      <w:pPr>
        <w:numPr>
          <w:ilvl w:val="0"/>
          <w:numId w:val="37"/>
        </w:numPr>
        <w:spacing w:before="240" w:after="240"/>
        <w:ind w:left="425" w:hanging="425"/>
        <w:contextualSpacing/>
        <w:rPr>
          <w:szCs w:val="24"/>
        </w:rPr>
      </w:pPr>
      <w:r w:rsidRPr="00625270">
        <w:rPr>
          <w:szCs w:val="24"/>
        </w:rPr>
        <w:t>Dalam penilaian ini tidak ada benar atau salah</w:t>
      </w:r>
      <w:r>
        <w:rPr>
          <w:szCs w:val="24"/>
        </w:rPr>
        <w:t>.</w:t>
      </w:r>
    </w:p>
    <w:p w:rsidR="0058738B" w:rsidRPr="00625270" w:rsidRDefault="0058738B" w:rsidP="0058738B">
      <w:pPr>
        <w:numPr>
          <w:ilvl w:val="0"/>
          <w:numId w:val="37"/>
        </w:numPr>
        <w:spacing w:before="240" w:after="240"/>
        <w:ind w:left="425" w:hanging="425"/>
        <w:contextualSpacing/>
        <w:rPr>
          <w:szCs w:val="24"/>
        </w:rPr>
      </w:pPr>
      <w:r w:rsidRPr="00625270">
        <w:rPr>
          <w:szCs w:val="24"/>
        </w:rPr>
        <w:t>Usahakan agar tidak ada s</w:t>
      </w:r>
      <w:r>
        <w:rPr>
          <w:szCs w:val="24"/>
        </w:rPr>
        <w:t>atupun jawaban yang terlewatkan.</w:t>
      </w:r>
    </w:p>
    <w:p w:rsidR="0058738B" w:rsidRPr="00625270" w:rsidRDefault="0058738B" w:rsidP="0058738B">
      <w:pPr>
        <w:numPr>
          <w:ilvl w:val="0"/>
          <w:numId w:val="37"/>
        </w:numPr>
        <w:spacing w:before="240" w:after="240"/>
        <w:ind w:left="425" w:hanging="425"/>
        <w:contextualSpacing/>
        <w:rPr>
          <w:szCs w:val="24"/>
        </w:rPr>
      </w:pPr>
      <w:r w:rsidRPr="00625270">
        <w:rPr>
          <w:szCs w:val="24"/>
        </w:rPr>
        <w:t>Anda sepenuhnya bebas menentukan pilihan</w:t>
      </w:r>
      <w:r>
        <w:rPr>
          <w:szCs w:val="24"/>
        </w:rPr>
        <w:t>.</w:t>
      </w:r>
    </w:p>
    <w:p w:rsidR="0058738B" w:rsidRPr="003D0B25" w:rsidRDefault="0058738B" w:rsidP="0058738B">
      <w:pPr>
        <w:numPr>
          <w:ilvl w:val="0"/>
          <w:numId w:val="37"/>
        </w:numPr>
        <w:spacing w:after="200" w:line="276" w:lineRule="auto"/>
        <w:ind w:left="426" w:hanging="426"/>
        <w:rPr>
          <w:szCs w:val="24"/>
        </w:rPr>
      </w:pPr>
      <w:r w:rsidRPr="00625270">
        <w:rPr>
          <w:szCs w:val="24"/>
        </w:rPr>
        <w:t>Setelah semua diisi mohon diserahkan kembali</w:t>
      </w:r>
      <w:r>
        <w:rPr>
          <w:szCs w:val="24"/>
        </w:rPr>
        <w:t>.</w:t>
      </w:r>
    </w:p>
    <w:p w:rsidR="0058738B" w:rsidRPr="00625270" w:rsidRDefault="0058738B" w:rsidP="0058738B">
      <w:pPr>
        <w:spacing w:line="360" w:lineRule="auto"/>
        <w:ind w:left="426"/>
        <w:rPr>
          <w:szCs w:val="24"/>
        </w:rPr>
      </w:pPr>
    </w:p>
    <w:p w:rsidR="0058738B" w:rsidRPr="00F8676C" w:rsidRDefault="0058738B" w:rsidP="0058738B">
      <w:pPr>
        <w:spacing w:line="360" w:lineRule="auto"/>
        <w:contextualSpacing/>
        <w:rPr>
          <w:szCs w:val="24"/>
          <w:u w:val="single"/>
        </w:rPr>
      </w:pPr>
      <w:r w:rsidRPr="00281C40">
        <w:rPr>
          <w:szCs w:val="24"/>
          <w:u w:val="single"/>
        </w:rPr>
        <w:t>Data Demografi Orangtua/ Wali</w:t>
      </w:r>
      <w:r w:rsidRPr="00625270">
        <w:rPr>
          <w:szCs w:val="24"/>
        </w:rPr>
        <w:tab/>
      </w:r>
      <w:r w:rsidRPr="00625270">
        <w:rPr>
          <w:szCs w:val="24"/>
        </w:rPr>
        <w:tab/>
      </w:r>
      <w:r w:rsidRPr="00625270">
        <w:rPr>
          <w:szCs w:val="24"/>
        </w:rPr>
        <w:tab/>
      </w:r>
      <w:r w:rsidRPr="00625270">
        <w:rPr>
          <w:szCs w:val="24"/>
        </w:rPr>
        <w:tab/>
      </w:r>
      <w:r w:rsidRPr="00625270">
        <w:rPr>
          <w:szCs w:val="24"/>
        </w:rPr>
        <w:tab/>
      </w:r>
      <w:r w:rsidRPr="00F8676C">
        <w:rPr>
          <w:szCs w:val="24"/>
          <w:u w:val="single"/>
        </w:rPr>
        <w:t>Diisi Petugas</w:t>
      </w:r>
    </w:p>
    <w:p w:rsidR="0058738B" w:rsidRPr="006D5BE2" w:rsidRDefault="00F34CFD" w:rsidP="0058738B">
      <w:pPr>
        <w:numPr>
          <w:ilvl w:val="0"/>
          <w:numId w:val="38"/>
        </w:numPr>
        <w:spacing w:line="360" w:lineRule="auto"/>
        <w:ind w:hanging="357"/>
        <w:jc w:val="left"/>
        <w:rPr>
          <w:szCs w:val="24"/>
        </w:rPr>
      </w:pPr>
      <w:r>
        <w:rPr>
          <w:noProof/>
          <w:szCs w:val="24"/>
          <w:lang w:eastAsia="id-ID"/>
        </w:rPr>
        <mc:AlternateContent>
          <mc:Choice Requires="wps">
            <w:drawing>
              <wp:anchor distT="0" distB="0" distL="114300" distR="114300" simplePos="0" relativeHeight="251619328" behindDoc="0" locked="0" layoutInCell="1" allowOverlap="1">
                <wp:simplePos x="0" y="0"/>
                <wp:positionH relativeFrom="column">
                  <wp:posOffset>4398645</wp:posOffset>
                </wp:positionH>
                <wp:positionV relativeFrom="paragraph">
                  <wp:posOffset>321945</wp:posOffset>
                </wp:positionV>
                <wp:extent cx="347980" cy="255270"/>
                <wp:effectExtent l="0" t="0" r="13970" b="1143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55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51F8E5" id="Rectangle 122" o:spid="_x0000_s1026" style="position:absolute;margin-left:346.35pt;margin-top:25.35pt;width:27.4pt;height:20.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"/>
            </w:pict>
          </mc:Fallback>
        </mc:AlternateContent>
      </w:r>
      <w:r w:rsidR="0058738B" w:rsidRPr="006D5BE2">
        <w:rPr>
          <w:szCs w:val="24"/>
        </w:rPr>
        <w:t>Usia anda sekarang……… tahun</w:t>
      </w:r>
    </w:p>
    <w:p w:rsidR="0058738B" w:rsidRPr="006D5BE2" w:rsidRDefault="0058738B" w:rsidP="0058738B">
      <w:pPr>
        <w:spacing w:line="360" w:lineRule="auto"/>
        <w:ind w:left="720"/>
        <w:rPr>
          <w:szCs w:val="24"/>
        </w:rPr>
      </w:pPr>
      <w:r w:rsidRPr="006D5BE2">
        <w:rPr>
          <w:szCs w:val="24"/>
        </w:rPr>
        <w:t>Tanggal lahir anda :………………………………</w:t>
      </w:r>
    </w:p>
    <w:p w:rsidR="0058738B" w:rsidRPr="006D5BE2" w:rsidRDefault="0058738B" w:rsidP="0058738B">
      <w:pPr>
        <w:numPr>
          <w:ilvl w:val="0"/>
          <w:numId w:val="38"/>
        </w:numPr>
        <w:spacing w:line="360" w:lineRule="auto"/>
        <w:jc w:val="left"/>
        <w:rPr>
          <w:szCs w:val="24"/>
        </w:rPr>
      </w:pPr>
      <w:r>
        <w:rPr>
          <w:szCs w:val="24"/>
          <w:lang w:val="en-US"/>
        </w:rPr>
        <w:t>Yang menunggu anak di RS</w:t>
      </w:r>
    </w:p>
    <w:p w:rsidR="0058738B" w:rsidRPr="00351108" w:rsidRDefault="00F34CFD" w:rsidP="0058738B">
      <w:pPr>
        <w:spacing w:line="240" w:lineRule="auto"/>
        <w:ind w:left="1350" w:firstLine="68"/>
        <w:rPr>
          <w:szCs w:val="24"/>
          <w:lang w:val="en-US"/>
        </w:rPr>
      </w:pPr>
      <w:r>
        <w:rPr>
          <w:noProof/>
          <w:szCs w:val="24"/>
          <w:lang w:eastAsia="id-ID"/>
        </w:rPr>
        <mc:AlternateContent>
          <mc:Choice Requires="wps">
            <w:drawing>
              <wp:anchor distT="0" distB="0" distL="114300" distR="114300" simplePos="0" relativeHeight="251615232" behindDoc="0" locked="0" layoutInCell="1" allowOverlap="1">
                <wp:simplePos x="0" y="0"/>
                <wp:positionH relativeFrom="column">
                  <wp:posOffset>521970</wp:posOffset>
                </wp:positionH>
                <wp:positionV relativeFrom="paragraph">
                  <wp:posOffset>11430</wp:posOffset>
                </wp:positionV>
                <wp:extent cx="266700" cy="180975"/>
                <wp:effectExtent l="0" t="0" r="19050" b="2857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C46404" id="Rectangle 121" o:spid="_x0000_s1026" style="position:absolute;margin-left:41.1pt;margin-top:.9pt;width:21pt;height:14.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"/>
            </w:pict>
          </mc:Fallback>
        </mc:AlternateContent>
      </w:r>
      <w:r>
        <w:rPr>
          <w:noProof/>
          <w:szCs w:val="24"/>
          <w:lang w:eastAsia="id-ID"/>
        </w:rPr>
        <mc:AlternateContent>
          <mc:Choice Requires="wps">
            <w:drawing>
              <wp:anchor distT="0" distB="0" distL="114300" distR="114300" simplePos="0" relativeHeight="251650048" behindDoc="0" locked="0" layoutInCell="1" allowOverlap="1">
                <wp:simplePos x="0" y="0"/>
                <wp:positionH relativeFrom="column">
                  <wp:posOffset>4351020</wp:posOffset>
                </wp:positionH>
                <wp:positionV relativeFrom="paragraph">
                  <wp:posOffset>160020</wp:posOffset>
                </wp:positionV>
                <wp:extent cx="334010" cy="280670"/>
                <wp:effectExtent l="0" t="0" r="27940" b="2413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0357C6" id="Rectangle 120" o:spid="_x0000_s1026" style="position:absolute;margin-left:342.6pt;margin-top:12.6pt;width:26.3pt;height:2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"/>
            </w:pict>
          </mc:Fallback>
        </mc:AlternateContent>
      </w:r>
      <w:r w:rsidR="0058738B">
        <w:rPr>
          <w:noProof/>
          <w:szCs w:val="24"/>
          <w:lang w:val="en-US"/>
        </w:rPr>
        <w:t>Orang Tua/Ibu/ Ayah</w:t>
      </w:r>
    </w:p>
    <w:p w:rsidR="0058738B" w:rsidRPr="00351108" w:rsidRDefault="00F34CFD" w:rsidP="0058738B">
      <w:pPr>
        <w:spacing w:line="240" w:lineRule="auto"/>
        <w:ind w:left="1350" w:firstLine="68"/>
        <w:rPr>
          <w:szCs w:val="24"/>
          <w:lang w:val="en-US"/>
        </w:rPr>
      </w:pPr>
      <w:r>
        <w:rPr>
          <w:noProof/>
          <w:szCs w:val="24"/>
          <w:lang w:eastAsia="id-ID"/>
        </w:rPr>
        <mc:AlternateContent>
          <mc:Choice Requires="wps">
            <w:drawing>
              <wp:anchor distT="0" distB="0" distL="114300" distR="114300" simplePos="0" relativeHeight="251617280" behindDoc="0" locked="0" layoutInCell="1" allowOverlap="1">
                <wp:simplePos x="0" y="0"/>
                <wp:positionH relativeFrom="column">
                  <wp:posOffset>521970</wp:posOffset>
                </wp:positionH>
                <wp:positionV relativeFrom="paragraph">
                  <wp:posOffset>12700</wp:posOffset>
                </wp:positionV>
                <wp:extent cx="266700" cy="180975"/>
                <wp:effectExtent l="0" t="0" r="19050" b="2857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9B1A28" id="Rectangle 119" o:spid="_x0000_s1026" style="position:absolute;margin-left:41.1pt;margin-top:1pt;width:21pt;height:14.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IcIg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"/>
            </w:pict>
          </mc:Fallback>
        </mc:AlternateContent>
      </w:r>
      <w:r w:rsidR="0058738B">
        <w:rPr>
          <w:szCs w:val="24"/>
          <w:lang w:val="en-US"/>
        </w:rPr>
        <w:t>Nenek</w:t>
      </w:r>
    </w:p>
    <w:p w:rsidR="0058738B" w:rsidRPr="00351108" w:rsidRDefault="00F34CFD" w:rsidP="0058738B">
      <w:pPr>
        <w:spacing w:line="240" w:lineRule="auto"/>
        <w:ind w:left="1350" w:firstLine="68"/>
        <w:rPr>
          <w:szCs w:val="24"/>
          <w:lang w:val="en-US"/>
        </w:rPr>
      </w:pPr>
      <w:r>
        <w:rPr>
          <w:noProof/>
          <w:szCs w:val="24"/>
          <w:lang w:eastAsia="id-ID"/>
        </w:rPr>
        <mc:AlternateContent>
          <mc:Choice Requires="wps">
            <w:drawing>
              <wp:anchor distT="0" distB="0" distL="114300" distR="114300" simplePos="0" relativeHeight="251625472" behindDoc="0" locked="0" layoutInCell="1" allowOverlap="1">
                <wp:simplePos x="0" y="0"/>
                <wp:positionH relativeFrom="column">
                  <wp:posOffset>521970</wp:posOffset>
                </wp:positionH>
                <wp:positionV relativeFrom="paragraph">
                  <wp:posOffset>17145</wp:posOffset>
                </wp:positionV>
                <wp:extent cx="266700" cy="180975"/>
                <wp:effectExtent l="0" t="0" r="19050" b="2857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225A53" id="Rectangle 118" o:spid="_x0000_s1026" style="position:absolute;margin-left:41.1pt;margin-top:1.35pt;width:21pt;height:1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eyIQIAAD8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"/>
            </w:pict>
          </mc:Fallback>
        </mc:AlternateContent>
      </w:r>
      <w:r w:rsidR="0058738B">
        <w:rPr>
          <w:szCs w:val="24"/>
        </w:rPr>
        <w:t>P</w:t>
      </w:r>
      <w:r w:rsidR="0058738B">
        <w:rPr>
          <w:szCs w:val="24"/>
          <w:lang w:val="en-US"/>
        </w:rPr>
        <w:t>engasuh</w:t>
      </w:r>
    </w:p>
    <w:p w:rsidR="0058738B" w:rsidRPr="00351108" w:rsidRDefault="00F34CFD" w:rsidP="0058738B">
      <w:pPr>
        <w:spacing w:line="240" w:lineRule="auto"/>
        <w:ind w:left="1350" w:firstLine="68"/>
        <w:rPr>
          <w:szCs w:val="24"/>
          <w:lang w:val="en-US"/>
        </w:rPr>
      </w:pPr>
      <w:r>
        <w:rPr>
          <w:noProof/>
          <w:szCs w:val="24"/>
          <w:lang w:eastAsia="id-ID"/>
        </w:rPr>
        <mc:AlternateContent>
          <mc:Choice Requires="wps">
            <w:drawing>
              <wp:anchor distT="0" distB="0" distL="114300" distR="114300" simplePos="0" relativeHeight="251654144" behindDoc="0" locked="0" layoutInCell="1" allowOverlap="1">
                <wp:simplePos x="0" y="0"/>
                <wp:positionH relativeFrom="column">
                  <wp:posOffset>521970</wp:posOffset>
                </wp:positionH>
                <wp:positionV relativeFrom="paragraph">
                  <wp:posOffset>27305</wp:posOffset>
                </wp:positionV>
                <wp:extent cx="266700" cy="180975"/>
                <wp:effectExtent l="0" t="0" r="19050" b="2857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87B48C" id="Rectangle 117" o:spid="_x0000_s1026" style="position:absolute;margin-left:41.1pt;margin-top:2.15pt;width:21pt;height: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E5Ig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"/>
            </w:pict>
          </mc:Fallback>
        </mc:AlternateContent>
      </w:r>
      <w:r w:rsidR="0058738B">
        <w:rPr>
          <w:szCs w:val="24"/>
          <w:lang w:val="en-US"/>
        </w:rPr>
        <w:t>Kakak</w:t>
      </w:r>
    </w:p>
    <w:p w:rsidR="0058738B" w:rsidRPr="00C47618" w:rsidRDefault="00F34CFD" w:rsidP="0058738B">
      <w:pPr>
        <w:spacing w:line="240" w:lineRule="auto"/>
        <w:ind w:left="1350" w:firstLine="68"/>
        <w:rPr>
          <w:szCs w:val="24"/>
        </w:rPr>
      </w:pPr>
      <w:r>
        <w:rPr>
          <w:noProof/>
          <w:szCs w:val="24"/>
          <w:lang w:eastAsia="id-ID"/>
        </w:rPr>
        <mc:AlternateContent>
          <mc:Choice Requires="wps">
            <w:drawing>
              <wp:anchor distT="0" distB="0" distL="114300" distR="114300" simplePos="0" relativeHeight="251652096" behindDoc="0" locked="0" layoutInCell="1" allowOverlap="1">
                <wp:simplePos x="0" y="0"/>
                <wp:positionH relativeFrom="column">
                  <wp:posOffset>521970</wp:posOffset>
                </wp:positionH>
                <wp:positionV relativeFrom="paragraph">
                  <wp:posOffset>7620</wp:posOffset>
                </wp:positionV>
                <wp:extent cx="266700" cy="180975"/>
                <wp:effectExtent l="0" t="0" r="19050" b="2857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768539" id="Rectangle 116" o:spid="_x0000_s1026" style="position:absolute;margin-left:41.1pt;margin-top:.6pt;width:21pt;height:1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SXIg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"/>
            </w:pict>
          </mc:Fallback>
        </mc:AlternateContent>
      </w:r>
      <w:r w:rsidR="0058738B" w:rsidRPr="006D5BE2">
        <w:rPr>
          <w:szCs w:val="24"/>
        </w:rPr>
        <w:t>Lainnya, sebutkan…………..</w:t>
      </w:r>
    </w:p>
    <w:p w:rsidR="0058738B" w:rsidRDefault="0058738B" w:rsidP="0058738B">
      <w:pPr>
        <w:pStyle w:val="ListParagraph"/>
        <w:spacing w:line="360" w:lineRule="auto"/>
        <w:ind w:left="0"/>
        <w:contextualSpacing w:val="0"/>
        <w:rPr>
          <w:szCs w:val="24"/>
          <w:u w:val="single"/>
        </w:rPr>
      </w:pPr>
    </w:p>
    <w:p w:rsidR="0058738B" w:rsidRDefault="0058738B" w:rsidP="0058738B">
      <w:pPr>
        <w:pStyle w:val="ListParagraph"/>
        <w:spacing w:line="360" w:lineRule="auto"/>
        <w:ind w:left="0"/>
        <w:contextualSpacing w:val="0"/>
        <w:rPr>
          <w:szCs w:val="24"/>
        </w:rPr>
      </w:pPr>
      <w:r w:rsidRPr="00780953">
        <w:rPr>
          <w:szCs w:val="24"/>
          <w:u w:val="single"/>
        </w:rPr>
        <w:lastRenderedPageBreak/>
        <w:t>Data Demografi Anak</w:t>
      </w:r>
      <w:r>
        <w:rPr>
          <w:szCs w:val="24"/>
        </w:rPr>
        <w:tab/>
      </w:r>
      <w:r>
        <w:rPr>
          <w:szCs w:val="24"/>
        </w:rPr>
        <w:tab/>
      </w:r>
      <w:r>
        <w:rPr>
          <w:szCs w:val="24"/>
        </w:rPr>
        <w:tab/>
      </w:r>
      <w:r>
        <w:rPr>
          <w:szCs w:val="24"/>
        </w:rPr>
        <w:tab/>
      </w:r>
      <w:r>
        <w:rPr>
          <w:szCs w:val="24"/>
        </w:rPr>
        <w:tab/>
      </w:r>
      <w:r>
        <w:rPr>
          <w:szCs w:val="24"/>
        </w:rPr>
        <w:tab/>
      </w:r>
      <w:r>
        <w:rPr>
          <w:szCs w:val="24"/>
        </w:rPr>
        <w:tab/>
      </w:r>
      <w:r w:rsidRPr="00780953">
        <w:rPr>
          <w:szCs w:val="24"/>
          <w:u w:val="single"/>
        </w:rPr>
        <w:t>Diisi Petugas</w:t>
      </w:r>
    </w:p>
    <w:p w:rsidR="0058738B" w:rsidRPr="006D5BE2" w:rsidRDefault="0058738B" w:rsidP="0058738B">
      <w:pPr>
        <w:pStyle w:val="ListParagraph"/>
        <w:numPr>
          <w:ilvl w:val="0"/>
          <w:numId w:val="39"/>
        </w:numPr>
        <w:spacing w:before="0" w:beforeAutospacing="0" w:line="360" w:lineRule="auto"/>
        <w:contextualSpacing w:val="0"/>
        <w:jc w:val="left"/>
        <w:rPr>
          <w:szCs w:val="24"/>
        </w:rPr>
      </w:pPr>
      <w:r w:rsidRPr="006D5BE2">
        <w:rPr>
          <w:szCs w:val="24"/>
        </w:rPr>
        <w:t>Jenis kelamin anak</w:t>
      </w:r>
    </w:p>
    <w:p w:rsidR="0058738B" w:rsidRPr="006D5BE2" w:rsidRDefault="00F34CFD" w:rsidP="0058738B">
      <w:pPr>
        <w:spacing w:line="240" w:lineRule="auto"/>
        <w:ind w:left="1350" w:firstLine="68"/>
        <w:rPr>
          <w:szCs w:val="24"/>
        </w:rPr>
      </w:pPr>
      <w:r>
        <w:rPr>
          <w:noProof/>
          <w:szCs w:val="24"/>
          <w:lang w:eastAsia="id-ID"/>
        </w:rPr>
        <mc:AlternateContent>
          <mc:Choice Requires="wps">
            <w:drawing>
              <wp:anchor distT="0" distB="0" distL="114300" distR="114300" simplePos="0" relativeHeight="251629568" behindDoc="0" locked="0" layoutInCell="1" allowOverlap="1">
                <wp:simplePos x="0" y="0"/>
                <wp:positionH relativeFrom="column">
                  <wp:posOffset>502920</wp:posOffset>
                </wp:positionH>
                <wp:positionV relativeFrom="paragraph">
                  <wp:posOffset>7620</wp:posOffset>
                </wp:positionV>
                <wp:extent cx="266700" cy="180975"/>
                <wp:effectExtent l="0" t="0" r="19050" b="2857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02E6EB" id="Rectangle 115" o:spid="_x0000_s1026" style="position:absolute;margin-left:39.6pt;margin-top:.6pt;width:21pt;height:1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uq/Ig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"/>
            </w:pict>
          </mc:Fallback>
        </mc:AlternateContent>
      </w:r>
      <w:r>
        <w:rPr>
          <w:rFonts w:ascii="Calibri" w:hAnsi="Calibri"/>
          <w:noProof/>
          <w:sz w:val="22"/>
          <w:lang w:eastAsia="id-ID"/>
        </w:rPr>
        <mc:AlternateContent>
          <mc:Choice Requires="wps">
            <w:drawing>
              <wp:anchor distT="0" distB="0" distL="114300" distR="114300" simplePos="0" relativeHeight="251639808" behindDoc="0" locked="0" layoutInCell="1" allowOverlap="1">
                <wp:simplePos x="0" y="0"/>
                <wp:positionH relativeFrom="column">
                  <wp:posOffset>4308475</wp:posOffset>
                </wp:positionH>
                <wp:positionV relativeFrom="paragraph">
                  <wp:posOffset>10160</wp:posOffset>
                </wp:positionV>
                <wp:extent cx="334010" cy="280670"/>
                <wp:effectExtent l="0" t="0" r="27940" b="2413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9C96EB" id="Rectangle 114" o:spid="_x0000_s1026" style="position:absolute;margin-left:339.25pt;margin-top:.8pt;width:26.3pt;height:2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"/>
            </w:pict>
          </mc:Fallback>
        </mc:AlternateContent>
      </w:r>
      <w:r w:rsidR="0058738B" w:rsidRPr="006D5BE2">
        <w:rPr>
          <w:szCs w:val="24"/>
        </w:rPr>
        <w:t>Laki-laki</w:t>
      </w:r>
    </w:p>
    <w:p w:rsidR="0058738B" w:rsidRPr="006D5BE2" w:rsidRDefault="00F34CFD" w:rsidP="0058738B">
      <w:pPr>
        <w:spacing w:line="240" w:lineRule="auto"/>
        <w:ind w:left="1350" w:firstLine="68"/>
        <w:rPr>
          <w:szCs w:val="24"/>
        </w:rPr>
      </w:pPr>
      <w:r>
        <w:rPr>
          <w:rFonts w:ascii="Calibri" w:hAnsi="Calibri"/>
          <w:noProof/>
          <w:sz w:val="22"/>
          <w:lang w:eastAsia="id-ID"/>
        </w:rPr>
        <mc:AlternateContent>
          <mc:Choice Requires="wps">
            <w:drawing>
              <wp:anchor distT="0" distB="0" distL="114300" distR="114300" simplePos="0" relativeHeight="251627520" behindDoc="0" locked="0" layoutInCell="1" allowOverlap="1">
                <wp:simplePos x="0" y="0"/>
                <wp:positionH relativeFrom="column">
                  <wp:posOffset>502920</wp:posOffset>
                </wp:positionH>
                <wp:positionV relativeFrom="paragraph">
                  <wp:posOffset>5080</wp:posOffset>
                </wp:positionV>
                <wp:extent cx="266700" cy="180975"/>
                <wp:effectExtent l="0" t="0" r="19050" b="2857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9B1365" id="Rectangle 113" o:spid="_x0000_s1026" style="position:absolute;margin-left:39.6pt;margin-top:.4pt;width:21pt;height:14.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XbuIQ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"/>
            </w:pict>
          </mc:Fallback>
        </mc:AlternateContent>
      </w:r>
      <w:r w:rsidR="0058738B" w:rsidRPr="006D5BE2">
        <w:rPr>
          <w:szCs w:val="24"/>
        </w:rPr>
        <w:t xml:space="preserve">Perempuan </w:t>
      </w:r>
    </w:p>
    <w:p w:rsidR="0058738B" w:rsidRPr="006D5BE2" w:rsidRDefault="0058738B" w:rsidP="0058738B">
      <w:pPr>
        <w:pStyle w:val="ListParagraph"/>
        <w:numPr>
          <w:ilvl w:val="0"/>
          <w:numId w:val="39"/>
        </w:numPr>
        <w:spacing w:before="240" w:beforeAutospacing="0" w:line="360" w:lineRule="auto"/>
        <w:contextualSpacing w:val="0"/>
        <w:jc w:val="left"/>
        <w:rPr>
          <w:szCs w:val="24"/>
        </w:rPr>
      </w:pPr>
      <w:r w:rsidRPr="006D5BE2">
        <w:rPr>
          <w:szCs w:val="24"/>
        </w:rPr>
        <w:t>Posisi anak dalam keluarga</w:t>
      </w:r>
    </w:p>
    <w:p w:rsidR="0058738B" w:rsidRPr="006D5BE2" w:rsidRDefault="00F34CFD" w:rsidP="0058738B">
      <w:pPr>
        <w:spacing w:line="240" w:lineRule="auto"/>
        <w:ind w:left="1350" w:firstLine="68"/>
        <w:rPr>
          <w:szCs w:val="24"/>
        </w:rPr>
      </w:pPr>
      <w:r>
        <w:rPr>
          <w:rFonts w:ascii="Calibri" w:hAnsi="Calibri"/>
          <w:noProof/>
          <w:sz w:val="22"/>
          <w:lang w:eastAsia="id-ID"/>
        </w:rPr>
        <mc:AlternateContent>
          <mc:Choice Requires="wps">
            <w:drawing>
              <wp:anchor distT="0" distB="0" distL="114300" distR="114300" simplePos="0" relativeHeight="251641856" behindDoc="0" locked="0" layoutInCell="1" allowOverlap="1">
                <wp:simplePos x="0" y="0"/>
                <wp:positionH relativeFrom="column">
                  <wp:posOffset>4308475</wp:posOffset>
                </wp:positionH>
                <wp:positionV relativeFrom="paragraph">
                  <wp:posOffset>3175</wp:posOffset>
                </wp:positionV>
                <wp:extent cx="334010" cy="280670"/>
                <wp:effectExtent l="0" t="0" r="27940" b="2413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828873" id="Rectangle 112" o:spid="_x0000_s1026" style="position:absolute;margin-left:339.25pt;margin-top:.25pt;width:26.3pt;height:2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"/>
            </w:pict>
          </mc:Fallback>
        </mc:AlternateContent>
      </w:r>
      <w:r>
        <w:rPr>
          <w:rFonts w:ascii="Calibri" w:hAnsi="Calibri"/>
          <w:noProof/>
          <w:sz w:val="22"/>
          <w:lang w:eastAsia="id-ID"/>
        </w:rPr>
        <mc:AlternateContent>
          <mc:Choice Requires="wps">
            <w:drawing>
              <wp:anchor distT="0" distB="0" distL="114300" distR="114300" simplePos="0" relativeHeight="251637760" behindDoc="0" locked="0" layoutInCell="1" allowOverlap="1">
                <wp:simplePos x="0" y="0"/>
                <wp:positionH relativeFrom="column">
                  <wp:posOffset>502920</wp:posOffset>
                </wp:positionH>
                <wp:positionV relativeFrom="paragraph">
                  <wp:posOffset>15875</wp:posOffset>
                </wp:positionV>
                <wp:extent cx="266700" cy="180975"/>
                <wp:effectExtent l="0" t="0" r="19050" b="2857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4BD356" id="Rectangle 111" o:spid="_x0000_s1026" style="position:absolute;margin-left:39.6pt;margin-top:1.25pt;width:21pt;height:1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"/>
            </w:pict>
          </mc:Fallback>
        </mc:AlternateContent>
      </w:r>
      <w:r w:rsidR="0058738B" w:rsidRPr="006D5BE2">
        <w:rPr>
          <w:szCs w:val="24"/>
        </w:rPr>
        <w:t>Anak sulung</w:t>
      </w:r>
    </w:p>
    <w:p w:rsidR="0058738B" w:rsidRPr="006D5BE2" w:rsidRDefault="00F34CFD" w:rsidP="0058738B">
      <w:pPr>
        <w:spacing w:line="240" w:lineRule="auto"/>
        <w:ind w:left="1350" w:firstLine="68"/>
        <w:rPr>
          <w:szCs w:val="24"/>
        </w:rPr>
      </w:pPr>
      <w:r>
        <w:rPr>
          <w:rFonts w:ascii="Calibri" w:hAnsi="Calibri"/>
          <w:noProof/>
          <w:sz w:val="22"/>
          <w:lang w:eastAsia="id-ID"/>
        </w:rPr>
        <mc:AlternateContent>
          <mc:Choice Requires="wps">
            <w:drawing>
              <wp:anchor distT="0" distB="0" distL="114300" distR="114300" simplePos="0" relativeHeight="251635712" behindDoc="0" locked="0" layoutInCell="1" allowOverlap="1">
                <wp:simplePos x="0" y="0"/>
                <wp:positionH relativeFrom="column">
                  <wp:posOffset>502920</wp:posOffset>
                </wp:positionH>
                <wp:positionV relativeFrom="paragraph">
                  <wp:posOffset>6985</wp:posOffset>
                </wp:positionV>
                <wp:extent cx="266700" cy="180975"/>
                <wp:effectExtent l="0" t="0" r="19050" b="2857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4CB1A8" id="Rectangle 110" o:spid="_x0000_s1026" style="position:absolute;margin-left:39.6pt;margin-top:.55pt;width:21pt;height:1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jGIQIAAD8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"/>
            </w:pict>
          </mc:Fallback>
        </mc:AlternateContent>
      </w:r>
      <w:r w:rsidR="0058738B" w:rsidRPr="006D5BE2">
        <w:rPr>
          <w:szCs w:val="24"/>
        </w:rPr>
        <w:t>Anak tengah</w:t>
      </w:r>
    </w:p>
    <w:p w:rsidR="0058738B" w:rsidRPr="006D5BE2" w:rsidRDefault="00F34CFD" w:rsidP="0058738B">
      <w:pPr>
        <w:spacing w:line="240" w:lineRule="auto"/>
        <w:ind w:left="1350" w:firstLine="68"/>
        <w:rPr>
          <w:szCs w:val="24"/>
        </w:rPr>
      </w:pPr>
      <w:r>
        <w:rPr>
          <w:rFonts w:ascii="Calibri" w:hAnsi="Calibri"/>
          <w:noProof/>
          <w:sz w:val="22"/>
          <w:lang w:eastAsia="id-ID"/>
        </w:rPr>
        <mc:AlternateContent>
          <mc:Choice Requires="wps">
            <w:drawing>
              <wp:anchor distT="0" distB="0" distL="114300" distR="114300" simplePos="0" relativeHeight="251633664" behindDoc="0" locked="0" layoutInCell="1" allowOverlap="1">
                <wp:simplePos x="0" y="0"/>
                <wp:positionH relativeFrom="column">
                  <wp:posOffset>502920</wp:posOffset>
                </wp:positionH>
                <wp:positionV relativeFrom="paragraph">
                  <wp:posOffset>16510</wp:posOffset>
                </wp:positionV>
                <wp:extent cx="266700" cy="180975"/>
                <wp:effectExtent l="0" t="0" r="19050" b="2857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098D64" id="Rectangle 109" o:spid="_x0000_s1026" style="position:absolute;margin-left:39.6pt;margin-top:1.3pt;width:21pt;height:1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VIg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"/>
            </w:pict>
          </mc:Fallback>
        </mc:AlternateContent>
      </w:r>
      <w:r w:rsidR="0058738B" w:rsidRPr="006D5BE2">
        <w:rPr>
          <w:szCs w:val="24"/>
        </w:rPr>
        <w:t>Anak bungsu</w:t>
      </w:r>
    </w:p>
    <w:p w:rsidR="0058738B" w:rsidRPr="00055719" w:rsidRDefault="00F34CFD" w:rsidP="0058738B">
      <w:pPr>
        <w:spacing w:line="240" w:lineRule="auto"/>
        <w:ind w:left="1350" w:firstLine="68"/>
        <w:rPr>
          <w:szCs w:val="24"/>
          <w:lang w:val="en-US"/>
        </w:rPr>
      </w:pPr>
      <w:r>
        <w:rPr>
          <w:rFonts w:ascii="Calibri" w:hAnsi="Calibri"/>
          <w:noProof/>
          <w:sz w:val="22"/>
          <w:lang w:eastAsia="id-ID"/>
        </w:rPr>
        <mc:AlternateContent>
          <mc:Choice Requires="wps">
            <w:drawing>
              <wp:anchor distT="0" distB="0" distL="114300" distR="114300" simplePos="0" relativeHeight="251631616" behindDoc="0" locked="0" layoutInCell="1" allowOverlap="1">
                <wp:simplePos x="0" y="0"/>
                <wp:positionH relativeFrom="column">
                  <wp:posOffset>502920</wp:posOffset>
                </wp:positionH>
                <wp:positionV relativeFrom="paragraph">
                  <wp:posOffset>6350</wp:posOffset>
                </wp:positionV>
                <wp:extent cx="266700" cy="180975"/>
                <wp:effectExtent l="0" t="0" r="19050" b="2857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752FA2" id="Rectangle 108" o:spid="_x0000_s1026" style="position:absolute;margin-left:39.6pt;margin-top:.5pt;width:21pt;height:1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o7IQIAAD8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"/>
            </w:pict>
          </mc:Fallback>
        </mc:AlternateContent>
      </w:r>
      <w:r w:rsidR="0058738B" w:rsidRPr="006D5BE2">
        <w:rPr>
          <w:szCs w:val="24"/>
        </w:rPr>
        <w:t>Lainnya, sebutkan ……..</w:t>
      </w:r>
    </w:p>
    <w:p w:rsidR="0058738B" w:rsidRPr="006D5BE2" w:rsidRDefault="0058738B" w:rsidP="0058738B">
      <w:pPr>
        <w:pStyle w:val="ListParagraph"/>
        <w:numPr>
          <w:ilvl w:val="0"/>
          <w:numId w:val="39"/>
        </w:numPr>
        <w:spacing w:before="240" w:beforeAutospacing="0" w:line="360" w:lineRule="auto"/>
        <w:contextualSpacing w:val="0"/>
        <w:jc w:val="left"/>
        <w:rPr>
          <w:szCs w:val="24"/>
        </w:rPr>
      </w:pPr>
      <w:r w:rsidRPr="006D5BE2">
        <w:rPr>
          <w:szCs w:val="24"/>
        </w:rPr>
        <w:t xml:space="preserve">Jenis keluarga </w:t>
      </w:r>
    </w:p>
    <w:p w:rsidR="0058738B" w:rsidRPr="006D5BE2" w:rsidRDefault="00F34CFD" w:rsidP="0058738B">
      <w:pPr>
        <w:spacing w:line="240" w:lineRule="auto"/>
        <w:ind w:left="1350" w:firstLine="68"/>
        <w:rPr>
          <w:szCs w:val="24"/>
        </w:rPr>
      </w:pPr>
      <w:r>
        <w:rPr>
          <w:rFonts w:ascii="Calibri" w:hAnsi="Calibri"/>
          <w:noProof/>
          <w:sz w:val="22"/>
          <w:lang w:eastAsia="id-ID"/>
        </w:rPr>
        <mc:AlternateContent>
          <mc:Choice Requires="wps">
            <w:drawing>
              <wp:anchor distT="0" distB="0" distL="114300" distR="114300" simplePos="0" relativeHeight="251645952" behindDoc="0" locked="0" layoutInCell="1" allowOverlap="1">
                <wp:simplePos x="0" y="0"/>
                <wp:positionH relativeFrom="column">
                  <wp:posOffset>483870</wp:posOffset>
                </wp:positionH>
                <wp:positionV relativeFrom="paragraph">
                  <wp:posOffset>177800</wp:posOffset>
                </wp:positionV>
                <wp:extent cx="266700" cy="180975"/>
                <wp:effectExtent l="0" t="0" r="19050" b="2857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0B9BBE" id="Rectangle 107" o:spid="_x0000_s1026" style="position:absolute;margin-left:38.1pt;margin-top:14pt;width:21pt;height:1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ywIgIAAD8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"/>
            </w:pict>
          </mc:Fallback>
        </mc:AlternateContent>
      </w:r>
      <w:r>
        <w:rPr>
          <w:rFonts w:ascii="Calibri" w:hAnsi="Calibri"/>
          <w:noProof/>
          <w:sz w:val="22"/>
          <w:lang w:eastAsia="id-ID"/>
        </w:rPr>
        <mc:AlternateContent>
          <mc:Choice Requires="wps">
            <w:drawing>
              <wp:anchor distT="0" distB="0" distL="114300" distR="114300" simplePos="0" relativeHeight="251656192" behindDoc="0" locked="0" layoutInCell="1" allowOverlap="1">
                <wp:simplePos x="0" y="0"/>
                <wp:positionH relativeFrom="column">
                  <wp:posOffset>4308475</wp:posOffset>
                </wp:positionH>
                <wp:positionV relativeFrom="paragraph">
                  <wp:posOffset>165735</wp:posOffset>
                </wp:positionV>
                <wp:extent cx="334010" cy="280670"/>
                <wp:effectExtent l="0" t="0" r="27940" b="2413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D28BC0" id="Rectangle 106" o:spid="_x0000_s1026" style="position:absolute;margin-left:339.25pt;margin-top:13.05pt;width:26.3pt;height:2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"/>
            </w:pict>
          </mc:Fallback>
        </mc:AlternateContent>
      </w:r>
      <w:r>
        <w:rPr>
          <w:rFonts w:ascii="Calibri" w:hAnsi="Calibri"/>
          <w:noProof/>
          <w:sz w:val="22"/>
          <w:lang w:eastAsia="id-ID"/>
        </w:rPr>
        <mc:AlternateContent>
          <mc:Choice Requires="wps">
            <w:drawing>
              <wp:anchor distT="0" distB="0" distL="114300" distR="114300" simplePos="0" relativeHeight="251643904" behindDoc="0" locked="0" layoutInCell="1" allowOverlap="1">
                <wp:simplePos x="0" y="0"/>
                <wp:positionH relativeFrom="column">
                  <wp:posOffset>483870</wp:posOffset>
                </wp:positionH>
                <wp:positionV relativeFrom="paragraph">
                  <wp:posOffset>-3175</wp:posOffset>
                </wp:positionV>
                <wp:extent cx="266700" cy="180975"/>
                <wp:effectExtent l="0" t="0" r="19050" b="2857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CB18C3" id="Rectangle 105" o:spid="_x0000_s1026" style="position:absolute;margin-left:38.1pt;margin-top:-.25pt;width:21pt;height:1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c2Ig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"/>
            </w:pict>
          </mc:Fallback>
        </mc:AlternateContent>
      </w:r>
      <w:r w:rsidR="0058738B">
        <w:rPr>
          <w:szCs w:val="24"/>
        </w:rPr>
        <w:t>Keluar</w:t>
      </w:r>
      <w:r w:rsidR="0058738B" w:rsidRPr="006D5BE2">
        <w:rPr>
          <w:szCs w:val="24"/>
        </w:rPr>
        <w:t>ga inti (ayah ibu anak)</w:t>
      </w:r>
    </w:p>
    <w:p w:rsidR="0058738B" w:rsidRPr="006D5BE2" w:rsidRDefault="0058738B" w:rsidP="0058738B">
      <w:pPr>
        <w:spacing w:line="240" w:lineRule="auto"/>
        <w:ind w:left="1350" w:firstLine="68"/>
        <w:rPr>
          <w:szCs w:val="24"/>
        </w:rPr>
      </w:pPr>
      <w:r w:rsidRPr="006D5BE2">
        <w:rPr>
          <w:szCs w:val="24"/>
        </w:rPr>
        <w:t>Single parent (orang tua tunggal &amp; anak)</w:t>
      </w:r>
    </w:p>
    <w:p w:rsidR="0058738B" w:rsidRPr="006D5BE2" w:rsidRDefault="00F34CFD" w:rsidP="0058738B">
      <w:pPr>
        <w:spacing w:line="240" w:lineRule="auto"/>
        <w:ind w:left="1350" w:firstLine="68"/>
        <w:rPr>
          <w:szCs w:val="24"/>
        </w:rPr>
      </w:pPr>
      <w:r>
        <w:rPr>
          <w:rFonts w:ascii="Calibri" w:hAnsi="Calibri"/>
          <w:noProof/>
          <w:sz w:val="22"/>
          <w:lang w:eastAsia="id-ID"/>
        </w:rPr>
        <mc:AlternateContent>
          <mc:Choice Requires="wps">
            <w:drawing>
              <wp:anchor distT="0" distB="0" distL="114300" distR="114300" simplePos="0" relativeHeight="251648000" behindDoc="0" locked="0" layoutInCell="1" allowOverlap="1">
                <wp:simplePos x="0" y="0"/>
                <wp:positionH relativeFrom="column">
                  <wp:posOffset>483870</wp:posOffset>
                </wp:positionH>
                <wp:positionV relativeFrom="paragraph">
                  <wp:posOffset>9525</wp:posOffset>
                </wp:positionV>
                <wp:extent cx="266700" cy="180975"/>
                <wp:effectExtent l="0" t="0" r="19050" b="2857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A43348" id="Rectangle 104" o:spid="_x0000_s1026" style="position:absolute;margin-left:38.1pt;margin-top:.75pt;width:21pt;height:1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KYIg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"/>
            </w:pict>
          </mc:Fallback>
        </mc:AlternateContent>
      </w:r>
      <w:r w:rsidR="0058738B" w:rsidRPr="006D5BE2">
        <w:rPr>
          <w:szCs w:val="24"/>
        </w:rPr>
        <w:t xml:space="preserve">Keluarga besar </w:t>
      </w:r>
    </w:p>
    <w:p w:rsidR="0058738B" w:rsidRPr="00A64BAC" w:rsidRDefault="00F34CFD" w:rsidP="0058738B">
      <w:pPr>
        <w:pStyle w:val="ListParagraph"/>
        <w:spacing w:before="240" w:beforeAutospacing="0" w:line="360" w:lineRule="auto"/>
        <w:ind w:left="709" w:hanging="425"/>
        <w:contextualSpacing w:val="0"/>
        <w:jc w:val="both"/>
        <w:rPr>
          <w:szCs w:val="24"/>
        </w:rPr>
      </w:pPr>
      <w:r>
        <w:rPr>
          <w:noProof/>
          <w:szCs w:val="24"/>
          <w:lang w:eastAsia="id-ID"/>
        </w:rPr>
        <mc:AlternateContent>
          <mc:Choice Requires="wps">
            <w:drawing>
              <wp:anchor distT="0" distB="0" distL="114300" distR="114300" simplePos="0" relativeHeight="251660288" behindDoc="0" locked="0" layoutInCell="1" allowOverlap="1">
                <wp:simplePos x="0" y="0"/>
                <wp:positionH relativeFrom="column">
                  <wp:posOffset>512445</wp:posOffset>
                </wp:positionH>
                <wp:positionV relativeFrom="paragraph">
                  <wp:posOffset>414020</wp:posOffset>
                </wp:positionV>
                <wp:extent cx="266700" cy="180975"/>
                <wp:effectExtent l="0" t="0" r="19050" b="2857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81531A" id="Rectangle 103" o:spid="_x0000_s1026" style="position:absolute;margin-left:40.35pt;margin-top:32.6pt;width:21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tnIQIAAD8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"/>
            </w:pict>
          </mc:Fallback>
        </mc:AlternateContent>
      </w:r>
      <w:r w:rsidR="0058738B">
        <w:rPr>
          <w:szCs w:val="24"/>
        </w:rPr>
        <w:t>4.</w:t>
      </w:r>
      <w:r w:rsidR="0058738B">
        <w:rPr>
          <w:szCs w:val="24"/>
        </w:rPr>
        <w:tab/>
      </w:r>
      <w:r w:rsidR="0058738B">
        <w:rPr>
          <w:szCs w:val="24"/>
          <w:lang w:val="en-US"/>
        </w:rPr>
        <w:t>Jenis permainan yang di</w:t>
      </w:r>
      <w:r w:rsidR="0058738B">
        <w:rPr>
          <w:szCs w:val="24"/>
        </w:rPr>
        <w:t>sukai</w:t>
      </w:r>
    </w:p>
    <w:p w:rsidR="0058738B" w:rsidRPr="00055719" w:rsidRDefault="00F34CFD" w:rsidP="0058738B">
      <w:pPr>
        <w:pStyle w:val="ListParagraph"/>
        <w:spacing w:before="0" w:beforeAutospacing="0" w:line="240" w:lineRule="auto"/>
        <w:ind w:left="709" w:firstLine="709"/>
        <w:contextualSpacing w:val="0"/>
        <w:jc w:val="both"/>
        <w:rPr>
          <w:szCs w:val="24"/>
          <w:lang w:val="en-US"/>
        </w:rPr>
      </w:pPr>
      <w:r>
        <w:rPr>
          <w:rFonts w:ascii="Calibri" w:hAnsi="Calibri"/>
          <w:noProof/>
          <w:sz w:val="22"/>
          <w:lang w:eastAsia="id-ID"/>
        </w:rPr>
        <mc:AlternateContent>
          <mc:Choice Requires="wps">
            <w:drawing>
              <wp:anchor distT="0" distB="0" distL="114300" distR="114300" simplePos="0" relativeHeight="251697152" behindDoc="0" locked="0" layoutInCell="1" allowOverlap="1">
                <wp:simplePos x="0" y="0"/>
                <wp:positionH relativeFrom="column">
                  <wp:posOffset>512445</wp:posOffset>
                </wp:positionH>
                <wp:positionV relativeFrom="paragraph">
                  <wp:posOffset>179705</wp:posOffset>
                </wp:positionV>
                <wp:extent cx="266700" cy="180975"/>
                <wp:effectExtent l="0" t="0" r="19050" b="2857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6CFD91" id="Rectangle 102" o:spid="_x0000_s1026" style="position:absolute;margin-left:40.35pt;margin-top:14.15pt;width:21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7JIQIAAD8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"/>
            </w:pict>
          </mc:Fallback>
        </mc:AlternateContent>
      </w:r>
      <w:r>
        <w:rPr>
          <w:noProof/>
          <w:szCs w:val="24"/>
          <w:lang w:eastAsia="id-ID"/>
        </w:rPr>
        <mc:AlternateContent>
          <mc:Choice Requires="wps">
            <w:drawing>
              <wp:anchor distT="0" distB="0" distL="114300" distR="114300" simplePos="0" relativeHeight="251662336" behindDoc="0" locked="0" layoutInCell="1" allowOverlap="1">
                <wp:simplePos x="0" y="0"/>
                <wp:positionH relativeFrom="column">
                  <wp:posOffset>4318000</wp:posOffset>
                </wp:positionH>
                <wp:positionV relativeFrom="paragraph">
                  <wp:posOffset>151130</wp:posOffset>
                </wp:positionV>
                <wp:extent cx="334010" cy="280670"/>
                <wp:effectExtent l="0" t="0" r="27940" b="2413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21CD29" id="Rectangle 101" o:spid="_x0000_s1026" style="position:absolute;margin-left:340pt;margin-top:11.9pt;width:26.3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"/>
            </w:pict>
          </mc:Fallback>
        </mc:AlternateContent>
      </w:r>
      <w:r w:rsidR="0058738B">
        <w:rPr>
          <w:szCs w:val="24"/>
          <w:lang w:val="en-US"/>
        </w:rPr>
        <w:t>Membaca buku (seperti komik)</w:t>
      </w:r>
    </w:p>
    <w:p w:rsidR="0058738B" w:rsidRDefault="0058738B" w:rsidP="0058738B">
      <w:pPr>
        <w:spacing w:line="240" w:lineRule="auto"/>
        <w:ind w:left="1701" w:hanging="283"/>
        <w:rPr>
          <w:szCs w:val="24"/>
          <w:lang w:val="en-US"/>
        </w:rPr>
      </w:pPr>
      <w:r>
        <w:rPr>
          <w:szCs w:val="24"/>
        </w:rPr>
        <w:t>B</w:t>
      </w:r>
      <w:r>
        <w:rPr>
          <w:szCs w:val="24"/>
          <w:lang w:val="en-US"/>
        </w:rPr>
        <w:t>oneka Karakter</w:t>
      </w:r>
    </w:p>
    <w:p w:rsidR="0058738B" w:rsidRPr="00256729" w:rsidRDefault="00F34CFD" w:rsidP="0058738B">
      <w:pPr>
        <w:spacing w:line="240" w:lineRule="auto"/>
        <w:ind w:left="1418"/>
        <w:rPr>
          <w:szCs w:val="24"/>
        </w:rPr>
      </w:pPr>
      <w:r>
        <w:rPr>
          <w:rFonts w:ascii="Calibri" w:hAnsi="Calibri"/>
          <w:noProof/>
          <w:sz w:val="22"/>
          <w:lang w:eastAsia="id-ID"/>
        </w:rPr>
        <mc:AlternateContent>
          <mc:Choice Requires="wps">
            <w:drawing>
              <wp:anchor distT="0" distB="0" distL="114300" distR="114300" simplePos="0" relativeHeight="251658240" behindDoc="0" locked="0" layoutInCell="1" allowOverlap="1">
                <wp:simplePos x="0" y="0"/>
                <wp:positionH relativeFrom="column">
                  <wp:posOffset>512445</wp:posOffset>
                </wp:positionH>
                <wp:positionV relativeFrom="paragraph">
                  <wp:posOffset>9525</wp:posOffset>
                </wp:positionV>
                <wp:extent cx="266700" cy="180975"/>
                <wp:effectExtent l="0" t="0" r="19050" b="2857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EE917C" id="Rectangle 100" o:spid="_x0000_s1026" style="position:absolute;margin-left:40.35pt;margin-top:.75pt;width:21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PIAIAAD8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"/>
            </w:pict>
          </mc:Fallback>
        </mc:AlternateContent>
      </w:r>
      <w:r w:rsidR="0058738B">
        <w:rPr>
          <w:szCs w:val="24"/>
        </w:rPr>
        <w:t>Mobil-mobilan</w:t>
      </w:r>
    </w:p>
    <w:p w:rsidR="0058738B" w:rsidRDefault="00F34CFD" w:rsidP="0058738B">
      <w:pPr>
        <w:spacing w:line="240" w:lineRule="auto"/>
        <w:ind w:firstLine="1418"/>
        <w:rPr>
          <w:szCs w:val="24"/>
        </w:rPr>
      </w:pPr>
      <w:r>
        <w:rPr>
          <w:rFonts w:ascii="Calibri" w:hAnsi="Calibri"/>
          <w:noProof/>
          <w:sz w:val="22"/>
          <w:lang w:eastAsia="id-ID"/>
        </w:rPr>
        <mc:AlternateContent>
          <mc:Choice Requires="wps">
            <w:drawing>
              <wp:anchor distT="0" distB="0" distL="114300" distR="114300" simplePos="0" relativeHeight="251699200" behindDoc="0" locked="0" layoutInCell="1" allowOverlap="1">
                <wp:simplePos x="0" y="0"/>
                <wp:positionH relativeFrom="column">
                  <wp:posOffset>512445</wp:posOffset>
                </wp:positionH>
                <wp:positionV relativeFrom="paragraph">
                  <wp:posOffset>15240</wp:posOffset>
                </wp:positionV>
                <wp:extent cx="266700" cy="180975"/>
                <wp:effectExtent l="0" t="0" r="19050" b="2857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7C184D" id="Rectangle 99" o:spid="_x0000_s1026" style="position:absolute;margin-left:40.35pt;margin-top:1.2pt;width:21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fIQ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"/>
            </w:pict>
          </mc:Fallback>
        </mc:AlternateContent>
      </w:r>
      <w:r w:rsidR="0058738B">
        <w:rPr>
          <w:szCs w:val="24"/>
        </w:rPr>
        <w:t>Bercerita</w:t>
      </w:r>
    </w:p>
    <w:p w:rsidR="0058738B" w:rsidRDefault="00F34CFD" w:rsidP="0058738B">
      <w:pPr>
        <w:spacing w:line="240" w:lineRule="auto"/>
        <w:ind w:firstLine="1418"/>
        <w:rPr>
          <w:szCs w:val="24"/>
        </w:rPr>
      </w:pPr>
      <w:r>
        <w:rPr>
          <w:rFonts w:ascii="Calibri" w:hAnsi="Calibri"/>
          <w:noProof/>
          <w:sz w:val="22"/>
          <w:lang w:eastAsia="id-ID"/>
        </w:rPr>
        <mc:AlternateContent>
          <mc:Choice Requires="wps">
            <w:drawing>
              <wp:anchor distT="0" distB="0" distL="114300" distR="114300" simplePos="0" relativeHeight="251701248" behindDoc="0" locked="0" layoutInCell="1" allowOverlap="1">
                <wp:simplePos x="0" y="0"/>
                <wp:positionH relativeFrom="column">
                  <wp:posOffset>512445</wp:posOffset>
                </wp:positionH>
                <wp:positionV relativeFrom="paragraph">
                  <wp:posOffset>20955</wp:posOffset>
                </wp:positionV>
                <wp:extent cx="266700" cy="180975"/>
                <wp:effectExtent l="0" t="0" r="19050" b="2857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F21789" id="Rectangle 98" o:spid="_x0000_s1026" style="position:absolute;margin-left:40.35pt;margin-top:1.65pt;width:21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7RIA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"/>
            </w:pict>
          </mc:Fallback>
        </mc:AlternateContent>
      </w:r>
      <w:r w:rsidR="0058738B">
        <w:rPr>
          <w:szCs w:val="24"/>
        </w:rPr>
        <w:t>Wayang</w:t>
      </w:r>
    </w:p>
    <w:p w:rsidR="0058738B" w:rsidRDefault="00F34CFD" w:rsidP="0058738B">
      <w:pPr>
        <w:spacing w:line="240" w:lineRule="auto"/>
        <w:ind w:firstLine="1418"/>
        <w:rPr>
          <w:szCs w:val="24"/>
        </w:rPr>
      </w:pPr>
      <w:r>
        <w:rPr>
          <w:rFonts w:ascii="Calibri" w:hAnsi="Calibri"/>
          <w:noProof/>
          <w:sz w:val="22"/>
          <w:lang w:eastAsia="id-ID"/>
        </w:rPr>
        <mc:AlternateContent>
          <mc:Choice Requires="wps">
            <w:drawing>
              <wp:anchor distT="0" distB="0" distL="114300" distR="114300" simplePos="0" relativeHeight="251703296" behindDoc="0" locked="0" layoutInCell="1" allowOverlap="1">
                <wp:simplePos x="0" y="0"/>
                <wp:positionH relativeFrom="column">
                  <wp:posOffset>512445</wp:posOffset>
                </wp:positionH>
                <wp:positionV relativeFrom="paragraph">
                  <wp:posOffset>26670</wp:posOffset>
                </wp:positionV>
                <wp:extent cx="266700" cy="180975"/>
                <wp:effectExtent l="0" t="0" r="19050" b="2857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317DB4" id="Rectangle 97" o:spid="_x0000_s1026" style="position:absolute;margin-left:40.35pt;margin-top:2.1pt;width:21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GNIQ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"/>
            </w:pict>
          </mc:Fallback>
        </mc:AlternateContent>
      </w:r>
      <w:r w:rsidR="0058738B">
        <w:rPr>
          <w:szCs w:val="24"/>
        </w:rPr>
        <w:t>Musik</w:t>
      </w:r>
    </w:p>
    <w:p w:rsidR="0058738B" w:rsidRDefault="00F34CFD" w:rsidP="0058738B">
      <w:pPr>
        <w:spacing w:line="240" w:lineRule="auto"/>
        <w:ind w:firstLine="1418"/>
        <w:rPr>
          <w:szCs w:val="24"/>
        </w:rPr>
      </w:pPr>
      <w:r>
        <w:rPr>
          <w:rFonts w:ascii="Calibri" w:hAnsi="Calibri"/>
          <w:noProof/>
          <w:sz w:val="22"/>
          <w:lang w:eastAsia="id-ID"/>
        </w:rPr>
        <mc:AlternateContent>
          <mc:Choice Requires="wps">
            <w:drawing>
              <wp:anchor distT="0" distB="0" distL="114300" distR="114300" simplePos="0" relativeHeight="251709440" behindDoc="0" locked="0" layoutInCell="1" allowOverlap="1">
                <wp:simplePos x="0" y="0"/>
                <wp:positionH relativeFrom="column">
                  <wp:posOffset>512445</wp:posOffset>
                </wp:positionH>
                <wp:positionV relativeFrom="paragraph">
                  <wp:posOffset>13335</wp:posOffset>
                </wp:positionV>
                <wp:extent cx="266700" cy="180975"/>
                <wp:effectExtent l="0" t="0" r="19050" b="2857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A90934" id="Rectangle 96" o:spid="_x0000_s1026" style="position:absolute;margin-left:40.35pt;margin-top:1.05pt;width:21pt;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ODIQIAAD0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"/>
            </w:pict>
          </mc:Fallback>
        </mc:AlternateContent>
      </w:r>
      <w:r w:rsidR="0058738B">
        <w:rPr>
          <w:szCs w:val="24"/>
        </w:rPr>
        <w:t>Bermain drama</w:t>
      </w:r>
    </w:p>
    <w:p w:rsidR="0058738B" w:rsidRDefault="00F34CFD" w:rsidP="0058738B">
      <w:pPr>
        <w:spacing w:before="240" w:line="240" w:lineRule="auto"/>
        <w:ind w:left="709" w:hanging="425"/>
        <w:rPr>
          <w:szCs w:val="24"/>
        </w:rPr>
      </w:pPr>
      <w:r>
        <w:rPr>
          <w:noProof/>
          <w:szCs w:val="24"/>
          <w:lang w:eastAsia="id-ID"/>
        </w:rPr>
        <mc:AlternateContent>
          <mc:Choice Requires="wps">
            <w:drawing>
              <wp:anchor distT="0" distB="0" distL="114300" distR="114300" simplePos="0" relativeHeight="251670528" behindDoc="0" locked="0" layoutInCell="1" allowOverlap="1">
                <wp:simplePos x="0" y="0"/>
                <wp:positionH relativeFrom="column">
                  <wp:posOffset>4251325</wp:posOffset>
                </wp:positionH>
                <wp:positionV relativeFrom="paragraph">
                  <wp:posOffset>315595</wp:posOffset>
                </wp:positionV>
                <wp:extent cx="334010" cy="280670"/>
                <wp:effectExtent l="0" t="0" r="27940" b="2413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EC58FA" id="Rectangle 95" o:spid="_x0000_s1026" style="position:absolute;margin-left:334.75pt;margin-top:24.85pt;width:26.3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"/>
            </w:pict>
          </mc:Fallback>
        </mc:AlternateContent>
      </w:r>
      <w:r w:rsidR="0058738B">
        <w:rPr>
          <w:szCs w:val="24"/>
        </w:rPr>
        <w:t>5.</w:t>
      </w:r>
      <w:r w:rsidR="0058738B">
        <w:rPr>
          <w:szCs w:val="24"/>
        </w:rPr>
        <w:tab/>
      </w:r>
      <w:r w:rsidR="0058738B">
        <w:rPr>
          <w:szCs w:val="24"/>
          <w:lang w:val="en-US"/>
        </w:rPr>
        <w:t>Lama Perawatan</w:t>
      </w:r>
      <w:r>
        <w:rPr>
          <w:noProof/>
          <w:szCs w:val="24"/>
          <w:lang w:eastAsia="id-ID"/>
        </w:rPr>
        <mc:AlternateContent>
          <mc:Choice Requires="wps">
            <w:drawing>
              <wp:anchor distT="0" distB="0" distL="114300" distR="114300" simplePos="0" relativeHeight="251668480" behindDoc="0" locked="0" layoutInCell="1" allowOverlap="1">
                <wp:simplePos x="0" y="0"/>
                <wp:positionH relativeFrom="column">
                  <wp:posOffset>455295</wp:posOffset>
                </wp:positionH>
                <wp:positionV relativeFrom="paragraph">
                  <wp:posOffset>340995</wp:posOffset>
                </wp:positionV>
                <wp:extent cx="266700" cy="180975"/>
                <wp:effectExtent l="0" t="0" r="19050" b="285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6E94AF" id="Rectangle 94" o:spid="_x0000_s1026" style="position:absolute;margin-left:35.85pt;margin-top:26.85pt;width:21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eeIQ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"/>
            </w:pict>
          </mc:Fallback>
        </mc:AlternateContent>
      </w:r>
    </w:p>
    <w:p w:rsidR="0058738B" w:rsidRPr="00A64BAC" w:rsidRDefault="0058738B" w:rsidP="0058738B">
      <w:pPr>
        <w:spacing w:line="240" w:lineRule="auto"/>
        <w:ind w:left="1418"/>
        <w:rPr>
          <w:szCs w:val="24"/>
        </w:rPr>
      </w:pPr>
      <w:r>
        <w:rPr>
          <w:szCs w:val="24"/>
          <w:lang w:val="en-US"/>
        </w:rPr>
        <w:t>1-3 hari</w:t>
      </w:r>
    </w:p>
    <w:p w:rsidR="0058738B" w:rsidRDefault="00F34CFD" w:rsidP="0058738B">
      <w:pPr>
        <w:spacing w:line="240" w:lineRule="auto"/>
        <w:ind w:left="1418"/>
        <w:rPr>
          <w:szCs w:val="24"/>
          <w:lang w:val="en-US"/>
        </w:rPr>
      </w:pPr>
      <w:r>
        <w:rPr>
          <w:rFonts w:ascii="Calibri" w:hAnsi="Calibri"/>
          <w:noProof/>
          <w:sz w:val="22"/>
          <w:lang w:eastAsia="id-ID"/>
        </w:rPr>
        <mc:AlternateContent>
          <mc:Choice Requires="wps">
            <w:drawing>
              <wp:anchor distT="0" distB="0" distL="114300" distR="114300" simplePos="0" relativeHeight="251666432" behindDoc="0" locked="0" layoutInCell="1" allowOverlap="1">
                <wp:simplePos x="0" y="0"/>
                <wp:positionH relativeFrom="column">
                  <wp:posOffset>455295</wp:posOffset>
                </wp:positionH>
                <wp:positionV relativeFrom="paragraph">
                  <wp:posOffset>4445</wp:posOffset>
                </wp:positionV>
                <wp:extent cx="266700" cy="180975"/>
                <wp:effectExtent l="0" t="0" r="19050" b="2857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EB701E" id="Rectangle 93" o:spid="_x0000_s1026" style="position:absolute;margin-left:35.85pt;margin-top:.35pt;width:21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m3IA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"/>
            </w:pict>
          </mc:Fallback>
        </mc:AlternateContent>
      </w:r>
      <w:r w:rsidR="0058738B">
        <w:rPr>
          <w:szCs w:val="24"/>
          <w:lang w:val="en-US"/>
        </w:rPr>
        <w:t>4-6 hari</w:t>
      </w:r>
    </w:p>
    <w:p w:rsidR="0058738B" w:rsidRDefault="00F34CFD" w:rsidP="0058738B">
      <w:pPr>
        <w:spacing w:line="240" w:lineRule="auto"/>
        <w:ind w:left="1418"/>
        <w:rPr>
          <w:szCs w:val="24"/>
          <w:lang w:val="en-US"/>
        </w:rPr>
      </w:pPr>
      <w:r>
        <w:rPr>
          <w:rFonts w:ascii="Calibri" w:hAnsi="Calibri"/>
          <w:noProof/>
          <w:sz w:val="22"/>
          <w:lang w:eastAsia="id-ID"/>
        </w:rPr>
        <mc:AlternateContent>
          <mc:Choice Requires="wps">
            <w:drawing>
              <wp:anchor distT="0" distB="0" distL="114300" distR="114300" simplePos="0" relativeHeight="251664384" behindDoc="0" locked="0" layoutInCell="1" allowOverlap="1">
                <wp:simplePos x="0" y="0"/>
                <wp:positionH relativeFrom="column">
                  <wp:posOffset>458470</wp:posOffset>
                </wp:positionH>
                <wp:positionV relativeFrom="paragraph">
                  <wp:posOffset>10160</wp:posOffset>
                </wp:positionV>
                <wp:extent cx="266700" cy="180975"/>
                <wp:effectExtent l="0" t="0" r="19050" b="2857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4BE768" id="Rectangle 92" o:spid="_x0000_s1026" style="position:absolute;margin-left:36.1pt;margin-top:.8pt;width:21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u5IAIAAD0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"/>
            </w:pict>
          </mc:Fallback>
        </mc:AlternateContent>
      </w:r>
      <w:r w:rsidR="0058738B">
        <w:rPr>
          <w:szCs w:val="24"/>
          <w:lang w:val="en-US"/>
        </w:rPr>
        <w:t>7-12 hari</w:t>
      </w:r>
    </w:p>
    <w:p w:rsidR="0058738B" w:rsidRDefault="00F34CFD" w:rsidP="0058738B">
      <w:pPr>
        <w:spacing w:line="240" w:lineRule="auto"/>
        <w:ind w:left="1440"/>
        <w:rPr>
          <w:szCs w:val="24"/>
          <w:lang w:val="en-US"/>
        </w:rPr>
      </w:pPr>
      <w:r>
        <w:rPr>
          <w:noProof/>
          <w:szCs w:val="24"/>
          <w:lang w:eastAsia="id-ID"/>
        </w:rPr>
        <mc:AlternateContent>
          <mc:Choice Requires="wps">
            <w:drawing>
              <wp:anchor distT="0" distB="0" distL="114300" distR="114300" simplePos="0" relativeHeight="251672576" behindDoc="0" locked="0" layoutInCell="1" allowOverlap="1">
                <wp:simplePos x="0" y="0"/>
                <wp:positionH relativeFrom="column">
                  <wp:posOffset>458470</wp:posOffset>
                </wp:positionH>
                <wp:positionV relativeFrom="paragraph">
                  <wp:posOffset>15875</wp:posOffset>
                </wp:positionV>
                <wp:extent cx="266700" cy="180975"/>
                <wp:effectExtent l="0" t="0" r="19050" b="2857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554CCA" id="Rectangle 91" o:spid="_x0000_s1026" style="position:absolute;margin-left:36.1pt;margin-top:1.25pt;width:21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"/>
            </w:pict>
          </mc:Fallback>
        </mc:AlternateContent>
      </w:r>
      <w:r w:rsidR="0058738B">
        <w:rPr>
          <w:szCs w:val="24"/>
          <w:lang w:val="en-US"/>
        </w:rPr>
        <w:t>12 hari</w:t>
      </w:r>
    </w:p>
    <w:p w:rsidR="0058738B" w:rsidRDefault="00F34CFD" w:rsidP="0058738B">
      <w:pPr>
        <w:numPr>
          <w:ilvl w:val="0"/>
          <w:numId w:val="40"/>
        </w:numPr>
        <w:spacing w:before="240" w:line="360" w:lineRule="auto"/>
        <w:ind w:hanging="436"/>
        <w:rPr>
          <w:szCs w:val="24"/>
          <w:lang w:val="en-US"/>
        </w:rPr>
      </w:pPr>
      <w:r>
        <w:rPr>
          <w:noProof/>
          <w:szCs w:val="24"/>
          <w:lang w:eastAsia="id-ID"/>
        </w:rPr>
        <mc:AlternateContent>
          <mc:Choice Requires="wps">
            <w:drawing>
              <wp:anchor distT="0" distB="0" distL="114300" distR="114300" simplePos="0" relativeHeight="251791360" behindDoc="0" locked="0" layoutInCell="1" allowOverlap="1">
                <wp:simplePos x="0" y="0"/>
                <wp:positionH relativeFrom="column">
                  <wp:posOffset>4255770</wp:posOffset>
                </wp:positionH>
                <wp:positionV relativeFrom="paragraph">
                  <wp:posOffset>259715</wp:posOffset>
                </wp:positionV>
                <wp:extent cx="334010" cy="280670"/>
                <wp:effectExtent l="0" t="0" r="27940" b="2413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1B259F" id="Rectangle 127" o:spid="_x0000_s1026" style="position:absolute;margin-left:335.1pt;margin-top:20.45pt;width:26.3pt;height:2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"/>
            </w:pict>
          </mc:Fallback>
        </mc:AlternateContent>
      </w:r>
      <w:r>
        <w:rPr>
          <w:noProof/>
          <w:szCs w:val="24"/>
          <w:lang w:eastAsia="id-ID"/>
        </w:rPr>
        <mc:AlternateContent>
          <mc:Choice Requires="wps">
            <w:drawing>
              <wp:anchor distT="0" distB="0" distL="114300" distR="114300" simplePos="0" relativeHeight="251674624" behindDoc="0" locked="0" layoutInCell="1" allowOverlap="1">
                <wp:simplePos x="0" y="0"/>
                <wp:positionH relativeFrom="column">
                  <wp:posOffset>455295</wp:posOffset>
                </wp:positionH>
                <wp:positionV relativeFrom="paragraph">
                  <wp:posOffset>415290</wp:posOffset>
                </wp:positionV>
                <wp:extent cx="266700" cy="180975"/>
                <wp:effectExtent l="0" t="0" r="19050" b="2857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98CC1A" id="Rectangle 90" o:spid="_x0000_s1026" style="position:absolute;margin-left:35.85pt;margin-top:32.7pt;width:21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kIA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"/>
            </w:pict>
          </mc:Fallback>
        </mc:AlternateContent>
      </w:r>
      <w:r w:rsidR="0058738B">
        <w:rPr>
          <w:szCs w:val="24"/>
          <w:lang w:val="en-US"/>
        </w:rPr>
        <w:t xml:space="preserve">Diagnosa Medis </w:t>
      </w:r>
    </w:p>
    <w:p w:rsidR="0058738B" w:rsidRDefault="00F34CFD" w:rsidP="0058738B">
      <w:pPr>
        <w:spacing w:line="240" w:lineRule="auto"/>
        <w:ind w:left="1276"/>
        <w:rPr>
          <w:szCs w:val="24"/>
          <w:lang w:val="en-US"/>
        </w:rPr>
      </w:pPr>
      <w:r>
        <w:rPr>
          <w:noProof/>
          <w:szCs w:val="24"/>
          <w:lang w:eastAsia="id-ID"/>
        </w:rPr>
        <mc:AlternateContent>
          <mc:Choice Requires="wps">
            <w:drawing>
              <wp:anchor distT="0" distB="0" distL="114300" distR="114300" simplePos="0" relativeHeight="251678720" behindDoc="0" locked="0" layoutInCell="1" allowOverlap="1">
                <wp:simplePos x="0" y="0"/>
                <wp:positionH relativeFrom="column">
                  <wp:posOffset>460375</wp:posOffset>
                </wp:positionH>
                <wp:positionV relativeFrom="paragraph">
                  <wp:posOffset>179070</wp:posOffset>
                </wp:positionV>
                <wp:extent cx="266700" cy="180975"/>
                <wp:effectExtent l="0" t="0" r="19050" b="2857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62D477" id="Rectangle 89" o:spid="_x0000_s1026" style="position:absolute;margin-left:36.25pt;margin-top:14.1pt;width:21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6mIQ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"/>
            </w:pict>
          </mc:Fallback>
        </mc:AlternateContent>
      </w:r>
      <w:r w:rsidR="0058738B" w:rsidRPr="00A64BAC">
        <w:rPr>
          <w:szCs w:val="24"/>
          <w:lang w:val="en-US"/>
        </w:rPr>
        <w:t>Fraktur</w:t>
      </w:r>
    </w:p>
    <w:p w:rsidR="0058738B" w:rsidRDefault="0058738B" w:rsidP="0058738B">
      <w:pPr>
        <w:spacing w:line="240" w:lineRule="auto"/>
        <w:ind w:left="1276"/>
        <w:rPr>
          <w:szCs w:val="24"/>
          <w:lang w:val="en-US"/>
        </w:rPr>
      </w:pPr>
      <w:r>
        <w:rPr>
          <w:szCs w:val="24"/>
          <w:lang w:val="en-US"/>
        </w:rPr>
        <w:t>Nefrotik Sindrome</w:t>
      </w:r>
    </w:p>
    <w:p w:rsidR="0058738B" w:rsidRDefault="00F34CFD" w:rsidP="0058738B">
      <w:pPr>
        <w:spacing w:line="240" w:lineRule="auto"/>
        <w:ind w:left="1276"/>
        <w:rPr>
          <w:szCs w:val="24"/>
          <w:lang w:val="en-US"/>
        </w:rPr>
      </w:pPr>
      <w:r>
        <w:rPr>
          <w:noProof/>
          <w:szCs w:val="24"/>
          <w:lang w:eastAsia="id-ID"/>
        </w:rPr>
        <mc:AlternateContent>
          <mc:Choice Requires="wps">
            <w:drawing>
              <wp:anchor distT="0" distB="0" distL="114300" distR="114300" simplePos="0" relativeHeight="251680768" behindDoc="0" locked="0" layoutInCell="1" allowOverlap="1">
                <wp:simplePos x="0" y="0"/>
                <wp:positionH relativeFrom="column">
                  <wp:posOffset>460375</wp:posOffset>
                </wp:positionH>
                <wp:positionV relativeFrom="paragraph">
                  <wp:posOffset>9525</wp:posOffset>
                </wp:positionV>
                <wp:extent cx="266700" cy="180975"/>
                <wp:effectExtent l="0" t="0" r="19050" b="2857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9F40C6" id="Rectangle 88" o:spid="_x0000_s1026" style="position:absolute;margin-left:36.25pt;margin-top:.75pt;width:21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yoIA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"/>
            </w:pict>
          </mc:Fallback>
        </mc:AlternateContent>
      </w:r>
      <w:r w:rsidR="0058738B">
        <w:rPr>
          <w:szCs w:val="24"/>
          <w:lang w:val="en-US"/>
        </w:rPr>
        <w:t>Epilepsi</w:t>
      </w:r>
    </w:p>
    <w:p w:rsidR="0058738B" w:rsidRDefault="00F34CFD" w:rsidP="0058738B">
      <w:pPr>
        <w:spacing w:line="240" w:lineRule="auto"/>
        <w:ind w:left="1276"/>
        <w:rPr>
          <w:szCs w:val="24"/>
          <w:lang w:val="en-US"/>
        </w:rPr>
      </w:pPr>
      <w:r>
        <w:rPr>
          <w:noProof/>
          <w:szCs w:val="24"/>
          <w:lang w:eastAsia="id-ID"/>
        </w:rPr>
        <mc:AlternateContent>
          <mc:Choice Requires="wps">
            <w:drawing>
              <wp:anchor distT="0" distB="0" distL="114300" distR="114300" simplePos="0" relativeHeight="251682816" behindDoc="0" locked="0" layoutInCell="1" allowOverlap="1">
                <wp:simplePos x="0" y="0"/>
                <wp:positionH relativeFrom="column">
                  <wp:posOffset>460375</wp:posOffset>
                </wp:positionH>
                <wp:positionV relativeFrom="paragraph">
                  <wp:posOffset>15240</wp:posOffset>
                </wp:positionV>
                <wp:extent cx="266700" cy="180975"/>
                <wp:effectExtent l="0" t="0" r="19050" b="2857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CCA055" id="Rectangle 87" o:spid="_x0000_s1026" style="position:absolute;margin-left:36.25pt;margin-top:1.2pt;width:21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P0IQ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"/>
            </w:pict>
          </mc:Fallback>
        </mc:AlternateContent>
      </w:r>
      <w:r w:rsidR="0058738B">
        <w:rPr>
          <w:szCs w:val="24"/>
          <w:lang w:val="en-US"/>
        </w:rPr>
        <w:t>Kelainan Jantung</w:t>
      </w:r>
    </w:p>
    <w:p w:rsidR="0058738B" w:rsidRDefault="00F34CFD" w:rsidP="0058738B">
      <w:pPr>
        <w:spacing w:line="240" w:lineRule="auto"/>
        <w:ind w:left="1276"/>
        <w:rPr>
          <w:szCs w:val="24"/>
        </w:rPr>
      </w:pPr>
      <w:r>
        <w:rPr>
          <w:noProof/>
          <w:szCs w:val="24"/>
          <w:lang w:eastAsia="id-ID"/>
        </w:rPr>
        <mc:AlternateContent>
          <mc:Choice Requires="wps">
            <w:drawing>
              <wp:anchor distT="0" distB="0" distL="114300" distR="114300" simplePos="0" relativeHeight="251705344" behindDoc="0" locked="0" layoutInCell="1" allowOverlap="1">
                <wp:simplePos x="0" y="0"/>
                <wp:positionH relativeFrom="column">
                  <wp:posOffset>460375</wp:posOffset>
                </wp:positionH>
                <wp:positionV relativeFrom="paragraph">
                  <wp:posOffset>20955</wp:posOffset>
                </wp:positionV>
                <wp:extent cx="266700" cy="180975"/>
                <wp:effectExtent l="0" t="0" r="19050" b="2857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763096" id="Rectangle 86" o:spid="_x0000_s1026" style="position:absolute;margin-left:36.25pt;margin-top:1.65pt;width:21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H6IQIAAD0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"/>
            </w:pict>
          </mc:Fallback>
        </mc:AlternateContent>
      </w:r>
      <w:r w:rsidR="0058738B">
        <w:rPr>
          <w:szCs w:val="24"/>
        </w:rPr>
        <w:t>Penyakit lainnya, sebutkan</w:t>
      </w:r>
    </w:p>
    <w:p w:rsidR="0058738B" w:rsidRPr="00A64BAC" w:rsidRDefault="0058738B" w:rsidP="0058738B">
      <w:pPr>
        <w:spacing w:line="240" w:lineRule="auto"/>
        <w:rPr>
          <w:szCs w:val="24"/>
        </w:rPr>
      </w:pPr>
    </w:p>
    <w:p w:rsidR="0058738B" w:rsidRDefault="00F34CFD" w:rsidP="0058738B">
      <w:pPr>
        <w:numPr>
          <w:ilvl w:val="0"/>
          <w:numId w:val="34"/>
        </w:numPr>
        <w:spacing w:before="240"/>
        <w:rPr>
          <w:szCs w:val="24"/>
          <w:lang w:val="en-US"/>
        </w:rPr>
      </w:pPr>
      <w:r>
        <w:rPr>
          <w:noProof/>
          <w:szCs w:val="24"/>
          <w:lang w:eastAsia="id-ID"/>
        </w:rPr>
        <mc:AlternateContent>
          <mc:Choice Requires="wps">
            <w:drawing>
              <wp:anchor distT="0" distB="0" distL="114300" distR="114300" simplePos="0" relativeHeight="251793408" behindDoc="0" locked="0" layoutInCell="1" allowOverlap="1">
                <wp:simplePos x="0" y="0"/>
                <wp:positionH relativeFrom="column">
                  <wp:posOffset>4255770</wp:posOffset>
                </wp:positionH>
                <wp:positionV relativeFrom="paragraph">
                  <wp:posOffset>502285</wp:posOffset>
                </wp:positionV>
                <wp:extent cx="334010" cy="280670"/>
                <wp:effectExtent l="0" t="0" r="27940" b="2413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56FDD4" id="Rectangle 129" o:spid="_x0000_s1026" style="position:absolute;margin-left:335.1pt;margin-top:39.55pt;width:26.3pt;height:2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"/>
            </w:pict>
          </mc:Fallback>
        </mc:AlternateContent>
      </w:r>
      <w:r w:rsidR="0058738B">
        <w:rPr>
          <w:szCs w:val="24"/>
          <w:lang w:val="en-US"/>
        </w:rPr>
        <w:t xml:space="preserve">Tindakan </w:t>
      </w:r>
      <w:r w:rsidR="0058738B">
        <w:rPr>
          <w:szCs w:val="24"/>
        </w:rPr>
        <w:t>yang didapatkan anak</w:t>
      </w:r>
    </w:p>
    <w:p w:rsidR="0058738B" w:rsidRPr="00A64BAC" w:rsidRDefault="00F34CFD" w:rsidP="0058738B">
      <w:pPr>
        <w:spacing w:line="240" w:lineRule="auto"/>
        <w:ind w:left="1276"/>
        <w:rPr>
          <w:szCs w:val="24"/>
          <w:lang w:val="en-US"/>
        </w:rPr>
      </w:pPr>
      <w:r>
        <w:rPr>
          <w:noProof/>
          <w:szCs w:val="24"/>
          <w:lang w:eastAsia="id-ID"/>
        </w:rPr>
        <mc:AlternateContent>
          <mc:Choice Requires="wps">
            <w:drawing>
              <wp:anchor distT="0" distB="0" distL="114300" distR="114300" simplePos="0" relativeHeight="251684864" behindDoc="0" locked="0" layoutInCell="1" allowOverlap="1">
                <wp:simplePos x="0" y="0"/>
                <wp:positionH relativeFrom="column">
                  <wp:posOffset>469900</wp:posOffset>
                </wp:positionH>
                <wp:positionV relativeFrom="paragraph">
                  <wp:posOffset>5080</wp:posOffset>
                </wp:positionV>
                <wp:extent cx="266700" cy="180975"/>
                <wp:effectExtent l="0" t="0" r="19050" b="2857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15026B" id="Rectangle 85" o:spid="_x0000_s1026" style="position:absolute;margin-left:37pt;margin-top:.4pt;width:21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"/>
            </w:pict>
          </mc:Fallback>
        </mc:AlternateContent>
      </w:r>
      <w:r w:rsidR="0058738B" w:rsidRPr="00A64BAC">
        <w:rPr>
          <w:szCs w:val="24"/>
          <w:lang w:val="en-US"/>
        </w:rPr>
        <w:t>Pemeriksaan Diagnostik</w:t>
      </w:r>
    </w:p>
    <w:p w:rsidR="0058738B" w:rsidRDefault="00F34CFD" w:rsidP="0058738B">
      <w:pPr>
        <w:spacing w:line="240" w:lineRule="auto"/>
        <w:ind w:firstLine="1276"/>
        <w:rPr>
          <w:lang w:val="en-US"/>
        </w:rPr>
      </w:pPr>
      <w:r>
        <w:rPr>
          <w:noProof/>
          <w:lang w:eastAsia="id-ID"/>
        </w:rPr>
        <mc:AlternateContent>
          <mc:Choice Requires="wps">
            <w:drawing>
              <wp:anchor distT="0" distB="0" distL="114300" distR="114300" simplePos="0" relativeHeight="251676672" behindDoc="0" locked="0" layoutInCell="1" allowOverlap="1">
                <wp:simplePos x="0" y="0"/>
                <wp:positionH relativeFrom="column">
                  <wp:posOffset>469900</wp:posOffset>
                </wp:positionH>
                <wp:positionV relativeFrom="paragraph">
                  <wp:posOffset>10795</wp:posOffset>
                </wp:positionV>
                <wp:extent cx="266700" cy="180975"/>
                <wp:effectExtent l="0" t="0" r="19050" b="2857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2D77F2" id="Rectangle 84" o:spid="_x0000_s1026" style="position:absolute;margin-left:37pt;margin-top:.85pt;width:21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XnIQ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"/>
            </w:pict>
          </mc:Fallback>
        </mc:AlternateContent>
      </w:r>
      <w:r w:rsidR="0058738B" w:rsidRPr="006B3E00">
        <w:rPr>
          <w:lang w:val="en-US"/>
        </w:rPr>
        <w:t>Pemasangan Infus</w:t>
      </w:r>
    </w:p>
    <w:p w:rsidR="0058738B" w:rsidRDefault="00F34CFD" w:rsidP="0058738B">
      <w:pPr>
        <w:spacing w:line="240" w:lineRule="auto"/>
        <w:ind w:left="1276"/>
      </w:pPr>
      <w:r>
        <w:rPr>
          <w:bCs/>
          <w:noProof/>
          <w:szCs w:val="24"/>
          <w:lang w:eastAsia="id-ID"/>
        </w:rPr>
        <mc:AlternateContent>
          <mc:Choice Requires="wps">
            <w:drawing>
              <wp:anchor distT="0" distB="0" distL="114300" distR="114300" simplePos="0" relativeHeight="251691008" behindDoc="0" locked="0" layoutInCell="1" allowOverlap="1">
                <wp:simplePos x="0" y="0"/>
                <wp:positionH relativeFrom="column">
                  <wp:posOffset>469900</wp:posOffset>
                </wp:positionH>
                <wp:positionV relativeFrom="paragraph">
                  <wp:posOffset>16510</wp:posOffset>
                </wp:positionV>
                <wp:extent cx="266700" cy="180975"/>
                <wp:effectExtent l="0" t="0" r="19050" b="285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C156BC" id="Rectangle 83" o:spid="_x0000_s1026" style="position:absolute;margin-left:37pt;margin-top:1.3pt;width:21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vOIA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"/>
            </w:pict>
          </mc:Fallback>
        </mc:AlternateContent>
      </w:r>
      <w:r w:rsidR="0058738B">
        <w:t>Perawatan Luka</w:t>
      </w:r>
    </w:p>
    <w:p w:rsidR="0058738B" w:rsidRDefault="00F34CFD" w:rsidP="0058738B">
      <w:pPr>
        <w:spacing w:line="240" w:lineRule="auto"/>
        <w:ind w:left="1276"/>
        <w:rPr>
          <w:bCs/>
          <w:szCs w:val="24"/>
        </w:rPr>
      </w:pPr>
      <w:r>
        <w:rPr>
          <w:noProof/>
          <w:lang w:eastAsia="id-ID"/>
        </w:rPr>
        <mc:AlternateContent>
          <mc:Choice Requires="wps">
            <w:drawing>
              <wp:anchor distT="0" distB="0" distL="114300" distR="114300" simplePos="0" relativeHeight="251693056" behindDoc="0" locked="0" layoutInCell="1" allowOverlap="1">
                <wp:simplePos x="0" y="0"/>
                <wp:positionH relativeFrom="column">
                  <wp:posOffset>469900</wp:posOffset>
                </wp:positionH>
                <wp:positionV relativeFrom="paragraph">
                  <wp:posOffset>3175</wp:posOffset>
                </wp:positionV>
                <wp:extent cx="266700" cy="180975"/>
                <wp:effectExtent l="0" t="0" r="19050" b="2857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089CFE" id="Rectangle 82" o:spid="_x0000_s1026" style="position:absolute;margin-left:37pt;margin-top:.25pt;width:21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nAIAIAAD0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"/>
            </w:pict>
          </mc:Fallback>
        </mc:AlternateContent>
      </w:r>
      <w:r w:rsidR="0058738B">
        <w:rPr>
          <w:bCs/>
          <w:szCs w:val="24"/>
        </w:rPr>
        <w:t>Tanda-tanda vital</w:t>
      </w:r>
    </w:p>
    <w:p w:rsidR="0058738B" w:rsidRPr="00A64BAC" w:rsidRDefault="00F34CFD" w:rsidP="0058738B">
      <w:pPr>
        <w:spacing w:line="240" w:lineRule="auto"/>
        <w:ind w:left="1276"/>
      </w:pPr>
      <w:r>
        <w:rPr>
          <w:noProof/>
          <w:lang w:eastAsia="id-ID"/>
        </w:rPr>
        <mc:AlternateContent>
          <mc:Choice Requires="wps">
            <w:drawing>
              <wp:anchor distT="0" distB="0" distL="114300" distR="114300" simplePos="0" relativeHeight="251707392" behindDoc="0" locked="0" layoutInCell="1" allowOverlap="1">
                <wp:simplePos x="0" y="0"/>
                <wp:positionH relativeFrom="column">
                  <wp:posOffset>469900</wp:posOffset>
                </wp:positionH>
                <wp:positionV relativeFrom="paragraph">
                  <wp:posOffset>8890</wp:posOffset>
                </wp:positionV>
                <wp:extent cx="266700" cy="180975"/>
                <wp:effectExtent l="0" t="0" r="19050" b="2857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85A9D6" id="Rectangle 81" o:spid="_x0000_s1026" style="position:absolute;margin-left:37pt;margin-top:.7pt;width:21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"/>
            </w:pict>
          </mc:Fallback>
        </mc:AlternateContent>
      </w:r>
      <w:r w:rsidR="0058738B">
        <w:rPr>
          <w:bCs/>
          <w:szCs w:val="24"/>
        </w:rPr>
        <w:t>Pemberian Obat</w:t>
      </w:r>
    </w:p>
    <w:p w:rsidR="0058738B" w:rsidRDefault="00F34CFD" w:rsidP="0058738B">
      <w:pPr>
        <w:numPr>
          <w:ilvl w:val="0"/>
          <w:numId w:val="34"/>
        </w:numPr>
        <w:spacing w:before="240"/>
        <w:rPr>
          <w:lang w:val="en-US"/>
        </w:rPr>
      </w:pPr>
      <w:r>
        <w:rPr>
          <w:b/>
          <w:bCs/>
          <w:noProof/>
          <w:szCs w:val="24"/>
          <w:lang w:eastAsia="id-ID"/>
        </w:rPr>
        <w:lastRenderedPageBreak/>
        <mc:AlternateContent>
          <mc:Choice Requires="wps">
            <w:drawing>
              <wp:anchor distT="0" distB="0" distL="114300" distR="114300" simplePos="0" relativeHeight="251695104" behindDoc="0" locked="0" layoutInCell="1" allowOverlap="1">
                <wp:simplePos x="0" y="0"/>
                <wp:positionH relativeFrom="column">
                  <wp:posOffset>460375</wp:posOffset>
                </wp:positionH>
                <wp:positionV relativeFrom="paragraph">
                  <wp:posOffset>323215</wp:posOffset>
                </wp:positionV>
                <wp:extent cx="266700" cy="180975"/>
                <wp:effectExtent l="0" t="0" r="19050" b="285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BF20A9" id="Rectangle 78" o:spid="_x0000_s1026" style="position:absolute;margin-left:36.25pt;margin-top:25.45pt;width:21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FmIQ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"/>
            </w:pict>
          </mc:Fallback>
        </mc:AlternateContent>
      </w:r>
      <w:r>
        <w:rPr>
          <w:bCs/>
          <w:noProof/>
          <w:szCs w:val="24"/>
          <w:lang w:eastAsia="id-ID"/>
        </w:rPr>
        <mc:AlternateContent>
          <mc:Choice Requires="wps">
            <w:drawing>
              <wp:anchor distT="0" distB="0" distL="114300" distR="114300" simplePos="0" relativeHeight="251688960" behindDoc="0" locked="0" layoutInCell="1" allowOverlap="1">
                <wp:simplePos x="0" y="0"/>
                <wp:positionH relativeFrom="column">
                  <wp:posOffset>460375</wp:posOffset>
                </wp:positionH>
                <wp:positionV relativeFrom="paragraph">
                  <wp:posOffset>504190</wp:posOffset>
                </wp:positionV>
                <wp:extent cx="266700" cy="180975"/>
                <wp:effectExtent l="0" t="0" r="19050" b="285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40481A" id="Rectangle 80" o:spid="_x0000_s1026" style="position:absolute;margin-left:36.25pt;margin-top:39.7pt;width:21pt;height:1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3dIA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"/>
            </w:pict>
          </mc:Fallback>
        </mc:AlternateContent>
      </w:r>
      <w:r w:rsidR="0058738B">
        <w:rPr>
          <w:lang w:val="en-US"/>
        </w:rPr>
        <w:t>Pengalaman Dirawat</w:t>
      </w:r>
    </w:p>
    <w:p w:rsidR="0058738B" w:rsidRDefault="00F34CFD" w:rsidP="0058738B">
      <w:pPr>
        <w:spacing w:line="240" w:lineRule="auto"/>
        <w:ind w:left="1276"/>
        <w:rPr>
          <w:lang w:val="en-US"/>
        </w:rPr>
      </w:pPr>
      <w:r>
        <w:rPr>
          <w:noProof/>
          <w:szCs w:val="24"/>
          <w:lang w:eastAsia="id-ID"/>
        </w:rPr>
        <mc:AlternateContent>
          <mc:Choice Requires="wps">
            <w:drawing>
              <wp:anchor distT="0" distB="0" distL="114300" distR="114300" simplePos="0" relativeHeight="251795456" behindDoc="0" locked="0" layoutInCell="1" allowOverlap="1">
                <wp:simplePos x="0" y="0"/>
                <wp:positionH relativeFrom="column">
                  <wp:posOffset>3619500</wp:posOffset>
                </wp:positionH>
                <wp:positionV relativeFrom="paragraph">
                  <wp:posOffset>51435</wp:posOffset>
                </wp:positionV>
                <wp:extent cx="334010" cy="280670"/>
                <wp:effectExtent l="0" t="0" r="27940" b="2413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280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4250D3" id="Rectangle 131" o:spid="_x0000_s1026" style="position:absolute;margin-left:285pt;margin-top:4.05pt;width:26.3pt;height:2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"/>
            </w:pict>
          </mc:Fallback>
        </mc:AlternateContent>
      </w:r>
      <w:r w:rsidR="0058738B" w:rsidRPr="00216274">
        <w:rPr>
          <w:bCs/>
          <w:szCs w:val="24"/>
          <w:lang w:val="en-US"/>
        </w:rPr>
        <w:t>1 X</w:t>
      </w:r>
    </w:p>
    <w:p w:rsidR="0058738B" w:rsidRDefault="00F34CFD" w:rsidP="0058738B">
      <w:pPr>
        <w:spacing w:line="240" w:lineRule="auto"/>
        <w:ind w:left="1276"/>
        <w:rPr>
          <w:lang w:val="en-US"/>
        </w:rPr>
      </w:pPr>
      <w:r>
        <w:rPr>
          <w:bCs/>
          <w:noProof/>
          <w:szCs w:val="24"/>
          <w:lang w:eastAsia="id-ID"/>
        </w:rPr>
        <mc:AlternateContent>
          <mc:Choice Requires="wps">
            <w:drawing>
              <wp:anchor distT="0" distB="0" distL="114300" distR="114300" simplePos="0" relativeHeight="251686912" behindDoc="0" locked="0" layoutInCell="1" allowOverlap="1">
                <wp:simplePos x="0" y="0"/>
                <wp:positionH relativeFrom="column">
                  <wp:posOffset>460375</wp:posOffset>
                </wp:positionH>
                <wp:positionV relativeFrom="paragraph">
                  <wp:posOffset>165100</wp:posOffset>
                </wp:positionV>
                <wp:extent cx="266700" cy="180975"/>
                <wp:effectExtent l="0" t="0" r="19050" b="2857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3D016F" id="Rectangle 79" o:spid="_x0000_s1026" style="position:absolute;margin-left:36.25pt;margin-top:13pt;width:21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NoIQIAAD0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"/>
            </w:pict>
          </mc:Fallback>
        </mc:AlternateContent>
      </w:r>
      <w:r w:rsidR="0058738B" w:rsidRPr="00371351">
        <w:rPr>
          <w:bCs/>
          <w:szCs w:val="24"/>
          <w:lang w:val="en-US"/>
        </w:rPr>
        <w:t>2 X</w:t>
      </w:r>
    </w:p>
    <w:p w:rsidR="0058738B" w:rsidRPr="00216274" w:rsidRDefault="0058738B" w:rsidP="0058738B">
      <w:pPr>
        <w:spacing w:line="240" w:lineRule="auto"/>
        <w:ind w:left="1276"/>
        <w:rPr>
          <w:lang w:val="en-US"/>
        </w:rPr>
      </w:pPr>
      <w:r>
        <w:rPr>
          <w:b/>
          <w:bCs/>
          <w:szCs w:val="24"/>
          <w:lang w:val="en-US"/>
        </w:rPr>
        <w:t>&gt;</w:t>
      </w:r>
      <w:r>
        <w:rPr>
          <w:bCs/>
          <w:szCs w:val="24"/>
          <w:lang w:val="en-US"/>
        </w:rPr>
        <w:t>2 X</w:t>
      </w: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lang w:val="en-US"/>
        </w:rPr>
      </w:pPr>
    </w:p>
    <w:p w:rsidR="0058738B" w:rsidRDefault="0058738B" w:rsidP="0058738B">
      <w:pPr>
        <w:rPr>
          <w:b/>
          <w:bCs/>
          <w:szCs w:val="24"/>
          <w:lang w:val="en-US"/>
        </w:rPr>
      </w:pPr>
    </w:p>
    <w:p w:rsidR="0058738B" w:rsidRDefault="0058738B" w:rsidP="0058738B">
      <w:pPr>
        <w:rPr>
          <w:b/>
          <w:bCs/>
          <w:szCs w:val="24"/>
          <w:lang w:val="en-US"/>
        </w:rPr>
      </w:pPr>
    </w:p>
    <w:p w:rsidR="0058738B" w:rsidRDefault="0058738B" w:rsidP="0058738B">
      <w:pPr>
        <w:rPr>
          <w:b/>
          <w:bCs/>
          <w:szCs w:val="24"/>
          <w:lang w:val="en-US"/>
        </w:rPr>
      </w:pPr>
    </w:p>
    <w:p w:rsidR="0058738B" w:rsidRDefault="0058738B" w:rsidP="0058738B">
      <w:pPr>
        <w:rPr>
          <w:b/>
          <w:bCs/>
          <w:szCs w:val="24"/>
          <w:lang w:val="en-US"/>
        </w:rPr>
      </w:pPr>
    </w:p>
    <w:p w:rsidR="0058738B" w:rsidRDefault="0058738B" w:rsidP="0058738B">
      <w:pPr>
        <w:rPr>
          <w:b/>
          <w:bCs/>
          <w:szCs w:val="24"/>
          <w:lang w:val="en-US"/>
        </w:rPr>
      </w:pPr>
    </w:p>
    <w:p w:rsidR="0058738B" w:rsidRDefault="0058738B" w:rsidP="0058738B">
      <w:pPr>
        <w:rPr>
          <w:b/>
          <w:bCs/>
          <w:szCs w:val="24"/>
          <w:lang w:val="en-US"/>
        </w:rPr>
      </w:pPr>
    </w:p>
    <w:p w:rsidR="0058738B" w:rsidRDefault="0058738B" w:rsidP="0058738B">
      <w:pPr>
        <w:rPr>
          <w:b/>
          <w:bCs/>
          <w:szCs w:val="24"/>
          <w:lang w:val="en-US"/>
        </w:rPr>
      </w:pPr>
    </w:p>
    <w:p w:rsidR="0058738B" w:rsidRDefault="0058738B" w:rsidP="0058738B">
      <w:pPr>
        <w:rPr>
          <w:b/>
          <w:bCs/>
          <w:szCs w:val="24"/>
          <w:lang w:val="en-US"/>
        </w:rPr>
        <w:sectPr w:rsidR="0058738B" w:rsidSect="0058738B">
          <w:pgSz w:w="11906" w:h="16838" w:code="9"/>
          <w:pgMar w:top="1701" w:right="1701" w:bottom="1701" w:left="2268" w:header="1134" w:footer="1134" w:gutter="0"/>
          <w:cols w:space="708"/>
          <w:titlePg/>
          <w:docGrid w:linePitch="360"/>
        </w:sectPr>
      </w:pPr>
    </w:p>
    <w:p w:rsidR="0058738B" w:rsidRPr="00733E48" w:rsidRDefault="0058738B" w:rsidP="0058738B">
      <w:pPr>
        <w:pStyle w:val="Heading1"/>
        <w:jc w:val="both"/>
      </w:pPr>
      <w:bookmarkStart w:id="313" w:name="_Toc25200870"/>
      <w:bookmarkStart w:id="314" w:name="_Toc32209800"/>
      <w:bookmarkStart w:id="315" w:name="_Toc36746089"/>
      <w:r>
        <w:lastRenderedPageBreak/>
        <w:t xml:space="preserve">Lampiran </w:t>
      </w:r>
      <w:bookmarkEnd w:id="313"/>
      <w:bookmarkEnd w:id="314"/>
      <w:r w:rsidR="001B3A5F">
        <w:t>9</w:t>
      </w:r>
      <w:bookmarkEnd w:id="315"/>
    </w:p>
    <w:p w:rsidR="0058738B" w:rsidRDefault="0058738B" w:rsidP="0058738B">
      <w:pPr>
        <w:pStyle w:val="Heading1"/>
      </w:pPr>
      <w:bookmarkStart w:id="316" w:name="_Toc25200871"/>
      <w:bookmarkStart w:id="317" w:name="_Toc26855388"/>
      <w:bookmarkStart w:id="318" w:name="_Toc32209801"/>
      <w:bookmarkStart w:id="319" w:name="_Toc36746090"/>
      <w:r>
        <w:t>LEMBAR OBSERVASI</w:t>
      </w:r>
      <w:bookmarkEnd w:id="316"/>
      <w:bookmarkEnd w:id="317"/>
      <w:bookmarkEnd w:id="318"/>
      <w:bookmarkEnd w:id="319"/>
    </w:p>
    <w:p w:rsidR="0058738B" w:rsidRDefault="0058738B" w:rsidP="0058738B">
      <w:pPr>
        <w:jc w:val="center"/>
        <w:rPr>
          <w:b/>
          <w:bCs/>
          <w:szCs w:val="24"/>
          <w:lang w:val="en-US"/>
        </w:rPr>
      </w:pPr>
      <w:r>
        <w:rPr>
          <w:b/>
          <w:bCs/>
          <w:szCs w:val="24"/>
          <w:lang w:val="en-US"/>
        </w:rPr>
        <w:t>TINGKAT KECEMASAN</w:t>
      </w:r>
    </w:p>
    <w:p w:rsidR="0058738B" w:rsidRDefault="0058738B" w:rsidP="0058738B">
      <w:pPr>
        <w:jc w:val="center"/>
        <w:rPr>
          <w:b/>
          <w:bCs/>
          <w:szCs w:val="24"/>
          <w:lang w:val="en-US"/>
        </w:rPr>
      </w:pPr>
      <w:r>
        <w:rPr>
          <w:b/>
          <w:bCs/>
          <w:szCs w:val="24"/>
          <w:lang w:val="en-US"/>
        </w:rPr>
        <w:t xml:space="preserve">PRE </w:t>
      </w:r>
      <w:r>
        <w:rPr>
          <w:b/>
          <w:bCs/>
          <w:szCs w:val="24"/>
        </w:rPr>
        <w:t xml:space="preserve">DAN POST </w:t>
      </w:r>
      <w:r>
        <w:rPr>
          <w:b/>
          <w:bCs/>
          <w:szCs w:val="24"/>
          <w:lang w:val="en-US"/>
        </w:rPr>
        <w:t>TEST</w:t>
      </w:r>
    </w:p>
    <w:tbl>
      <w:tblPr>
        <w:tblW w:w="12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812"/>
        <w:gridCol w:w="5378"/>
      </w:tblGrid>
      <w:tr w:rsidR="0058738B" w:rsidRPr="00054F25" w:rsidTr="0058738B">
        <w:trPr>
          <w:tblHeader/>
        </w:trPr>
        <w:tc>
          <w:tcPr>
            <w:tcW w:w="1384" w:type="dxa"/>
            <w:shd w:val="clear" w:color="auto" w:fill="auto"/>
          </w:tcPr>
          <w:p w:rsidR="0058738B" w:rsidRPr="00054F25" w:rsidRDefault="0058738B" w:rsidP="0058738B">
            <w:pPr>
              <w:spacing w:line="360" w:lineRule="auto"/>
              <w:jc w:val="center"/>
              <w:rPr>
                <w:b/>
                <w:bCs/>
                <w:szCs w:val="24"/>
                <w:lang w:val="en-US"/>
              </w:rPr>
            </w:pPr>
            <w:r w:rsidRPr="00054F25">
              <w:rPr>
                <w:b/>
                <w:bCs/>
                <w:szCs w:val="24"/>
                <w:lang w:val="en-US"/>
              </w:rPr>
              <w:t>No. Responden</w:t>
            </w:r>
          </w:p>
        </w:tc>
        <w:tc>
          <w:tcPr>
            <w:tcW w:w="5812" w:type="dxa"/>
            <w:shd w:val="clear" w:color="auto" w:fill="auto"/>
          </w:tcPr>
          <w:p w:rsidR="0058738B" w:rsidRPr="004F50E2" w:rsidRDefault="0058738B" w:rsidP="0058738B">
            <w:pPr>
              <w:tabs>
                <w:tab w:val="left" w:pos="226"/>
                <w:tab w:val="left" w:pos="1232"/>
                <w:tab w:val="left" w:pos="1726"/>
                <w:tab w:val="left" w:pos="2577"/>
                <w:tab w:val="left" w:pos="3427"/>
              </w:tabs>
              <w:spacing w:line="360" w:lineRule="auto"/>
              <w:jc w:val="center"/>
              <w:rPr>
                <w:b/>
                <w:noProof/>
              </w:rPr>
            </w:pPr>
            <w:r w:rsidRPr="004F50E2">
              <w:rPr>
                <w:b/>
                <w:noProof/>
              </w:rPr>
              <w:t>PRE TEST</w:t>
            </w:r>
          </w:p>
          <w:p w:rsidR="0058738B" w:rsidRPr="00054F25" w:rsidRDefault="0058738B" w:rsidP="0058738B">
            <w:pPr>
              <w:tabs>
                <w:tab w:val="left" w:pos="226"/>
                <w:tab w:val="left" w:pos="1232"/>
                <w:tab w:val="left" w:pos="1726"/>
                <w:tab w:val="left" w:pos="2577"/>
                <w:tab w:val="left" w:pos="3427"/>
              </w:tabs>
              <w:spacing w:line="360" w:lineRule="auto"/>
              <w:ind w:left="1017"/>
              <w:rPr>
                <w:noProof/>
                <w:lang w:val="en-US"/>
              </w:rPr>
            </w:pPr>
            <w:r>
              <w:rPr>
                <w:noProof/>
                <w:lang w:val="en-US"/>
              </w:rPr>
              <w:t>0</w:t>
            </w:r>
            <w:r>
              <w:rPr>
                <w:noProof/>
                <w:lang w:val="en-US"/>
              </w:rPr>
              <w:tab/>
            </w:r>
            <w:r>
              <w:rPr>
                <w:noProof/>
                <w:lang w:val="en-US"/>
              </w:rPr>
              <w:tab/>
              <w:t>1</w:t>
            </w:r>
            <w:r>
              <w:rPr>
                <w:noProof/>
                <w:lang w:val="en-US"/>
              </w:rPr>
              <w:tab/>
              <w:t>2</w:t>
            </w:r>
            <w:r>
              <w:rPr>
                <w:noProof/>
                <w:lang w:val="en-US"/>
              </w:rPr>
              <w:tab/>
              <w:t>3</w:t>
            </w:r>
            <w:r>
              <w:rPr>
                <w:noProof/>
                <w:lang w:val="en-US"/>
              </w:rPr>
              <w:tab/>
            </w:r>
            <w:r>
              <w:rPr>
                <w:noProof/>
                <w:lang w:val="en-US"/>
              </w:rPr>
              <w:tab/>
            </w:r>
            <w:r w:rsidRPr="00054F25">
              <w:rPr>
                <w:noProof/>
                <w:lang w:val="en-US"/>
              </w:rPr>
              <w:t>4</w:t>
            </w:r>
          </w:p>
          <w:p w:rsidR="0058738B" w:rsidRDefault="00F34CFD" w:rsidP="0058738B">
            <w:pPr>
              <w:spacing w:line="360" w:lineRule="auto"/>
              <w:ind w:left="167"/>
              <w:jc w:val="center"/>
              <w:rPr>
                <w:b/>
                <w:bCs/>
                <w:szCs w:val="24"/>
                <w:lang w:val="en-US"/>
              </w:rPr>
            </w:pPr>
            <w:r>
              <w:rPr>
                <w:noProof/>
                <w:lang w:eastAsia="id-ID"/>
              </w:rPr>
              <mc:AlternateContent>
                <mc:Choice Requires="wps">
                  <w:drawing>
                    <wp:anchor distT="0" distB="0" distL="114300" distR="114300" simplePos="0" relativeHeight="251729920" behindDoc="0" locked="0" layoutInCell="1" allowOverlap="1">
                      <wp:simplePos x="0" y="0"/>
                      <wp:positionH relativeFrom="column">
                        <wp:posOffset>2611120</wp:posOffset>
                      </wp:positionH>
                      <wp:positionV relativeFrom="paragraph">
                        <wp:posOffset>551815</wp:posOffset>
                      </wp:positionV>
                      <wp:extent cx="402590" cy="222250"/>
                      <wp:effectExtent l="0" t="0" r="16510" b="254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22250"/>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ind w:left="-142"/>
                                    <w:jc w:val="center"/>
                                    <w:rPr>
                                      <w:sz w:val="16"/>
                                      <w:szCs w:val="20"/>
                                      <w:lang w:val="en-US"/>
                                    </w:rPr>
                                  </w:pPr>
                                  <w:r w:rsidRPr="00B011F3">
                                    <w:rPr>
                                      <w:sz w:val="16"/>
                                      <w:szCs w:val="20"/>
                                      <w:lang w:val="en-US"/>
                                    </w:rPr>
                                    <w:t>Panik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61" type="#_x0000_t202" style="position:absolute;left:0;text-align:left;margin-left:205.6pt;margin-top:43.45pt;width:31.7pt;height: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">
                      <v:textbox>
                        <w:txbxContent>
                          <w:p w:rsidR="001441FA" w:rsidRPr="00B011F3" w:rsidRDefault="001441FA" w:rsidP="0058738B">
                            <w:pPr>
                              <w:ind w:left="-142"/>
                              <w:jc w:val="center"/>
                              <w:rPr>
                                <w:sz w:val="16"/>
                                <w:szCs w:val="20"/>
                                <w:lang w:val="en-US"/>
                              </w:rPr>
                            </w:pPr>
                            <w:r w:rsidRPr="00B011F3">
                              <w:rPr>
                                <w:sz w:val="16"/>
                                <w:szCs w:val="20"/>
                                <w:lang w:val="en-US"/>
                              </w:rPr>
                              <w:t>Panik</w:t>
                            </w:r>
                          </w:p>
                        </w:txbxContent>
                      </v:textbox>
                    </v:shape>
                  </w:pict>
                </mc:Fallback>
              </mc:AlternateContent>
            </w:r>
            <w:r>
              <w:rPr>
                <w:noProof/>
                <w:lang w:eastAsia="id-ID"/>
              </w:rPr>
              <mc:AlternateContent>
                <mc:Choice Requires="wps">
                  <w:drawing>
                    <wp:anchor distT="0" distB="0" distL="114300" distR="114300" simplePos="0" relativeHeight="251717632" behindDoc="0" locked="0" layoutInCell="1" allowOverlap="1">
                      <wp:simplePos x="0" y="0"/>
                      <wp:positionH relativeFrom="column">
                        <wp:posOffset>2051685</wp:posOffset>
                      </wp:positionH>
                      <wp:positionV relativeFrom="paragraph">
                        <wp:posOffset>551815</wp:posOffset>
                      </wp:positionV>
                      <wp:extent cx="409575" cy="222250"/>
                      <wp:effectExtent l="0" t="0" r="28575" b="2540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2250"/>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ind w:left="-142"/>
                                    <w:jc w:val="center"/>
                                    <w:rPr>
                                      <w:sz w:val="16"/>
                                      <w:szCs w:val="20"/>
                                      <w:lang w:val="en-US"/>
                                    </w:rPr>
                                  </w:pPr>
                                  <w:r w:rsidRPr="00B011F3">
                                    <w:rPr>
                                      <w:sz w:val="16"/>
                                      <w:szCs w:val="20"/>
                                      <w:lang w:val="en-US"/>
                                    </w:rPr>
                                    <w:t>Berat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62" type="#_x0000_t202" style="position:absolute;left:0;text-align:left;margin-left:161.55pt;margin-top:43.45pt;width:32.25pt;height: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">
                      <v:textbox>
                        <w:txbxContent>
                          <w:p w:rsidR="001441FA" w:rsidRPr="00B011F3" w:rsidRDefault="001441FA" w:rsidP="0058738B">
                            <w:pPr>
                              <w:ind w:left="-142"/>
                              <w:jc w:val="center"/>
                              <w:rPr>
                                <w:sz w:val="16"/>
                                <w:szCs w:val="20"/>
                                <w:lang w:val="en-US"/>
                              </w:rPr>
                            </w:pPr>
                            <w:r w:rsidRPr="00B011F3">
                              <w:rPr>
                                <w:sz w:val="16"/>
                                <w:szCs w:val="20"/>
                                <w:lang w:val="en-US"/>
                              </w:rPr>
                              <w:t>Berat</w:t>
                            </w:r>
                          </w:p>
                        </w:txbxContent>
                      </v:textbox>
                    </v:shape>
                  </w:pict>
                </mc:Fallback>
              </mc:AlternateContent>
            </w:r>
            <w:r>
              <w:rPr>
                <w:noProof/>
                <w:lang w:eastAsia="id-ID"/>
              </w:rPr>
              <mc:AlternateContent>
                <mc:Choice Requires="wps">
                  <w:drawing>
                    <wp:anchor distT="0" distB="0" distL="114300" distR="114300" simplePos="0" relativeHeight="251711488" behindDoc="0" locked="0" layoutInCell="1" allowOverlap="1">
                      <wp:simplePos x="0" y="0"/>
                      <wp:positionH relativeFrom="column">
                        <wp:posOffset>946150</wp:posOffset>
                      </wp:positionH>
                      <wp:positionV relativeFrom="paragraph">
                        <wp:posOffset>551815</wp:posOffset>
                      </wp:positionV>
                      <wp:extent cx="486410" cy="222250"/>
                      <wp:effectExtent l="0" t="0" r="27940" b="2540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22250"/>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jc w:val="center"/>
                                    <w:rPr>
                                      <w:sz w:val="16"/>
                                      <w:szCs w:val="20"/>
                                      <w:lang w:val="en-US"/>
                                    </w:rPr>
                                  </w:pPr>
                                  <w:r w:rsidRPr="00B011F3">
                                    <w:rPr>
                                      <w:sz w:val="16"/>
                                      <w:szCs w:val="20"/>
                                      <w:lang w:val="en-US"/>
                                    </w:rPr>
                                    <w:t>Ringan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63" type="#_x0000_t202" style="position:absolute;left:0;text-align:left;margin-left:74.5pt;margin-top:43.45pt;width:38.3pt;height: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">
                      <v:textbox>
                        <w:txbxContent>
                          <w:p w:rsidR="001441FA" w:rsidRPr="00B011F3" w:rsidRDefault="001441FA" w:rsidP="0058738B">
                            <w:pPr>
                              <w:jc w:val="center"/>
                              <w:rPr>
                                <w:sz w:val="16"/>
                                <w:szCs w:val="20"/>
                                <w:lang w:val="en-US"/>
                              </w:rPr>
                            </w:pPr>
                            <w:r w:rsidRPr="00B011F3">
                              <w:rPr>
                                <w:sz w:val="16"/>
                                <w:szCs w:val="20"/>
                                <w:lang w:val="en-US"/>
                              </w:rPr>
                              <w:t>Ringan</w:t>
                            </w:r>
                          </w:p>
                        </w:txbxContent>
                      </v:textbox>
                    </v:shape>
                  </w:pict>
                </mc:Fallback>
              </mc:AlternateContent>
            </w:r>
            <w:r>
              <w:rPr>
                <w:noProof/>
                <w:lang w:eastAsia="id-ID"/>
              </w:rPr>
              <mc:AlternateContent>
                <mc:Choice Requires="wps">
                  <w:drawing>
                    <wp:anchor distT="0" distB="0" distL="114300" distR="114300" simplePos="0" relativeHeight="251715584" behindDoc="0" locked="0" layoutInCell="1" allowOverlap="1">
                      <wp:simplePos x="0" y="0"/>
                      <wp:positionH relativeFrom="column">
                        <wp:posOffset>1496060</wp:posOffset>
                      </wp:positionH>
                      <wp:positionV relativeFrom="paragraph">
                        <wp:posOffset>551815</wp:posOffset>
                      </wp:positionV>
                      <wp:extent cx="506095" cy="222250"/>
                      <wp:effectExtent l="0" t="0" r="27305" b="2540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22250"/>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ind w:left="-142"/>
                                    <w:jc w:val="center"/>
                                    <w:rPr>
                                      <w:sz w:val="16"/>
                                      <w:szCs w:val="20"/>
                                      <w:lang w:val="en-US"/>
                                    </w:rPr>
                                  </w:pPr>
                                  <w:r w:rsidRPr="00B011F3">
                                    <w:rPr>
                                      <w:sz w:val="16"/>
                                      <w:szCs w:val="20"/>
                                      <w:lang w:val="en-US"/>
                                    </w:rPr>
                                    <w:t>Sedang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4" o:spid="_x0000_s1064" type="#_x0000_t202" style="position:absolute;left:0;text-align:left;margin-left:117.8pt;margin-top:43.45pt;width:39.85pt;height: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">
                      <v:textbox>
                        <w:txbxContent>
                          <w:p w:rsidR="001441FA" w:rsidRPr="00B011F3" w:rsidRDefault="001441FA" w:rsidP="0058738B">
                            <w:pPr>
                              <w:ind w:left="-142"/>
                              <w:jc w:val="center"/>
                              <w:rPr>
                                <w:sz w:val="16"/>
                                <w:szCs w:val="20"/>
                                <w:lang w:val="en-US"/>
                              </w:rPr>
                            </w:pPr>
                            <w:r w:rsidRPr="00B011F3">
                              <w:rPr>
                                <w:sz w:val="16"/>
                                <w:szCs w:val="20"/>
                                <w:lang w:val="en-US"/>
                              </w:rPr>
                              <w:t>Sedang</w:t>
                            </w:r>
                          </w:p>
                        </w:txbxContent>
                      </v:textbox>
                    </v:shape>
                  </w:pict>
                </mc:Fallback>
              </mc:AlternateContent>
            </w:r>
            <w:r>
              <w:rPr>
                <w:noProof/>
                <w:lang w:eastAsia="id-ID"/>
              </w:rPr>
              <mc:AlternateContent>
                <mc:Choice Requires="wps">
                  <w:drawing>
                    <wp:anchor distT="0" distB="0" distL="114300" distR="114300" simplePos="0" relativeHeight="251713536" behindDoc="0" locked="0" layoutInCell="1" allowOverlap="1">
                      <wp:simplePos x="0" y="0"/>
                      <wp:positionH relativeFrom="column">
                        <wp:posOffset>247650</wp:posOffset>
                      </wp:positionH>
                      <wp:positionV relativeFrom="paragraph">
                        <wp:posOffset>513715</wp:posOffset>
                      </wp:positionV>
                      <wp:extent cx="632460" cy="333375"/>
                      <wp:effectExtent l="0" t="0" r="15240" b="285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33375"/>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spacing w:line="240" w:lineRule="auto"/>
                                    <w:jc w:val="center"/>
                                    <w:rPr>
                                      <w:sz w:val="16"/>
                                      <w:szCs w:val="20"/>
                                      <w:lang w:val="en-US"/>
                                    </w:rPr>
                                  </w:pPr>
                                  <w:r w:rsidRPr="00B011F3">
                                    <w:rPr>
                                      <w:sz w:val="16"/>
                                      <w:szCs w:val="20"/>
                                      <w:lang w:val="en-US"/>
                                    </w:rPr>
                                    <w:t>Tidak cemas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3" o:spid="_x0000_s1065" type="#_x0000_t202" style="position:absolute;left:0;text-align:left;margin-left:19.5pt;margin-top:40.45pt;width:49.8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">
                      <v:textbox>
                        <w:txbxContent>
                          <w:p w:rsidR="001441FA" w:rsidRPr="00B011F3" w:rsidRDefault="001441FA" w:rsidP="0058738B">
                            <w:pPr>
                              <w:spacing w:line="240" w:lineRule="auto"/>
                              <w:jc w:val="center"/>
                              <w:rPr>
                                <w:sz w:val="16"/>
                                <w:szCs w:val="20"/>
                                <w:lang w:val="en-US"/>
                              </w:rPr>
                            </w:pPr>
                            <w:r w:rsidRPr="00B011F3">
                              <w:rPr>
                                <w:sz w:val="16"/>
                                <w:szCs w:val="20"/>
                                <w:lang w:val="en-US"/>
                              </w:rPr>
                              <w:t>Tidak cemas</w:t>
                            </w:r>
                          </w:p>
                        </w:txbxContent>
                      </v:textbox>
                    </v:shape>
                  </w:pict>
                </mc:Fallback>
              </mc:AlternateContent>
            </w:r>
            <w:r w:rsidR="0058738B" w:rsidRPr="00054F25">
              <w:rPr>
                <w:noProof/>
                <w:lang w:eastAsia="id-ID"/>
              </w:rPr>
              <w:drawing>
                <wp:inline distT="0" distB="0" distL="0" distR="0">
                  <wp:extent cx="3305175" cy="495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l="3590" t="47577" r="2109" b="25250"/>
                          <a:stretch>
                            <a:fillRect/>
                          </a:stretch>
                        </pic:blipFill>
                        <pic:spPr bwMode="auto">
                          <a:xfrm>
                            <a:off x="0" y="0"/>
                            <a:ext cx="3305175" cy="495300"/>
                          </a:xfrm>
                          <a:prstGeom prst="rect">
                            <a:avLst/>
                          </a:prstGeom>
                          <a:noFill/>
                          <a:ln>
                            <a:noFill/>
                          </a:ln>
                        </pic:spPr>
                      </pic:pic>
                    </a:graphicData>
                  </a:graphic>
                </wp:inline>
              </w:drawing>
            </w:r>
          </w:p>
          <w:p w:rsidR="0058738B" w:rsidRDefault="0058738B" w:rsidP="0058738B">
            <w:pPr>
              <w:spacing w:line="360" w:lineRule="auto"/>
              <w:rPr>
                <w:b/>
                <w:bCs/>
                <w:szCs w:val="24"/>
                <w:lang w:val="en-US"/>
              </w:rPr>
            </w:pPr>
          </w:p>
          <w:p w:rsidR="0058738B" w:rsidRPr="007A5ECE" w:rsidRDefault="0058738B" w:rsidP="0058738B">
            <w:pPr>
              <w:spacing w:line="360" w:lineRule="auto"/>
              <w:rPr>
                <w:b/>
                <w:bCs/>
                <w:szCs w:val="24"/>
                <w:lang w:val="en-US"/>
              </w:rPr>
            </w:pPr>
          </w:p>
        </w:tc>
        <w:tc>
          <w:tcPr>
            <w:tcW w:w="5378" w:type="dxa"/>
          </w:tcPr>
          <w:p w:rsidR="0058738B" w:rsidRPr="004F50E2" w:rsidRDefault="0058738B" w:rsidP="0058738B">
            <w:pPr>
              <w:tabs>
                <w:tab w:val="left" w:pos="226"/>
                <w:tab w:val="left" w:pos="1232"/>
                <w:tab w:val="left" w:pos="1726"/>
                <w:tab w:val="left" w:pos="2443"/>
                <w:tab w:val="left" w:pos="3294"/>
                <w:tab w:val="left" w:pos="3861"/>
              </w:tabs>
              <w:spacing w:line="360" w:lineRule="auto"/>
              <w:jc w:val="center"/>
              <w:rPr>
                <w:b/>
                <w:noProof/>
              </w:rPr>
            </w:pPr>
            <w:r w:rsidRPr="004F50E2">
              <w:rPr>
                <w:b/>
                <w:noProof/>
              </w:rPr>
              <w:t>POST TEST</w:t>
            </w:r>
          </w:p>
          <w:p w:rsidR="0058738B" w:rsidRPr="007A5ECE" w:rsidRDefault="0058738B" w:rsidP="0058738B">
            <w:pPr>
              <w:tabs>
                <w:tab w:val="left" w:pos="226"/>
                <w:tab w:val="left" w:pos="1232"/>
                <w:tab w:val="left" w:pos="1726"/>
                <w:tab w:val="left" w:pos="2443"/>
                <w:tab w:val="left" w:pos="3294"/>
                <w:tab w:val="left" w:pos="3861"/>
              </w:tabs>
              <w:spacing w:line="360" w:lineRule="auto"/>
              <w:ind w:left="884"/>
              <w:rPr>
                <w:noProof/>
              </w:rPr>
            </w:pPr>
            <w:r>
              <w:rPr>
                <w:noProof/>
              </w:rPr>
              <w:t>0</w:t>
            </w:r>
            <w:r>
              <w:rPr>
                <w:noProof/>
              </w:rPr>
              <w:tab/>
            </w:r>
            <w:r>
              <w:rPr>
                <w:noProof/>
              </w:rPr>
              <w:tab/>
              <w:t>1</w:t>
            </w:r>
            <w:r>
              <w:rPr>
                <w:noProof/>
              </w:rPr>
              <w:tab/>
              <w:t>2</w:t>
            </w:r>
            <w:r>
              <w:rPr>
                <w:noProof/>
              </w:rPr>
              <w:tab/>
              <w:t>3</w:t>
            </w:r>
            <w:r>
              <w:rPr>
                <w:noProof/>
              </w:rPr>
              <w:tab/>
            </w:r>
            <w:r>
              <w:rPr>
                <w:noProof/>
              </w:rPr>
              <w:tab/>
              <w:t>4</w:t>
            </w:r>
          </w:p>
          <w:p w:rsidR="0058738B" w:rsidRDefault="00F34CFD" w:rsidP="0058738B">
            <w:pPr>
              <w:tabs>
                <w:tab w:val="left" w:pos="226"/>
                <w:tab w:val="left" w:pos="1232"/>
                <w:tab w:val="left" w:pos="1726"/>
                <w:tab w:val="left" w:pos="2577"/>
                <w:tab w:val="left" w:pos="3427"/>
              </w:tabs>
              <w:spacing w:line="360" w:lineRule="auto"/>
              <w:rPr>
                <w:noProof/>
                <w:lang w:val="en-US"/>
              </w:rPr>
            </w:pPr>
            <w:r>
              <w:rPr>
                <w:noProof/>
                <w:lang w:eastAsia="id-ID"/>
              </w:rPr>
              <mc:AlternateContent>
                <mc:Choice Requires="wps">
                  <w:drawing>
                    <wp:anchor distT="0" distB="0" distL="114300" distR="114300" simplePos="0" relativeHeight="251727872" behindDoc="0" locked="0" layoutInCell="1" allowOverlap="1">
                      <wp:simplePos x="0" y="0"/>
                      <wp:positionH relativeFrom="column">
                        <wp:posOffset>1990090</wp:posOffset>
                      </wp:positionH>
                      <wp:positionV relativeFrom="paragraph">
                        <wp:posOffset>558165</wp:posOffset>
                      </wp:positionV>
                      <wp:extent cx="409575" cy="222250"/>
                      <wp:effectExtent l="0" t="0" r="28575" b="2540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22250"/>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ind w:left="-142"/>
                                    <w:jc w:val="center"/>
                                    <w:rPr>
                                      <w:sz w:val="16"/>
                                      <w:szCs w:val="20"/>
                                      <w:lang w:val="en-US"/>
                                    </w:rPr>
                                  </w:pPr>
                                  <w:r w:rsidRPr="00B011F3">
                                    <w:rPr>
                                      <w:sz w:val="16"/>
                                      <w:szCs w:val="20"/>
                                      <w:lang w:val="en-US"/>
                                    </w:rPr>
                                    <w:t>Berat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2" o:spid="_x0000_s1066" type="#_x0000_t202" style="position:absolute;left:0;text-align:left;margin-left:156.7pt;margin-top:43.95pt;width:32.25pt;height: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">
                      <v:textbox>
                        <w:txbxContent>
                          <w:p w:rsidR="001441FA" w:rsidRPr="00B011F3" w:rsidRDefault="001441FA" w:rsidP="0058738B">
                            <w:pPr>
                              <w:ind w:left="-142"/>
                              <w:jc w:val="center"/>
                              <w:rPr>
                                <w:sz w:val="16"/>
                                <w:szCs w:val="20"/>
                                <w:lang w:val="en-US"/>
                              </w:rPr>
                            </w:pPr>
                            <w:r w:rsidRPr="00B011F3">
                              <w:rPr>
                                <w:sz w:val="16"/>
                                <w:szCs w:val="20"/>
                                <w:lang w:val="en-US"/>
                              </w:rPr>
                              <w:t>Berat</w:t>
                            </w:r>
                          </w:p>
                        </w:txbxContent>
                      </v:textbox>
                    </v:shape>
                  </w:pict>
                </mc:Fallback>
              </mc:AlternateContent>
            </w:r>
            <w:r>
              <w:rPr>
                <w:noProof/>
                <w:lang w:eastAsia="id-ID"/>
              </w:rPr>
              <mc:AlternateContent>
                <mc:Choice Requires="wps">
                  <w:drawing>
                    <wp:anchor distT="0" distB="0" distL="114300" distR="114300" simplePos="0" relativeHeight="251719680" behindDoc="0" locked="0" layoutInCell="1" allowOverlap="1">
                      <wp:simplePos x="0" y="0"/>
                      <wp:positionH relativeFrom="column">
                        <wp:posOffset>2558415</wp:posOffset>
                      </wp:positionH>
                      <wp:positionV relativeFrom="paragraph">
                        <wp:posOffset>558165</wp:posOffset>
                      </wp:positionV>
                      <wp:extent cx="402590" cy="222250"/>
                      <wp:effectExtent l="0" t="0" r="16510" b="2540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22250"/>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ind w:left="-142"/>
                                    <w:jc w:val="center"/>
                                    <w:rPr>
                                      <w:sz w:val="16"/>
                                      <w:szCs w:val="20"/>
                                      <w:lang w:val="en-US"/>
                                    </w:rPr>
                                  </w:pPr>
                                  <w:r w:rsidRPr="00B011F3">
                                    <w:rPr>
                                      <w:sz w:val="16"/>
                                      <w:szCs w:val="20"/>
                                      <w:lang w:val="en-US"/>
                                    </w:rPr>
                                    <w:t>Panik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1" o:spid="_x0000_s1067" type="#_x0000_t202" style="position:absolute;left:0;text-align:left;margin-left:201.45pt;margin-top:43.95pt;width:31.7pt;height: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">
                      <v:textbox>
                        <w:txbxContent>
                          <w:p w:rsidR="001441FA" w:rsidRPr="00B011F3" w:rsidRDefault="001441FA" w:rsidP="0058738B">
                            <w:pPr>
                              <w:ind w:left="-142"/>
                              <w:jc w:val="center"/>
                              <w:rPr>
                                <w:sz w:val="16"/>
                                <w:szCs w:val="20"/>
                                <w:lang w:val="en-US"/>
                              </w:rPr>
                            </w:pPr>
                            <w:r w:rsidRPr="00B011F3">
                              <w:rPr>
                                <w:sz w:val="16"/>
                                <w:szCs w:val="20"/>
                                <w:lang w:val="en-US"/>
                              </w:rPr>
                              <w:t>Panik</w:t>
                            </w:r>
                          </w:p>
                        </w:txbxContent>
                      </v:textbox>
                    </v:shape>
                  </w:pict>
                </mc:Fallback>
              </mc:AlternateContent>
            </w:r>
            <w:r>
              <w:rPr>
                <w:noProof/>
                <w:lang w:eastAsia="id-ID"/>
              </w:rPr>
              <mc:AlternateContent>
                <mc:Choice Requires="wps">
                  <w:drawing>
                    <wp:anchor distT="0" distB="0" distL="114300" distR="114300" simplePos="0" relativeHeight="251725824" behindDoc="0" locked="0" layoutInCell="1" allowOverlap="1">
                      <wp:simplePos x="0" y="0"/>
                      <wp:positionH relativeFrom="column">
                        <wp:posOffset>1415415</wp:posOffset>
                      </wp:positionH>
                      <wp:positionV relativeFrom="paragraph">
                        <wp:posOffset>558165</wp:posOffset>
                      </wp:positionV>
                      <wp:extent cx="506095" cy="222250"/>
                      <wp:effectExtent l="0" t="0" r="27305" b="254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22250"/>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ind w:left="-142"/>
                                    <w:jc w:val="center"/>
                                    <w:rPr>
                                      <w:sz w:val="16"/>
                                      <w:szCs w:val="20"/>
                                      <w:lang w:val="en-US"/>
                                    </w:rPr>
                                  </w:pPr>
                                  <w:r w:rsidRPr="00B011F3">
                                    <w:rPr>
                                      <w:sz w:val="16"/>
                                      <w:szCs w:val="20"/>
                                      <w:lang w:val="en-US"/>
                                    </w:rPr>
                                    <w:t>Sedang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0" o:spid="_x0000_s1068" type="#_x0000_t202" style="position:absolute;left:0;text-align:left;margin-left:111.45pt;margin-top:43.95pt;width:39.85pt;height: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">
                      <v:textbox>
                        <w:txbxContent>
                          <w:p w:rsidR="001441FA" w:rsidRPr="00B011F3" w:rsidRDefault="001441FA" w:rsidP="0058738B">
                            <w:pPr>
                              <w:ind w:left="-142"/>
                              <w:jc w:val="center"/>
                              <w:rPr>
                                <w:sz w:val="16"/>
                                <w:szCs w:val="20"/>
                                <w:lang w:val="en-US"/>
                              </w:rPr>
                            </w:pPr>
                            <w:r w:rsidRPr="00B011F3">
                              <w:rPr>
                                <w:sz w:val="16"/>
                                <w:szCs w:val="20"/>
                                <w:lang w:val="en-US"/>
                              </w:rPr>
                              <w:t>Sedang</w:t>
                            </w:r>
                          </w:p>
                        </w:txbxContent>
                      </v:textbox>
                    </v:shape>
                  </w:pict>
                </mc:Fallback>
              </mc:AlternateContent>
            </w:r>
            <w:r>
              <w:rPr>
                <w:noProof/>
                <w:lang w:eastAsia="id-ID"/>
              </w:rPr>
              <mc:AlternateContent>
                <mc:Choice Requires="wps">
                  <w:drawing>
                    <wp:anchor distT="0" distB="0" distL="114300" distR="114300" simplePos="0" relativeHeight="251723776" behindDoc="0" locked="0" layoutInCell="1" allowOverlap="1">
                      <wp:simplePos x="0" y="0"/>
                      <wp:positionH relativeFrom="column">
                        <wp:posOffset>167005</wp:posOffset>
                      </wp:positionH>
                      <wp:positionV relativeFrom="paragraph">
                        <wp:posOffset>520065</wp:posOffset>
                      </wp:positionV>
                      <wp:extent cx="632460" cy="333375"/>
                      <wp:effectExtent l="0" t="0" r="15240"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33375"/>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spacing w:line="240" w:lineRule="auto"/>
                                    <w:jc w:val="center"/>
                                    <w:rPr>
                                      <w:sz w:val="16"/>
                                      <w:szCs w:val="20"/>
                                      <w:lang w:val="en-US"/>
                                    </w:rPr>
                                  </w:pPr>
                                  <w:r w:rsidRPr="00B011F3">
                                    <w:rPr>
                                      <w:sz w:val="16"/>
                                      <w:szCs w:val="20"/>
                                      <w:lang w:val="en-US"/>
                                    </w:rPr>
                                    <w:t>Tidak cemas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9" o:spid="_x0000_s1069" type="#_x0000_t202" style="position:absolute;left:0;text-align:left;margin-left:13.15pt;margin-top:40.95pt;width:49.8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">
                      <v:textbox>
                        <w:txbxContent>
                          <w:p w:rsidR="001441FA" w:rsidRPr="00B011F3" w:rsidRDefault="001441FA" w:rsidP="0058738B">
                            <w:pPr>
                              <w:spacing w:line="240" w:lineRule="auto"/>
                              <w:jc w:val="center"/>
                              <w:rPr>
                                <w:sz w:val="16"/>
                                <w:szCs w:val="20"/>
                                <w:lang w:val="en-US"/>
                              </w:rPr>
                            </w:pPr>
                            <w:r w:rsidRPr="00B011F3">
                              <w:rPr>
                                <w:sz w:val="16"/>
                                <w:szCs w:val="20"/>
                                <w:lang w:val="en-US"/>
                              </w:rPr>
                              <w:t>Tidak cemas</w:t>
                            </w:r>
                          </w:p>
                        </w:txbxContent>
                      </v:textbox>
                    </v:shape>
                  </w:pict>
                </mc:Fallback>
              </mc:AlternateContent>
            </w:r>
            <w:r>
              <w:rPr>
                <w:noProof/>
                <w:lang w:eastAsia="id-ID"/>
              </w:rPr>
              <mc:AlternateContent>
                <mc:Choice Requires="wps">
                  <w:drawing>
                    <wp:anchor distT="0" distB="0" distL="114300" distR="114300" simplePos="0" relativeHeight="251721728" behindDoc="0" locked="0" layoutInCell="1" allowOverlap="1">
                      <wp:simplePos x="0" y="0"/>
                      <wp:positionH relativeFrom="column">
                        <wp:posOffset>865505</wp:posOffset>
                      </wp:positionH>
                      <wp:positionV relativeFrom="paragraph">
                        <wp:posOffset>558165</wp:posOffset>
                      </wp:positionV>
                      <wp:extent cx="486410" cy="222250"/>
                      <wp:effectExtent l="0" t="0" r="27940" b="2540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22250"/>
                              </a:xfrm>
                              <a:prstGeom prst="rect">
                                <a:avLst/>
                              </a:prstGeom>
                              <a:solidFill>
                                <a:srgbClr val="FFFFFF"/>
                              </a:solidFill>
                              <a:ln w="9525">
                                <a:solidFill>
                                  <a:srgbClr val="000000"/>
                                </a:solidFill>
                                <a:miter lim="800000"/>
                                <a:headEnd/>
                                <a:tailEnd/>
                              </a:ln>
                            </wps:spPr>
                            <wps:txbx>
                              <w:txbxContent>
                                <w:p w:rsidR="001441FA" w:rsidRPr="00B011F3" w:rsidRDefault="001441FA" w:rsidP="0058738B">
                                  <w:pPr>
                                    <w:jc w:val="center"/>
                                    <w:rPr>
                                      <w:sz w:val="16"/>
                                      <w:szCs w:val="20"/>
                                      <w:lang w:val="en-US"/>
                                    </w:rPr>
                                  </w:pPr>
                                  <w:r w:rsidRPr="00B011F3">
                                    <w:rPr>
                                      <w:sz w:val="16"/>
                                      <w:szCs w:val="20"/>
                                      <w:lang w:val="en-US"/>
                                    </w:rPr>
                                    <w:t>Ringan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8" o:spid="_x0000_s1070" type="#_x0000_t202" style="position:absolute;left:0;text-align:left;margin-left:68.15pt;margin-top:43.95pt;width:38.3pt;height: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">
                      <v:textbox>
                        <w:txbxContent>
                          <w:p w:rsidR="001441FA" w:rsidRPr="00B011F3" w:rsidRDefault="001441FA" w:rsidP="0058738B">
                            <w:pPr>
                              <w:jc w:val="center"/>
                              <w:rPr>
                                <w:sz w:val="16"/>
                                <w:szCs w:val="20"/>
                                <w:lang w:val="en-US"/>
                              </w:rPr>
                            </w:pPr>
                            <w:r w:rsidRPr="00B011F3">
                              <w:rPr>
                                <w:sz w:val="16"/>
                                <w:szCs w:val="20"/>
                                <w:lang w:val="en-US"/>
                              </w:rPr>
                              <w:t>Ringan</w:t>
                            </w:r>
                          </w:p>
                        </w:txbxContent>
                      </v:textbox>
                    </v:shape>
                  </w:pict>
                </mc:Fallback>
              </mc:AlternateContent>
            </w:r>
            <w:r w:rsidR="0058738B" w:rsidRPr="00054F25">
              <w:rPr>
                <w:noProof/>
                <w:lang w:eastAsia="id-ID"/>
              </w:rPr>
              <w:drawing>
                <wp:inline distT="0" distB="0" distL="0" distR="0">
                  <wp:extent cx="3371850" cy="495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l="3590" t="47577" r="2109" b="25250"/>
                          <a:stretch>
                            <a:fillRect/>
                          </a:stretch>
                        </pic:blipFill>
                        <pic:spPr bwMode="auto">
                          <a:xfrm>
                            <a:off x="0" y="0"/>
                            <a:ext cx="3371850" cy="495300"/>
                          </a:xfrm>
                          <a:prstGeom prst="rect">
                            <a:avLst/>
                          </a:prstGeom>
                          <a:noFill/>
                          <a:ln>
                            <a:noFill/>
                          </a:ln>
                        </pic:spPr>
                      </pic:pic>
                    </a:graphicData>
                  </a:graphic>
                </wp:inline>
              </w:drawing>
            </w: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rPr>
            </w:pPr>
            <w:r>
              <w:rPr>
                <w:b/>
                <w:bCs/>
                <w:sz w:val="20"/>
                <w:szCs w:val="20"/>
              </w:rPr>
              <w:t>01</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02</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03</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04</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05</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06</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07</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08</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09</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10</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11</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tcBorders>
              <w:bottom w:val="single" w:sz="4" w:space="0" w:color="auto"/>
            </w:tcBorders>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12</w:t>
            </w:r>
          </w:p>
        </w:tc>
        <w:tc>
          <w:tcPr>
            <w:tcW w:w="5812" w:type="dxa"/>
            <w:tcBorders>
              <w:bottom w:val="single" w:sz="4" w:space="0" w:color="auto"/>
            </w:tcBorders>
            <w:shd w:val="clear" w:color="auto" w:fill="auto"/>
          </w:tcPr>
          <w:p w:rsidR="0058738B" w:rsidRPr="004F50E2" w:rsidRDefault="0058738B" w:rsidP="0058738B">
            <w:pPr>
              <w:spacing w:line="240" w:lineRule="auto"/>
              <w:jc w:val="center"/>
              <w:rPr>
                <w:b/>
                <w:bCs/>
                <w:sz w:val="20"/>
                <w:szCs w:val="20"/>
                <w:lang w:val="en-US"/>
              </w:rPr>
            </w:pPr>
          </w:p>
        </w:tc>
        <w:tc>
          <w:tcPr>
            <w:tcW w:w="5378" w:type="dxa"/>
            <w:tcBorders>
              <w:bottom w:val="single" w:sz="4" w:space="0" w:color="auto"/>
            </w:tcBorders>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tcBorders>
              <w:left w:val="nil"/>
              <w:bottom w:val="nil"/>
              <w:right w:val="nil"/>
            </w:tcBorders>
            <w:shd w:val="clear" w:color="auto" w:fill="auto"/>
          </w:tcPr>
          <w:p w:rsidR="0058738B" w:rsidRPr="004F50E2" w:rsidRDefault="0058738B" w:rsidP="0058738B">
            <w:pPr>
              <w:spacing w:line="240" w:lineRule="auto"/>
              <w:jc w:val="center"/>
              <w:rPr>
                <w:b/>
                <w:bCs/>
                <w:sz w:val="20"/>
                <w:szCs w:val="20"/>
                <w:lang w:val="en-US"/>
              </w:rPr>
            </w:pPr>
          </w:p>
        </w:tc>
        <w:tc>
          <w:tcPr>
            <w:tcW w:w="5812" w:type="dxa"/>
            <w:tcBorders>
              <w:left w:val="nil"/>
              <w:bottom w:val="nil"/>
              <w:right w:val="nil"/>
            </w:tcBorders>
            <w:shd w:val="clear" w:color="auto" w:fill="auto"/>
          </w:tcPr>
          <w:p w:rsidR="0058738B" w:rsidRPr="004F50E2" w:rsidRDefault="0058738B" w:rsidP="0058738B">
            <w:pPr>
              <w:spacing w:line="240" w:lineRule="auto"/>
              <w:jc w:val="center"/>
              <w:rPr>
                <w:b/>
                <w:bCs/>
                <w:sz w:val="20"/>
                <w:szCs w:val="20"/>
                <w:lang w:val="en-US"/>
              </w:rPr>
            </w:pPr>
          </w:p>
        </w:tc>
        <w:tc>
          <w:tcPr>
            <w:tcW w:w="5378" w:type="dxa"/>
            <w:tcBorders>
              <w:left w:val="nil"/>
              <w:bottom w:val="nil"/>
              <w:right w:val="nil"/>
            </w:tcBorders>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tcBorders>
              <w:top w:val="nil"/>
            </w:tcBorders>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lastRenderedPageBreak/>
              <w:t>13</w:t>
            </w:r>
          </w:p>
        </w:tc>
        <w:tc>
          <w:tcPr>
            <w:tcW w:w="5812" w:type="dxa"/>
            <w:tcBorders>
              <w:top w:val="nil"/>
            </w:tcBorders>
            <w:shd w:val="clear" w:color="auto" w:fill="auto"/>
          </w:tcPr>
          <w:p w:rsidR="0058738B" w:rsidRPr="004F50E2" w:rsidRDefault="0058738B" w:rsidP="0058738B">
            <w:pPr>
              <w:spacing w:line="240" w:lineRule="auto"/>
              <w:jc w:val="center"/>
              <w:rPr>
                <w:b/>
                <w:bCs/>
                <w:sz w:val="20"/>
                <w:szCs w:val="20"/>
                <w:lang w:val="en-US"/>
              </w:rPr>
            </w:pPr>
          </w:p>
        </w:tc>
        <w:tc>
          <w:tcPr>
            <w:tcW w:w="5378" w:type="dxa"/>
            <w:tcBorders>
              <w:top w:val="nil"/>
            </w:tcBorders>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14</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15</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16</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17</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18</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19</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20</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21</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22</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23</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r w:rsidR="0058738B" w:rsidRPr="00054F25" w:rsidTr="0058738B">
        <w:tc>
          <w:tcPr>
            <w:tcW w:w="1384" w:type="dxa"/>
            <w:shd w:val="clear" w:color="auto" w:fill="auto"/>
          </w:tcPr>
          <w:p w:rsidR="0058738B" w:rsidRPr="004F50E2" w:rsidRDefault="0058738B" w:rsidP="0058738B">
            <w:pPr>
              <w:spacing w:line="240" w:lineRule="auto"/>
              <w:jc w:val="center"/>
              <w:rPr>
                <w:b/>
                <w:bCs/>
                <w:sz w:val="20"/>
                <w:szCs w:val="20"/>
                <w:lang w:val="en-US"/>
              </w:rPr>
            </w:pPr>
            <w:r w:rsidRPr="004F50E2">
              <w:rPr>
                <w:b/>
                <w:bCs/>
                <w:sz w:val="20"/>
                <w:szCs w:val="20"/>
                <w:lang w:val="en-US"/>
              </w:rPr>
              <w:t>24</w:t>
            </w:r>
          </w:p>
        </w:tc>
        <w:tc>
          <w:tcPr>
            <w:tcW w:w="5812" w:type="dxa"/>
            <w:shd w:val="clear" w:color="auto" w:fill="auto"/>
          </w:tcPr>
          <w:p w:rsidR="0058738B" w:rsidRPr="004F50E2" w:rsidRDefault="0058738B" w:rsidP="0058738B">
            <w:pPr>
              <w:spacing w:line="240" w:lineRule="auto"/>
              <w:jc w:val="center"/>
              <w:rPr>
                <w:b/>
                <w:bCs/>
                <w:sz w:val="20"/>
                <w:szCs w:val="20"/>
                <w:lang w:val="en-US"/>
              </w:rPr>
            </w:pPr>
          </w:p>
        </w:tc>
        <w:tc>
          <w:tcPr>
            <w:tcW w:w="5378" w:type="dxa"/>
          </w:tcPr>
          <w:p w:rsidR="0058738B" w:rsidRPr="004F50E2" w:rsidRDefault="0058738B" w:rsidP="0058738B">
            <w:pPr>
              <w:spacing w:line="240" w:lineRule="auto"/>
              <w:jc w:val="center"/>
              <w:rPr>
                <w:b/>
                <w:bCs/>
                <w:sz w:val="20"/>
                <w:szCs w:val="20"/>
                <w:lang w:val="en-US"/>
              </w:rPr>
            </w:pPr>
          </w:p>
        </w:tc>
      </w:tr>
    </w:tbl>
    <w:p w:rsidR="0058738B" w:rsidRDefault="0058738B" w:rsidP="0058738B">
      <w:pPr>
        <w:rPr>
          <w:b/>
        </w:rPr>
        <w:sectPr w:rsidR="0058738B" w:rsidSect="0058738B">
          <w:headerReference w:type="even" r:id="rId57"/>
          <w:headerReference w:type="default" r:id="rId58"/>
          <w:footerReference w:type="even" r:id="rId59"/>
          <w:footerReference w:type="default" r:id="rId60"/>
          <w:headerReference w:type="first" r:id="rId61"/>
          <w:footerReference w:type="first" r:id="rId62"/>
          <w:pgSz w:w="16838" w:h="11906" w:orient="landscape" w:code="9"/>
          <w:pgMar w:top="2268" w:right="1701" w:bottom="1701" w:left="1701" w:header="709" w:footer="709" w:gutter="0"/>
          <w:cols w:space="708"/>
          <w:titlePg/>
          <w:docGrid w:linePitch="360"/>
        </w:sectPr>
      </w:pPr>
    </w:p>
    <w:p w:rsidR="0058738B" w:rsidRDefault="0058738B" w:rsidP="0058738B">
      <w:pPr>
        <w:pStyle w:val="Heading1"/>
        <w:jc w:val="both"/>
      </w:pPr>
      <w:bookmarkStart w:id="320" w:name="_Toc25200872"/>
      <w:bookmarkStart w:id="321" w:name="_Toc32209802"/>
      <w:bookmarkStart w:id="322" w:name="_Toc36746091"/>
      <w:r>
        <w:lastRenderedPageBreak/>
        <w:t xml:space="preserve">Lampiran </w:t>
      </w:r>
      <w:bookmarkEnd w:id="320"/>
      <w:bookmarkEnd w:id="321"/>
      <w:r w:rsidR="001B3A5F">
        <w:t>10</w:t>
      </w:r>
      <w:bookmarkEnd w:id="322"/>
    </w:p>
    <w:p w:rsidR="0058738B" w:rsidRPr="00A358E7" w:rsidRDefault="0058738B" w:rsidP="0058738B">
      <w:pPr>
        <w:jc w:val="center"/>
        <w:rPr>
          <w:b/>
        </w:rPr>
      </w:pPr>
      <w:r>
        <w:rPr>
          <w:b/>
        </w:rPr>
        <w:t>Lembar observasi</w:t>
      </w:r>
    </w:p>
    <w:p w:rsidR="0058738B" w:rsidRDefault="0058738B" w:rsidP="0058738B">
      <w:pPr>
        <w:jc w:val="center"/>
        <w:rPr>
          <w:b/>
          <w:i/>
        </w:rPr>
      </w:pPr>
      <w:r w:rsidRPr="00A358E7">
        <w:rPr>
          <w:b/>
          <w:i/>
        </w:rPr>
        <w:t>Childrens Fear Scale</w:t>
      </w:r>
    </w:p>
    <w:p w:rsidR="0058738B" w:rsidRDefault="0058738B" w:rsidP="0058738B">
      <w:pPr>
        <w:jc w:val="center"/>
        <w:rPr>
          <w:b/>
        </w:rPr>
      </w:pPr>
      <w:r w:rsidRPr="0053722C">
        <w:rPr>
          <w:b/>
        </w:rPr>
        <w:t>(CFS; McMurty et al.,2011)</w:t>
      </w:r>
    </w:p>
    <w:p w:rsidR="0058738B" w:rsidRDefault="0058738B" w:rsidP="0058738B">
      <w:pPr>
        <w:jc w:val="center"/>
        <w:rPr>
          <w:b/>
        </w:rPr>
      </w:pPr>
    </w:p>
    <w:p w:rsidR="0058738B" w:rsidRPr="00764064" w:rsidRDefault="0058738B" w:rsidP="0058738B">
      <w:pPr>
        <w:ind w:firstLine="720"/>
        <w:rPr>
          <w:lang w:val="en-US"/>
        </w:rPr>
      </w:pPr>
      <w:r>
        <w:t>Observasi ini dapat menunjukan berbagai tingkat ketakutan dan tingkat kecemasan pada anak yang bernilai 0-4 dengan penjelasan wajah yang bernilai 0 adalah wajah yang tidak mengalami cemas sama sekali, wajah yang bernilai 1 adalah wajah yang sedikit mengalami cemas</w:t>
      </w:r>
      <w:r>
        <w:rPr>
          <w:lang w:val="en-US"/>
        </w:rPr>
        <w:t xml:space="preserve"> (Cemas Ringan)</w:t>
      </w:r>
      <w:r>
        <w:t>, wajah yang bernilai 2 adalah wajah yang mengalami cemas dengan skala sedang</w:t>
      </w:r>
      <w:r>
        <w:rPr>
          <w:lang w:val="en-US"/>
        </w:rPr>
        <w:t xml:space="preserve"> (Cemas Sedang)</w:t>
      </w:r>
      <w:r>
        <w:t>, wajah yang bernilai 3 adalah wajah yang mengalami cemas sedikit berlebihan</w:t>
      </w:r>
      <w:r>
        <w:rPr>
          <w:lang w:val="en-US"/>
        </w:rPr>
        <w:t xml:space="preserve"> (Cemas Berat)</w:t>
      </w:r>
      <w:r>
        <w:t xml:space="preserve"> dan wajah yang bernilai 4 adalah wajah dengan tingkat cemasyang sangat parah </w:t>
      </w:r>
      <w:r>
        <w:rPr>
          <w:lang w:val="en-US"/>
        </w:rPr>
        <w:t>(Panik)</w:t>
      </w:r>
      <w:r w:rsidR="00E65182">
        <w:fldChar w:fldCharType="begin" w:fldLock="1"/>
      </w:r>
      <w:r>
        <w:instrText>ADDIN CSL_CITATION {"citationItems":[{"id":"ITEM-1","itemData":{"author":[{"dropping-particle":"","family":"McMurtry","given":"C.M","non-dropping-particle":"","parse-names":false,"suffix":""},{"dropping-particle":"","family":"Noel","given":"M.","non-dropping-particle":"","parse-names":false,"suffix":""},{"dropping-particle":"","family":"Chambers","given":"C.T","non-dropping-particle":"","parse-names":false,"suffix":""},{"dropping-particle":"","family":"McGrath","given":"P.J","non-dropping-particle":"","parse-names":false,"suffix":""}],"container-title":"Health Psychology","id":"ITEM-1","issued":{"date-parts":[["2011"]]},"title":"Children's Fear During Procedural Pain: Preliminary Investigation Of The Children's Fear Scale","type":"article-journal"},"uris":["http://www.mendeley.com/documents/?uuid=923cdac0-36d7-43e8-90d9-abd391178f09"]}],"mendeley":{"formattedCitation":"(McMurtry &lt;i&gt;et al.&lt;/i&gt;, 2011)","plainTextFormattedCitation":"(McMurtry et al., 2011)","previouslyFormattedCitation":"(McMurtry &lt;i&gt;et al.&lt;/i&gt;, 2011)"},"properties":{"noteIndex":0},"schema":"https://github.com/citation-style-language/schema/raw/master/csl-citation.json"}</w:instrText>
      </w:r>
      <w:r w:rsidR="00E65182">
        <w:fldChar w:fldCharType="separate"/>
      </w:r>
      <w:r w:rsidRPr="000161E0">
        <w:rPr>
          <w:noProof/>
        </w:rPr>
        <w:t xml:space="preserve">(McMurtry </w:t>
      </w:r>
      <w:r w:rsidRPr="000161E0">
        <w:rPr>
          <w:i/>
          <w:noProof/>
        </w:rPr>
        <w:t>et al.</w:t>
      </w:r>
      <w:r w:rsidRPr="000161E0">
        <w:rPr>
          <w:noProof/>
        </w:rPr>
        <w:t>, 2011)</w:t>
      </w:r>
      <w:r w:rsidR="00E65182">
        <w:fldChar w:fldCharType="end"/>
      </w:r>
      <w:r>
        <w:rPr>
          <w:lang w:val="en-US"/>
        </w:rPr>
        <w:t>.</w:t>
      </w:r>
    </w:p>
    <w:p w:rsidR="0058738B" w:rsidRPr="002E4DDE" w:rsidRDefault="0058738B" w:rsidP="0058738B">
      <w:pPr>
        <w:pStyle w:val="ListParagraph"/>
        <w:spacing w:before="0" w:beforeAutospacing="0" w:line="240" w:lineRule="auto"/>
        <w:ind w:left="426"/>
        <w:contextualSpacing w:val="0"/>
        <w:jc w:val="both"/>
        <w:rPr>
          <w:szCs w:val="24"/>
        </w:rPr>
      </w:pPr>
      <w:r>
        <w:rPr>
          <w:szCs w:val="24"/>
        </w:rPr>
        <w:t>Pilihlah jawaban yang sesuai dengan memberi tanda ( √ )</w:t>
      </w:r>
      <w:r>
        <w:rPr>
          <w:szCs w:val="24"/>
          <w:lang w:val="en-US"/>
        </w:rPr>
        <w:t xml:space="preserve"> pada gambar</w:t>
      </w:r>
      <w:r w:rsidRPr="009014F1">
        <w:rPr>
          <w:szCs w:val="24"/>
        </w:rPr>
        <w:t xml:space="preserve"> yang disediakan</w:t>
      </w:r>
    </w:p>
    <w:p w:rsidR="0058738B" w:rsidRDefault="00F34CFD" w:rsidP="0058738B">
      <w:r>
        <w:rPr>
          <w:noProof/>
          <w:lang w:eastAsia="id-ID"/>
        </w:rPr>
        <mc:AlternateContent>
          <mc:Choice Requires="wpg">
            <w:drawing>
              <wp:anchor distT="0" distB="0" distL="114300" distR="114300" simplePos="0" relativeHeight="251681280" behindDoc="0" locked="0" layoutInCell="1" allowOverlap="1">
                <wp:simplePos x="0" y="0"/>
                <wp:positionH relativeFrom="column">
                  <wp:posOffset>478790</wp:posOffset>
                </wp:positionH>
                <wp:positionV relativeFrom="paragraph">
                  <wp:posOffset>2568575</wp:posOffset>
                </wp:positionV>
                <wp:extent cx="4246245" cy="222250"/>
                <wp:effectExtent l="0" t="0" r="20955" b="2540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245" cy="222250"/>
                          <a:chOff x="3022" y="14301"/>
                          <a:chExt cx="6687" cy="350"/>
                        </a:xfrm>
                      </wpg:grpSpPr>
                      <wps:wsp>
                        <wps:cNvPr id="63" name="Text Box 51"/>
                        <wps:cNvSpPr txBox="1">
                          <a:spLocks noChangeArrowheads="1"/>
                        </wps:cNvSpPr>
                        <wps:spPr bwMode="auto">
                          <a:xfrm>
                            <a:off x="4621" y="14301"/>
                            <a:ext cx="966" cy="350"/>
                          </a:xfrm>
                          <a:prstGeom prst="rect">
                            <a:avLst/>
                          </a:prstGeom>
                          <a:solidFill>
                            <a:srgbClr val="FFFFFF"/>
                          </a:solidFill>
                          <a:ln w="9525">
                            <a:solidFill>
                              <a:srgbClr val="000000"/>
                            </a:solidFill>
                            <a:miter lim="800000"/>
                            <a:headEnd/>
                            <a:tailEnd/>
                          </a:ln>
                        </wps:spPr>
                        <wps:txbx>
                          <w:txbxContent>
                            <w:p w:rsidR="001441FA" w:rsidRPr="0098319B" w:rsidRDefault="001441FA" w:rsidP="0058738B">
                              <w:pPr>
                                <w:jc w:val="left"/>
                                <w:rPr>
                                  <w:sz w:val="20"/>
                                  <w:szCs w:val="20"/>
                                  <w:lang w:val="en-US"/>
                                </w:rPr>
                              </w:pPr>
                              <w:r>
                                <w:rPr>
                                  <w:sz w:val="20"/>
                                  <w:szCs w:val="20"/>
                                  <w:lang w:val="en-US"/>
                                </w:rPr>
                                <w:t>Ringan</w:t>
                              </w:r>
                            </w:p>
                          </w:txbxContent>
                        </wps:txbx>
                        <wps:bodyPr rot="0" vert="horz" wrap="square" lIns="91440" tIns="45720" rIns="91440" bIns="45720" anchor="t" anchorCtr="0" upright="1">
                          <a:noAutofit/>
                        </wps:bodyPr>
                      </wps:wsp>
                      <wps:wsp>
                        <wps:cNvPr id="64" name="Text Box 52"/>
                        <wps:cNvSpPr txBox="1">
                          <a:spLocks noChangeArrowheads="1"/>
                        </wps:cNvSpPr>
                        <wps:spPr bwMode="auto">
                          <a:xfrm>
                            <a:off x="3022" y="14301"/>
                            <a:ext cx="1386" cy="350"/>
                          </a:xfrm>
                          <a:prstGeom prst="rect">
                            <a:avLst/>
                          </a:prstGeom>
                          <a:solidFill>
                            <a:srgbClr val="FFFFFF"/>
                          </a:solidFill>
                          <a:ln w="9525">
                            <a:solidFill>
                              <a:srgbClr val="000000"/>
                            </a:solidFill>
                            <a:miter lim="800000"/>
                            <a:headEnd/>
                            <a:tailEnd/>
                          </a:ln>
                        </wps:spPr>
                        <wps:txbx>
                          <w:txbxContent>
                            <w:p w:rsidR="001441FA" w:rsidRPr="0098319B" w:rsidRDefault="001441FA" w:rsidP="0058738B">
                              <w:pPr>
                                <w:jc w:val="left"/>
                                <w:rPr>
                                  <w:sz w:val="20"/>
                                  <w:szCs w:val="20"/>
                                  <w:lang w:val="en-US"/>
                                </w:rPr>
                              </w:pPr>
                              <w:r w:rsidRPr="0098319B">
                                <w:rPr>
                                  <w:sz w:val="20"/>
                                  <w:szCs w:val="20"/>
                                  <w:lang w:val="en-US"/>
                                </w:rPr>
                                <w:t>Tidak cemas</w:t>
                              </w:r>
                            </w:p>
                          </w:txbxContent>
                        </wps:txbx>
                        <wps:bodyPr rot="0" vert="horz" wrap="square" lIns="91440" tIns="45720" rIns="91440" bIns="45720" anchor="t" anchorCtr="0" upright="1">
                          <a:noAutofit/>
                        </wps:bodyPr>
                      </wps:wsp>
                      <wps:wsp>
                        <wps:cNvPr id="65" name="Text Box 53"/>
                        <wps:cNvSpPr txBox="1">
                          <a:spLocks noChangeArrowheads="1"/>
                        </wps:cNvSpPr>
                        <wps:spPr bwMode="auto">
                          <a:xfrm>
                            <a:off x="5922" y="14301"/>
                            <a:ext cx="966" cy="350"/>
                          </a:xfrm>
                          <a:prstGeom prst="rect">
                            <a:avLst/>
                          </a:prstGeom>
                          <a:solidFill>
                            <a:srgbClr val="FFFFFF"/>
                          </a:solidFill>
                          <a:ln w="9525">
                            <a:solidFill>
                              <a:srgbClr val="000000"/>
                            </a:solidFill>
                            <a:miter lim="800000"/>
                            <a:headEnd/>
                            <a:tailEnd/>
                          </a:ln>
                        </wps:spPr>
                        <wps:txbx>
                          <w:txbxContent>
                            <w:p w:rsidR="001441FA" w:rsidRPr="0098319B" w:rsidRDefault="001441FA" w:rsidP="0058738B">
                              <w:pPr>
                                <w:jc w:val="left"/>
                                <w:rPr>
                                  <w:sz w:val="20"/>
                                  <w:szCs w:val="20"/>
                                  <w:lang w:val="en-US"/>
                                </w:rPr>
                              </w:pPr>
                              <w:r>
                                <w:rPr>
                                  <w:sz w:val="20"/>
                                  <w:szCs w:val="20"/>
                                  <w:lang w:val="en-US"/>
                                </w:rPr>
                                <w:t>Sedang</w:t>
                              </w:r>
                            </w:p>
                          </w:txbxContent>
                        </wps:txbx>
                        <wps:bodyPr rot="0" vert="horz" wrap="square" lIns="91440" tIns="45720" rIns="91440" bIns="45720" anchor="t" anchorCtr="0" upright="1">
                          <a:noAutofit/>
                        </wps:bodyPr>
                      </wps:wsp>
                      <wps:wsp>
                        <wps:cNvPr id="66" name="Text Box 54"/>
                        <wps:cNvSpPr txBox="1">
                          <a:spLocks noChangeArrowheads="1"/>
                        </wps:cNvSpPr>
                        <wps:spPr bwMode="auto">
                          <a:xfrm>
                            <a:off x="7302" y="14301"/>
                            <a:ext cx="966" cy="350"/>
                          </a:xfrm>
                          <a:prstGeom prst="rect">
                            <a:avLst/>
                          </a:prstGeom>
                          <a:solidFill>
                            <a:srgbClr val="FFFFFF"/>
                          </a:solidFill>
                          <a:ln w="9525">
                            <a:solidFill>
                              <a:srgbClr val="000000"/>
                            </a:solidFill>
                            <a:miter lim="800000"/>
                            <a:headEnd/>
                            <a:tailEnd/>
                          </a:ln>
                        </wps:spPr>
                        <wps:txbx>
                          <w:txbxContent>
                            <w:p w:rsidR="001441FA" w:rsidRPr="0098319B" w:rsidRDefault="001441FA" w:rsidP="0058738B">
                              <w:pPr>
                                <w:jc w:val="center"/>
                                <w:rPr>
                                  <w:sz w:val="20"/>
                                  <w:szCs w:val="20"/>
                                  <w:lang w:val="en-US"/>
                                </w:rPr>
                              </w:pPr>
                              <w:r>
                                <w:rPr>
                                  <w:sz w:val="20"/>
                                  <w:szCs w:val="20"/>
                                  <w:lang w:val="en-US"/>
                                </w:rPr>
                                <w:t>Berat</w:t>
                              </w:r>
                            </w:p>
                          </w:txbxContent>
                        </wps:txbx>
                        <wps:bodyPr rot="0" vert="horz" wrap="square" lIns="91440" tIns="45720" rIns="91440" bIns="45720" anchor="t" anchorCtr="0" upright="1">
                          <a:noAutofit/>
                        </wps:bodyPr>
                      </wps:wsp>
                      <wps:wsp>
                        <wps:cNvPr id="67" name="Text Box 55"/>
                        <wps:cNvSpPr txBox="1">
                          <a:spLocks noChangeArrowheads="1"/>
                        </wps:cNvSpPr>
                        <wps:spPr bwMode="auto">
                          <a:xfrm>
                            <a:off x="8743" y="14301"/>
                            <a:ext cx="966" cy="350"/>
                          </a:xfrm>
                          <a:prstGeom prst="rect">
                            <a:avLst/>
                          </a:prstGeom>
                          <a:solidFill>
                            <a:srgbClr val="FFFFFF"/>
                          </a:solidFill>
                          <a:ln w="9525">
                            <a:solidFill>
                              <a:srgbClr val="000000"/>
                            </a:solidFill>
                            <a:miter lim="800000"/>
                            <a:headEnd/>
                            <a:tailEnd/>
                          </a:ln>
                        </wps:spPr>
                        <wps:txbx>
                          <w:txbxContent>
                            <w:p w:rsidR="001441FA" w:rsidRPr="0098319B" w:rsidRDefault="001441FA" w:rsidP="0058738B">
                              <w:pPr>
                                <w:jc w:val="center"/>
                                <w:rPr>
                                  <w:sz w:val="20"/>
                                  <w:szCs w:val="20"/>
                                  <w:lang w:val="en-US"/>
                                </w:rPr>
                              </w:pPr>
                              <w:r>
                                <w:rPr>
                                  <w:sz w:val="20"/>
                                  <w:szCs w:val="20"/>
                                  <w:lang w:val="en-US"/>
                                </w:rPr>
                                <w:t>Panik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2" o:spid="_x0000_s1071" style="position:absolute;left:0;text-align:left;margin-left:37.7pt;margin-top:202.25pt;width:334.35pt;height:17.5pt;z-index:251681280" coordorigin="3022,14301" coordsize="668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">
                <v:shape id="Text Box 51" o:spid="_x0000_s1072" type="#_x0000_t202" style="position:absolute;left:4621;top:14301;width:96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1441FA" w:rsidRPr="0098319B" w:rsidRDefault="001441FA" w:rsidP="0058738B">
                        <w:pPr>
                          <w:jc w:val="left"/>
                          <w:rPr>
                            <w:sz w:val="20"/>
                            <w:szCs w:val="20"/>
                            <w:lang w:val="en-US"/>
                          </w:rPr>
                        </w:pPr>
                        <w:r>
                          <w:rPr>
                            <w:sz w:val="20"/>
                            <w:szCs w:val="20"/>
                            <w:lang w:val="en-US"/>
                          </w:rPr>
                          <w:t>Ringan</w:t>
                        </w:r>
                      </w:p>
                    </w:txbxContent>
                  </v:textbox>
                </v:shape>
                <v:shape id="Text Box 52" o:spid="_x0000_s1073" type="#_x0000_t202" style="position:absolute;left:3022;top:14301;width:138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1441FA" w:rsidRPr="0098319B" w:rsidRDefault="001441FA" w:rsidP="0058738B">
                        <w:pPr>
                          <w:jc w:val="left"/>
                          <w:rPr>
                            <w:sz w:val="20"/>
                            <w:szCs w:val="20"/>
                            <w:lang w:val="en-US"/>
                          </w:rPr>
                        </w:pPr>
                        <w:r w:rsidRPr="0098319B">
                          <w:rPr>
                            <w:sz w:val="20"/>
                            <w:szCs w:val="20"/>
                            <w:lang w:val="en-US"/>
                          </w:rPr>
                          <w:t>Tidak cemas</w:t>
                        </w:r>
                      </w:p>
                    </w:txbxContent>
                  </v:textbox>
                </v:shape>
                <v:shape id="Text Box 53" o:spid="_x0000_s1074" type="#_x0000_t202" style="position:absolute;left:5922;top:14301;width:96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1441FA" w:rsidRPr="0098319B" w:rsidRDefault="001441FA" w:rsidP="0058738B">
                        <w:pPr>
                          <w:jc w:val="left"/>
                          <w:rPr>
                            <w:sz w:val="20"/>
                            <w:szCs w:val="20"/>
                            <w:lang w:val="en-US"/>
                          </w:rPr>
                        </w:pPr>
                        <w:r>
                          <w:rPr>
                            <w:sz w:val="20"/>
                            <w:szCs w:val="20"/>
                            <w:lang w:val="en-US"/>
                          </w:rPr>
                          <w:t>Sedang</w:t>
                        </w:r>
                      </w:p>
                    </w:txbxContent>
                  </v:textbox>
                </v:shape>
                <v:shape id="Text Box 54" o:spid="_x0000_s1075" type="#_x0000_t202" style="position:absolute;left:7302;top:14301;width:96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1441FA" w:rsidRPr="0098319B" w:rsidRDefault="001441FA" w:rsidP="0058738B">
                        <w:pPr>
                          <w:jc w:val="center"/>
                          <w:rPr>
                            <w:sz w:val="20"/>
                            <w:szCs w:val="20"/>
                            <w:lang w:val="en-US"/>
                          </w:rPr>
                        </w:pPr>
                        <w:r>
                          <w:rPr>
                            <w:sz w:val="20"/>
                            <w:szCs w:val="20"/>
                            <w:lang w:val="en-US"/>
                          </w:rPr>
                          <w:t>Berat</w:t>
                        </w:r>
                      </w:p>
                    </w:txbxContent>
                  </v:textbox>
                </v:shape>
                <v:shape id="Text Box 55" o:spid="_x0000_s1076" type="#_x0000_t202" style="position:absolute;left:8743;top:14301;width:96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1441FA" w:rsidRPr="0098319B" w:rsidRDefault="001441FA" w:rsidP="0058738B">
                        <w:pPr>
                          <w:jc w:val="center"/>
                          <w:rPr>
                            <w:sz w:val="20"/>
                            <w:szCs w:val="20"/>
                            <w:lang w:val="en-US"/>
                          </w:rPr>
                        </w:pPr>
                        <w:r>
                          <w:rPr>
                            <w:sz w:val="20"/>
                            <w:szCs w:val="20"/>
                            <w:lang w:val="en-US"/>
                          </w:rPr>
                          <w:t>Panik</w:t>
                        </w:r>
                      </w:p>
                    </w:txbxContent>
                  </v:textbox>
                </v:shape>
              </v:group>
            </w:pict>
          </mc:Fallback>
        </mc:AlternateContent>
      </w:r>
      <w:r w:rsidR="0058738B" w:rsidRPr="006B1632">
        <w:rPr>
          <w:noProof/>
          <w:lang w:eastAsia="id-ID"/>
        </w:rPr>
        <w:drawing>
          <wp:inline distT="0" distB="0" distL="0" distR="0">
            <wp:extent cx="5372100" cy="3086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a:extLst>
                        <a:ext uri="{28A0092B-C50C-407E-A947-70E740481C1C}">
                          <a14:useLocalDpi xmlns:a14="http://schemas.microsoft.com/office/drawing/2010/main" val="0"/>
                        </a:ext>
                      </a:extLst>
                    </a:blip>
                    <a:srcRect l="3590" t="10149" r="2109" b="5254"/>
                    <a:stretch>
                      <a:fillRect/>
                    </a:stretch>
                  </pic:blipFill>
                  <pic:spPr bwMode="auto">
                    <a:xfrm>
                      <a:off x="0" y="0"/>
                      <a:ext cx="5372100" cy="3086100"/>
                    </a:xfrm>
                    <a:prstGeom prst="rect">
                      <a:avLst/>
                    </a:prstGeom>
                    <a:noFill/>
                    <a:ln>
                      <a:noFill/>
                    </a:ln>
                  </pic:spPr>
                </pic:pic>
              </a:graphicData>
            </a:graphic>
          </wp:inline>
        </w:drawing>
      </w:r>
    </w:p>
    <w:p w:rsidR="0058738B" w:rsidRPr="00727478" w:rsidRDefault="0058738B" w:rsidP="0058738B">
      <w:pPr>
        <w:pStyle w:val="ListParagraph"/>
        <w:spacing w:before="0" w:beforeAutospacing="0" w:after="200"/>
        <w:ind w:left="567"/>
        <w:jc w:val="both"/>
        <w:rPr>
          <w:szCs w:val="24"/>
        </w:rPr>
        <w:sectPr w:rsidR="0058738B" w:rsidRPr="00727478" w:rsidSect="00FE6AC3">
          <w:headerReference w:type="first" r:id="rId64"/>
          <w:footerReference w:type="first" r:id="rId65"/>
          <w:pgSz w:w="11906" w:h="16838" w:code="9"/>
          <w:pgMar w:top="1701" w:right="1701" w:bottom="1701" w:left="2268" w:header="1134" w:footer="1134" w:gutter="0"/>
          <w:cols w:space="708"/>
          <w:titlePg/>
          <w:docGrid w:linePitch="360"/>
        </w:sectPr>
      </w:pPr>
    </w:p>
    <w:p w:rsidR="00473AFF" w:rsidRPr="003C20FF" w:rsidRDefault="00473AFF" w:rsidP="00473AFF">
      <w:pPr>
        <w:jc w:val="center"/>
        <w:rPr>
          <w:rFonts w:cs="Times New Roman"/>
          <w:b/>
          <w:szCs w:val="24"/>
        </w:rPr>
      </w:pPr>
      <w:r>
        <w:rPr>
          <w:rFonts w:cs="Times New Roman"/>
          <w:b/>
          <w:szCs w:val="24"/>
        </w:rPr>
        <w:lastRenderedPageBreak/>
        <w:t>SPO</w:t>
      </w:r>
      <w:r w:rsidRPr="003C20FF">
        <w:rPr>
          <w:rFonts w:cs="Times New Roman"/>
          <w:b/>
          <w:szCs w:val="24"/>
        </w:rPr>
        <w:t xml:space="preserve"> TERAPI BERMAIN BONEKA</w:t>
      </w:r>
    </w:p>
    <w:p w:rsidR="00473AFF" w:rsidRPr="003C20FF" w:rsidRDefault="00473AFF" w:rsidP="00473AFF">
      <w:pPr>
        <w:ind w:firstLine="567"/>
        <w:rPr>
          <w:rFonts w:cs="Times New Roman"/>
          <w:szCs w:val="24"/>
        </w:rPr>
      </w:pPr>
      <w:r w:rsidRPr="003C20FF">
        <w:rPr>
          <w:rFonts w:cs="Times New Roman"/>
          <w:szCs w:val="24"/>
        </w:rPr>
        <w:t>Terapi bermain merupakan salah satu teknik yang akan membantu menurunkan ketegangan emosional yang dirasakan anak. Terapi bermain boneka tangan berdampak terapeutik pada peningkatan komunikasi anak dan merupakan media untuk mengekspresikan perasaan yang mereka alami selama di rumah sakit. Tujuan dari bermain boneka (</w:t>
      </w:r>
      <w:r w:rsidRPr="003C20FF">
        <w:rPr>
          <w:rFonts w:cs="Times New Roman"/>
          <w:szCs w:val="24"/>
          <w:lang w:val="en-US"/>
        </w:rPr>
        <w:t>Montolalu, 2014</w:t>
      </w:r>
      <w:r w:rsidRPr="003C20FF">
        <w:rPr>
          <w:rFonts w:cs="Times New Roman"/>
          <w:szCs w:val="24"/>
        </w:rPr>
        <w:t>):</w:t>
      </w:r>
    </w:p>
    <w:p w:rsidR="00473AFF" w:rsidRPr="003C20FF" w:rsidRDefault="00473AFF" w:rsidP="00473AFF">
      <w:pPr>
        <w:pStyle w:val="ListParagraph"/>
        <w:numPr>
          <w:ilvl w:val="0"/>
          <w:numId w:val="46"/>
        </w:numPr>
        <w:spacing w:before="0" w:beforeAutospacing="0"/>
        <w:ind w:left="567" w:hanging="567"/>
        <w:jc w:val="both"/>
        <w:rPr>
          <w:szCs w:val="24"/>
          <w:lang w:val="en-US"/>
        </w:rPr>
      </w:pPr>
      <w:r w:rsidRPr="003C20FF">
        <w:rPr>
          <w:szCs w:val="24"/>
          <w:lang w:val="en-US"/>
        </w:rPr>
        <w:t>Melatih motorik anak lelaki dan perempuan menumbuhkan empati, dan kemandirian anak.</w:t>
      </w:r>
    </w:p>
    <w:p w:rsidR="00473AFF" w:rsidRPr="003C20FF" w:rsidRDefault="00473AFF" w:rsidP="00473AFF">
      <w:pPr>
        <w:pStyle w:val="ListParagraph"/>
        <w:numPr>
          <w:ilvl w:val="0"/>
          <w:numId w:val="46"/>
        </w:numPr>
        <w:spacing w:before="0" w:beforeAutospacing="0"/>
        <w:ind w:left="567" w:hanging="567"/>
        <w:jc w:val="both"/>
        <w:rPr>
          <w:szCs w:val="24"/>
          <w:lang w:val="en-US"/>
        </w:rPr>
      </w:pPr>
      <w:r w:rsidRPr="003C20FF">
        <w:rPr>
          <w:szCs w:val="24"/>
          <w:lang w:val="en-US"/>
        </w:rPr>
        <w:t>Menumbuhkan kecerdasan Bahasa, dimana bermain dengan boneka adalah   sarana yang baik agar anak bertambah kosa kata dalam berkomunikasi.</w:t>
      </w:r>
    </w:p>
    <w:p w:rsidR="00473AFF" w:rsidRPr="003C20FF" w:rsidRDefault="00473AFF" w:rsidP="00473AFF">
      <w:pPr>
        <w:pStyle w:val="ListParagraph"/>
        <w:numPr>
          <w:ilvl w:val="0"/>
          <w:numId w:val="46"/>
        </w:numPr>
        <w:spacing w:before="0" w:beforeAutospacing="0"/>
        <w:ind w:left="567" w:hanging="567"/>
        <w:jc w:val="both"/>
        <w:rPr>
          <w:szCs w:val="24"/>
          <w:lang w:val="en-US"/>
        </w:rPr>
      </w:pPr>
      <w:r w:rsidRPr="003C20FF">
        <w:rPr>
          <w:szCs w:val="24"/>
          <w:lang w:val="en-US"/>
        </w:rPr>
        <w:t>Meningkatkan empati anak dimana anak dapat mengetahui bagaimana caranya merawat orang lain belajar menjadi orang dewasa yang punya tanggung jawab menjaga orang yang lebih lemah darinya.</w:t>
      </w:r>
    </w:p>
    <w:p w:rsidR="00473AFF" w:rsidRPr="003C20FF" w:rsidRDefault="00473AFF" w:rsidP="00473AFF">
      <w:pPr>
        <w:pStyle w:val="ListParagraph"/>
        <w:numPr>
          <w:ilvl w:val="0"/>
          <w:numId w:val="46"/>
        </w:numPr>
        <w:spacing w:before="0" w:beforeAutospacing="0"/>
        <w:ind w:left="567" w:hanging="567"/>
        <w:jc w:val="both"/>
        <w:rPr>
          <w:szCs w:val="24"/>
          <w:lang w:val="en-US"/>
        </w:rPr>
      </w:pPr>
      <w:r w:rsidRPr="003C20FF">
        <w:rPr>
          <w:szCs w:val="24"/>
        </w:rPr>
        <w:t>Anak  dapat mengekspresikan perasaannya dan mengurangi rasa kecemasan.</w:t>
      </w:r>
    </w:p>
    <w:p w:rsidR="00473AFF" w:rsidRPr="00D909D1" w:rsidRDefault="00473AFF" w:rsidP="00473AFF">
      <w:pPr>
        <w:rPr>
          <w:rFonts w:cs="Times New Roman"/>
          <w:szCs w:val="24"/>
        </w:rPr>
      </w:pPr>
      <w:r w:rsidRPr="00D909D1">
        <w:rPr>
          <w:rFonts w:cs="Times New Roman"/>
          <w:szCs w:val="24"/>
        </w:rPr>
        <w:t>Alat dan Bahan :</w:t>
      </w:r>
    </w:p>
    <w:p w:rsidR="00473AFF" w:rsidRPr="003C20FF" w:rsidRDefault="00473AFF" w:rsidP="00473AFF">
      <w:pPr>
        <w:pStyle w:val="ListParagraph"/>
        <w:numPr>
          <w:ilvl w:val="0"/>
          <w:numId w:val="41"/>
        </w:numPr>
        <w:spacing w:before="0" w:beforeAutospacing="0"/>
        <w:ind w:left="567" w:hanging="567"/>
        <w:jc w:val="both"/>
        <w:rPr>
          <w:szCs w:val="24"/>
        </w:rPr>
      </w:pPr>
      <w:r w:rsidRPr="003C20FF">
        <w:rPr>
          <w:szCs w:val="24"/>
        </w:rPr>
        <w:t>Boneka “</w:t>
      </w:r>
      <w:r w:rsidRPr="003C20FF">
        <w:rPr>
          <w:i/>
          <w:szCs w:val="24"/>
        </w:rPr>
        <w:t>Worried Doll”</w:t>
      </w:r>
    </w:p>
    <w:p w:rsidR="00473AFF" w:rsidRPr="003C20FF" w:rsidRDefault="00473AFF" w:rsidP="00473AFF">
      <w:pPr>
        <w:pStyle w:val="ListParagraph"/>
        <w:numPr>
          <w:ilvl w:val="0"/>
          <w:numId w:val="41"/>
        </w:numPr>
        <w:spacing w:before="0" w:beforeAutospacing="0"/>
        <w:ind w:left="567" w:hanging="567"/>
        <w:jc w:val="both"/>
        <w:rPr>
          <w:szCs w:val="24"/>
        </w:rPr>
      </w:pPr>
      <w:r w:rsidRPr="003C20FF">
        <w:rPr>
          <w:szCs w:val="24"/>
        </w:rPr>
        <w:t>Lembar Observasi Kecemasan</w:t>
      </w:r>
    </w:p>
    <w:p w:rsidR="00473AFF" w:rsidRPr="003C20FF" w:rsidRDefault="00473AFF" w:rsidP="00473AFF">
      <w:pPr>
        <w:rPr>
          <w:rFonts w:cs="Times New Roman"/>
          <w:szCs w:val="24"/>
        </w:rPr>
      </w:pPr>
      <w:r w:rsidRPr="003C20FF">
        <w:rPr>
          <w:rFonts w:cs="Times New Roman"/>
          <w:szCs w:val="24"/>
        </w:rPr>
        <w:t>T</w:t>
      </w:r>
      <w:r>
        <w:rPr>
          <w:rFonts w:cs="Times New Roman"/>
          <w:szCs w:val="24"/>
        </w:rPr>
        <w:t xml:space="preserve">ahap Kerja </w:t>
      </w:r>
      <w:r w:rsidRPr="003C20FF">
        <w:rPr>
          <w:rFonts w:cs="Times New Roman"/>
          <w:szCs w:val="24"/>
        </w:rPr>
        <w:t>:</w:t>
      </w:r>
    </w:p>
    <w:p w:rsidR="00473AFF" w:rsidRDefault="00473AFF" w:rsidP="00473AFF">
      <w:pPr>
        <w:pStyle w:val="ListParagraph"/>
        <w:numPr>
          <w:ilvl w:val="0"/>
          <w:numId w:val="42"/>
        </w:numPr>
        <w:spacing w:before="0" w:beforeAutospacing="0"/>
        <w:ind w:left="567" w:hanging="567"/>
        <w:jc w:val="both"/>
        <w:rPr>
          <w:szCs w:val="24"/>
        </w:rPr>
      </w:pPr>
      <w:r w:rsidRPr="003C20FF">
        <w:rPr>
          <w:szCs w:val="24"/>
        </w:rPr>
        <w:t>Cuci tangan sebelum melakukan prosedur</w:t>
      </w:r>
    </w:p>
    <w:p w:rsidR="00473AFF" w:rsidRDefault="00473AFF" w:rsidP="00473AFF">
      <w:pPr>
        <w:pStyle w:val="ListParagraph"/>
        <w:numPr>
          <w:ilvl w:val="0"/>
          <w:numId w:val="42"/>
        </w:numPr>
        <w:spacing w:before="0" w:beforeAutospacing="0"/>
        <w:ind w:left="567" w:hanging="567"/>
        <w:jc w:val="both"/>
        <w:rPr>
          <w:szCs w:val="24"/>
        </w:rPr>
      </w:pPr>
      <w:r>
        <w:rPr>
          <w:szCs w:val="24"/>
        </w:rPr>
        <w:t>Terapi bermain diberikan sebanyak sehari 1 kali dengan durasi 30 menit</w:t>
      </w:r>
    </w:p>
    <w:p w:rsidR="00473AFF" w:rsidRPr="00D909D1" w:rsidRDefault="00473AFF" w:rsidP="00473AFF">
      <w:pPr>
        <w:pStyle w:val="ListParagraph"/>
        <w:numPr>
          <w:ilvl w:val="0"/>
          <w:numId w:val="42"/>
        </w:numPr>
        <w:spacing w:before="0" w:beforeAutospacing="0"/>
        <w:ind w:left="567" w:hanging="567"/>
        <w:jc w:val="both"/>
        <w:rPr>
          <w:szCs w:val="24"/>
        </w:rPr>
      </w:pPr>
      <w:r>
        <w:rPr>
          <w:szCs w:val="24"/>
        </w:rPr>
        <w:t xml:space="preserve">Menyiapkan media boneka </w:t>
      </w:r>
      <w:r>
        <w:rPr>
          <w:i/>
          <w:szCs w:val="24"/>
        </w:rPr>
        <w:t>worried doll</w:t>
      </w:r>
    </w:p>
    <w:p w:rsidR="00473AFF" w:rsidRDefault="00473AFF" w:rsidP="00473AFF">
      <w:pPr>
        <w:pStyle w:val="ListParagraph"/>
        <w:numPr>
          <w:ilvl w:val="0"/>
          <w:numId w:val="42"/>
        </w:numPr>
        <w:spacing w:before="0" w:beforeAutospacing="0"/>
        <w:ind w:left="567" w:hanging="567"/>
        <w:jc w:val="both"/>
        <w:rPr>
          <w:szCs w:val="24"/>
        </w:rPr>
      </w:pPr>
      <w:r>
        <w:rPr>
          <w:szCs w:val="24"/>
        </w:rPr>
        <w:t>Melakukan pendekatan psikologis dengan memperkenalkan diri</w:t>
      </w:r>
    </w:p>
    <w:p w:rsidR="00473AFF" w:rsidRPr="00473AFF" w:rsidRDefault="00473AFF" w:rsidP="00473AFF">
      <w:pPr>
        <w:pStyle w:val="ListParagraph"/>
        <w:numPr>
          <w:ilvl w:val="0"/>
          <w:numId w:val="42"/>
        </w:numPr>
        <w:spacing w:before="0" w:beforeAutospacing="0"/>
        <w:ind w:left="567" w:hanging="567"/>
        <w:jc w:val="both"/>
        <w:rPr>
          <w:szCs w:val="24"/>
        </w:rPr>
      </w:pPr>
      <w:r>
        <w:rPr>
          <w:szCs w:val="24"/>
        </w:rPr>
        <w:t xml:space="preserve">Menejlaskan kepada anak apakah bersedia bermain boneka </w:t>
      </w:r>
      <w:r>
        <w:rPr>
          <w:i/>
          <w:szCs w:val="24"/>
        </w:rPr>
        <w:t>worried doll</w:t>
      </w:r>
    </w:p>
    <w:p w:rsidR="0058738B" w:rsidRPr="00473AFF" w:rsidRDefault="00473AFF" w:rsidP="00473AFF">
      <w:pPr>
        <w:pStyle w:val="ListParagraph"/>
        <w:numPr>
          <w:ilvl w:val="0"/>
          <w:numId w:val="42"/>
        </w:numPr>
        <w:spacing w:before="0" w:beforeAutospacing="0"/>
        <w:ind w:left="567" w:hanging="567"/>
        <w:jc w:val="both"/>
        <w:rPr>
          <w:szCs w:val="24"/>
        </w:rPr>
      </w:pPr>
      <w:r w:rsidRPr="00473AFF">
        <w:rPr>
          <w:szCs w:val="24"/>
        </w:rPr>
        <w:t xml:space="preserve">Setelah bersedia segera berikan boneka </w:t>
      </w:r>
      <w:r w:rsidRPr="00473AFF">
        <w:rPr>
          <w:i/>
          <w:szCs w:val="24"/>
        </w:rPr>
        <w:t>worried doll</w:t>
      </w:r>
    </w:p>
    <w:p w:rsidR="00473AFF" w:rsidRPr="0059603E" w:rsidRDefault="00473AFF" w:rsidP="00473AFF">
      <w:pPr>
        <w:pStyle w:val="ListParagraph"/>
        <w:numPr>
          <w:ilvl w:val="0"/>
          <w:numId w:val="42"/>
        </w:numPr>
        <w:spacing w:before="0" w:beforeAutospacing="0"/>
        <w:ind w:left="567" w:right="5" w:hanging="567"/>
        <w:jc w:val="both"/>
      </w:pPr>
      <w:r>
        <w:lastRenderedPageBreak/>
        <w:t xml:space="preserve">Menanyakan kepada anak, ketika melihat boneka </w:t>
      </w:r>
      <w:r>
        <w:rPr>
          <w:i/>
        </w:rPr>
        <w:t xml:space="preserve">worried doll </w:t>
      </w:r>
      <w:r>
        <w:t xml:space="preserve">“apa yang sedang dirasakan oleh </w:t>
      </w:r>
      <w:r>
        <w:rPr>
          <w:i/>
        </w:rPr>
        <w:t>worried doll?”</w:t>
      </w:r>
    </w:p>
    <w:p w:rsidR="00473AFF" w:rsidRDefault="00473AFF" w:rsidP="00473AFF">
      <w:pPr>
        <w:pStyle w:val="ListParagraph"/>
        <w:framePr w:hSpace="180" w:wrap="around" w:vAnchor="text" w:hAnchor="text" w:y="1"/>
        <w:numPr>
          <w:ilvl w:val="0"/>
          <w:numId w:val="42"/>
        </w:numPr>
        <w:spacing w:before="0" w:beforeAutospacing="0"/>
        <w:ind w:left="567" w:right="5" w:hanging="567"/>
        <w:suppressOverlap/>
        <w:jc w:val="both"/>
      </w:pPr>
      <w:r>
        <w:t>Menanyakan kepada anak, “bagaimana dengan perasaan nya sendiri ketika dirawat?”</w:t>
      </w:r>
    </w:p>
    <w:p w:rsidR="00473AFF" w:rsidRPr="00D909D1" w:rsidRDefault="00473AFF" w:rsidP="00473AFF">
      <w:pPr>
        <w:pStyle w:val="ListParagraph"/>
        <w:framePr w:hSpace="180" w:wrap="around" w:vAnchor="text" w:hAnchor="text" w:y="1"/>
        <w:numPr>
          <w:ilvl w:val="0"/>
          <w:numId w:val="42"/>
        </w:numPr>
        <w:spacing w:before="0" w:beforeAutospacing="0"/>
        <w:ind w:left="567" w:right="5" w:hanging="567"/>
        <w:suppressOverlap/>
        <w:jc w:val="both"/>
      </w:pPr>
      <w:r>
        <w:t xml:space="preserve">Mengajak anak untuk bermain dan menceritakan perasaannya pada boneka </w:t>
      </w:r>
      <w:r w:rsidRPr="00D909D1">
        <w:rPr>
          <w:i/>
        </w:rPr>
        <w:t>worried doll</w:t>
      </w:r>
    </w:p>
    <w:p w:rsidR="00473AFF" w:rsidRPr="00B30B4E" w:rsidRDefault="00473AFF" w:rsidP="00473AFF">
      <w:pPr>
        <w:pStyle w:val="ListParagraph"/>
        <w:numPr>
          <w:ilvl w:val="0"/>
          <w:numId w:val="42"/>
        </w:numPr>
        <w:spacing w:before="0" w:beforeAutospacing="0"/>
        <w:ind w:left="567" w:hanging="567"/>
        <w:jc w:val="both"/>
        <w:rPr>
          <w:szCs w:val="24"/>
        </w:rPr>
      </w:pPr>
      <w:r>
        <w:t xml:space="preserve">Mengakhiri permainan dengan menanyakan perasaan anak setelah menceritakan perasaannya pada </w:t>
      </w:r>
      <w:r w:rsidRPr="00D909D1">
        <w:rPr>
          <w:i/>
        </w:rPr>
        <w:t>worried doll.</w:t>
      </w: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pStyle w:val="Heading1"/>
        <w:jc w:val="left"/>
      </w:pPr>
      <w:bookmarkStart w:id="323" w:name="_Toc36746092"/>
      <w:r>
        <w:lastRenderedPageBreak/>
        <w:t>Lampiran 11</w:t>
      </w:r>
      <w:bookmarkEnd w:id="323"/>
    </w:p>
    <w:p w:rsidR="00B30B4E" w:rsidRDefault="00B30B4E" w:rsidP="00B30B4E">
      <w:pPr>
        <w:jc w:val="center"/>
        <w:rPr>
          <w:b/>
        </w:rPr>
      </w:pPr>
      <w:r w:rsidRPr="00C2452A">
        <w:rPr>
          <w:b/>
        </w:rPr>
        <w:t>CROSSTAB</w:t>
      </w:r>
      <w:r>
        <w:rPr>
          <w:b/>
        </w:rPr>
        <w:t xml:space="preserve"> POST PADA KELOMPOK INTERVENSI</w:t>
      </w:r>
    </w:p>
    <w:p w:rsidR="00B30B4E" w:rsidRPr="00BD203A"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13"/>
        <w:gridCol w:w="805"/>
        <w:gridCol w:w="2045"/>
        <w:gridCol w:w="1176"/>
        <w:gridCol w:w="1227"/>
        <w:gridCol w:w="1227"/>
        <w:gridCol w:w="844"/>
      </w:tblGrid>
      <w:tr w:rsidR="00B30B4E" w:rsidRPr="006E2B2D" w:rsidTr="001441FA">
        <w:trPr>
          <w:cantSplit/>
        </w:trPr>
        <w:tc>
          <w:tcPr>
            <w:tcW w:w="5000" w:type="pct"/>
            <w:gridSpan w:val="7"/>
            <w:tcBorders>
              <w:top w:val="nil"/>
              <w:left w:val="nil"/>
              <w:bottom w:val="nil"/>
              <w:right w:val="nil"/>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b/>
                <w:bCs/>
                <w:color w:val="000000"/>
                <w:sz w:val="18"/>
                <w:szCs w:val="18"/>
              </w:rPr>
              <w:t>Usia * TingkatCemasPost Crosstabulation</w:t>
            </w:r>
          </w:p>
        </w:tc>
      </w:tr>
      <w:tr w:rsidR="00B30B4E" w:rsidRPr="006E2B2D" w:rsidTr="001441FA">
        <w:trPr>
          <w:cantSplit/>
        </w:trPr>
        <w:tc>
          <w:tcPr>
            <w:tcW w:w="2181" w:type="pct"/>
            <w:gridSpan w:val="3"/>
            <w:vMerge w:val="restart"/>
            <w:tcBorders>
              <w:top w:val="single" w:sz="16" w:space="0" w:color="000000"/>
              <w:left w:val="single" w:sz="16" w:space="0" w:color="000000"/>
              <w:bottom w:val="nil"/>
              <w:right w:val="nil"/>
            </w:tcBorders>
            <w:shd w:val="clear" w:color="auto" w:fill="FFFFFF"/>
          </w:tcPr>
          <w:p w:rsidR="00B30B4E" w:rsidRPr="006E2B2D" w:rsidRDefault="00B30B4E" w:rsidP="001441FA">
            <w:pPr>
              <w:autoSpaceDE w:val="0"/>
              <w:autoSpaceDN w:val="0"/>
              <w:adjustRightInd w:val="0"/>
              <w:spacing w:line="240" w:lineRule="auto"/>
              <w:jc w:val="left"/>
              <w:rPr>
                <w:rFonts w:cs="Times New Roman"/>
                <w:szCs w:val="24"/>
              </w:rPr>
            </w:pPr>
          </w:p>
        </w:tc>
        <w:tc>
          <w:tcPr>
            <w:tcW w:w="2287" w:type="pct"/>
            <w:gridSpan w:val="3"/>
            <w:tcBorders>
              <w:top w:val="single" w:sz="16" w:space="0" w:color="000000"/>
              <w:lef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TingkatCemasPost</w:t>
            </w:r>
          </w:p>
        </w:tc>
        <w:tc>
          <w:tcPr>
            <w:tcW w:w="531" w:type="pct"/>
            <w:vMerge w:val="restart"/>
            <w:tcBorders>
              <w:top w:val="single" w:sz="16" w:space="0" w:color="000000"/>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Total</w:t>
            </w:r>
          </w:p>
        </w:tc>
      </w:tr>
      <w:tr w:rsidR="00B30B4E" w:rsidRPr="006E2B2D" w:rsidTr="001441FA">
        <w:trPr>
          <w:cantSplit/>
        </w:trPr>
        <w:tc>
          <w:tcPr>
            <w:tcW w:w="2181" w:type="pct"/>
            <w:gridSpan w:val="3"/>
            <w:vMerge/>
            <w:tcBorders>
              <w:top w:val="single" w:sz="16" w:space="0" w:color="000000"/>
              <w:left w:val="single" w:sz="16" w:space="0" w:color="000000"/>
              <w:bottom w:val="nil"/>
              <w:right w:val="nil"/>
            </w:tcBorders>
            <w:shd w:val="clear" w:color="auto" w:fill="FFFFFF"/>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741" w:type="pct"/>
            <w:tcBorders>
              <w:left w:val="single" w:sz="16" w:space="0" w:color="000000"/>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Tidak Cemas</w:t>
            </w:r>
          </w:p>
        </w:tc>
        <w:tc>
          <w:tcPr>
            <w:tcW w:w="773" w:type="pct"/>
            <w:tcBorders>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Cemas Ringan</w:t>
            </w:r>
          </w:p>
        </w:tc>
        <w:tc>
          <w:tcPr>
            <w:tcW w:w="773" w:type="pct"/>
            <w:tcBorders>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Cemas Sedang</w:t>
            </w:r>
          </w:p>
        </w:tc>
        <w:tc>
          <w:tcPr>
            <w:tcW w:w="531" w:type="pct"/>
            <w:vMerge/>
            <w:tcBorders>
              <w:top w:val="single" w:sz="16" w:space="0" w:color="000000"/>
              <w:right w:val="single" w:sz="16" w:space="0" w:color="000000"/>
            </w:tcBorders>
            <w:shd w:val="clear" w:color="auto" w:fill="FFFFFF"/>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6E2B2D" w:rsidTr="001441FA">
        <w:trPr>
          <w:cantSplit/>
        </w:trPr>
        <w:tc>
          <w:tcPr>
            <w:tcW w:w="386" w:type="pct"/>
            <w:vMerge w:val="restart"/>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Usia</w:t>
            </w:r>
          </w:p>
        </w:tc>
        <w:tc>
          <w:tcPr>
            <w:tcW w:w="507" w:type="pct"/>
            <w:vMerge w:val="restart"/>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4 Tahun</w:t>
            </w:r>
          </w:p>
        </w:tc>
        <w:tc>
          <w:tcPr>
            <w:tcW w:w="1288" w:type="pct"/>
            <w:tcBorders>
              <w:top w:val="single" w:sz="16" w:space="0" w:color="000000"/>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741" w:type="pct"/>
            <w:tcBorders>
              <w:top w:val="single" w:sz="16" w:space="0" w:color="000000"/>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w:t>
            </w:r>
          </w:p>
        </w:tc>
        <w:tc>
          <w:tcPr>
            <w:tcW w:w="773" w:type="pct"/>
            <w:tcBorders>
              <w:top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w:t>
            </w:r>
          </w:p>
        </w:tc>
        <w:tc>
          <w:tcPr>
            <w:tcW w:w="773" w:type="pct"/>
            <w:tcBorders>
              <w:top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w:t>
            </w:r>
          </w:p>
        </w:tc>
        <w:tc>
          <w:tcPr>
            <w:tcW w:w="531" w:type="pct"/>
            <w:tcBorders>
              <w:top w:val="single" w:sz="16" w:space="0" w:color="000000"/>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Usia</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28.6%</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val="restart"/>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5 Tahun</w:t>
            </w: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7</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Usia</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28.6%</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57.1%</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14.3%</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57.1%</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58.3%</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58.3%</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val="restart"/>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6 Tahun</w:t>
            </w: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Usia</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66.7%</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14.3%</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25.0%</w:t>
            </w:r>
          </w:p>
        </w:tc>
      </w:tr>
      <w:tr w:rsidR="00B30B4E" w:rsidRPr="006E2B2D" w:rsidTr="001441FA">
        <w:trPr>
          <w:cantSplit/>
        </w:trPr>
        <w:tc>
          <w:tcPr>
            <w:tcW w:w="386"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07"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25.0%</w:t>
            </w:r>
          </w:p>
        </w:tc>
      </w:tr>
      <w:tr w:rsidR="00B30B4E" w:rsidRPr="006E2B2D" w:rsidTr="001441FA">
        <w:trPr>
          <w:cantSplit/>
        </w:trPr>
        <w:tc>
          <w:tcPr>
            <w:tcW w:w="893" w:type="pct"/>
            <w:gridSpan w:val="2"/>
            <w:vMerge w:val="restart"/>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Total</w:t>
            </w: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7</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12</w:t>
            </w:r>
          </w:p>
        </w:tc>
      </w:tr>
      <w:tr w:rsidR="00B30B4E" w:rsidRPr="006E2B2D" w:rsidTr="001441FA">
        <w:trPr>
          <w:cantSplit/>
        </w:trPr>
        <w:tc>
          <w:tcPr>
            <w:tcW w:w="893" w:type="pct"/>
            <w:gridSpan w:val="2"/>
            <w:vMerge/>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Usia</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58.3%</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893" w:type="pct"/>
            <w:gridSpan w:val="2"/>
            <w:vMerge/>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741"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773"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531"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893" w:type="pct"/>
            <w:gridSpan w:val="2"/>
            <w:vMerge/>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288" w:type="pct"/>
            <w:tcBorders>
              <w:top w:val="nil"/>
              <w:left w:val="nil"/>
              <w:bottom w:val="single" w:sz="16" w:space="0" w:color="000000"/>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741" w:type="pct"/>
            <w:tcBorders>
              <w:top w:val="nil"/>
              <w:left w:val="single" w:sz="16" w:space="0" w:color="000000"/>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c>
          <w:tcPr>
            <w:tcW w:w="773" w:type="pct"/>
            <w:tcBorders>
              <w:top w:val="nil"/>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58.3%</w:t>
            </w:r>
          </w:p>
        </w:tc>
        <w:tc>
          <w:tcPr>
            <w:tcW w:w="773" w:type="pct"/>
            <w:tcBorders>
              <w:top w:val="nil"/>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531" w:type="pct"/>
            <w:tcBorders>
              <w:top w:val="nil"/>
              <w:bottom w:val="single" w:sz="16" w:space="0" w:color="000000"/>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11"/>
        <w:gridCol w:w="1051"/>
        <w:gridCol w:w="1794"/>
        <w:gridCol w:w="1008"/>
        <w:gridCol w:w="1055"/>
        <w:gridCol w:w="1057"/>
        <w:gridCol w:w="761"/>
      </w:tblGrid>
      <w:tr w:rsidR="00B30B4E" w:rsidRPr="006E2B2D" w:rsidTr="001441FA">
        <w:trPr>
          <w:cantSplit/>
        </w:trPr>
        <w:tc>
          <w:tcPr>
            <w:tcW w:w="5000" w:type="pct"/>
            <w:gridSpan w:val="7"/>
            <w:tcBorders>
              <w:top w:val="nil"/>
              <w:left w:val="nil"/>
              <w:bottom w:val="nil"/>
              <w:right w:val="nil"/>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b/>
                <w:bCs/>
                <w:color w:val="000000"/>
                <w:sz w:val="18"/>
                <w:szCs w:val="18"/>
              </w:rPr>
              <w:lastRenderedPageBreak/>
              <w:t>JenisKelamin * TingkatCemasPost Crosstabulation</w:t>
            </w:r>
          </w:p>
        </w:tc>
      </w:tr>
      <w:tr w:rsidR="00B30B4E" w:rsidRPr="006E2B2D" w:rsidTr="001441FA">
        <w:trPr>
          <w:cantSplit/>
        </w:trPr>
        <w:tc>
          <w:tcPr>
            <w:tcW w:w="2454" w:type="pct"/>
            <w:gridSpan w:val="3"/>
            <w:vMerge w:val="restart"/>
            <w:tcBorders>
              <w:top w:val="single" w:sz="16" w:space="0" w:color="000000"/>
              <w:left w:val="single" w:sz="16" w:space="0" w:color="000000"/>
              <w:bottom w:val="nil"/>
              <w:right w:val="nil"/>
            </w:tcBorders>
            <w:shd w:val="clear" w:color="auto" w:fill="FFFFFF"/>
          </w:tcPr>
          <w:p w:rsidR="00B30B4E" w:rsidRPr="006E2B2D" w:rsidRDefault="00B30B4E" w:rsidP="001441FA">
            <w:pPr>
              <w:autoSpaceDE w:val="0"/>
              <w:autoSpaceDN w:val="0"/>
              <w:adjustRightInd w:val="0"/>
              <w:spacing w:line="240" w:lineRule="auto"/>
              <w:jc w:val="left"/>
              <w:rPr>
                <w:rFonts w:cs="Times New Roman"/>
                <w:szCs w:val="24"/>
              </w:rPr>
            </w:pPr>
          </w:p>
        </w:tc>
        <w:tc>
          <w:tcPr>
            <w:tcW w:w="2065" w:type="pct"/>
            <w:gridSpan w:val="3"/>
            <w:tcBorders>
              <w:top w:val="single" w:sz="16" w:space="0" w:color="000000"/>
              <w:lef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TingkatCemasPost</w:t>
            </w:r>
          </w:p>
        </w:tc>
        <w:tc>
          <w:tcPr>
            <w:tcW w:w="480" w:type="pct"/>
            <w:vMerge w:val="restart"/>
            <w:tcBorders>
              <w:top w:val="single" w:sz="16" w:space="0" w:color="000000"/>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Total</w:t>
            </w:r>
          </w:p>
        </w:tc>
      </w:tr>
      <w:tr w:rsidR="00B30B4E" w:rsidRPr="006E2B2D" w:rsidTr="001441FA">
        <w:trPr>
          <w:cantSplit/>
        </w:trPr>
        <w:tc>
          <w:tcPr>
            <w:tcW w:w="2454" w:type="pct"/>
            <w:gridSpan w:val="3"/>
            <w:vMerge/>
            <w:tcBorders>
              <w:top w:val="single" w:sz="16" w:space="0" w:color="000000"/>
              <w:left w:val="single" w:sz="16" w:space="0" w:color="000000"/>
              <w:bottom w:val="nil"/>
              <w:right w:val="nil"/>
            </w:tcBorders>
            <w:shd w:val="clear" w:color="auto" w:fill="FFFFFF"/>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669" w:type="pct"/>
            <w:tcBorders>
              <w:left w:val="single" w:sz="16" w:space="0" w:color="000000"/>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Tidak Cemas</w:t>
            </w:r>
          </w:p>
        </w:tc>
        <w:tc>
          <w:tcPr>
            <w:tcW w:w="698" w:type="pct"/>
            <w:tcBorders>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Cemas Ringan</w:t>
            </w:r>
          </w:p>
        </w:tc>
        <w:tc>
          <w:tcPr>
            <w:tcW w:w="699" w:type="pct"/>
            <w:tcBorders>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Cemas Sedang</w:t>
            </w:r>
          </w:p>
        </w:tc>
        <w:tc>
          <w:tcPr>
            <w:tcW w:w="480" w:type="pct"/>
            <w:vMerge/>
            <w:tcBorders>
              <w:top w:val="single" w:sz="16" w:space="0" w:color="000000"/>
              <w:right w:val="single" w:sz="16" w:space="0" w:color="000000"/>
            </w:tcBorders>
            <w:shd w:val="clear" w:color="auto" w:fill="FFFFFF"/>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6E2B2D" w:rsidTr="001441FA">
        <w:trPr>
          <w:cantSplit/>
        </w:trPr>
        <w:tc>
          <w:tcPr>
            <w:tcW w:w="684" w:type="pct"/>
            <w:vMerge w:val="restart"/>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JenisKelamin</w:t>
            </w:r>
          </w:p>
        </w:tc>
        <w:tc>
          <w:tcPr>
            <w:tcW w:w="605" w:type="pct"/>
            <w:vMerge w:val="restart"/>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Laki-laki</w:t>
            </w:r>
          </w:p>
        </w:tc>
        <w:tc>
          <w:tcPr>
            <w:tcW w:w="1165" w:type="pct"/>
            <w:tcBorders>
              <w:top w:val="single" w:sz="16" w:space="0" w:color="000000"/>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669" w:type="pct"/>
            <w:tcBorders>
              <w:top w:val="single" w:sz="16" w:space="0" w:color="000000"/>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w:t>
            </w:r>
          </w:p>
        </w:tc>
        <w:tc>
          <w:tcPr>
            <w:tcW w:w="698" w:type="pct"/>
            <w:tcBorders>
              <w:top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w:t>
            </w:r>
          </w:p>
        </w:tc>
        <w:tc>
          <w:tcPr>
            <w:tcW w:w="699" w:type="pct"/>
            <w:tcBorders>
              <w:top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w:t>
            </w:r>
          </w:p>
        </w:tc>
        <w:tc>
          <w:tcPr>
            <w:tcW w:w="480" w:type="pct"/>
            <w:tcBorders>
              <w:top w:val="single" w:sz="16" w:space="0" w:color="000000"/>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6</w:t>
            </w:r>
          </w:p>
        </w:tc>
      </w:tr>
      <w:tr w:rsidR="00B30B4E" w:rsidRPr="006E2B2D" w:rsidTr="001441FA">
        <w:trPr>
          <w:cantSplit/>
        </w:trPr>
        <w:tc>
          <w:tcPr>
            <w:tcW w:w="684"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JenisKelamin</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684"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75.0%</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42.9%</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r>
      <w:tr w:rsidR="00B30B4E" w:rsidRPr="006E2B2D" w:rsidTr="001441FA">
        <w:trPr>
          <w:cantSplit/>
        </w:trPr>
        <w:tc>
          <w:tcPr>
            <w:tcW w:w="684"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25.0%</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25.0%</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r>
      <w:tr w:rsidR="00B30B4E" w:rsidRPr="006E2B2D" w:rsidTr="001441FA">
        <w:trPr>
          <w:cantSplit/>
        </w:trPr>
        <w:tc>
          <w:tcPr>
            <w:tcW w:w="684"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val="restart"/>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Perempuan</w:t>
            </w: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6</w:t>
            </w:r>
          </w:p>
        </w:tc>
      </w:tr>
      <w:tr w:rsidR="00B30B4E" w:rsidRPr="006E2B2D" w:rsidTr="001441FA">
        <w:trPr>
          <w:cantSplit/>
        </w:trPr>
        <w:tc>
          <w:tcPr>
            <w:tcW w:w="684"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JenisKelamin</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66.7%</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684"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25.0%</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57.1%</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r>
      <w:tr w:rsidR="00B30B4E" w:rsidRPr="006E2B2D" w:rsidTr="001441FA">
        <w:trPr>
          <w:cantSplit/>
        </w:trPr>
        <w:tc>
          <w:tcPr>
            <w:tcW w:w="684"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r>
      <w:tr w:rsidR="00B30B4E" w:rsidRPr="006E2B2D" w:rsidTr="001441FA">
        <w:trPr>
          <w:cantSplit/>
        </w:trPr>
        <w:tc>
          <w:tcPr>
            <w:tcW w:w="1289" w:type="pct"/>
            <w:gridSpan w:val="2"/>
            <w:vMerge w:val="restart"/>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Total</w:t>
            </w: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7</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12</w:t>
            </w:r>
          </w:p>
        </w:tc>
      </w:tr>
      <w:tr w:rsidR="00B30B4E" w:rsidRPr="006E2B2D" w:rsidTr="001441FA">
        <w:trPr>
          <w:cantSplit/>
        </w:trPr>
        <w:tc>
          <w:tcPr>
            <w:tcW w:w="1289" w:type="pct"/>
            <w:gridSpan w:val="2"/>
            <w:vMerge/>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JenisKelamin</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58.3%</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1289" w:type="pct"/>
            <w:gridSpan w:val="2"/>
            <w:vMerge/>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165"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669"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698"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699"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480"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1289" w:type="pct"/>
            <w:gridSpan w:val="2"/>
            <w:vMerge/>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165" w:type="pct"/>
            <w:tcBorders>
              <w:top w:val="nil"/>
              <w:left w:val="nil"/>
              <w:bottom w:val="single" w:sz="16" w:space="0" w:color="000000"/>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669" w:type="pct"/>
            <w:tcBorders>
              <w:top w:val="nil"/>
              <w:left w:val="single" w:sz="16" w:space="0" w:color="000000"/>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c>
          <w:tcPr>
            <w:tcW w:w="698" w:type="pct"/>
            <w:tcBorders>
              <w:top w:val="nil"/>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58.3%</w:t>
            </w:r>
          </w:p>
        </w:tc>
        <w:tc>
          <w:tcPr>
            <w:tcW w:w="699" w:type="pct"/>
            <w:tcBorders>
              <w:top w:val="nil"/>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480" w:type="pct"/>
            <w:tcBorders>
              <w:top w:val="nil"/>
              <w:bottom w:val="single" w:sz="16" w:space="0" w:color="000000"/>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34"/>
        <w:gridCol w:w="712"/>
        <w:gridCol w:w="2134"/>
        <w:gridCol w:w="742"/>
        <w:gridCol w:w="732"/>
        <w:gridCol w:w="741"/>
        <w:gridCol w:w="742"/>
      </w:tblGrid>
      <w:tr w:rsidR="00B30B4E" w:rsidRPr="006E2B2D" w:rsidTr="001441FA">
        <w:trPr>
          <w:cantSplit/>
        </w:trPr>
        <w:tc>
          <w:tcPr>
            <w:tcW w:w="5000" w:type="pct"/>
            <w:gridSpan w:val="7"/>
            <w:tcBorders>
              <w:top w:val="nil"/>
              <w:left w:val="nil"/>
              <w:bottom w:val="nil"/>
              <w:right w:val="nil"/>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b/>
                <w:bCs/>
                <w:color w:val="000000"/>
                <w:sz w:val="18"/>
                <w:szCs w:val="18"/>
              </w:rPr>
              <w:lastRenderedPageBreak/>
              <w:t>Posisianakdalamkeluarga * TingkatCemasPost Crosstabulation</w:t>
            </w:r>
          </w:p>
        </w:tc>
      </w:tr>
      <w:tr w:rsidR="00B30B4E" w:rsidRPr="006E2B2D" w:rsidTr="001441FA">
        <w:trPr>
          <w:cantSplit/>
        </w:trPr>
        <w:tc>
          <w:tcPr>
            <w:tcW w:w="2701" w:type="pct"/>
            <w:gridSpan w:val="3"/>
            <w:vMerge w:val="restart"/>
            <w:tcBorders>
              <w:top w:val="single" w:sz="16" w:space="0" w:color="000000"/>
              <w:left w:val="single" w:sz="16" w:space="0" w:color="000000"/>
              <w:bottom w:val="nil"/>
              <w:right w:val="nil"/>
            </w:tcBorders>
            <w:shd w:val="clear" w:color="auto" w:fill="FFFFFF"/>
          </w:tcPr>
          <w:p w:rsidR="00B30B4E" w:rsidRPr="006E2B2D" w:rsidRDefault="00B30B4E" w:rsidP="001441FA">
            <w:pPr>
              <w:autoSpaceDE w:val="0"/>
              <w:autoSpaceDN w:val="0"/>
              <w:adjustRightInd w:val="0"/>
              <w:spacing w:line="240" w:lineRule="auto"/>
              <w:jc w:val="left"/>
              <w:rPr>
                <w:rFonts w:cs="Times New Roman"/>
                <w:szCs w:val="24"/>
              </w:rPr>
            </w:pPr>
          </w:p>
        </w:tc>
        <w:tc>
          <w:tcPr>
            <w:tcW w:w="1866" w:type="pct"/>
            <w:gridSpan w:val="3"/>
            <w:tcBorders>
              <w:top w:val="single" w:sz="16" w:space="0" w:color="000000"/>
              <w:lef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TingkatCemasPost</w:t>
            </w:r>
          </w:p>
        </w:tc>
        <w:tc>
          <w:tcPr>
            <w:tcW w:w="433" w:type="pct"/>
            <w:vMerge w:val="restart"/>
            <w:tcBorders>
              <w:top w:val="single" w:sz="16" w:space="0" w:color="000000"/>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Total</w:t>
            </w:r>
          </w:p>
        </w:tc>
      </w:tr>
      <w:tr w:rsidR="00B30B4E" w:rsidRPr="006E2B2D" w:rsidTr="001441FA">
        <w:trPr>
          <w:cantSplit/>
        </w:trPr>
        <w:tc>
          <w:tcPr>
            <w:tcW w:w="2701" w:type="pct"/>
            <w:gridSpan w:val="3"/>
            <w:vMerge/>
            <w:tcBorders>
              <w:top w:val="single" w:sz="16" w:space="0" w:color="000000"/>
              <w:left w:val="single" w:sz="16" w:space="0" w:color="000000"/>
              <w:bottom w:val="nil"/>
              <w:right w:val="nil"/>
            </w:tcBorders>
            <w:shd w:val="clear" w:color="auto" w:fill="FFFFFF"/>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604" w:type="pct"/>
            <w:tcBorders>
              <w:left w:val="single" w:sz="16" w:space="0" w:color="000000"/>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Tidak Cemas</w:t>
            </w:r>
          </w:p>
        </w:tc>
        <w:tc>
          <w:tcPr>
            <w:tcW w:w="631" w:type="pct"/>
            <w:tcBorders>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Cemas Ringan</w:t>
            </w:r>
          </w:p>
        </w:tc>
        <w:tc>
          <w:tcPr>
            <w:tcW w:w="631" w:type="pct"/>
            <w:tcBorders>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6E2B2D">
              <w:rPr>
                <w:rFonts w:ascii="Arial" w:hAnsi="Arial" w:cs="Arial"/>
                <w:color w:val="000000"/>
                <w:sz w:val="18"/>
                <w:szCs w:val="18"/>
              </w:rPr>
              <w:t>Cemas Sedang</w:t>
            </w:r>
          </w:p>
        </w:tc>
        <w:tc>
          <w:tcPr>
            <w:tcW w:w="433" w:type="pct"/>
            <w:vMerge/>
            <w:tcBorders>
              <w:top w:val="single" w:sz="16" w:space="0" w:color="000000"/>
              <w:right w:val="single" w:sz="16" w:space="0" w:color="000000"/>
            </w:tcBorders>
            <w:shd w:val="clear" w:color="auto" w:fill="FFFFFF"/>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6E2B2D" w:rsidTr="001441FA">
        <w:trPr>
          <w:cantSplit/>
        </w:trPr>
        <w:tc>
          <w:tcPr>
            <w:tcW w:w="1051" w:type="pct"/>
            <w:vMerge w:val="restart"/>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Posisianakdalamkeluarga</w:t>
            </w:r>
          </w:p>
        </w:tc>
        <w:tc>
          <w:tcPr>
            <w:tcW w:w="598" w:type="pct"/>
            <w:vMerge w:val="restart"/>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Anak Sulung</w:t>
            </w:r>
          </w:p>
        </w:tc>
        <w:tc>
          <w:tcPr>
            <w:tcW w:w="1052" w:type="pct"/>
            <w:tcBorders>
              <w:top w:val="single" w:sz="16" w:space="0" w:color="000000"/>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604" w:type="pct"/>
            <w:tcBorders>
              <w:top w:val="single" w:sz="16" w:space="0" w:color="000000"/>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w:t>
            </w:r>
          </w:p>
        </w:tc>
        <w:tc>
          <w:tcPr>
            <w:tcW w:w="631" w:type="pct"/>
            <w:tcBorders>
              <w:top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w:t>
            </w:r>
          </w:p>
        </w:tc>
        <w:tc>
          <w:tcPr>
            <w:tcW w:w="631" w:type="pct"/>
            <w:tcBorders>
              <w:top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w:t>
            </w:r>
          </w:p>
        </w:tc>
        <w:tc>
          <w:tcPr>
            <w:tcW w:w="433" w:type="pct"/>
            <w:tcBorders>
              <w:top w:val="single" w:sz="16" w:space="0" w:color="000000"/>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Posisianakdalamkeluarga</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75.0%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25.0%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42.9%</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tcBorders>
              <w:top w:val="single" w:sz="16" w:space="0" w:color="000000"/>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25.0%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val="restart"/>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Anak Tengah</w:t>
            </w: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Posisianakdalamkeluarga</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28.6%</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val="restart"/>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Anak Bungsu</w:t>
            </w: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Posisianakdalamkeluarga</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28.6%</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r>
      <w:tr w:rsidR="00B30B4E" w:rsidRPr="006E2B2D" w:rsidTr="001441FA">
        <w:trPr>
          <w:cantSplit/>
        </w:trPr>
        <w:tc>
          <w:tcPr>
            <w:tcW w:w="1051" w:type="pct"/>
            <w:vMerge/>
            <w:tcBorders>
              <w:top w:val="single" w:sz="16" w:space="0" w:color="000000"/>
              <w:left w:val="single" w:sz="16" w:space="0" w:color="000000"/>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598" w:type="pct"/>
            <w:vMerge/>
            <w:tcBorders>
              <w:top w:val="nil"/>
              <w:left w:val="nil"/>
              <w:bottom w:val="nil"/>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16.7%</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r>
      <w:tr w:rsidR="00B30B4E" w:rsidRPr="006E2B2D" w:rsidTr="001441FA">
        <w:trPr>
          <w:cantSplit/>
        </w:trPr>
        <w:tc>
          <w:tcPr>
            <w:tcW w:w="1649" w:type="pct"/>
            <w:gridSpan w:val="2"/>
            <w:vMerge w:val="restart"/>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Total</w:t>
            </w: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Count</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4</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7</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12</w:t>
            </w:r>
          </w:p>
        </w:tc>
      </w:tr>
      <w:tr w:rsidR="00B30B4E" w:rsidRPr="006E2B2D" w:rsidTr="001441FA">
        <w:trPr>
          <w:cantSplit/>
        </w:trPr>
        <w:tc>
          <w:tcPr>
            <w:tcW w:w="1649" w:type="pct"/>
            <w:gridSpan w:val="2"/>
            <w:vMerge/>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Posisianakdalamkeluarga</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58.3%</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1649" w:type="pct"/>
            <w:gridSpan w:val="2"/>
            <w:vMerge/>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nil"/>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within TingkatCemasPost</w:t>
            </w:r>
          </w:p>
        </w:tc>
        <w:tc>
          <w:tcPr>
            <w:tcW w:w="604" w:type="pct"/>
            <w:tcBorders>
              <w:top w:val="nil"/>
              <w:left w:val="single" w:sz="16" w:space="0" w:color="000000"/>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631" w:type="pct"/>
            <w:tcBorders>
              <w:top w:val="nil"/>
              <w:bottom w:val="nil"/>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c>
          <w:tcPr>
            <w:tcW w:w="433" w:type="pct"/>
            <w:tcBorders>
              <w:top w:val="nil"/>
              <w:bottom w:val="nil"/>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r w:rsidR="00B30B4E" w:rsidRPr="006E2B2D" w:rsidTr="001441FA">
        <w:trPr>
          <w:cantSplit/>
        </w:trPr>
        <w:tc>
          <w:tcPr>
            <w:tcW w:w="1649" w:type="pct"/>
            <w:gridSpan w:val="2"/>
            <w:vMerge/>
            <w:tcBorders>
              <w:top w:val="nil"/>
              <w:left w:val="single" w:sz="16" w:space="0" w:color="000000"/>
              <w:bottom w:val="single" w:sz="16" w:space="0" w:color="000000"/>
              <w:right w:val="nil"/>
            </w:tcBorders>
            <w:shd w:val="clear" w:color="auto" w:fill="FFFFFF"/>
            <w:vAlign w:val="center"/>
          </w:tcPr>
          <w:p w:rsidR="00B30B4E" w:rsidRPr="006E2B2D" w:rsidRDefault="00B30B4E" w:rsidP="001441FA">
            <w:pPr>
              <w:autoSpaceDE w:val="0"/>
              <w:autoSpaceDN w:val="0"/>
              <w:adjustRightInd w:val="0"/>
              <w:spacing w:line="240" w:lineRule="auto"/>
              <w:jc w:val="left"/>
              <w:rPr>
                <w:rFonts w:ascii="Arial" w:hAnsi="Arial" w:cs="Arial"/>
                <w:color w:val="000000"/>
                <w:sz w:val="18"/>
                <w:szCs w:val="18"/>
              </w:rPr>
            </w:pPr>
          </w:p>
        </w:tc>
        <w:tc>
          <w:tcPr>
            <w:tcW w:w="1052" w:type="pct"/>
            <w:tcBorders>
              <w:top w:val="nil"/>
              <w:left w:val="nil"/>
              <w:bottom w:val="single" w:sz="16" w:space="0" w:color="000000"/>
              <w:right w:val="single" w:sz="16" w:space="0" w:color="000000"/>
            </w:tcBorders>
            <w:shd w:val="clear" w:color="auto" w:fill="FFFFFF"/>
            <w:vAlign w:val="center"/>
          </w:tcPr>
          <w:p w:rsidR="00B30B4E" w:rsidRPr="006E2B2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6E2B2D">
              <w:rPr>
                <w:rFonts w:ascii="Arial" w:hAnsi="Arial" w:cs="Arial"/>
                <w:color w:val="000000"/>
                <w:sz w:val="18"/>
                <w:szCs w:val="18"/>
              </w:rPr>
              <w:t>% of Total</w:t>
            </w:r>
          </w:p>
        </w:tc>
        <w:tc>
          <w:tcPr>
            <w:tcW w:w="604" w:type="pct"/>
            <w:tcBorders>
              <w:top w:val="nil"/>
              <w:left w:val="single" w:sz="16" w:space="0" w:color="000000"/>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33.3%</w:t>
            </w:r>
          </w:p>
        </w:tc>
        <w:tc>
          <w:tcPr>
            <w:tcW w:w="631" w:type="pct"/>
            <w:tcBorders>
              <w:top w:val="nil"/>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58.3%</w:t>
            </w:r>
          </w:p>
        </w:tc>
        <w:tc>
          <w:tcPr>
            <w:tcW w:w="631" w:type="pct"/>
            <w:tcBorders>
              <w:top w:val="nil"/>
              <w:bottom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8.3%</w:t>
            </w:r>
          </w:p>
        </w:tc>
        <w:tc>
          <w:tcPr>
            <w:tcW w:w="433" w:type="pct"/>
            <w:tcBorders>
              <w:top w:val="nil"/>
              <w:bottom w:val="single" w:sz="16" w:space="0" w:color="000000"/>
              <w:right w:val="single" w:sz="16" w:space="0" w:color="000000"/>
            </w:tcBorders>
            <w:shd w:val="clear" w:color="auto" w:fill="FFFFFF"/>
          </w:tcPr>
          <w:p w:rsidR="00B30B4E" w:rsidRPr="006E2B2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6E2B2D">
              <w:rPr>
                <w:rFonts w:ascii="Arial" w:hAnsi="Arial" w:cs="Arial"/>
                <w:color w:val="000000"/>
                <w:sz w:val="18"/>
                <w:szCs w:val="18"/>
              </w:rPr>
              <w:t>100.0%</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1"/>
        <w:gridCol w:w="1081"/>
        <w:gridCol w:w="1753"/>
        <w:gridCol w:w="989"/>
        <w:gridCol w:w="1036"/>
        <w:gridCol w:w="1036"/>
        <w:gridCol w:w="761"/>
      </w:tblGrid>
      <w:tr w:rsidR="00B30B4E" w:rsidRPr="00F8493D" w:rsidTr="001441FA">
        <w:trPr>
          <w:cantSplit/>
        </w:trPr>
        <w:tc>
          <w:tcPr>
            <w:tcW w:w="5000" w:type="pct"/>
            <w:gridSpan w:val="7"/>
            <w:tcBorders>
              <w:top w:val="nil"/>
              <w:left w:val="nil"/>
              <w:bottom w:val="nil"/>
              <w:right w:val="nil"/>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b/>
                <w:bCs/>
                <w:color w:val="000000"/>
                <w:sz w:val="18"/>
                <w:szCs w:val="18"/>
              </w:rPr>
              <w:lastRenderedPageBreak/>
              <w:t>JenisKeluarga * TingkatCemasPost Crosstabulation</w:t>
            </w:r>
          </w:p>
        </w:tc>
      </w:tr>
      <w:tr w:rsidR="00B30B4E" w:rsidRPr="00F8493D" w:rsidTr="001441FA">
        <w:trPr>
          <w:cantSplit/>
        </w:trPr>
        <w:tc>
          <w:tcPr>
            <w:tcW w:w="2529" w:type="pct"/>
            <w:gridSpan w:val="3"/>
            <w:vMerge w:val="restart"/>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cs="Times New Roman"/>
                <w:szCs w:val="24"/>
              </w:rPr>
            </w:pPr>
          </w:p>
        </w:tc>
        <w:tc>
          <w:tcPr>
            <w:tcW w:w="2005" w:type="pct"/>
            <w:gridSpan w:val="3"/>
            <w:tcBorders>
              <w:top w:val="single" w:sz="16" w:space="0" w:color="000000"/>
              <w:lef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TingkatCemasPost</w:t>
            </w:r>
          </w:p>
        </w:tc>
        <w:tc>
          <w:tcPr>
            <w:tcW w:w="466" w:type="pct"/>
            <w:vMerge w:val="restart"/>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Total</w:t>
            </w:r>
          </w:p>
        </w:tc>
      </w:tr>
      <w:tr w:rsidR="00B30B4E" w:rsidRPr="00F8493D" w:rsidTr="001441FA">
        <w:trPr>
          <w:cantSplit/>
        </w:trPr>
        <w:tc>
          <w:tcPr>
            <w:tcW w:w="2529" w:type="pct"/>
            <w:gridSpan w:val="3"/>
            <w:vMerge/>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49" w:type="pct"/>
            <w:tcBorders>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Tidak Cemas</w:t>
            </w:r>
          </w:p>
        </w:tc>
        <w:tc>
          <w:tcPr>
            <w:tcW w:w="678"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Ringan</w:t>
            </w:r>
          </w:p>
        </w:tc>
        <w:tc>
          <w:tcPr>
            <w:tcW w:w="678"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Sedang</w:t>
            </w:r>
          </w:p>
        </w:tc>
        <w:tc>
          <w:tcPr>
            <w:tcW w:w="466" w:type="pct"/>
            <w:vMerge/>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F8493D" w:rsidTr="001441FA">
        <w:trPr>
          <w:cantSplit/>
        </w:trPr>
        <w:tc>
          <w:tcPr>
            <w:tcW w:w="692" w:type="pct"/>
            <w:vMerge w:val="restart"/>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JenisKeluarga</w:t>
            </w:r>
          </w:p>
        </w:tc>
        <w:tc>
          <w:tcPr>
            <w:tcW w:w="707" w:type="pct"/>
            <w:vMerge w:val="restart"/>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Nuclear Family</w:t>
            </w:r>
          </w:p>
        </w:tc>
        <w:tc>
          <w:tcPr>
            <w:tcW w:w="1130" w:type="pct"/>
            <w:tcBorders>
              <w:top w:val="single" w:sz="16" w:space="0" w:color="000000"/>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49" w:type="pct"/>
            <w:tcBorders>
              <w:top w:val="single" w:sz="16" w:space="0" w:color="000000"/>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w:t>
            </w:r>
          </w:p>
        </w:tc>
        <w:tc>
          <w:tcPr>
            <w:tcW w:w="678"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6</w:t>
            </w:r>
          </w:p>
        </w:tc>
        <w:tc>
          <w:tcPr>
            <w:tcW w:w="678"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66" w:type="pct"/>
            <w:tcBorders>
              <w:top w:val="single" w:sz="16" w:space="0" w:color="000000"/>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w:t>
            </w:r>
          </w:p>
        </w:tc>
      </w:tr>
      <w:tr w:rsidR="00B30B4E" w:rsidRPr="00F8493D" w:rsidTr="001441FA">
        <w:trPr>
          <w:cantSplit/>
        </w:trPr>
        <w:tc>
          <w:tcPr>
            <w:tcW w:w="692"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JenisKeluarga</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30.0%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60.0%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692"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75.0%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85.7%</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83.3%</w:t>
            </w:r>
          </w:p>
        </w:tc>
      </w:tr>
      <w:tr w:rsidR="00B30B4E" w:rsidRPr="00F8493D" w:rsidTr="001441FA">
        <w:trPr>
          <w:cantSplit/>
        </w:trPr>
        <w:tc>
          <w:tcPr>
            <w:tcW w:w="692"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83.3%</w:t>
            </w:r>
          </w:p>
        </w:tc>
      </w:tr>
      <w:tr w:rsidR="00B30B4E" w:rsidRPr="00F8493D" w:rsidTr="001441FA">
        <w:trPr>
          <w:cantSplit/>
        </w:trPr>
        <w:tc>
          <w:tcPr>
            <w:tcW w:w="692"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val="restart"/>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3</w:t>
            </w: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w:t>
            </w:r>
          </w:p>
        </w:tc>
      </w:tr>
      <w:tr w:rsidR="00B30B4E" w:rsidRPr="00F8493D" w:rsidTr="001441FA">
        <w:trPr>
          <w:cantSplit/>
        </w:trPr>
        <w:tc>
          <w:tcPr>
            <w:tcW w:w="692"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JenisKeluarga</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692"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14.3%</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16.7%</w:t>
            </w:r>
          </w:p>
        </w:tc>
      </w:tr>
      <w:tr w:rsidR="00B30B4E" w:rsidRPr="00F8493D" w:rsidTr="001441FA">
        <w:trPr>
          <w:cantSplit/>
        </w:trPr>
        <w:tc>
          <w:tcPr>
            <w:tcW w:w="692"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16.7%</w:t>
            </w:r>
          </w:p>
        </w:tc>
      </w:tr>
      <w:tr w:rsidR="00B30B4E" w:rsidRPr="00F8493D" w:rsidTr="001441FA">
        <w:trPr>
          <w:cantSplit/>
        </w:trPr>
        <w:tc>
          <w:tcPr>
            <w:tcW w:w="1399" w:type="pct"/>
            <w:gridSpan w:val="2"/>
            <w:vMerge w:val="restart"/>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Total</w:t>
            </w: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12</w:t>
            </w:r>
          </w:p>
        </w:tc>
      </w:tr>
      <w:tr w:rsidR="00B30B4E" w:rsidRPr="00F8493D" w:rsidTr="001441FA">
        <w:trPr>
          <w:cantSplit/>
        </w:trPr>
        <w:tc>
          <w:tcPr>
            <w:tcW w:w="1399"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JenisKeluarga</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399"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0"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49"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78"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66"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399"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0" w:type="pct"/>
            <w:tcBorders>
              <w:top w:val="nil"/>
              <w:left w:val="nil"/>
              <w:bottom w:val="single" w:sz="16" w:space="0" w:color="000000"/>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49" w:type="pct"/>
            <w:tcBorders>
              <w:top w:val="nil"/>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78"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78"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66" w:type="pct"/>
            <w:tcBorders>
              <w:top w:val="nil"/>
              <w:bottom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bl>
    <w:p w:rsidR="00B30B4E" w:rsidRPr="00F8493D"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31"/>
        <w:gridCol w:w="1052"/>
        <w:gridCol w:w="1715"/>
        <w:gridCol w:w="964"/>
        <w:gridCol w:w="1007"/>
        <w:gridCol w:w="1007"/>
        <w:gridCol w:w="761"/>
      </w:tblGrid>
      <w:tr w:rsidR="00B30B4E" w:rsidRPr="00F8493D" w:rsidTr="001441FA">
        <w:trPr>
          <w:cantSplit/>
        </w:trPr>
        <w:tc>
          <w:tcPr>
            <w:tcW w:w="5000" w:type="pct"/>
            <w:gridSpan w:val="7"/>
            <w:tcBorders>
              <w:top w:val="nil"/>
              <w:left w:val="nil"/>
              <w:bottom w:val="nil"/>
              <w:right w:val="nil"/>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b/>
                <w:bCs/>
                <w:color w:val="000000"/>
                <w:sz w:val="18"/>
                <w:szCs w:val="18"/>
              </w:rPr>
              <w:t>JenisPermainan * TingkatCemasPost Crosstabulation</w:t>
            </w:r>
          </w:p>
        </w:tc>
      </w:tr>
      <w:tr w:rsidR="00B30B4E" w:rsidRPr="00F8493D" w:rsidTr="001441FA">
        <w:trPr>
          <w:cantSplit/>
        </w:trPr>
        <w:tc>
          <w:tcPr>
            <w:tcW w:w="2567" w:type="pct"/>
            <w:gridSpan w:val="3"/>
            <w:vMerge w:val="restart"/>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cs="Times New Roman"/>
                <w:szCs w:val="24"/>
              </w:rPr>
            </w:pPr>
          </w:p>
        </w:tc>
        <w:tc>
          <w:tcPr>
            <w:tcW w:w="1974" w:type="pct"/>
            <w:gridSpan w:val="3"/>
            <w:tcBorders>
              <w:top w:val="single" w:sz="16" w:space="0" w:color="000000"/>
              <w:lef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TingkatCemasPost</w:t>
            </w:r>
          </w:p>
        </w:tc>
        <w:tc>
          <w:tcPr>
            <w:tcW w:w="459" w:type="pct"/>
            <w:vMerge w:val="restart"/>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Total</w:t>
            </w:r>
          </w:p>
        </w:tc>
      </w:tr>
      <w:tr w:rsidR="00B30B4E" w:rsidRPr="00F8493D" w:rsidTr="001441FA">
        <w:trPr>
          <w:cantSplit/>
        </w:trPr>
        <w:tc>
          <w:tcPr>
            <w:tcW w:w="2567" w:type="pct"/>
            <w:gridSpan w:val="3"/>
            <w:vMerge/>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40" w:type="pct"/>
            <w:tcBorders>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Tidak Cemas</w:t>
            </w:r>
          </w:p>
        </w:tc>
        <w:tc>
          <w:tcPr>
            <w:tcW w:w="667"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Ringan</w:t>
            </w:r>
          </w:p>
        </w:tc>
        <w:tc>
          <w:tcPr>
            <w:tcW w:w="667"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Sedang</w:t>
            </w:r>
          </w:p>
        </w:tc>
        <w:tc>
          <w:tcPr>
            <w:tcW w:w="459" w:type="pct"/>
            <w:vMerge/>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F8493D" w:rsidTr="001441FA">
        <w:trPr>
          <w:cantSplit/>
        </w:trPr>
        <w:tc>
          <w:tcPr>
            <w:tcW w:w="758" w:type="pct"/>
            <w:vMerge w:val="restart"/>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JenisPermainan</w:t>
            </w:r>
          </w:p>
        </w:tc>
        <w:tc>
          <w:tcPr>
            <w:tcW w:w="696" w:type="pct"/>
            <w:vMerge w:val="restart"/>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1-2 Permainan</w:t>
            </w:r>
          </w:p>
        </w:tc>
        <w:tc>
          <w:tcPr>
            <w:tcW w:w="1113" w:type="pct"/>
            <w:tcBorders>
              <w:top w:val="single" w:sz="16" w:space="0" w:color="000000"/>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40" w:type="pct"/>
            <w:tcBorders>
              <w:top w:val="single" w:sz="16" w:space="0" w:color="000000"/>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w:t>
            </w:r>
          </w:p>
        </w:tc>
        <w:tc>
          <w:tcPr>
            <w:tcW w:w="667"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6</w:t>
            </w:r>
          </w:p>
        </w:tc>
        <w:tc>
          <w:tcPr>
            <w:tcW w:w="667"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59" w:type="pct"/>
            <w:tcBorders>
              <w:top w:val="single" w:sz="16" w:space="0" w:color="000000"/>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w:t>
            </w:r>
          </w:p>
        </w:tc>
      </w:tr>
      <w:tr w:rsidR="00B30B4E" w:rsidRPr="00F8493D" w:rsidTr="001441FA">
        <w:trPr>
          <w:cantSplit/>
        </w:trPr>
        <w:tc>
          <w:tcPr>
            <w:tcW w:w="75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JenisPermainan</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30.0%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60.0%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75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75.0%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85.7%</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83.3%</w:t>
            </w:r>
          </w:p>
        </w:tc>
      </w:tr>
      <w:tr w:rsidR="00B30B4E" w:rsidRPr="00F8493D" w:rsidTr="001441FA">
        <w:trPr>
          <w:cantSplit/>
        </w:trPr>
        <w:tc>
          <w:tcPr>
            <w:tcW w:w="75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83.3%</w:t>
            </w:r>
          </w:p>
        </w:tc>
      </w:tr>
      <w:tr w:rsidR="00B30B4E" w:rsidRPr="00F8493D" w:rsidTr="001441FA">
        <w:trPr>
          <w:cantSplit/>
        </w:trPr>
        <w:tc>
          <w:tcPr>
            <w:tcW w:w="75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val="restart"/>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3-5 Permainan</w:t>
            </w: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w:t>
            </w:r>
          </w:p>
        </w:tc>
      </w:tr>
      <w:tr w:rsidR="00B30B4E" w:rsidRPr="00F8493D" w:rsidTr="001441FA">
        <w:trPr>
          <w:cantSplit/>
        </w:trPr>
        <w:tc>
          <w:tcPr>
            <w:tcW w:w="75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JenisPermainan</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75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14.3%</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16.7%</w:t>
            </w:r>
          </w:p>
        </w:tc>
      </w:tr>
      <w:tr w:rsidR="00B30B4E" w:rsidRPr="00F8493D" w:rsidTr="001441FA">
        <w:trPr>
          <w:cantSplit/>
        </w:trPr>
        <w:tc>
          <w:tcPr>
            <w:tcW w:w="75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16.7%</w:t>
            </w:r>
          </w:p>
        </w:tc>
      </w:tr>
      <w:tr w:rsidR="00B30B4E" w:rsidRPr="00F8493D" w:rsidTr="001441FA">
        <w:trPr>
          <w:cantSplit/>
        </w:trPr>
        <w:tc>
          <w:tcPr>
            <w:tcW w:w="1454" w:type="pct"/>
            <w:gridSpan w:val="2"/>
            <w:vMerge w:val="restart"/>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lastRenderedPageBreak/>
              <w:t>Total</w:t>
            </w: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12</w:t>
            </w:r>
          </w:p>
        </w:tc>
      </w:tr>
      <w:tr w:rsidR="00B30B4E" w:rsidRPr="00F8493D" w:rsidTr="001441FA">
        <w:trPr>
          <w:cantSplit/>
        </w:trPr>
        <w:tc>
          <w:tcPr>
            <w:tcW w:w="1454"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JenisPermainan</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454"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1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40"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67"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5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454"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13" w:type="pct"/>
            <w:tcBorders>
              <w:top w:val="nil"/>
              <w:left w:val="nil"/>
              <w:bottom w:val="single" w:sz="16" w:space="0" w:color="000000"/>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40" w:type="pct"/>
            <w:tcBorders>
              <w:top w:val="nil"/>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67"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67"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59" w:type="pct"/>
            <w:tcBorders>
              <w:top w:val="nil"/>
              <w:bottom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bl>
    <w:p w:rsidR="00B30B4E" w:rsidRPr="00F8493D"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81"/>
        <w:gridCol w:w="637"/>
        <w:gridCol w:w="1781"/>
        <w:gridCol w:w="935"/>
        <w:gridCol w:w="1021"/>
        <w:gridCol w:w="1021"/>
        <w:gridCol w:w="761"/>
      </w:tblGrid>
      <w:tr w:rsidR="00B30B4E" w:rsidRPr="00F8493D" w:rsidTr="001441FA">
        <w:trPr>
          <w:cantSplit/>
        </w:trPr>
        <w:tc>
          <w:tcPr>
            <w:tcW w:w="5000" w:type="pct"/>
            <w:gridSpan w:val="7"/>
            <w:tcBorders>
              <w:top w:val="nil"/>
              <w:left w:val="nil"/>
              <w:bottom w:val="nil"/>
              <w:right w:val="nil"/>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b/>
                <w:bCs/>
                <w:color w:val="000000"/>
                <w:sz w:val="18"/>
                <w:szCs w:val="18"/>
              </w:rPr>
              <w:t>LamaHariPerawatan * TingkatCemasPost Crosstabulation</w:t>
            </w:r>
          </w:p>
        </w:tc>
      </w:tr>
      <w:tr w:rsidR="00B30B4E" w:rsidRPr="00F8493D" w:rsidTr="001441FA">
        <w:trPr>
          <w:cantSplit/>
        </w:trPr>
        <w:tc>
          <w:tcPr>
            <w:tcW w:w="2515" w:type="pct"/>
            <w:gridSpan w:val="3"/>
            <w:vMerge w:val="restart"/>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cs="Times New Roman"/>
                <w:szCs w:val="24"/>
              </w:rPr>
            </w:pPr>
          </w:p>
        </w:tc>
        <w:tc>
          <w:tcPr>
            <w:tcW w:w="2017" w:type="pct"/>
            <w:gridSpan w:val="3"/>
            <w:tcBorders>
              <w:top w:val="single" w:sz="16" w:space="0" w:color="000000"/>
              <w:lef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TingkatCemasPost</w:t>
            </w:r>
          </w:p>
        </w:tc>
        <w:tc>
          <w:tcPr>
            <w:tcW w:w="469" w:type="pct"/>
            <w:vMerge w:val="restart"/>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Total</w:t>
            </w:r>
          </w:p>
        </w:tc>
      </w:tr>
      <w:tr w:rsidR="00B30B4E" w:rsidRPr="00F8493D" w:rsidTr="001441FA">
        <w:trPr>
          <w:cantSplit/>
        </w:trPr>
        <w:tc>
          <w:tcPr>
            <w:tcW w:w="2515" w:type="pct"/>
            <w:gridSpan w:val="3"/>
            <w:vMerge/>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53" w:type="pct"/>
            <w:tcBorders>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Tidak Cemas</w:t>
            </w:r>
          </w:p>
        </w:tc>
        <w:tc>
          <w:tcPr>
            <w:tcW w:w="682"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Ringan</w:t>
            </w:r>
          </w:p>
        </w:tc>
        <w:tc>
          <w:tcPr>
            <w:tcW w:w="682"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Sedang</w:t>
            </w:r>
          </w:p>
        </w:tc>
        <w:tc>
          <w:tcPr>
            <w:tcW w:w="469" w:type="pct"/>
            <w:vMerge/>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F8493D" w:rsidTr="001441FA">
        <w:trPr>
          <w:cantSplit/>
        </w:trPr>
        <w:tc>
          <w:tcPr>
            <w:tcW w:w="938" w:type="pct"/>
            <w:vMerge w:val="restart"/>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LamaHariPerawatan</w:t>
            </w:r>
          </w:p>
        </w:tc>
        <w:tc>
          <w:tcPr>
            <w:tcW w:w="441" w:type="pct"/>
            <w:vMerge w:val="restart"/>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1-2 Hari</w:t>
            </w:r>
          </w:p>
        </w:tc>
        <w:tc>
          <w:tcPr>
            <w:tcW w:w="1136" w:type="pct"/>
            <w:tcBorders>
              <w:top w:val="single" w:sz="16" w:space="0" w:color="000000"/>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53" w:type="pct"/>
            <w:tcBorders>
              <w:top w:val="single" w:sz="16" w:space="0" w:color="000000"/>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w:t>
            </w:r>
          </w:p>
        </w:tc>
        <w:tc>
          <w:tcPr>
            <w:tcW w:w="682"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w:t>
            </w:r>
          </w:p>
        </w:tc>
        <w:tc>
          <w:tcPr>
            <w:tcW w:w="682"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w:t>
            </w:r>
          </w:p>
        </w:tc>
        <w:tc>
          <w:tcPr>
            <w:tcW w:w="469" w:type="pct"/>
            <w:tcBorders>
              <w:top w:val="single" w:sz="16" w:space="0" w:color="000000"/>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w:t>
            </w:r>
          </w:p>
        </w:tc>
      </w:tr>
      <w:tr w:rsidR="00B30B4E" w:rsidRPr="00F8493D" w:rsidTr="001441FA">
        <w:trPr>
          <w:cantSplit/>
        </w:trPr>
        <w:tc>
          <w:tcPr>
            <w:tcW w:w="93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LamaHariPerawatan</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40.0%</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60.0%</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93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42.9%</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41.7%</w:t>
            </w:r>
          </w:p>
        </w:tc>
      </w:tr>
      <w:tr w:rsidR="00B30B4E" w:rsidRPr="00F8493D" w:rsidTr="001441FA">
        <w:trPr>
          <w:cantSplit/>
        </w:trPr>
        <w:tc>
          <w:tcPr>
            <w:tcW w:w="93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16.7%</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41.7%</w:t>
            </w:r>
          </w:p>
        </w:tc>
      </w:tr>
      <w:tr w:rsidR="00B30B4E" w:rsidRPr="00F8493D" w:rsidTr="001441FA">
        <w:trPr>
          <w:cantSplit/>
        </w:trPr>
        <w:tc>
          <w:tcPr>
            <w:tcW w:w="93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val="restart"/>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4-6 Hari</w:t>
            </w: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w:t>
            </w:r>
          </w:p>
        </w:tc>
      </w:tr>
      <w:tr w:rsidR="00B30B4E" w:rsidRPr="00F8493D" w:rsidTr="001441FA">
        <w:trPr>
          <w:cantSplit/>
        </w:trPr>
        <w:tc>
          <w:tcPr>
            <w:tcW w:w="93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LamaHariPerawatan</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28.6%</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57.1%</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14.3%</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93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57.1%</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r>
      <w:tr w:rsidR="00B30B4E" w:rsidRPr="00F8493D" w:rsidTr="001441FA">
        <w:trPr>
          <w:cantSplit/>
        </w:trPr>
        <w:tc>
          <w:tcPr>
            <w:tcW w:w="938"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16.7%</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r>
      <w:tr w:rsidR="00B30B4E" w:rsidRPr="00F8493D" w:rsidTr="001441FA">
        <w:trPr>
          <w:cantSplit/>
        </w:trPr>
        <w:tc>
          <w:tcPr>
            <w:tcW w:w="1379" w:type="pct"/>
            <w:gridSpan w:val="2"/>
            <w:vMerge w:val="restart"/>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Total</w:t>
            </w: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12</w:t>
            </w:r>
          </w:p>
        </w:tc>
      </w:tr>
      <w:tr w:rsidR="00B30B4E" w:rsidRPr="00F8493D" w:rsidTr="001441FA">
        <w:trPr>
          <w:cantSplit/>
        </w:trPr>
        <w:tc>
          <w:tcPr>
            <w:tcW w:w="1379"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LamaHariPerawatan</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379"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6"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5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8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69"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379"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36" w:type="pct"/>
            <w:tcBorders>
              <w:top w:val="nil"/>
              <w:left w:val="nil"/>
              <w:bottom w:val="single" w:sz="16" w:space="0" w:color="000000"/>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53" w:type="pct"/>
            <w:tcBorders>
              <w:top w:val="nil"/>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82"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82"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69" w:type="pct"/>
            <w:tcBorders>
              <w:top w:val="nil"/>
              <w:bottom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81"/>
        <w:gridCol w:w="1150"/>
        <w:gridCol w:w="1697"/>
        <w:gridCol w:w="954"/>
        <w:gridCol w:w="997"/>
        <w:gridCol w:w="997"/>
        <w:gridCol w:w="761"/>
      </w:tblGrid>
      <w:tr w:rsidR="00B30B4E" w:rsidRPr="00F8493D" w:rsidTr="001441FA">
        <w:trPr>
          <w:cantSplit/>
        </w:trPr>
        <w:tc>
          <w:tcPr>
            <w:tcW w:w="5000" w:type="pct"/>
            <w:gridSpan w:val="7"/>
            <w:tcBorders>
              <w:top w:val="nil"/>
              <w:left w:val="nil"/>
              <w:bottom w:val="nil"/>
              <w:right w:val="nil"/>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b/>
                <w:bCs/>
                <w:color w:val="000000"/>
                <w:sz w:val="18"/>
                <w:szCs w:val="18"/>
              </w:rPr>
              <w:lastRenderedPageBreak/>
              <w:t>DiagnosaMedis * TingkatCemasPost Crosstabulation</w:t>
            </w:r>
          </w:p>
        </w:tc>
      </w:tr>
      <w:tr w:rsidR="00B30B4E" w:rsidRPr="00F8493D" w:rsidTr="001441FA">
        <w:trPr>
          <w:cantSplit/>
        </w:trPr>
        <w:tc>
          <w:tcPr>
            <w:tcW w:w="2587" w:type="pct"/>
            <w:gridSpan w:val="3"/>
            <w:vMerge w:val="restart"/>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cs="Times New Roman"/>
                <w:szCs w:val="24"/>
              </w:rPr>
            </w:pPr>
          </w:p>
        </w:tc>
        <w:tc>
          <w:tcPr>
            <w:tcW w:w="1959" w:type="pct"/>
            <w:gridSpan w:val="3"/>
            <w:tcBorders>
              <w:top w:val="single" w:sz="16" w:space="0" w:color="000000"/>
              <w:lef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TingkatCemasPost</w:t>
            </w:r>
          </w:p>
        </w:tc>
        <w:tc>
          <w:tcPr>
            <w:tcW w:w="454" w:type="pct"/>
            <w:vMerge w:val="restart"/>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Total</w:t>
            </w:r>
          </w:p>
        </w:tc>
      </w:tr>
      <w:tr w:rsidR="00B30B4E" w:rsidRPr="00F8493D" w:rsidTr="001441FA">
        <w:trPr>
          <w:cantSplit/>
        </w:trPr>
        <w:tc>
          <w:tcPr>
            <w:tcW w:w="2587" w:type="pct"/>
            <w:gridSpan w:val="3"/>
            <w:vMerge/>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35" w:type="pct"/>
            <w:tcBorders>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Tidak Cemas</w:t>
            </w:r>
          </w:p>
        </w:tc>
        <w:tc>
          <w:tcPr>
            <w:tcW w:w="662"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Ringan</w:t>
            </w:r>
          </w:p>
        </w:tc>
        <w:tc>
          <w:tcPr>
            <w:tcW w:w="662"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Sedang</w:t>
            </w:r>
          </w:p>
        </w:tc>
        <w:tc>
          <w:tcPr>
            <w:tcW w:w="454" w:type="pct"/>
            <w:vMerge/>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F8493D" w:rsidTr="001441FA">
        <w:trPr>
          <w:cantSplit/>
        </w:trPr>
        <w:tc>
          <w:tcPr>
            <w:tcW w:w="724" w:type="pct"/>
            <w:vMerge w:val="restart"/>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DiagnosaMedis</w:t>
            </w:r>
          </w:p>
        </w:tc>
        <w:tc>
          <w:tcPr>
            <w:tcW w:w="759" w:type="pct"/>
            <w:vMerge w:val="restart"/>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Epilepsi</w:t>
            </w:r>
          </w:p>
        </w:tc>
        <w:tc>
          <w:tcPr>
            <w:tcW w:w="1104" w:type="pct"/>
            <w:tcBorders>
              <w:top w:val="single" w:sz="16" w:space="0" w:color="000000"/>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35" w:type="pct"/>
            <w:tcBorders>
              <w:top w:val="single" w:sz="16" w:space="0" w:color="000000"/>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662"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662"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w:t>
            </w:r>
          </w:p>
        </w:tc>
        <w:tc>
          <w:tcPr>
            <w:tcW w:w="454" w:type="pct"/>
            <w:tcBorders>
              <w:top w:val="single" w:sz="16" w:space="0" w:color="000000"/>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w:t>
            </w:r>
          </w:p>
        </w:tc>
      </w:tr>
      <w:tr w:rsidR="00B30B4E" w:rsidRPr="00F8493D" w:rsidTr="001441FA">
        <w:trPr>
          <w:cantSplit/>
        </w:trPr>
        <w:tc>
          <w:tcPr>
            <w:tcW w:w="724"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59"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DiagnosaMedis</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724"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59"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14.3%</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16.7%</w:t>
            </w:r>
          </w:p>
        </w:tc>
      </w:tr>
      <w:tr w:rsidR="00B30B4E" w:rsidRPr="00F8493D" w:rsidTr="001441FA">
        <w:trPr>
          <w:cantSplit/>
        </w:trPr>
        <w:tc>
          <w:tcPr>
            <w:tcW w:w="724"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59"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16.7%</w:t>
            </w:r>
          </w:p>
        </w:tc>
      </w:tr>
      <w:tr w:rsidR="00B30B4E" w:rsidRPr="00F8493D" w:rsidTr="001441FA">
        <w:trPr>
          <w:cantSplit/>
        </w:trPr>
        <w:tc>
          <w:tcPr>
            <w:tcW w:w="724"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59" w:type="pct"/>
            <w:vMerge w:val="restart"/>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Penyakit Lainnya</w:t>
            </w: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6</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w:t>
            </w:r>
          </w:p>
        </w:tc>
      </w:tr>
      <w:tr w:rsidR="00B30B4E" w:rsidRPr="00F8493D" w:rsidTr="001441FA">
        <w:trPr>
          <w:cantSplit/>
        </w:trPr>
        <w:tc>
          <w:tcPr>
            <w:tcW w:w="724"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59"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DiagnosaMedis</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30.0%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60.0%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724"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59"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75.0%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85.7%</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83.3%</w:t>
            </w:r>
          </w:p>
        </w:tc>
      </w:tr>
      <w:tr w:rsidR="00B30B4E" w:rsidRPr="00F8493D" w:rsidTr="001441FA">
        <w:trPr>
          <w:cantSplit/>
        </w:trPr>
        <w:tc>
          <w:tcPr>
            <w:tcW w:w="724"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759"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83.3%</w:t>
            </w:r>
          </w:p>
        </w:tc>
      </w:tr>
      <w:tr w:rsidR="00B30B4E" w:rsidRPr="00F8493D" w:rsidTr="001441FA">
        <w:trPr>
          <w:cantSplit/>
        </w:trPr>
        <w:tc>
          <w:tcPr>
            <w:tcW w:w="1483" w:type="pct"/>
            <w:gridSpan w:val="2"/>
            <w:vMerge w:val="restart"/>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Total</w:t>
            </w: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12</w:t>
            </w:r>
          </w:p>
        </w:tc>
      </w:tr>
      <w:tr w:rsidR="00B30B4E" w:rsidRPr="00F8493D" w:rsidTr="001441FA">
        <w:trPr>
          <w:cantSplit/>
        </w:trPr>
        <w:tc>
          <w:tcPr>
            <w:tcW w:w="1483"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DiagnosaMedis</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483"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04"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3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6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54"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483"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04" w:type="pct"/>
            <w:tcBorders>
              <w:top w:val="nil"/>
              <w:left w:val="nil"/>
              <w:bottom w:val="single" w:sz="16" w:space="0" w:color="000000"/>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35" w:type="pct"/>
            <w:tcBorders>
              <w:top w:val="nil"/>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62"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62"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54" w:type="pct"/>
            <w:tcBorders>
              <w:top w:val="nil"/>
              <w:bottom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bl>
    <w:p w:rsidR="00B30B4E" w:rsidRPr="00F8493D"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10"/>
        <w:gridCol w:w="821"/>
        <w:gridCol w:w="2109"/>
        <w:gridCol w:w="727"/>
        <w:gridCol w:w="717"/>
        <w:gridCol w:w="726"/>
        <w:gridCol w:w="727"/>
      </w:tblGrid>
      <w:tr w:rsidR="00B30B4E" w:rsidRPr="00F8493D" w:rsidTr="001441FA">
        <w:trPr>
          <w:cantSplit/>
        </w:trPr>
        <w:tc>
          <w:tcPr>
            <w:tcW w:w="5000" w:type="pct"/>
            <w:gridSpan w:val="7"/>
            <w:tcBorders>
              <w:top w:val="nil"/>
              <w:left w:val="nil"/>
              <w:bottom w:val="nil"/>
              <w:right w:val="nil"/>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b/>
                <w:bCs/>
                <w:color w:val="000000"/>
                <w:sz w:val="18"/>
                <w:szCs w:val="18"/>
              </w:rPr>
              <w:t>TindakanYangDidapatkan * TingkatCemasPost Crosstabulation</w:t>
            </w:r>
          </w:p>
        </w:tc>
      </w:tr>
      <w:tr w:rsidR="00B30B4E" w:rsidRPr="00F8493D" w:rsidTr="001441FA">
        <w:trPr>
          <w:cantSplit/>
        </w:trPr>
        <w:tc>
          <w:tcPr>
            <w:tcW w:w="2698" w:type="pct"/>
            <w:gridSpan w:val="3"/>
            <w:vMerge w:val="restart"/>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cs="Times New Roman"/>
                <w:szCs w:val="24"/>
              </w:rPr>
            </w:pPr>
          </w:p>
        </w:tc>
        <w:tc>
          <w:tcPr>
            <w:tcW w:w="1869" w:type="pct"/>
            <w:gridSpan w:val="3"/>
            <w:tcBorders>
              <w:top w:val="single" w:sz="16" w:space="0" w:color="000000"/>
              <w:lef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TingkatCemasPost</w:t>
            </w:r>
          </w:p>
        </w:tc>
        <w:tc>
          <w:tcPr>
            <w:tcW w:w="433" w:type="pct"/>
            <w:vMerge w:val="restart"/>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Total</w:t>
            </w:r>
          </w:p>
        </w:tc>
      </w:tr>
      <w:tr w:rsidR="00B30B4E" w:rsidRPr="00F8493D" w:rsidTr="001441FA">
        <w:trPr>
          <w:cantSplit/>
        </w:trPr>
        <w:tc>
          <w:tcPr>
            <w:tcW w:w="2698" w:type="pct"/>
            <w:gridSpan w:val="3"/>
            <w:vMerge/>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tcBorders>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Tidak Cemas</w:t>
            </w:r>
          </w:p>
        </w:tc>
        <w:tc>
          <w:tcPr>
            <w:tcW w:w="632"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Ringan</w:t>
            </w:r>
          </w:p>
        </w:tc>
        <w:tc>
          <w:tcPr>
            <w:tcW w:w="632"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Sedang</w:t>
            </w:r>
          </w:p>
        </w:tc>
        <w:tc>
          <w:tcPr>
            <w:tcW w:w="433" w:type="pct"/>
            <w:vMerge/>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F8493D" w:rsidTr="001441FA">
        <w:trPr>
          <w:cantSplit/>
        </w:trPr>
        <w:tc>
          <w:tcPr>
            <w:tcW w:w="1053" w:type="pct"/>
            <w:vMerge w:val="restart"/>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TindakanYangDidapatkan</w:t>
            </w:r>
          </w:p>
        </w:tc>
        <w:tc>
          <w:tcPr>
            <w:tcW w:w="592" w:type="pct"/>
            <w:vMerge w:val="restart"/>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1 Tindakan</w:t>
            </w:r>
          </w:p>
        </w:tc>
        <w:tc>
          <w:tcPr>
            <w:tcW w:w="1053" w:type="pct"/>
            <w:tcBorders>
              <w:top w:val="single" w:sz="16" w:space="0" w:color="000000"/>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05" w:type="pct"/>
            <w:tcBorders>
              <w:top w:val="single" w:sz="16" w:space="0" w:color="000000"/>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w:t>
            </w:r>
          </w:p>
        </w:tc>
        <w:tc>
          <w:tcPr>
            <w:tcW w:w="632"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632"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w:t>
            </w:r>
          </w:p>
        </w:tc>
        <w:tc>
          <w:tcPr>
            <w:tcW w:w="433" w:type="pct"/>
            <w:tcBorders>
              <w:top w:val="single" w:sz="16" w:space="0" w:color="000000"/>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TindakanYangDidapatkan</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14.3%</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val="restart"/>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2-3 Tindakan</w:t>
            </w: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TindakanYangDidapatkan</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42.9%</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57.1%</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75.0%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57.1%</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val="restart"/>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&gt;3 Tindakan</w:t>
            </w: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TindakanYangDidapatkan</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50.0%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28.6%</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r>
      <w:tr w:rsidR="00B30B4E" w:rsidRPr="00F8493D" w:rsidTr="001441FA">
        <w:trPr>
          <w:cantSplit/>
        </w:trPr>
        <w:tc>
          <w:tcPr>
            <w:tcW w:w="1053"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592"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16.7%</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r>
      <w:tr w:rsidR="00B30B4E" w:rsidRPr="00F8493D" w:rsidTr="001441FA">
        <w:trPr>
          <w:cantSplit/>
        </w:trPr>
        <w:tc>
          <w:tcPr>
            <w:tcW w:w="1645" w:type="pct"/>
            <w:gridSpan w:val="2"/>
            <w:vMerge w:val="restart"/>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Total</w:t>
            </w: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12</w:t>
            </w:r>
          </w:p>
        </w:tc>
      </w:tr>
      <w:tr w:rsidR="00B30B4E" w:rsidRPr="00F8493D" w:rsidTr="001441FA">
        <w:trPr>
          <w:cantSplit/>
        </w:trPr>
        <w:tc>
          <w:tcPr>
            <w:tcW w:w="1645"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TindakanYangDidapatkan</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645"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05"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32"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33"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645"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053" w:type="pct"/>
            <w:tcBorders>
              <w:top w:val="nil"/>
              <w:left w:val="nil"/>
              <w:bottom w:val="single" w:sz="16" w:space="0" w:color="000000"/>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05" w:type="pct"/>
            <w:tcBorders>
              <w:top w:val="nil"/>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32"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32"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33" w:type="pct"/>
            <w:tcBorders>
              <w:top w:val="nil"/>
              <w:bottom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bl>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tbl>
      <w:tblPr>
        <w:tblW w:w="4975"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61"/>
        <w:gridCol w:w="497"/>
        <w:gridCol w:w="1782"/>
        <w:gridCol w:w="1000"/>
        <w:gridCol w:w="1047"/>
        <w:gridCol w:w="1049"/>
        <w:gridCol w:w="761"/>
      </w:tblGrid>
      <w:tr w:rsidR="00B30B4E" w:rsidRPr="00F8493D" w:rsidTr="001441FA">
        <w:trPr>
          <w:cantSplit/>
        </w:trPr>
        <w:tc>
          <w:tcPr>
            <w:tcW w:w="5000" w:type="pct"/>
            <w:gridSpan w:val="7"/>
            <w:tcBorders>
              <w:top w:val="nil"/>
              <w:left w:val="nil"/>
              <w:bottom w:val="nil"/>
              <w:right w:val="nil"/>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b/>
                <w:bCs/>
                <w:color w:val="000000"/>
                <w:sz w:val="18"/>
                <w:szCs w:val="18"/>
              </w:rPr>
              <w:lastRenderedPageBreak/>
              <w:t>PengalamanDirawat * TingkatCemasPost Crosstabulation</w:t>
            </w:r>
          </w:p>
        </w:tc>
      </w:tr>
      <w:tr w:rsidR="00B30B4E" w:rsidRPr="00F8493D" w:rsidTr="001441FA">
        <w:trPr>
          <w:cantSplit/>
        </w:trPr>
        <w:tc>
          <w:tcPr>
            <w:tcW w:w="2558" w:type="pct"/>
            <w:gridSpan w:val="3"/>
            <w:vMerge w:val="restart"/>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cs="Times New Roman"/>
                <w:szCs w:val="24"/>
              </w:rPr>
            </w:pPr>
          </w:p>
        </w:tc>
        <w:tc>
          <w:tcPr>
            <w:tcW w:w="1960" w:type="pct"/>
            <w:gridSpan w:val="3"/>
            <w:tcBorders>
              <w:top w:val="single" w:sz="16" w:space="0" w:color="000000"/>
              <w:lef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TingkatCemasPost</w:t>
            </w:r>
          </w:p>
        </w:tc>
        <w:tc>
          <w:tcPr>
            <w:tcW w:w="482" w:type="pct"/>
            <w:vMerge w:val="restart"/>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Total</w:t>
            </w:r>
          </w:p>
        </w:tc>
      </w:tr>
      <w:tr w:rsidR="00B30B4E" w:rsidRPr="00F8493D" w:rsidTr="001441FA">
        <w:trPr>
          <w:cantSplit/>
        </w:trPr>
        <w:tc>
          <w:tcPr>
            <w:tcW w:w="2558" w:type="pct"/>
            <w:gridSpan w:val="3"/>
            <w:vMerge/>
            <w:tcBorders>
              <w:top w:val="single" w:sz="16" w:space="0" w:color="000000"/>
              <w:left w:val="single" w:sz="16" w:space="0" w:color="000000"/>
              <w:bottom w:val="nil"/>
              <w:right w:val="nil"/>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633" w:type="pct"/>
            <w:tcBorders>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Tidak Cemas</w:t>
            </w:r>
          </w:p>
        </w:tc>
        <w:tc>
          <w:tcPr>
            <w:tcW w:w="663"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Ringan</w:t>
            </w:r>
          </w:p>
        </w:tc>
        <w:tc>
          <w:tcPr>
            <w:tcW w:w="664" w:type="pct"/>
            <w:tcBorders>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F8493D">
              <w:rPr>
                <w:rFonts w:ascii="Arial" w:hAnsi="Arial" w:cs="Arial"/>
                <w:color w:val="000000"/>
                <w:sz w:val="18"/>
                <w:szCs w:val="18"/>
              </w:rPr>
              <w:t>Cemas Sedang</w:t>
            </w:r>
          </w:p>
        </w:tc>
        <w:tc>
          <w:tcPr>
            <w:tcW w:w="482" w:type="pct"/>
            <w:vMerge/>
            <w:tcBorders>
              <w:top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F8493D" w:rsidTr="001441FA">
        <w:trPr>
          <w:cantSplit/>
        </w:trPr>
        <w:tc>
          <w:tcPr>
            <w:tcW w:w="1115" w:type="pct"/>
            <w:vMerge w:val="restart"/>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PengalamanDirawat</w:t>
            </w:r>
          </w:p>
        </w:tc>
        <w:tc>
          <w:tcPr>
            <w:tcW w:w="315" w:type="pct"/>
            <w:vMerge w:val="restart"/>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2x</w:t>
            </w:r>
          </w:p>
        </w:tc>
        <w:tc>
          <w:tcPr>
            <w:tcW w:w="1128" w:type="pct"/>
            <w:tcBorders>
              <w:top w:val="single" w:sz="16" w:space="0" w:color="000000"/>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33" w:type="pct"/>
            <w:tcBorders>
              <w:top w:val="single" w:sz="16" w:space="0" w:color="000000"/>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663"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w:t>
            </w:r>
          </w:p>
        </w:tc>
        <w:tc>
          <w:tcPr>
            <w:tcW w:w="664" w:type="pct"/>
            <w:tcBorders>
              <w:top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w:t>
            </w:r>
          </w:p>
        </w:tc>
        <w:tc>
          <w:tcPr>
            <w:tcW w:w="482" w:type="pct"/>
            <w:tcBorders>
              <w:top w:val="single" w:sz="16" w:space="0" w:color="000000"/>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r>
      <w:tr w:rsidR="00B30B4E" w:rsidRPr="00F8493D"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315"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PengalamanDirawat</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315"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r>
      <w:tr w:rsidR="00B30B4E" w:rsidRPr="00F8493D"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315" w:type="pct"/>
            <w:vMerge/>
            <w:tcBorders>
              <w:top w:val="single" w:sz="16" w:space="0" w:color="000000"/>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0.0%</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r>
      <w:tr w:rsidR="00B30B4E" w:rsidRPr="00F8493D"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315" w:type="pct"/>
            <w:vMerge w:val="restart"/>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&gt;2x</w:t>
            </w: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11</w:t>
            </w:r>
          </w:p>
        </w:tc>
      </w:tr>
      <w:tr w:rsidR="00B30B4E" w:rsidRPr="00F8493D"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315"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PengalamanDirawat</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27.3%</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63.6%</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9.1%</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315"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75.0%</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91.7%</w:t>
            </w:r>
          </w:p>
        </w:tc>
      </w:tr>
      <w:tr w:rsidR="00B30B4E" w:rsidRPr="00F8493D"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315" w:type="pct"/>
            <w:vMerge/>
            <w:tcBorders>
              <w:top w:val="nil"/>
              <w:left w:val="nil"/>
              <w:bottom w:val="nil"/>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25.0%</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91.7%</w:t>
            </w:r>
          </w:p>
        </w:tc>
      </w:tr>
      <w:tr w:rsidR="00B30B4E" w:rsidRPr="00F8493D" w:rsidTr="001441FA">
        <w:trPr>
          <w:cantSplit/>
        </w:trPr>
        <w:tc>
          <w:tcPr>
            <w:tcW w:w="1430" w:type="pct"/>
            <w:gridSpan w:val="2"/>
            <w:vMerge w:val="restart"/>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Total</w:t>
            </w: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Count</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4</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7</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12</w:t>
            </w:r>
          </w:p>
        </w:tc>
      </w:tr>
      <w:tr w:rsidR="00B30B4E" w:rsidRPr="00F8493D" w:rsidTr="001441FA">
        <w:trPr>
          <w:cantSplit/>
        </w:trPr>
        <w:tc>
          <w:tcPr>
            <w:tcW w:w="1430"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PengalamanDirawat</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430"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28" w:type="pct"/>
            <w:tcBorders>
              <w:top w:val="nil"/>
              <w:left w:val="nil"/>
              <w:bottom w:val="nil"/>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within TingkatCemasPost</w:t>
            </w:r>
          </w:p>
        </w:tc>
        <w:tc>
          <w:tcPr>
            <w:tcW w:w="633" w:type="pct"/>
            <w:tcBorders>
              <w:top w:val="nil"/>
              <w:left w:val="single" w:sz="16" w:space="0" w:color="000000"/>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63"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664" w:type="pct"/>
            <w:tcBorders>
              <w:top w:val="nil"/>
              <w:bottom w:val="nil"/>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c>
          <w:tcPr>
            <w:tcW w:w="482" w:type="pct"/>
            <w:tcBorders>
              <w:top w:val="nil"/>
              <w:bottom w:val="nil"/>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r w:rsidR="00B30B4E" w:rsidRPr="00F8493D" w:rsidTr="001441FA">
        <w:trPr>
          <w:cantSplit/>
        </w:trPr>
        <w:tc>
          <w:tcPr>
            <w:tcW w:w="1430" w:type="pct"/>
            <w:gridSpan w:val="2"/>
            <w:vMerge/>
            <w:tcBorders>
              <w:top w:val="nil"/>
              <w:left w:val="single" w:sz="16" w:space="0" w:color="000000"/>
              <w:bottom w:val="single" w:sz="16" w:space="0" w:color="000000"/>
              <w:right w:val="nil"/>
            </w:tcBorders>
            <w:shd w:val="clear" w:color="auto" w:fill="FFFFFF"/>
            <w:vAlign w:val="center"/>
          </w:tcPr>
          <w:p w:rsidR="00B30B4E" w:rsidRPr="00F8493D" w:rsidRDefault="00B30B4E" w:rsidP="001441FA">
            <w:pPr>
              <w:autoSpaceDE w:val="0"/>
              <w:autoSpaceDN w:val="0"/>
              <w:adjustRightInd w:val="0"/>
              <w:spacing w:line="240" w:lineRule="auto"/>
              <w:jc w:val="left"/>
              <w:rPr>
                <w:rFonts w:ascii="Arial" w:hAnsi="Arial" w:cs="Arial"/>
                <w:color w:val="000000"/>
                <w:sz w:val="18"/>
                <w:szCs w:val="18"/>
              </w:rPr>
            </w:pPr>
          </w:p>
        </w:tc>
        <w:tc>
          <w:tcPr>
            <w:tcW w:w="1128" w:type="pct"/>
            <w:tcBorders>
              <w:top w:val="nil"/>
              <w:left w:val="nil"/>
              <w:bottom w:val="single" w:sz="16" w:space="0" w:color="000000"/>
              <w:right w:val="single" w:sz="16" w:space="0" w:color="000000"/>
            </w:tcBorders>
            <w:shd w:val="clear" w:color="auto" w:fill="FFFFFF"/>
            <w:vAlign w:val="center"/>
          </w:tcPr>
          <w:p w:rsidR="00B30B4E" w:rsidRPr="00F8493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F8493D">
              <w:rPr>
                <w:rFonts w:ascii="Arial" w:hAnsi="Arial" w:cs="Arial"/>
                <w:color w:val="000000"/>
                <w:sz w:val="18"/>
                <w:szCs w:val="18"/>
              </w:rPr>
              <w:t>% of Total</w:t>
            </w:r>
          </w:p>
        </w:tc>
        <w:tc>
          <w:tcPr>
            <w:tcW w:w="633" w:type="pct"/>
            <w:tcBorders>
              <w:top w:val="nil"/>
              <w:left w:val="single" w:sz="16" w:space="0" w:color="000000"/>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33.3%</w:t>
            </w:r>
          </w:p>
        </w:tc>
        <w:tc>
          <w:tcPr>
            <w:tcW w:w="663"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58.3%</w:t>
            </w:r>
          </w:p>
        </w:tc>
        <w:tc>
          <w:tcPr>
            <w:tcW w:w="664" w:type="pct"/>
            <w:tcBorders>
              <w:top w:val="nil"/>
              <w:bottom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8.3%</w:t>
            </w:r>
          </w:p>
        </w:tc>
        <w:tc>
          <w:tcPr>
            <w:tcW w:w="482" w:type="pct"/>
            <w:tcBorders>
              <w:top w:val="nil"/>
              <w:bottom w:val="single" w:sz="16" w:space="0" w:color="000000"/>
              <w:right w:val="single" w:sz="16" w:space="0" w:color="000000"/>
            </w:tcBorders>
            <w:shd w:val="clear" w:color="auto" w:fill="FFFFFF"/>
          </w:tcPr>
          <w:p w:rsidR="00B30B4E" w:rsidRPr="00F8493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F8493D">
              <w:rPr>
                <w:rFonts w:ascii="Arial" w:hAnsi="Arial" w:cs="Arial"/>
                <w:color w:val="000000"/>
                <w:sz w:val="18"/>
                <w:szCs w:val="18"/>
              </w:rPr>
              <w:t>100.0%</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Pr="00084827" w:rsidRDefault="00B30B4E" w:rsidP="00B30B4E">
      <w:pPr>
        <w:pStyle w:val="Heading1"/>
        <w:jc w:val="left"/>
        <w:rPr>
          <w:lang w:val="id-ID"/>
        </w:rPr>
      </w:pPr>
      <w:bookmarkStart w:id="324" w:name="_Toc36746093"/>
      <w:r w:rsidRPr="005716E0">
        <w:lastRenderedPageBreak/>
        <w:t xml:space="preserve">Lampiran </w:t>
      </w:r>
      <w:r>
        <w:rPr>
          <w:lang w:val="id-ID"/>
        </w:rPr>
        <w:t>12</w:t>
      </w:r>
      <w:bookmarkEnd w:id="324"/>
    </w:p>
    <w:p w:rsidR="00B30B4E" w:rsidRPr="00BD203A" w:rsidRDefault="00B30B4E" w:rsidP="00B30B4E">
      <w:pPr>
        <w:autoSpaceDE w:val="0"/>
        <w:autoSpaceDN w:val="0"/>
        <w:adjustRightInd w:val="0"/>
        <w:spacing w:line="400" w:lineRule="atLeast"/>
        <w:jc w:val="center"/>
        <w:rPr>
          <w:rFonts w:cs="Times New Roman"/>
          <w:b/>
          <w:szCs w:val="24"/>
        </w:rPr>
      </w:pPr>
      <w:r w:rsidRPr="00BD203A">
        <w:rPr>
          <w:rFonts w:cs="Times New Roman"/>
          <w:b/>
          <w:szCs w:val="24"/>
        </w:rPr>
        <w:t xml:space="preserve">CROSSTAB </w:t>
      </w:r>
      <w:r>
        <w:rPr>
          <w:rFonts w:cs="Times New Roman"/>
          <w:b/>
          <w:szCs w:val="24"/>
        </w:rPr>
        <w:t xml:space="preserve">POST PADA </w:t>
      </w:r>
      <w:r w:rsidRPr="00BD203A">
        <w:rPr>
          <w:rFonts w:cs="Times New Roman"/>
          <w:b/>
          <w:szCs w:val="24"/>
        </w:rPr>
        <w:t>KELOMPOK KONTROL</w:t>
      </w:r>
    </w:p>
    <w:p w:rsidR="00B30B4E" w:rsidRPr="00BD203A"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6"/>
        <w:gridCol w:w="952"/>
        <w:gridCol w:w="2419"/>
        <w:gridCol w:w="1391"/>
        <w:gridCol w:w="1452"/>
        <w:gridCol w:w="997"/>
      </w:tblGrid>
      <w:tr w:rsidR="00B30B4E" w:rsidRPr="001D3F61" w:rsidTr="001441FA">
        <w:trPr>
          <w:cantSplit/>
        </w:trPr>
        <w:tc>
          <w:tcPr>
            <w:tcW w:w="5000" w:type="pct"/>
            <w:gridSpan w:val="6"/>
            <w:tcBorders>
              <w:top w:val="nil"/>
              <w:left w:val="nil"/>
              <w:bottom w:val="nil"/>
              <w:right w:val="nil"/>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b/>
                <w:bCs/>
                <w:color w:val="000000"/>
                <w:sz w:val="18"/>
                <w:szCs w:val="18"/>
              </w:rPr>
              <w:t>Usia * TingkatCemasPost Crosstabulation</w:t>
            </w:r>
          </w:p>
        </w:tc>
      </w:tr>
      <w:tr w:rsidR="00B30B4E" w:rsidRPr="001D3F61" w:rsidTr="001441FA">
        <w:trPr>
          <w:cantSplit/>
        </w:trPr>
        <w:tc>
          <w:tcPr>
            <w:tcW w:w="2581" w:type="pct"/>
            <w:gridSpan w:val="3"/>
            <w:vMerge w:val="restart"/>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cs="Times New Roman"/>
                <w:szCs w:val="24"/>
              </w:rPr>
            </w:pPr>
          </w:p>
        </w:tc>
        <w:tc>
          <w:tcPr>
            <w:tcW w:w="1791" w:type="pct"/>
            <w:gridSpan w:val="2"/>
            <w:tcBorders>
              <w:top w:val="single" w:sz="16" w:space="0" w:color="000000"/>
              <w:lef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TingkatCemasPost</w:t>
            </w:r>
          </w:p>
        </w:tc>
        <w:tc>
          <w:tcPr>
            <w:tcW w:w="628" w:type="pct"/>
            <w:vMerge w:val="restart"/>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Total</w:t>
            </w:r>
          </w:p>
        </w:tc>
      </w:tr>
      <w:tr w:rsidR="00B30B4E" w:rsidRPr="001D3F61" w:rsidTr="001441FA">
        <w:trPr>
          <w:cantSplit/>
        </w:trPr>
        <w:tc>
          <w:tcPr>
            <w:tcW w:w="2581" w:type="pct"/>
            <w:gridSpan w:val="3"/>
            <w:vMerge/>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876" w:type="pct"/>
            <w:tcBorders>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Tidak Cemas</w:t>
            </w:r>
          </w:p>
        </w:tc>
        <w:tc>
          <w:tcPr>
            <w:tcW w:w="915" w:type="pct"/>
            <w:tcBorders>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Cemas Ringan</w:t>
            </w:r>
          </w:p>
        </w:tc>
        <w:tc>
          <w:tcPr>
            <w:tcW w:w="628" w:type="pct"/>
            <w:vMerge/>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1D3F61" w:rsidTr="001441FA">
        <w:trPr>
          <w:cantSplit/>
        </w:trPr>
        <w:tc>
          <w:tcPr>
            <w:tcW w:w="457" w:type="pct"/>
            <w:vMerge w:val="restart"/>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Usia</w:t>
            </w:r>
          </w:p>
        </w:tc>
        <w:tc>
          <w:tcPr>
            <w:tcW w:w="600" w:type="pct"/>
            <w:vMerge w:val="restart"/>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4 Tahun</w:t>
            </w:r>
          </w:p>
        </w:tc>
        <w:tc>
          <w:tcPr>
            <w:tcW w:w="1524" w:type="pct"/>
            <w:tcBorders>
              <w:top w:val="single" w:sz="16" w:space="0" w:color="000000"/>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876" w:type="pct"/>
            <w:tcBorders>
              <w:top w:val="single" w:sz="16" w:space="0" w:color="000000"/>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w:t>
            </w:r>
          </w:p>
        </w:tc>
        <w:tc>
          <w:tcPr>
            <w:tcW w:w="915" w:type="pct"/>
            <w:tcBorders>
              <w:top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w:t>
            </w:r>
          </w:p>
        </w:tc>
        <w:tc>
          <w:tcPr>
            <w:tcW w:w="628" w:type="pct"/>
            <w:tcBorders>
              <w:top w:val="single" w:sz="16" w:space="0" w:color="000000"/>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4</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Usia</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50.0%</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50.0%</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22.2%</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66.7%</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16.7%</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16.7%</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val="restart"/>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5 Tahun</w:t>
            </w: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4</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4</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Usia</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44.4%</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val="restart"/>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6 Tahun</w:t>
            </w: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4</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Usia</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r>
      <w:tr w:rsidR="00B30B4E" w:rsidRPr="001D3F61" w:rsidTr="001441FA">
        <w:trPr>
          <w:cantSplit/>
        </w:trPr>
        <w:tc>
          <w:tcPr>
            <w:tcW w:w="457"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600"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8.3%</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r>
      <w:tr w:rsidR="00B30B4E" w:rsidRPr="001D3F61" w:rsidTr="001441FA">
        <w:trPr>
          <w:cantSplit/>
        </w:trPr>
        <w:tc>
          <w:tcPr>
            <w:tcW w:w="1057" w:type="pct"/>
            <w:gridSpan w:val="2"/>
            <w:vMerge w:val="restart"/>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Total</w:t>
            </w: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1057"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Usia</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057"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87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915"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62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057"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524" w:type="pct"/>
            <w:tcBorders>
              <w:top w:val="nil"/>
              <w:left w:val="nil"/>
              <w:bottom w:val="single" w:sz="16" w:space="0" w:color="000000"/>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876" w:type="pct"/>
            <w:tcBorders>
              <w:top w:val="nil"/>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915" w:type="pct"/>
            <w:tcBorders>
              <w:top w:val="nil"/>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628" w:type="pct"/>
            <w:tcBorders>
              <w:top w:val="nil"/>
              <w:bottom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bl>
    <w:p w:rsidR="00B30B4E" w:rsidRPr="001D3F61" w:rsidRDefault="00B30B4E" w:rsidP="00B30B4E">
      <w:pPr>
        <w:autoSpaceDE w:val="0"/>
        <w:autoSpaceDN w:val="0"/>
        <w:adjustRightInd w:val="0"/>
        <w:spacing w:line="400" w:lineRule="atLeast"/>
        <w:jc w:val="left"/>
        <w:rPr>
          <w:rFonts w:cs="Times New Roman"/>
          <w:szCs w:val="24"/>
        </w:rPr>
      </w:pPr>
    </w:p>
    <w:p w:rsidR="00B30B4E" w:rsidRPr="001D3F61"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62"/>
        <w:gridCol w:w="1116"/>
        <w:gridCol w:w="2149"/>
        <w:gridCol w:w="1235"/>
        <w:gridCol w:w="1289"/>
        <w:gridCol w:w="886"/>
      </w:tblGrid>
      <w:tr w:rsidR="00B30B4E" w:rsidRPr="001D3F61" w:rsidTr="001441FA">
        <w:trPr>
          <w:cantSplit/>
        </w:trPr>
        <w:tc>
          <w:tcPr>
            <w:tcW w:w="5000" w:type="pct"/>
            <w:gridSpan w:val="6"/>
            <w:tcBorders>
              <w:top w:val="nil"/>
              <w:left w:val="nil"/>
              <w:bottom w:val="nil"/>
              <w:right w:val="nil"/>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b/>
                <w:bCs/>
                <w:color w:val="000000"/>
                <w:sz w:val="18"/>
                <w:szCs w:val="18"/>
              </w:rPr>
              <w:t>JenisKelamin * TingkatCemasPost Crosstabulation</w:t>
            </w:r>
          </w:p>
        </w:tc>
      </w:tr>
      <w:tr w:rsidR="00B30B4E" w:rsidRPr="001D3F61" w:rsidTr="001441FA">
        <w:trPr>
          <w:cantSplit/>
        </w:trPr>
        <w:tc>
          <w:tcPr>
            <w:tcW w:w="2852" w:type="pct"/>
            <w:gridSpan w:val="3"/>
            <w:vMerge w:val="restart"/>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cs="Times New Roman"/>
                <w:szCs w:val="24"/>
              </w:rPr>
            </w:pPr>
          </w:p>
        </w:tc>
        <w:tc>
          <w:tcPr>
            <w:tcW w:w="1590" w:type="pct"/>
            <w:gridSpan w:val="2"/>
            <w:tcBorders>
              <w:top w:val="single" w:sz="16" w:space="0" w:color="000000"/>
              <w:lef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TingkatCemasPost</w:t>
            </w:r>
          </w:p>
        </w:tc>
        <w:tc>
          <w:tcPr>
            <w:tcW w:w="558" w:type="pct"/>
            <w:vMerge w:val="restart"/>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Total</w:t>
            </w:r>
          </w:p>
        </w:tc>
      </w:tr>
      <w:tr w:rsidR="00B30B4E" w:rsidRPr="001D3F61" w:rsidTr="001441FA">
        <w:trPr>
          <w:cantSplit/>
        </w:trPr>
        <w:tc>
          <w:tcPr>
            <w:tcW w:w="2852" w:type="pct"/>
            <w:gridSpan w:val="3"/>
            <w:vMerge/>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78" w:type="pct"/>
            <w:tcBorders>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Tidak Cemas</w:t>
            </w:r>
          </w:p>
        </w:tc>
        <w:tc>
          <w:tcPr>
            <w:tcW w:w="812" w:type="pct"/>
            <w:tcBorders>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Cemas Ringan</w:t>
            </w:r>
          </w:p>
        </w:tc>
        <w:tc>
          <w:tcPr>
            <w:tcW w:w="558" w:type="pct"/>
            <w:vMerge/>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1D3F61" w:rsidTr="001441FA">
        <w:trPr>
          <w:cantSplit/>
        </w:trPr>
        <w:tc>
          <w:tcPr>
            <w:tcW w:w="795" w:type="pct"/>
            <w:vMerge w:val="restart"/>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JenisKelamin</w:t>
            </w:r>
          </w:p>
        </w:tc>
        <w:tc>
          <w:tcPr>
            <w:tcW w:w="703" w:type="pct"/>
            <w:vMerge w:val="restart"/>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Laki-laki</w:t>
            </w:r>
          </w:p>
        </w:tc>
        <w:tc>
          <w:tcPr>
            <w:tcW w:w="1354" w:type="pct"/>
            <w:tcBorders>
              <w:top w:val="single" w:sz="16" w:space="0" w:color="000000"/>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78" w:type="pct"/>
            <w:tcBorders>
              <w:top w:val="single" w:sz="16" w:space="0" w:color="000000"/>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w:t>
            </w:r>
          </w:p>
        </w:tc>
        <w:tc>
          <w:tcPr>
            <w:tcW w:w="812" w:type="pct"/>
            <w:tcBorders>
              <w:top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w:t>
            </w:r>
          </w:p>
        </w:tc>
        <w:tc>
          <w:tcPr>
            <w:tcW w:w="558" w:type="pct"/>
            <w:tcBorders>
              <w:top w:val="single" w:sz="16" w:space="0" w:color="000000"/>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r>
      <w:tr w:rsidR="00B30B4E" w:rsidRPr="001D3F61" w:rsidTr="001441FA">
        <w:trPr>
          <w:cantSplit/>
        </w:trPr>
        <w:tc>
          <w:tcPr>
            <w:tcW w:w="79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03"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JenisKelamin</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66.7%</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79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03"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22.2%</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r>
      <w:tr w:rsidR="00B30B4E" w:rsidRPr="001D3F61" w:rsidTr="001441FA">
        <w:trPr>
          <w:cantSplit/>
        </w:trPr>
        <w:tc>
          <w:tcPr>
            <w:tcW w:w="79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03"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16.7%</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8.3%</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r>
      <w:tr w:rsidR="00B30B4E" w:rsidRPr="001D3F61" w:rsidTr="001441FA">
        <w:trPr>
          <w:cantSplit/>
        </w:trPr>
        <w:tc>
          <w:tcPr>
            <w:tcW w:w="79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03" w:type="pct"/>
            <w:vMerge w:val="restart"/>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Perempuan</w:t>
            </w: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r>
      <w:tr w:rsidR="00B30B4E" w:rsidRPr="001D3F61" w:rsidTr="001441FA">
        <w:trPr>
          <w:cantSplit/>
        </w:trPr>
        <w:tc>
          <w:tcPr>
            <w:tcW w:w="79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03"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JenisKelamin</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77.8%</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22.2%</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79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03"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77.8%</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66.7%</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r>
      <w:tr w:rsidR="00B30B4E" w:rsidRPr="001D3F61" w:rsidTr="001441FA">
        <w:trPr>
          <w:cantSplit/>
        </w:trPr>
        <w:tc>
          <w:tcPr>
            <w:tcW w:w="79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03"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58.3%</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16.7%</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r>
      <w:tr w:rsidR="00B30B4E" w:rsidRPr="001D3F61" w:rsidTr="001441FA">
        <w:trPr>
          <w:cantSplit/>
        </w:trPr>
        <w:tc>
          <w:tcPr>
            <w:tcW w:w="1498" w:type="pct"/>
            <w:gridSpan w:val="2"/>
            <w:vMerge w:val="restart"/>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Total</w:t>
            </w: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1498"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JenisKelamin</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498"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54"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78"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812"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58"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498"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54" w:type="pct"/>
            <w:tcBorders>
              <w:top w:val="nil"/>
              <w:left w:val="nil"/>
              <w:bottom w:val="single" w:sz="16" w:space="0" w:color="000000"/>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78" w:type="pct"/>
            <w:tcBorders>
              <w:top w:val="nil"/>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812" w:type="pct"/>
            <w:tcBorders>
              <w:top w:val="nil"/>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58" w:type="pct"/>
            <w:tcBorders>
              <w:top w:val="nil"/>
              <w:bottom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bl>
    <w:p w:rsidR="00B30B4E" w:rsidRDefault="00B30B4E" w:rsidP="00B30B4E">
      <w:pPr>
        <w:rPr>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92"/>
        <w:gridCol w:w="907"/>
        <w:gridCol w:w="2192"/>
        <w:gridCol w:w="918"/>
        <w:gridCol w:w="967"/>
        <w:gridCol w:w="761"/>
      </w:tblGrid>
      <w:tr w:rsidR="00B30B4E" w:rsidRPr="004528C5" w:rsidTr="001441FA">
        <w:trPr>
          <w:cantSplit/>
        </w:trPr>
        <w:tc>
          <w:tcPr>
            <w:tcW w:w="5000" w:type="pct"/>
            <w:gridSpan w:val="6"/>
            <w:tcBorders>
              <w:top w:val="nil"/>
              <w:left w:val="nil"/>
              <w:bottom w:val="nil"/>
              <w:right w:val="nil"/>
            </w:tcBorders>
            <w:shd w:val="clear" w:color="auto" w:fill="FFFFFF"/>
          </w:tcPr>
          <w:p w:rsidR="00B30B4E" w:rsidRPr="004528C5"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4528C5">
              <w:rPr>
                <w:rFonts w:ascii="Arial" w:hAnsi="Arial" w:cs="Arial"/>
                <w:bCs/>
                <w:color w:val="000000"/>
                <w:sz w:val="18"/>
                <w:szCs w:val="18"/>
              </w:rPr>
              <w:t>Posisianakdalamkeluarga * TingkatCemasPost Crosstabulation</w:t>
            </w:r>
          </w:p>
        </w:tc>
      </w:tr>
      <w:tr w:rsidR="00B30B4E" w:rsidRPr="004528C5" w:rsidTr="001441FA">
        <w:trPr>
          <w:cantSplit/>
        </w:trPr>
        <w:tc>
          <w:tcPr>
            <w:tcW w:w="3091" w:type="pct"/>
            <w:gridSpan w:val="3"/>
            <w:vMerge w:val="restart"/>
            <w:tcBorders>
              <w:top w:val="single" w:sz="16" w:space="0" w:color="000000"/>
              <w:left w:val="single" w:sz="16" w:space="0" w:color="000000"/>
              <w:bottom w:val="nil"/>
              <w:right w:val="nil"/>
            </w:tcBorders>
            <w:shd w:val="clear" w:color="auto" w:fill="FFFFFF"/>
          </w:tcPr>
          <w:p w:rsidR="00B30B4E" w:rsidRPr="004528C5" w:rsidRDefault="00B30B4E" w:rsidP="001441FA">
            <w:pPr>
              <w:autoSpaceDE w:val="0"/>
              <w:autoSpaceDN w:val="0"/>
              <w:adjustRightInd w:val="0"/>
              <w:spacing w:line="240" w:lineRule="auto"/>
              <w:jc w:val="left"/>
              <w:rPr>
                <w:rFonts w:cs="Times New Roman"/>
                <w:szCs w:val="24"/>
              </w:rPr>
            </w:pPr>
          </w:p>
        </w:tc>
        <w:tc>
          <w:tcPr>
            <w:tcW w:w="1413" w:type="pct"/>
            <w:gridSpan w:val="2"/>
            <w:tcBorders>
              <w:top w:val="single" w:sz="16" w:space="0" w:color="000000"/>
              <w:lef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4528C5">
              <w:rPr>
                <w:rFonts w:ascii="Arial" w:hAnsi="Arial" w:cs="Arial"/>
                <w:color w:val="000000"/>
                <w:sz w:val="18"/>
                <w:szCs w:val="18"/>
              </w:rPr>
              <w:t>TingkatCemasPost</w:t>
            </w:r>
          </w:p>
        </w:tc>
        <w:tc>
          <w:tcPr>
            <w:tcW w:w="496" w:type="pct"/>
            <w:vMerge w:val="restart"/>
            <w:tcBorders>
              <w:top w:val="single" w:sz="16" w:space="0" w:color="000000"/>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4528C5">
              <w:rPr>
                <w:rFonts w:ascii="Arial" w:hAnsi="Arial" w:cs="Arial"/>
                <w:color w:val="000000"/>
                <w:sz w:val="18"/>
                <w:szCs w:val="18"/>
              </w:rPr>
              <w:t>Total</w:t>
            </w:r>
          </w:p>
        </w:tc>
      </w:tr>
      <w:tr w:rsidR="00B30B4E" w:rsidRPr="004528C5" w:rsidTr="001441FA">
        <w:trPr>
          <w:cantSplit/>
        </w:trPr>
        <w:tc>
          <w:tcPr>
            <w:tcW w:w="3091" w:type="pct"/>
            <w:gridSpan w:val="3"/>
            <w:vMerge/>
            <w:tcBorders>
              <w:top w:val="single" w:sz="16" w:space="0" w:color="000000"/>
              <w:left w:val="single" w:sz="16" w:space="0" w:color="000000"/>
              <w:bottom w:val="nil"/>
              <w:right w:val="nil"/>
            </w:tcBorders>
            <w:shd w:val="clear" w:color="auto" w:fill="FFFFFF"/>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91" w:type="pct"/>
            <w:tcBorders>
              <w:left w:val="single" w:sz="16" w:space="0" w:color="000000"/>
              <w:bottom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4528C5">
              <w:rPr>
                <w:rFonts w:ascii="Arial" w:hAnsi="Arial" w:cs="Arial"/>
                <w:color w:val="000000"/>
                <w:sz w:val="18"/>
                <w:szCs w:val="18"/>
              </w:rPr>
              <w:t>Tidak Cemas</w:t>
            </w:r>
          </w:p>
        </w:tc>
        <w:tc>
          <w:tcPr>
            <w:tcW w:w="722" w:type="pct"/>
            <w:tcBorders>
              <w:bottom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4528C5">
              <w:rPr>
                <w:rFonts w:ascii="Arial" w:hAnsi="Arial" w:cs="Arial"/>
                <w:color w:val="000000"/>
                <w:sz w:val="18"/>
                <w:szCs w:val="18"/>
              </w:rPr>
              <w:t>Cemas Ringan</w:t>
            </w:r>
          </w:p>
        </w:tc>
        <w:tc>
          <w:tcPr>
            <w:tcW w:w="496" w:type="pct"/>
            <w:vMerge/>
            <w:tcBorders>
              <w:top w:val="single" w:sz="16" w:space="0" w:color="000000"/>
              <w:right w:val="single" w:sz="16" w:space="0" w:color="000000"/>
            </w:tcBorders>
            <w:shd w:val="clear" w:color="auto" w:fill="FFFFFF"/>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4528C5" w:rsidTr="001441FA">
        <w:trPr>
          <w:cantSplit/>
        </w:trPr>
        <w:tc>
          <w:tcPr>
            <w:tcW w:w="1203" w:type="pct"/>
            <w:vMerge w:val="restart"/>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Posisianakdalamkeluarga</w:t>
            </w:r>
          </w:p>
        </w:tc>
        <w:tc>
          <w:tcPr>
            <w:tcW w:w="684" w:type="pct"/>
            <w:vMerge w:val="restart"/>
            <w:tcBorders>
              <w:top w:val="single" w:sz="16" w:space="0" w:color="000000"/>
              <w:left w:val="nil"/>
              <w:bottom w:val="nil"/>
              <w:right w:val="nil"/>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Anak Sulung</w:t>
            </w:r>
          </w:p>
        </w:tc>
        <w:tc>
          <w:tcPr>
            <w:tcW w:w="1203" w:type="pct"/>
            <w:tcBorders>
              <w:top w:val="single" w:sz="16" w:space="0" w:color="000000"/>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Count</w:t>
            </w:r>
          </w:p>
        </w:tc>
        <w:tc>
          <w:tcPr>
            <w:tcW w:w="691" w:type="pct"/>
            <w:tcBorders>
              <w:top w:val="single" w:sz="16" w:space="0" w:color="000000"/>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4</w:t>
            </w:r>
          </w:p>
        </w:tc>
        <w:tc>
          <w:tcPr>
            <w:tcW w:w="722" w:type="pct"/>
            <w:tcBorders>
              <w:top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w:t>
            </w:r>
          </w:p>
        </w:tc>
        <w:tc>
          <w:tcPr>
            <w:tcW w:w="496" w:type="pct"/>
            <w:tcBorders>
              <w:top w:val="single" w:sz="16" w:space="0" w:color="000000"/>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5</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tcBorders>
              <w:top w:val="single" w:sz="16" w:space="0" w:color="000000"/>
              <w:left w:val="nil"/>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within Posisianakdalamkeluarga</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80.0%</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20.0%</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100.0%</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tcBorders>
              <w:top w:val="single" w:sz="16" w:space="0" w:color="000000"/>
              <w:left w:val="nil"/>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within TingkatCemasPost</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44.4%</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33.3%</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41.7%</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tcBorders>
              <w:top w:val="single" w:sz="16" w:space="0" w:color="000000"/>
              <w:left w:val="nil"/>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of Total</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33.3%</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8.3%</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41.7%</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val="restart"/>
            <w:tcBorders>
              <w:top w:val="nil"/>
              <w:left w:val="nil"/>
              <w:bottom w:val="nil"/>
              <w:right w:val="nil"/>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Anak Tengah</w:t>
            </w: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Count</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3</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2</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5</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tcBorders>
              <w:top w:val="nil"/>
              <w:left w:val="nil"/>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within Posisianakdalamkeluarga</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60.0%</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40.0%</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100.0%</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tcBorders>
              <w:top w:val="nil"/>
              <w:left w:val="nil"/>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within TingkatCemasPost</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33.3%</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66.7%</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41.7%</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tcBorders>
              <w:top w:val="nil"/>
              <w:left w:val="nil"/>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of Total</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25.0%</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16.7%</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41.7%</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val="restart"/>
            <w:tcBorders>
              <w:top w:val="nil"/>
              <w:left w:val="nil"/>
              <w:bottom w:val="nil"/>
              <w:right w:val="nil"/>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Anak Bungsu</w:t>
            </w: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Count</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2</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0</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2</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tcBorders>
              <w:top w:val="nil"/>
              <w:left w:val="nil"/>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within Posisianakdalamkeluarga</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100.0%</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0.0%</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100.0%</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tcBorders>
              <w:top w:val="nil"/>
              <w:left w:val="nil"/>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within TingkatCemasPost</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22.2%</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0.0%</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16.7%</w:t>
            </w:r>
          </w:p>
        </w:tc>
      </w:tr>
      <w:tr w:rsidR="00B30B4E" w:rsidRPr="004528C5" w:rsidTr="001441FA">
        <w:trPr>
          <w:cantSplit/>
        </w:trPr>
        <w:tc>
          <w:tcPr>
            <w:tcW w:w="1203" w:type="pct"/>
            <w:vMerge/>
            <w:tcBorders>
              <w:top w:val="single" w:sz="16" w:space="0" w:color="000000"/>
              <w:left w:val="single" w:sz="16" w:space="0" w:color="000000"/>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684" w:type="pct"/>
            <w:vMerge/>
            <w:tcBorders>
              <w:top w:val="nil"/>
              <w:left w:val="nil"/>
              <w:bottom w:val="nil"/>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of Total</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16.7%</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0.0%</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16.7%</w:t>
            </w:r>
          </w:p>
        </w:tc>
      </w:tr>
      <w:tr w:rsidR="00B30B4E" w:rsidRPr="004528C5" w:rsidTr="001441FA">
        <w:trPr>
          <w:cantSplit/>
        </w:trPr>
        <w:tc>
          <w:tcPr>
            <w:tcW w:w="1888" w:type="pct"/>
            <w:gridSpan w:val="2"/>
            <w:vMerge w:val="restart"/>
            <w:tcBorders>
              <w:top w:val="nil"/>
              <w:left w:val="single" w:sz="16" w:space="0" w:color="000000"/>
              <w:bottom w:val="single" w:sz="16" w:space="0" w:color="000000"/>
              <w:right w:val="nil"/>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Total</w:t>
            </w: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Count</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9</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3</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12</w:t>
            </w:r>
          </w:p>
        </w:tc>
      </w:tr>
      <w:tr w:rsidR="00B30B4E" w:rsidRPr="004528C5" w:rsidTr="001441FA">
        <w:trPr>
          <w:cantSplit/>
        </w:trPr>
        <w:tc>
          <w:tcPr>
            <w:tcW w:w="1888" w:type="pct"/>
            <w:gridSpan w:val="2"/>
            <w:vMerge/>
            <w:tcBorders>
              <w:top w:val="nil"/>
              <w:left w:val="single" w:sz="16" w:space="0" w:color="000000"/>
              <w:bottom w:val="single" w:sz="16" w:space="0" w:color="000000"/>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within Posisianakdalamkeluarga</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75.0%</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25.0%</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100.0%</w:t>
            </w:r>
          </w:p>
        </w:tc>
      </w:tr>
      <w:tr w:rsidR="00B30B4E" w:rsidRPr="004528C5" w:rsidTr="001441FA">
        <w:trPr>
          <w:cantSplit/>
        </w:trPr>
        <w:tc>
          <w:tcPr>
            <w:tcW w:w="1888" w:type="pct"/>
            <w:gridSpan w:val="2"/>
            <w:vMerge/>
            <w:tcBorders>
              <w:top w:val="nil"/>
              <w:left w:val="single" w:sz="16" w:space="0" w:color="000000"/>
              <w:bottom w:val="single" w:sz="16" w:space="0" w:color="000000"/>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nil"/>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within TingkatCemasPost</w:t>
            </w:r>
          </w:p>
        </w:tc>
        <w:tc>
          <w:tcPr>
            <w:tcW w:w="691" w:type="pct"/>
            <w:tcBorders>
              <w:top w:val="nil"/>
              <w:left w:val="single" w:sz="16" w:space="0" w:color="000000"/>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100.0%</w:t>
            </w:r>
          </w:p>
        </w:tc>
        <w:tc>
          <w:tcPr>
            <w:tcW w:w="722" w:type="pct"/>
            <w:tcBorders>
              <w:top w:val="nil"/>
              <w:bottom w:val="nil"/>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100.0%</w:t>
            </w:r>
          </w:p>
        </w:tc>
        <w:tc>
          <w:tcPr>
            <w:tcW w:w="496" w:type="pct"/>
            <w:tcBorders>
              <w:top w:val="nil"/>
              <w:bottom w:val="nil"/>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100.0%</w:t>
            </w:r>
          </w:p>
        </w:tc>
      </w:tr>
      <w:tr w:rsidR="00B30B4E" w:rsidRPr="004528C5" w:rsidTr="001441FA">
        <w:trPr>
          <w:cantSplit/>
        </w:trPr>
        <w:tc>
          <w:tcPr>
            <w:tcW w:w="1888" w:type="pct"/>
            <w:gridSpan w:val="2"/>
            <w:vMerge/>
            <w:tcBorders>
              <w:top w:val="nil"/>
              <w:left w:val="single" w:sz="16" w:space="0" w:color="000000"/>
              <w:bottom w:val="single" w:sz="16" w:space="0" w:color="000000"/>
              <w:right w:val="nil"/>
            </w:tcBorders>
            <w:shd w:val="clear" w:color="auto" w:fill="FFFFFF"/>
            <w:vAlign w:val="center"/>
          </w:tcPr>
          <w:p w:rsidR="00B30B4E" w:rsidRPr="004528C5" w:rsidRDefault="00B30B4E" w:rsidP="001441FA">
            <w:pPr>
              <w:autoSpaceDE w:val="0"/>
              <w:autoSpaceDN w:val="0"/>
              <w:adjustRightInd w:val="0"/>
              <w:spacing w:line="240" w:lineRule="auto"/>
              <w:jc w:val="left"/>
              <w:rPr>
                <w:rFonts w:ascii="Arial" w:hAnsi="Arial" w:cs="Arial"/>
                <w:color w:val="000000"/>
                <w:sz w:val="18"/>
                <w:szCs w:val="18"/>
              </w:rPr>
            </w:pPr>
          </w:p>
        </w:tc>
        <w:tc>
          <w:tcPr>
            <w:tcW w:w="1203" w:type="pct"/>
            <w:tcBorders>
              <w:top w:val="nil"/>
              <w:left w:val="nil"/>
              <w:bottom w:val="single" w:sz="16" w:space="0" w:color="000000"/>
              <w:right w:val="single" w:sz="16" w:space="0" w:color="000000"/>
            </w:tcBorders>
            <w:shd w:val="clear" w:color="auto" w:fill="FFFFFF"/>
            <w:vAlign w:val="center"/>
          </w:tcPr>
          <w:p w:rsidR="00B30B4E" w:rsidRPr="004528C5"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4528C5">
              <w:rPr>
                <w:rFonts w:ascii="Arial" w:hAnsi="Arial" w:cs="Arial"/>
                <w:color w:val="000000"/>
                <w:sz w:val="18"/>
                <w:szCs w:val="18"/>
              </w:rPr>
              <w:t>% of Total</w:t>
            </w:r>
          </w:p>
        </w:tc>
        <w:tc>
          <w:tcPr>
            <w:tcW w:w="691" w:type="pct"/>
            <w:tcBorders>
              <w:top w:val="nil"/>
              <w:left w:val="single" w:sz="16" w:space="0" w:color="000000"/>
              <w:bottom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75.0%</w:t>
            </w:r>
          </w:p>
        </w:tc>
        <w:tc>
          <w:tcPr>
            <w:tcW w:w="722" w:type="pct"/>
            <w:tcBorders>
              <w:top w:val="nil"/>
              <w:bottom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25.0%</w:t>
            </w:r>
          </w:p>
        </w:tc>
        <w:tc>
          <w:tcPr>
            <w:tcW w:w="496" w:type="pct"/>
            <w:tcBorders>
              <w:top w:val="nil"/>
              <w:bottom w:val="single" w:sz="16" w:space="0" w:color="000000"/>
              <w:right w:val="single" w:sz="16" w:space="0" w:color="000000"/>
            </w:tcBorders>
            <w:shd w:val="clear" w:color="auto" w:fill="FFFFFF"/>
          </w:tcPr>
          <w:p w:rsidR="00B30B4E" w:rsidRPr="004528C5"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4528C5">
              <w:rPr>
                <w:rFonts w:ascii="Arial" w:hAnsi="Arial" w:cs="Arial"/>
                <w:color w:val="000000"/>
                <w:sz w:val="18"/>
                <w:szCs w:val="18"/>
              </w:rPr>
              <w:t>100.0%</w:t>
            </w:r>
          </w:p>
        </w:tc>
      </w:tr>
    </w:tbl>
    <w:p w:rsidR="00B30B4E" w:rsidRDefault="00B30B4E" w:rsidP="00B30B4E">
      <w:pPr>
        <w:rPr>
          <w:szCs w:val="24"/>
        </w:rPr>
      </w:pPr>
    </w:p>
    <w:p w:rsidR="00B30B4E" w:rsidRDefault="00B30B4E" w:rsidP="00B30B4E">
      <w:pPr>
        <w:rPr>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1"/>
        <w:gridCol w:w="1295"/>
        <w:gridCol w:w="2074"/>
        <w:gridCol w:w="1192"/>
        <w:gridCol w:w="1243"/>
        <w:gridCol w:w="852"/>
      </w:tblGrid>
      <w:tr w:rsidR="00B30B4E" w:rsidRPr="001D3F61" w:rsidTr="001441FA">
        <w:trPr>
          <w:cantSplit/>
        </w:trPr>
        <w:tc>
          <w:tcPr>
            <w:tcW w:w="5000" w:type="pct"/>
            <w:gridSpan w:val="6"/>
            <w:tcBorders>
              <w:top w:val="nil"/>
              <w:left w:val="nil"/>
              <w:bottom w:val="nil"/>
              <w:right w:val="nil"/>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b/>
                <w:bCs/>
                <w:color w:val="000000"/>
                <w:sz w:val="18"/>
                <w:szCs w:val="18"/>
              </w:rPr>
              <w:lastRenderedPageBreak/>
              <w:t>JenisKeluarga * TingkatCemasPost Crosstabulation</w:t>
            </w:r>
          </w:p>
        </w:tc>
      </w:tr>
      <w:tr w:rsidR="00B30B4E" w:rsidRPr="001D3F61" w:rsidTr="001441FA">
        <w:trPr>
          <w:cantSplit/>
        </w:trPr>
        <w:tc>
          <w:tcPr>
            <w:tcW w:w="2925" w:type="pct"/>
            <w:gridSpan w:val="3"/>
            <w:vMerge w:val="restart"/>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cs="Times New Roman"/>
                <w:szCs w:val="24"/>
              </w:rPr>
            </w:pPr>
          </w:p>
        </w:tc>
        <w:tc>
          <w:tcPr>
            <w:tcW w:w="1536" w:type="pct"/>
            <w:gridSpan w:val="2"/>
            <w:tcBorders>
              <w:top w:val="single" w:sz="16" w:space="0" w:color="000000"/>
              <w:lef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TingkatCemasPost</w:t>
            </w:r>
          </w:p>
        </w:tc>
        <w:tc>
          <w:tcPr>
            <w:tcW w:w="539" w:type="pct"/>
            <w:vMerge w:val="restart"/>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Total</w:t>
            </w:r>
          </w:p>
        </w:tc>
      </w:tr>
      <w:tr w:rsidR="00B30B4E" w:rsidRPr="001D3F61" w:rsidTr="001441FA">
        <w:trPr>
          <w:cantSplit/>
        </w:trPr>
        <w:tc>
          <w:tcPr>
            <w:tcW w:w="2925" w:type="pct"/>
            <w:gridSpan w:val="3"/>
            <w:vMerge/>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52" w:type="pct"/>
            <w:tcBorders>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Tidak Cemas</w:t>
            </w:r>
          </w:p>
        </w:tc>
        <w:tc>
          <w:tcPr>
            <w:tcW w:w="784" w:type="pct"/>
            <w:tcBorders>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Cemas Ringan</w:t>
            </w:r>
          </w:p>
        </w:tc>
        <w:tc>
          <w:tcPr>
            <w:tcW w:w="539" w:type="pct"/>
            <w:vMerge/>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1D3F61" w:rsidTr="001441FA">
        <w:trPr>
          <w:cantSplit/>
        </w:trPr>
        <w:tc>
          <w:tcPr>
            <w:tcW w:w="801" w:type="pct"/>
            <w:vMerge w:val="restart"/>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JenisKeluarga</w:t>
            </w:r>
          </w:p>
        </w:tc>
        <w:tc>
          <w:tcPr>
            <w:tcW w:w="817" w:type="pct"/>
            <w:vMerge w:val="restart"/>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Nuclear Family</w:t>
            </w:r>
          </w:p>
        </w:tc>
        <w:tc>
          <w:tcPr>
            <w:tcW w:w="1308" w:type="pct"/>
            <w:tcBorders>
              <w:top w:val="single" w:sz="16" w:space="0" w:color="000000"/>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52" w:type="pct"/>
            <w:tcBorders>
              <w:top w:val="single" w:sz="16" w:space="0" w:color="000000"/>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784" w:type="pct"/>
            <w:tcBorders>
              <w:top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39" w:type="pct"/>
            <w:tcBorders>
              <w:top w:val="single" w:sz="16" w:space="0" w:color="000000"/>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801"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817"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0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JenisKeluarga</w:t>
            </w:r>
          </w:p>
        </w:tc>
        <w:tc>
          <w:tcPr>
            <w:tcW w:w="75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8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39"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801"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817"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0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5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78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39"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801"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817"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0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5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8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39"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618" w:type="pct"/>
            <w:gridSpan w:val="2"/>
            <w:vMerge w:val="restart"/>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Total</w:t>
            </w:r>
          </w:p>
        </w:tc>
        <w:tc>
          <w:tcPr>
            <w:tcW w:w="130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5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78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39"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1618"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0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JenisKeluarga</w:t>
            </w:r>
          </w:p>
        </w:tc>
        <w:tc>
          <w:tcPr>
            <w:tcW w:w="75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8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39"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618"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0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5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78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39"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618"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08" w:type="pct"/>
            <w:tcBorders>
              <w:top w:val="nil"/>
              <w:left w:val="nil"/>
              <w:bottom w:val="single" w:sz="16" w:space="0" w:color="000000"/>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52" w:type="pct"/>
            <w:tcBorders>
              <w:top w:val="nil"/>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84" w:type="pct"/>
            <w:tcBorders>
              <w:top w:val="nil"/>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39" w:type="pct"/>
            <w:tcBorders>
              <w:top w:val="nil"/>
              <w:bottom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bl>
    <w:p w:rsidR="00B30B4E" w:rsidRDefault="00B30B4E" w:rsidP="00B30B4E">
      <w:pPr>
        <w:rPr>
          <w:szCs w:val="24"/>
        </w:rPr>
      </w:pPr>
    </w:p>
    <w:tbl>
      <w:tblPr>
        <w:tblW w:w="4975"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31"/>
        <w:gridCol w:w="1257"/>
        <w:gridCol w:w="2018"/>
        <w:gridCol w:w="1156"/>
        <w:gridCol w:w="1207"/>
        <w:gridCol w:w="828"/>
      </w:tblGrid>
      <w:tr w:rsidR="00B30B4E" w:rsidRPr="001D3F61" w:rsidTr="001441FA">
        <w:trPr>
          <w:cantSplit/>
        </w:trPr>
        <w:tc>
          <w:tcPr>
            <w:tcW w:w="5000" w:type="pct"/>
            <w:gridSpan w:val="6"/>
            <w:tcBorders>
              <w:top w:val="nil"/>
              <w:left w:val="nil"/>
              <w:bottom w:val="nil"/>
              <w:right w:val="nil"/>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b/>
                <w:bCs/>
                <w:color w:val="000000"/>
                <w:sz w:val="18"/>
                <w:szCs w:val="18"/>
              </w:rPr>
              <w:t>JenisPermainan * TingkatCemasPost Crosstabulation</w:t>
            </w:r>
          </w:p>
        </w:tc>
      </w:tr>
      <w:tr w:rsidR="00B30B4E" w:rsidRPr="001D3F61" w:rsidTr="001441FA">
        <w:trPr>
          <w:cantSplit/>
        </w:trPr>
        <w:tc>
          <w:tcPr>
            <w:tcW w:w="2980" w:type="pct"/>
            <w:gridSpan w:val="3"/>
            <w:vMerge w:val="restart"/>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cs="Times New Roman"/>
                <w:szCs w:val="24"/>
              </w:rPr>
            </w:pPr>
          </w:p>
        </w:tc>
        <w:tc>
          <w:tcPr>
            <w:tcW w:w="1496" w:type="pct"/>
            <w:gridSpan w:val="2"/>
            <w:tcBorders>
              <w:top w:val="single" w:sz="16" w:space="0" w:color="000000"/>
              <w:lef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TingkatCemasPost</w:t>
            </w:r>
          </w:p>
        </w:tc>
        <w:tc>
          <w:tcPr>
            <w:tcW w:w="524" w:type="pct"/>
            <w:vMerge w:val="restart"/>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Total</w:t>
            </w:r>
          </w:p>
        </w:tc>
      </w:tr>
      <w:tr w:rsidR="00B30B4E" w:rsidRPr="001D3F61" w:rsidTr="001441FA">
        <w:trPr>
          <w:cantSplit/>
        </w:trPr>
        <w:tc>
          <w:tcPr>
            <w:tcW w:w="2980" w:type="pct"/>
            <w:gridSpan w:val="3"/>
            <w:vMerge/>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32" w:type="pct"/>
            <w:tcBorders>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Tidak Cemas</w:t>
            </w:r>
          </w:p>
        </w:tc>
        <w:tc>
          <w:tcPr>
            <w:tcW w:w="764" w:type="pct"/>
            <w:tcBorders>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Cemas Ringan</w:t>
            </w:r>
          </w:p>
        </w:tc>
        <w:tc>
          <w:tcPr>
            <w:tcW w:w="524" w:type="pct"/>
            <w:vMerge/>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1D3F61" w:rsidTr="001441FA">
        <w:trPr>
          <w:cantSplit/>
        </w:trPr>
        <w:tc>
          <w:tcPr>
            <w:tcW w:w="906" w:type="pct"/>
            <w:vMerge w:val="restart"/>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JenisPermainan</w:t>
            </w:r>
          </w:p>
        </w:tc>
        <w:tc>
          <w:tcPr>
            <w:tcW w:w="796" w:type="pct"/>
            <w:vMerge w:val="restart"/>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1-2 Permainan</w:t>
            </w:r>
          </w:p>
        </w:tc>
        <w:tc>
          <w:tcPr>
            <w:tcW w:w="1278" w:type="pct"/>
            <w:tcBorders>
              <w:top w:val="single" w:sz="16" w:space="0" w:color="000000"/>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32" w:type="pct"/>
            <w:tcBorders>
              <w:top w:val="single" w:sz="16" w:space="0" w:color="000000"/>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764" w:type="pct"/>
            <w:tcBorders>
              <w:top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24" w:type="pct"/>
            <w:tcBorders>
              <w:top w:val="single" w:sz="16" w:space="0" w:color="000000"/>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90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96"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7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JenisPermainan</w:t>
            </w:r>
          </w:p>
        </w:tc>
        <w:tc>
          <w:tcPr>
            <w:tcW w:w="73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6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2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90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96"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7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3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76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2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90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96"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7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3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6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2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702" w:type="pct"/>
            <w:gridSpan w:val="2"/>
            <w:vMerge w:val="restart"/>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Total</w:t>
            </w:r>
          </w:p>
        </w:tc>
        <w:tc>
          <w:tcPr>
            <w:tcW w:w="127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3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76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2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1702"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7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JenisPermainan</w:t>
            </w:r>
          </w:p>
        </w:tc>
        <w:tc>
          <w:tcPr>
            <w:tcW w:w="73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6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2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702"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78"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32"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764"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2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702"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78" w:type="pct"/>
            <w:tcBorders>
              <w:top w:val="nil"/>
              <w:left w:val="nil"/>
              <w:bottom w:val="single" w:sz="16" w:space="0" w:color="000000"/>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32" w:type="pct"/>
            <w:tcBorders>
              <w:top w:val="nil"/>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64" w:type="pct"/>
            <w:tcBorders>
              <w:top w:val="nil"/>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24" w:type="pct"/>
            <w:tcBorders>
              <w:top w:val="nil"/>
              <w:bottom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81"/>
        <w:gridCol w:w="798"/>
        <w:gridCol w:w="2077"/>
        <w:gridCol w:w="1189"/>
        <w:gridCol w:w="1243"/>
        <w:gridCol w:w="849"/>
      </w:tblGrid>
      <w:tr w:rsidR="00B30B4E" w:rsidRPr="001D3F61" w:rsidTr="001441FA">
        <w:trPr>
          <w:cantSplit/>
        </w:trPr>
        <w:tc>
          <w:tcPr>
            <w:tcW w:w="5000" w:type="pct"/>
            <w:gridSpan w:val="6"/>
            <w:tcBorders>
              <w:top w:val="nil"/>
              <w:left w:val="nil"/>
              <w:bottom w:val="nil"/>
              <w:right w:val="nil"/>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b/>
                <w:bCs/>
                <w:color w:val="000000"/>
                <w:sz w:val="18"/>
                <w:szCs w:val="18"/>
              </w:rPr>
              <w:lastRenderedPageBreak/>
              <w:t>LamaHariPerawatan * TingkatCemasPost Crosstabulation</w:t>
            </w:r>
          </w:p>
        </w:tc>
      </w:tr>
      <w:tr w:rsidR="00B30B4E" w:rsidRPr="001D3F61" w:rsidTr="001441FA">
        <w:trPr>
          <w:cantSplit/>
        </w:trPr>
        <w:tc>
          <w:tcPr>
            <w:tcW w:w="2912" w:type="pct"/>
            <w:gridSpan w:val="3"/>
            <w:vMerge w:val="restart"/>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cs="Times New Roman"/>
                <w:szCs w:val="24"/>
              </w:rPr>
            </w:pPr>
          </w:p>
        </w:tc>
        <w:tc>
          <w:tcPr>
            <w:tcW w:w="1546" w:type="pct"/>
            <w:gridSpan w:val="2"/>
            <w:tcBorders>
              <w:top w:val="single" w:sz="16" w:space="0" w:color="000000"/>
              <w:lef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TingkatCemasPost</w:t>
            </w:r>
          </w:p>
        </w:tc>
        <w:tc>
          <w:tcPr>
            <w:tcW w:w="543" w:type="pct"/>
            <w:vMerge w:val="restart"/>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Total</w:t>
            </w:r>
          </w:p>
        </w:tc>
      </w:tr>
      <w:tr w:rsidR="00B30B4E" w:rsidRPr="001D3F61" w:rsidTr="001441FA">
        <w:trPr>
          <w:cantSplit/>
        </w:trPr>
        <w:tc>
          <w:tcPr>
            <w:tcW w:w="2912" w:type="pct"/>
            <w:gridSpan w:val="3"/>
            <w:vMerge/>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56" w:type="pct"/>
            <w:tcBorders>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Tidak Cemas</w:t>
            </w:r>
          </w:p>
        </w:tc>
        <w:tc>
          <w:tcPr>
            <w:tcW w:w="789" w:type="pct"/>
            <w:tcBorders>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Cemas Ringan</w:t>
            </w:r>
          </w:p>
        </w:tc>
        <w:tc>
          <w:tcPr>
            <w:tcW w:w="543" w:type="pct"/>
            <w:vMerge/>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1D3F61" w:rsidTr="001441FA">
        <w:trPr>
          <w:cantSplit/>
        </w:trPr>
        <w:tc>
          <w:tcPr>
            <w:tcW w:w="1086" w:type="pct"/>
            <w:vMerge w:val="restart"/>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LamaHariPerawatan</w:t>
            </w:r>
          </w:p>
        </w:tc>
        <w:tc>
          <w:tcPr>
            <w:tcW w:w="510" w:type="pct"/>
            <w:vMerge w:val="restart"/>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1-2 Hari</w:t>
            </w:r>
          </w:p>
        </w:tc>
        <w:tc>
          <w:tcPr>
            <w:tcW w:w="1316" w:type="pct"/>
            <w:tcBorders>
              <w:top w:val="single" w:sz="16" w:space="0" w:color="000000"/>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56" w:type="pct"/>
            <w:tcBorders>
              <w:top w:val="single" w:sz="16" w:space="0" w:color="000000"/>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789" w:type="pct"/>
            <w:tcBorders>
              <w:top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w:t>
            </w:r>
          </w:p>
        </w:tc>
        <w:tc>
          <w:tcPr>
            <w:tcW w:w="543" w:type="pct"/>
            <w:tcBorders>
              <w:top w:val="single" w:sz="16" w:space="0" w:color="000000"/>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r>
      <w:tr w:rsidR="00B30B4E" w:rsidRPr="001D3F61" w:rsidTr="001441FA">
        <w:trPr>
          <w:cantSplit/>
        </w:trPr>
        <w:tc>
          <w:tcPr>
            <w:tcW w:w="108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10"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LamaHariPerawatan</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08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10"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r>
      <w:tr w:rsidR="00B30B4E" w:rsidRPr="001D3F61" w:rsidTr="001441FA">
        <w:trPr>
          <w:cantSplit/>
        </w:trPr>
        <w:tc>
          <w:tcPr>
            <w:tcW w:w="108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10"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r>
      <w:tr w:rsidR="00B30B4E" w:rsidRPr="001D3F61" w:rsidTr="001441FA">
        <w:trPr>
          <w:cantSplit/>
        </w:trPr>
        <w:tc>
          <w:tcPr>
            <w:tcW w:w="108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10" w:type="pct"/>
            <w:vMerge w:val="restart"/>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4-6 Hari</w:t>
            </w: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6</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r>
      <w:tr w:rsidR="00B30B4E" w:rsidRPr="001D3F61" w:rsidTr="001441FA">
        <w:trPr>
          <w:cantSplit/>
        </w:trPr>
        <w:tc>
          <w:tcPr>
            <w:tcW w:w="108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10"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LamaHariPerawatan</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66.7%</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08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10"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66.7%</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r>
      <w:tr w:rsidR="00B30B4E" w:rsidRPr="001D3F61" w:rsidTr="001441FA">
        <w:trPr>
          <w:cantSplit/>
        </w:trPr>
        <w:tc>
          <w:tcPr>
            <w:tcW w:w="1086"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10"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50.0%</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r>
      <w:tr w:rsidR="00B30B4E" w:rsidRPr="001D3F61" w:rsidTr="001441FA">
        <w:trPr>
          <w:cantSplit/>
        </w:trPr>
        <w:tc>
          <w:tcPr>
            <w:tcW w:w="1595" w:type="pct"/>
            <w:gridSpan w:val="2"/>
            <w:vMerge w:val="restart"/>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Total</w:t>
            </w: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1595"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LamaHariPerawatan</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595"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16"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56"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789"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43"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595"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16" w:type="pct"/>
            <w:tcBorders>
              <w:top w:val="nil"/>
              <w:left w:val="nil"/>
              <w:bottom w:val="single" w:sz="16" w:space="0" w:color="000000"/>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56" w:type="pct"/>
            <w:tcBorders>
              <w:top w:val="nil"/>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89" w:type="pct"/>
            <w:tcBorders>
              <w:top w:val="nil"/>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43" w:type="pct"/>
            <w:tcBorders>
              <w:top w:val="nil"/>
              <w:bottom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bl>
    <w:p w:rsidR="00B30B4E" w:rsidRDefault="00B30B4E" w:rsidP="00B30B4E">
      <w:pPr>
        <w:rPr>
          <w:szCs w:val="24"/>
        </w:rPr>
      </w:pPr>
    </w:p>
    <w:tbl>
      <w:tblPr>
        <w:tblW w:w="4975"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
        <w:gridCol w:w="1383"/>
        <w:gridCol w:w="812"/>
        <w:gridCol w:w="550"/>
        <w:gridCol w:w="312"/>
        <w:gridCol w:w="1674"/>
        <w:gridCol w:w="539"/>
        <w:gridCol w:w="594"/>
        <w:gridCol w:w="294"/>
        <w:gridCol w:w="888"/>
        <w:gridCol w:w="70"/>
        <w:gridCol w:w="741"/>
        <w:gridCol w:w="20"/>
      </w:tblGrid>
      <w:tr w:rsidR="00B30B4E" w:rsidRPr="001D3F61" w:rsidTr="001441FA">
        <w:trPr>
          <w:gridBefore w:val="1"/>
          <w:gridAfter w:val="1"/>
          <w:wBefore w:w="13" w:type="pct"/>
          <w:wAfter w:w="12" w:type="pct"/>
          <w:cantSplit/>
        </w:trPr>
        <w:tc>
          <w:tcPr>
            <w:tcW w:w="4975" w:type="pct"/>
            <w:gridSpan w:val="11"/>
            <w:tcBorders>
              <w:top w:val="nil"/>
              <w:left w:val="nil"/>
              <w:bottom w:val="nil"/>
              <w:right w:val="nil"/>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b/>
                <w:bCs/>
                <w:color w:val="000000"/>
                <w:sz w:val="18"/>
                <w:szCs w:val="18"/>
              </w:rPr>
              <w:t>DiagnosaMedis * TingkatCemasPost Crosstabulation</w:t>
            </w:r>
          </w:p>
        </w:tc>
      </w:tr>
      <w:tr w:rsidR="00B30B4E" w:rsidRPr="001D3F61" w:rsidTr="001441FA">
        <w:trPr>
          <w:gridBefore w:val="1"/>
          <w:gridAfter w:val="1"/>
          <w:wBefore w:w="13" w:type="pct"/>
          <w:wAfter w:w="12" w:type="pct"/>
          <w:cantSplit/>
        </w:trPr>
        <w:tc>
          <w:tcPr>
            <w:tcW w:w="2993" w:type="pct"/>
            <w:gridSpan w:val="5"/>
            <w:vMerge w:val="restart"/>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cs="Times New Roman"/>
                <w:szCs w:val="24"/>
              </w:rPr>
            </w:pPr>
          </w:p>
        </w:tc>
        <w:tc>
          <w:tcPr>
            <w:tcW w:w="1468" w:type="pct"/>
            <w:gridSpan w:val="4"/>
            <w:tcBorders>
              <w:top w:val="single" w:sz="16" w:space="0" w:color="000000"/>
              <w:lef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TingkatCemasPost</w:t>
            </w:r>
          </w:p>
        </w:tc>
        <w:tc>
          <w:tcPr>
            <w:tcW w:w="514" w:type="pct"/>
            <w:gridSpan w:val="2"/>
            <w:vMerge w:val="restart"/>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Total</w:t>
            </w:r>
          </w:p>
        </w:tc>
      </w:tr>
      <w:tr w:rsidR="00B30B4E" w:rsidRPr="001D3F61" w:rsidTr="001441FA">
        <w:trPr>
          <w:gridBefore w:val="1"/>
          <w:gridAfter w:val="1"/>
          <w:wBefore w:w="13" w:type="pct"/>
          <w:wAfter w:w="12" w:type="pct"/>
          <w:cantSplit/>
        </w:trPr>
        <w:tc>
          <w:tcPr>
            <w:tcW w:w="2993" w:type="pct"/>
            <w:gridSpan w:val="5"/>
            <w:vMerge/>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18" w:type="pct"/>
            <w:gridSpan w:val="2"/>
            <w:tcBorders>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Tidak Cemas</w:t>
            </w:r>
          </w:p>
        </w:tc>
        <w:tc>
          <w:tcPr>
            <w:tcW w:w="750" w:type="pct"/>
            <w:gridSpan w:val="2"/>
            <w:tcBorders>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Cemas Ringan</w:t>
            </w:r>
          </w:p>
        </w:tc>
        <w:tc>
          <w:tcPr>
            <w:tcW w:w="514" w:type="pct"/>
            <w:gridSpan w:val="2"/>
            <w:vMerge/>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1D3F61" w:rsidTr="001441FA">
        <w:trPr>
          <w:gridBefore w:val="1"/>
          <w:gridAfter w:val="1"/>
          <w:wBefore w:w="13" w:type="pct"/>
          <w:wAfter w:w="12" w:type="pct"/>
          <w:cantSplit/>
        </w:trPr>
        <w:tc>
          <w:tcPr>
            <w:tcW w:w="874" w:type="pct"/>
            <w:vMerge w:val="restart"/>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DiagnosaMedis</w:t>
            </w:r>
          </w:p>
        </w:tc>
        <w:tc>
          <w:tcPr>
            <w:tcW w:w="862" w:type="pct"/>
            <w:gridSpan w:val="2"/>
            <w:vMerge w:val="restart"/>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Penyakit Lainnya</w:t>
            </w:r>
          </w:p>
        </w:tc>
        <w:tc>
          <w:tcPr>
            <w:tcW w:w="1257" w:type="pct"/>
            <w:gridSpan w:val="2"/>
            <w:tcBorders>
              <w:top w:val="single" w:sz="16" w:space="0" w:color="000000"/>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18" w:type="pct"/>
            <w:gridSpan w:val="2"/>
            <w:tcBorders>
              <w:top w:val="single" w:sz="16" w:space="0" w:color="000000"/>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750" w:type="pct"/>
            <w:gridSpan w:val="2"/>
            <w:tcBorders>
              <w:top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14" w:type="pct"/>
            <w:gridSpan w:val="2"/>
            <w:tcBorders>
              <w:top w:val="single" w:sz="16" w:space="0" w:color="000000"/>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gridBefore w:val="1"/>
          <w:gridAfter w:val="1"/>
          <w:wBefore w:w="13" w:type="pct"/>
          <w:wAfter w:w="12" w:type="pct"/>
          <w:cantSplit/>
        </w:trPr>
        <w:tc>
          <w:tcPr>
            <w:tcW w:w="874"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862" w:type="pct"/>
            <w:gridSpan w:val="2"/>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57"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DiagnosaMedis</w:t>
            </w:r>
          </w:p>
        </w:tc>
        <w:tc>
          <w:tcPr>
            <w:tcW w:w="718"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50"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14"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gridBefore w:val="1"/>
          <w:gridAfter w:val="1"/>
          <w:wBefore w:w="13" w:type="pct"/>
          <w:wAfter w:w="12" w:type="pct"/>
          <w:cantSplit/>
        </w:trPr>
        <w:tc>
          <w:tcPr>
            <w:tcW w:w="874"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862" w:type="pct"/>
            <w:gridSpan w:val="2"/>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57"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18"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750"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14"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gridBefore w:val="1"/>
          <w:gridAfter w:val="1"/>
          <w:wBefore w:w="13" w:type="pct"/>
          <w:wAfter w:w="12" w:type="pct"/>
          <w:cantSplit/>
        </w:trPr>
        <w:tc>
          <w:tcPr>
            <w:tcW w:w="874"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862" w:type="pct"/>
            <w:gridSpan w:val="2"/>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57"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18"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50"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14"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gridBefore w:val="1"/>
          <w:gridAfter w:val="1"/>
          <w:wBefore w:w="13" w:type="pct"/>
          <w:wAfter w:w="12" w:type="pct"/>
          <w:cantSplit/>
        </w:trPr>
        <w:tc>
          <w:tcPr>
            <w:tcW w:w="1736" w:type="pct"/>
            <w:gridSpan w:val="3"/>
            <w:vMerge w:val="restart"/>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Total</w:t>
            </w:r>
          </w:p>
        </w:tc>
        <w:tc>
          <w:tcPr>
            <w:tcW w:w="1257"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18"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750"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14"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gridBefore w:val="1"/>
          <w:gridAfter w:val="1"/>
          <w:wBefore w:w="13" w:type="pct"/>
          <w:wAfter w:w="12" w:type="pct"/>
          <w:cantSplit/>
        </w:trPr>
        <w:tc>
          <w:tcPr>
            <w:tcW w:w="1736" w:type="pct"/>
            <w:gridSpan w:val="3"/>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57"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DiagnosaMedis</w:t>
            </w:r>
          </w:p>
        </w:tc>
        <w:tc>
          <w:tcPr>
            <w:tcW w:w="718"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50"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14"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gridBefore w:val="1"/>
          <w:gridAfter w:val="1"/>
          <w:wBefore w:w="13" w:type="pct"/>
          <w:wAfter w:w="12" w:type="pct"/>
          <w:cantSplit/>
        </w:trPr>
        <w:tc>
          <w:tcPr>
            <w:tcW w:w="1736" w:type="pct"/>
            <w:gridSpan w:val="3"/>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57"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18"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750"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14"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gridBefore w:val="1"/>
          <w:gridAfter w:val="1"/>
          <w:wBefore w:w="13" w:type="pct"/>
          <w:wAfter w:w="12" w:type="pct"/>
          <w:cantSplit/>
        </w:trPr>
        <w:tc>
          <w:tcPr>
            <w:tcW w:w="1736" w:type="pct"/>
            <w:gridSpan w:val="3"/>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257" w:type="pct"/>
            <w:gridSpan w:val="2"/>
            <w:tcBorders>
              <w:top w:val="nil"/>
              <w:left w:val="nil"/>
              <w:bottom w:val="single" w:sz="16" w:space="0" w:color="000000"/>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18" w:type="pct"/>
            <w:gridSpan w:val="2"/>
            <w:tcBorders>
              <w:top w:val="nil"/>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750" w:type="pct"/>
            <w:gridSpan w:val="2"/>
            <w:tcBorders>
              <w:top w:val="nil"/>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14" w:type="pct"/>
            <w:gridSpan w:val="2"/>
            <w:tcBorders>
              <w:top w:val="nil"/>
              <w:bottom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5000" w:type="pct"/>
            <w:gridSpan w:val="13"/>
            <w:tcBorders>
              <w:top w:val="nil"/>
              <w:left w:val="nil"/>
              <w:bottom w:val="nil"/>
              <w:right w:val="nil"/>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b/>
                <w:bCs/>
                <w:color w:val="000000"/>
                <w:sz w:val="18"/>
                <w:szCs w:val="18"/>
              </w:rPr>
              <w:t>TindakanYangDidapatkan * TingkatCemasPost Crosstabulation</w:t>
            </w:r>
          </w:p>
        </w:tc>
      </w:tr>
      <w:tr w:rsidR="00B30B4E" w:rsidRPr="001D3F61" w:rsidTr="001441FA">
        <w:trPr>
          <w:cantSplit/>
        </w:trPr>
        <w:tc>
          <w:tcPr>
            <w:tcW w:w="3346" w:type="pct"/>
            <w:gridSpan w:val="7"/>
            <w:vMerge w:val="restart"/>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cs="Times New Roman"/>
                <w:szCs w:val="24"/>
              </w:rPr>
            </w:pPr>
          </w:p>
        </w:tc>
        <w:tc>
          <w:tcPr>
            <w:tcW w:w="1172" w:type="pct"/>
            <w:gridSpan w:val="4"/>
            <w:tcBorders>
              <w:top w:val="single" w:sz="16" w:space="0" w:color="000000"/>
              <w:lef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TingkatCemasPost</w:t>
            </w:r>
          </w:p>
        </w:tc>
        <w:tc>
          <w:tcPr>
            <w:tcW w:w="482" w:type="pct"/>
            <w:gridSpan w:val="2"/>
            <w:vMerge w:val="restart"/>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Total</w:t>
            </w:r>
          </w:p>
        </w:tc>
      </w:tr>
      <w:tr w:rsidR="00B30B4E" w:rsidRPr="001D3F61" w:rsidTr="001441FA">
        <w:trPr>
          <w:cantSplit/>
        </w:trPr>
        <w:tc>
          <w:tcPr>
            <w:tcW w:w="3346" w:type="pct"/>
            <w:gridSpan w:val="7"/>
            <w:vMerge/>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64" w:type="pct"/>
            <w:gridSpan w:val="2"/>
            <w:tcBorders>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Tidak Cemas</w:t>
            </w:r>
          </w:p>
        </w:tc>
        <w:tc>
          <w:tcPr>
            <w:tcW w:w="608" w:type="pct"/>
            <w:gridSpan w:val="2"/>
            <w:tcBorders>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Cemas Ringan</w:t>
            </w:r>
          </w:p>
        </w:tc>
        <w:tc>
          <w:tcPr>
            <w:tcW w:w="482" w:type="pct"/>
            <w:gridSpan w:val="2"/>
            <w:vMerge/>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1D3F61" w:rsidTr="001441FA">
        <w:trPr>
          <w:cantSplit/>
        </w:trPr>
        <w:tc>
          <w:tcPr>
            <w:tcW w:w="1401" w:type="pct"/>
            <w:gridSpan w:val="3"/>
            <w:vMerge w:val="restart"/>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TindakanYangDidapatkan</w:t>
            </w:r>
          </w:p>
        </w:tc>
        <w:tc>
          <w:tcPr>
            <w:tcW w:w="545" w:type="pct"/>
            <w:gridSpan w:val="2"/>
            <w:vMerge w:val="restart"/>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&gt;3 Tindakan</w:t>
            </w:r>
          </w:p>
        </w:tc>
        <w:tc>
          <w:tcPr>
            <w:tcW w:w="1401" w:type="pct"/>
            <w:gridSpan w:val="2"/>
            <w:tcBorders>
              <w:top w:val="single" w:sz="16" w:space="0" w:color="000000"/>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564" w:type="pct"/>
            <w:gridSpan w:val="2"/>
            <w:tcBorders>
              <w:top w:val="single" w:sz="16" w:space="0" w:color="000000"/>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608" w:type="pct"/>
            <w:gridSpan w:val="2"/>
            <w:tcBorders>
              <w:top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482" w:type="pct"/>
            <w:gridSpan w:val="2"/>
            <w:tcBorders>
              <w:top w:val="single" w:sz="16" w:space="0" w:color="000000"/>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1401" w:type="pct"/>
            <w:gridSpan w:val="3"/>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45" w:type="pct"/>
            <w:gridSpan w:val="2"/>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401"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TindakanYangDidapatkan</w:t>
            </w:r>
          </w:p>
        </w:tc>
        <w:tc>
          <w:tcPr>
            <w:tcW w:w="564"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608"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482"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401" w:type="pct"/>
            <w:gridSpan w:val="3"/>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45" w:type="pct"/>
            <w:gridSpan w:val="2"/>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401"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564"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608"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482"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401" w:type="pct"/>
            <w:gridSpan w:val="3"/>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545" w:type="pct"/>
            <w:gridSpan w:val="2"/>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401"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564"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608"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482"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946" w:type="pct"/>
            <w:gridSpan w:val="5"/>
            <w:vMerge w:val="restart"/>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Total</w:t>
            </w:r>
          </w:p>
        </w:tc>
        <w:tc>
          <w:tcPr>
            <w:tcW w:w="1401"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564"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608"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482"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1946" w:type="pct"/>
            <w:gridSpan w:val="5"/>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401"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TindakanYangDidapatkan</w:t>
            </w:r>
          </w:p>
        </w:tc>
        <w:tc>
          <w:tcPr>
            <w:tcW w:w="564"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608"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482"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946" w:type="pct"/>
            <w:gridSpan w:val="5"/>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401" w:type="pct"/>
            <w:gridSpan w:val="2"/>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564" w:type="pct"/>
            <w:gridSpan w:val="2"/>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608" w:type="pct"/>
            <w:gridSpan w:val="2"/>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482" w:type="pct"/>
            <w:gridSpan w:val="2"/>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946" w:type="pct"/>
            <w:gridSpan w:val="5"/>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401" w:type="pct"/>
            <w:gridSpan w:val="2"/>
            <w:tcBorders>
              <w:top w:val="nil"/>
              <w:left w:val="nil"/>
              <w:bottom w:val="single" w:sz="16" w:space="0" w:color="000000"/>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564" w:type="pct"/>
            <w:gridSpan w:val="2"/>
            <w:tcBorders>
              <w:top w:val="nil"/>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608" w:type="pct"/>
            <w:gridSpan w:val="2"/>
            <w:tcBorders>
              <w:top w:val="nil"/>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482" w:type="pct"/>
            <w:gridSpan w:val="2"/>
            <w:tcBorders>
              <w:top w:val="nil"/>
              <w:bottom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bl>
    <w:p w:rsidR="00B30B4E" w:rsidRDefault="00B30B4E" w:rsidP="00B30B4E">
      <w:pPr>
        <w:rPr>
          <w:szCs w:val="24"/>
        </w:rPr>
      </w:pPr>
    </w:p>
    <w:tbl>
      <w:tblPr>
        <w:tblW w:w="4975"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62"/>
        <w:gridCol w:w="636"/>
        <w:gridCol w:w="2127"/>
        <w:gridCol w:w="1221"/>
        <w:gridCol w:w="1276"/>
        <w:gridCol w:w="875"/>
      </w:tblGrid>
      <w:tr w:rsidR="00B30B4E" w:rsidRPr="001D3F61" w:rsidTr="001441FA">
        <w:trPr>
          <w:cantSplit/>
        </w:trPr>
        <w:tc>
          <w:tcPr>
            <w:tcW w:w="5000" w:type="pct"/>
            <w:gridSpan w:val="6"/>
            <w:tcBorders>
              <w:top w:val="nil"/>
              <w:left w:val="nil"/>
              <w:bottom w:val="nil"/>
              <w:right w:val="nil"/>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b/>
                <w:bCs/>
                <w:color w:val="000000"/>
                <w:sz w:val="18"/>
                <w:szCs w:val="18"/>
              </w:rPr>
              <w:t>PengalamanDirawat * TingkatCemasPost Crosstabulation</w:t>
            </w:r>
          </w:p>
        </w:tc>
      </w:tr>
      <w:tr w:rsidR="00B30B4E" w:rsidRPr="001D3F61" w:rsidTr="001441FA">
        <w:trPr>
          <w:cantSplit/>
        </w:trPr>
        <w:tc>
          <w:tcPr>
            <w:tcW w:w="2865" w:type="pct"/>
            <w:gridSpan w:val="3"/>
            <w:vMerge w:val="restart"/>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cs="Times New Roman"/>
                <w:szCs w:val="24"/>
              </w:rPr>
            </w:pPr>
          </w:p>
        </w:tc>
        <w:tc>
          <w:tcPr>
            <w:tcW w:w="1581" w:type="pct"/>
            <w:gridSpan w:val="2"/>
            <w:tcBorders>
              <w:top w:val="single" w:sz="16" w:space="0" w:color="000000"/>
              <w:lef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TingkatCemasPost</w:t>
            </w:r>
          </w:p>
        </w:tc>
        <w:tc>
          <w:tcPr>
            <w:tcW w:w="554" w:type="pct"/>
            <w:vMerge w:val="restart"/>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Total</w:t>
            </w:r>
          </w:p>
        </w:tc>
      </w:tr>
      <w:tr w:rsidR="00B30B4E" w:rsidRPr="001D3F61" w:rsidTr="001441FA">
        <w:trPr>
          <w:cantSplit/>
        </w:trPr>
        <w:tc>
          <w:tcPr>
            <w:tcW w:w="2865" w:type="pct"/>
            <w:gridSpan w:val="3"/>
            <w:vMerge/>
            <w:tcBorders>
              <w:top w:val="single" w:sz="16" w:space="0" w:color="000000"/>
              <w:left w:val="single" w:sz="16" w:space="0" w:color="000000"/>
              <w:bottom w:val="nil"/>
              <w:right w:val="nil"/>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773" w:type="pct"/>
            <w:tcBorders>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Tidak Cemas</w:t>
            </w:r>
          </w:p>
        </w:tc>
        <w:tc>
          <w:tcPr>
            <w:tcW w:w="808" w:type="pct"/>
            <w:tcBorders>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1D3F61">
              <w:rPr>
                <w:rFonts w:ascii="Arial" w:hAnsi="Arial" w:cs="Arial"/>
                <w:color w:val="000000"/>
                <w:sz w:val="18"/>
                <w:szCs w:val="18"/>
              </w:rPr>
              <w:t>Cemas Ringan</w:t>
            </w:r>
          </w:p>
        </w:tc>
        <w:tc>
          <w:tcPr>
            <w:tcW w:w="554" w:type="pct"/>
            <w:vMerge/>
            <w:tcBorders>
              <w:top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1D3F61" w:rsidTr="001441FA">
        <w:trPr>
          <w:cantSplit/>
        </w:trPr>
        <w:tc>
          <w:tcPr>
            <w:tcW w:w="1115" w:type="pct"/>
            <w:vMerge w:val="restart"/>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PengalamanDirawat</w:t>
            </w:r>
          </w:p>
        </w:tc>
        <w:tc>
          <w:tcPr>
            <w:tcW w:w="403" w:type="pct"/>
            <w:vMerge w:val="restart"/>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1x</w:t>
            </w:r>
          </w:p>
        </w:tc>
        <w:tc>
          <w:tcPr>
            <w:tcW w:w="1347" w:type="pct"/>
            <w:tcBorders>
              <w:top w:val="single" w:sz="16" w:space="0" w:color="000000"/>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73" w:type="pct"/>
            <w:tcBorders>
              <w:top w:val="single" w:sz="16" w:space="0" w:color="000000"/>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w:t>
            </w:r>
          </w:p>
        </w:tc>
        <w:tc>
          <w:tcPr>
            <w:tcW w:w="808" w:type="pct"/>
            <w:tcBorders>
              <w:top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w:t>
            </w:r>
          </w:p>
        </w:tc>
        <w:tc>
          <w:tcPr>
            <w:tcW w:w="554" w:type="pct"/>
            <w:tcBorders>
              <w:top w:val="single" w:sz="16" w:space="0" w:color="000000"/>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PengalamanDirawat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22.2%</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16.7%</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tcBorders>
              <w:top w:val="single" w:sz="16" w:space="0" w:color="000000"/>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16.7%</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16.7%</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val="restart"/>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2x</w:t>
            </w: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6</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6</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PengalamanDirawat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66.7%</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50.0%</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50.0%</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0.0%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50.0%</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val="restart"/>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&gt;2x</w:t>
            </w: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4</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PengalamanDirawat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11.1%</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r>
      <w:tr w:rsidR="00B30B4E" w:rsidRPr="001D3F61" w:rsidTr="001441FA">
        <w:trPr>
          <w:cantSplit/>
        </w:trPr>
        <w:tc>
          <w:tcPr>
            <w:tcW w:w="1115" w:type="pct"/>
            <w:vMerge/>
            <w:tcBorders>
              <w:top w:val="single" w:sz="16" w:space="0" w:color="000000"/>
              <w:left w:val="single" w:sz="16" w:space="0" w:color="000000"/>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403" w:type="pct"/>
            <w:vMerge/>
            <w:tcBorders>
              <w:top w:val="nil"/>
              <w:left w:val="nil"/>
              <w:bottom w:val="nil"/>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8.3%</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33.3%</w:t>
            </w:r>
          </w:p>
        </w:tc>
      </w:tr>
      <w:tr w:rsidR="00B30B4E" w:rsidRPr="001D3F61" w:rsidTr="001441FA">
        <w:trPr>
          <w:cantSplit/>
        </w:trPr>
        <w:tc>
          <w:tcPr>
            <w:tcW w:w="1518" w:type="pct"/>
            <w:gridSpan w:val="2"/>
            <w:vMerge w:val="restart"/>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Total</w:t>
            </w: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Count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9</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3</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12</w:t>
            </w:r>
          </w:p>
        </w:tc>
      </w:tr>
      <w:tr w:rsidR="00B30B4E" w:rsidRPr="001D3F61" w:rsidTr="001441FA">
        <w:trPr>
          <w:cantSplit/>
        </w:trPr>
        <w:tc>
          <w:tcPr>
            <w:tcW w:w="1518"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PengalamanDirawat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518"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nil"/>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within TingkatCemasPost</w:t>
            </w:r>
          </w:p>
        </w:tc>
        <w:tc>
          <w:tcPr>
            <w:tcW w:w="773" w:type="pct"/>
            <w:tcBorders>
              <w:top w:val="nil"/>
              <w:left w:val="single" w:sz="16" w:space="0" w:color="000000"/>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808" w:type="pct"/>
            <w:tcBorders>
              <w:top w:val="nil"/>
              <w:bottom w:val="nil"/>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c>
          <w:tcPr>
            <w:tcW w:w="554" w:type="pct"/>
            <w:tcBorders>
              <w:top w:val="nil"/>
              <w:bottom w:val="nil"/>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r w:rsidR="00B30B4E" w:rsidRPr="001D3F61" w:rsidTr="001441FA">
        <w:trPr>
          <w:cantSplit/>
        </w:trPr>
        <w:tc>
          <w:tcPr>
            <w:tcW w:w="1518" w:type="pct"/>
            <w:gridSpan w:val="2"/>
            <w:vMerge/>
            <w:tcBorders>
              <w:top w:val="nil"/>
              <w:left w:val="single" w:sz="16" w:space="0" w:color="000000"/>
              <w:bottom w:val="single" w:sz="16" w:space="0" w:color="000000"/>
              <w:right w:val="nil"/>
            </w:tcBorders>
            <w:shd w:val="clear" w:color="auto" w:fill="FFFFFF"/>
            <w:vAlign w:val="center"/>
          </w:tcPr>
          <w:p w:rsidR="00B30B4E" w:rsidRPr="001D3F61" w:rsidRDefault="00B30B4E" w:rsidP="001441FA">
            <w:pPr>
              <w:autoSpaceDE w:val="0"/>
              <w:autoSpaceDN w:val="0"/>
              <w:adjustRightInd w:val="0"/>
              <w:spacing w:line="240" w:lineRule="auto"/>
              <w:jc w:val="left"/>
              <w:rPr>
                <w:rFonts w:ascii="Arial" w:hAnsi="Arial" w:cs="Arial"/>
                <w:color w:val="000000"/>
                <w:sz w:val="18"/>
                <w:szCs w:val="18"/>
              </w:rPr>
            </w:pPr>
          </w:p>
        </w:tc>
        <w:tc>
          <w:tcPr>
            <w:tcW w:w="1347" w:type="pct"/>
            <w:tcBorders>
              <w:top w:val="nil"/>
              <w:left w:val="nil"/>
              <w:bottom w:val="single" w:sz="16" w:space="0" w:color="000000"/>
              <w:right w:val="single" w:sz="16" w:space="0" w:color="000000"/>
            </w:tcBorders>
            <w:shd w:val="clear" w:color="auto" w:fill="FFFFFF"/>
            <w:vAlign w:val="center"/>
          </w:tcPr>
          <w:p w:rsidR="00B30B4E" w:rsidRPr="001D3F61"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1D3F61">
              <w:rPr>
                <w:rFonts w:ascii="Arial" w:hAnsi="Arial" w:cs="Arial"/>
                <w:color w:val="000000"/>
                <w:sz w:val="18"/>
                <w:szCs w:val="18"/>
              </w:rPr>
              <w:t>% of Total</w:t>
            </w:r>
          </w:p>
        </w:tc>
        <w:tc>
          <w:tcPr>
            <w:tcW w:w="773" w:type="pct"/>
            <w:tcBorders>
              <w:top w:val="nil"/>
              <w:left w:val="single" w:sz="16" w:space="0" w:color="000000"/>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75.0%</w:t>
            </w:r>
          </w:p>
        </w:tc>
        <w:tc>
          <w:tcPr>
            <w:tcW w:w="808" w:type="pct"/>
            <w:tcBorders>
              <w:top w:val="nil"/>
              <w:bottom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25.0%</w:t>
            </w:r>
          </w:p>
        </w:tc>
        <w:tc>
          <w:tcPr>
            <w:tcW w:w="554" w:type="pct"/>
            <w:tcBorders>
              <w:top w:val="nil"/>
              <w:bottom w:val="single" w:sz="16" w:space="0" w:color="000000"/>
              <w:right w:val="single" w:sz="16" w:space="0" w:color="000000"/>
            </w:tcBorders>
            <w:shd w:val="clear" w:color="auto" w:fill="FFFFFF"/>
          </w:tcPr>
          <w:p w:rsidR="00B30B4E" w:rsidRPr="001D3F61"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1D3F61">
              <w:rPr>
                <w:rFonts w:ascii="Arial" w:hAnsi="Arial" w:cs="Arial"/>
                <w:color w:val="000000"/>
                <w:sz w:val="18"/>
                <w:szCs w:val="18"/>
              </w:rPr>
              <w:t>100.0%</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pStyle w:val="Heading1"/>
        <w:jc w:val="left"/>
      </w:pPr>
      <w:bookmarkStart w:id="325" w:name="_Toc36746094"/>
      <w:r>
        <w:lastRenderedPageBreak/>
        <w:t>LAMPIRAN 13</w:t>
      </w:r>
      <w:bookmarkEnd w:id="325"/>
    </w:p>
    <w:p w:rsidR="00B30B4E" w:rsidRDefault="00B30B4E" w:rsidP="00B30B4E">
      <w:pPr>
        <w:autoSpaceDE w:val="0"/>
        <w:autoSpaceDN w:val="0"/>
        <w:adjustRightInd w:val="0"/>
        <w:spacing w:line="240" w:lineRule="auto"/>
        <w:jc w:val="center"/>
        <w:rPr>
          <w:rFonts w:cs="Times New Roman"/>
          <w:b/>
          <w:szCs w:val="24"/>
        </w:rPr>
      </w:pPr>
      <w:r w:rsidRPr="00084827">
        <w:rPr>
          <w:rFonts w:cs="Times New Roman"/>
          <w:b/>
          <w:szCs w:val="24"/>
        </w:rPr>
        <w:t>HASIL CROSSTAB TINGKAT KECEMASAN</w:t>
      </w:r>
    </w:p>
    <w:p w:rsidR="00B30B4E" w:rsidRPr="00084827" w:rsidRDefault="00B30B4E" w:rsidP="00B30B4E">
      <w:pPr>
        <w:autoSpaceDE w:val="0"/>
        <w:autoSpaceDN w:val="0"/>
        <w:adjustRightInd w:val="0"/>
        <w:spacing w:line="240" w:lineRule="auto"/>
        <w:jc w:val="center"/>
        <w:rPr>
          <w:rFonts w:cs="Times New Roman"/>
          <w:b/>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16"/>
        <w:gridCol w:w="806"/>
        <w:gridCol w:w="2048"/>
        <w:gridCol w:w="1229"/>
        <w:gridCol w:w="1229"/>
        <w:gridCol w:w="1165"/>
        <w:gridCol w:w="844"/>
      </w:tblGrid>
      <w:tr w:rsidR="00B30B4E" w:rsidRPr="0059686D" w:rsidTr="001441FA">
        <w:trPr>
          <w:cantSplit/>
        </w:trPr>
        <w:tc>
          <w:tcPr>
            <w:tcW w:w="5000" w:type="pct"/>
            <w:gridSpan w:val="7"/>
            <w:tcBorders>
              <w:top w:val="nil"/>
              <w:left w:val="nil"/>
              <w:bottom w:val="nil"/>
              <w:right w:val="nil"/>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b/>
                <w:bCs/>
                <w:color w:val="000000"/>
                <w:sz w:val="18"/>
                <w:szCs w:val="18"/>
              </w:rPr>
              <w:t>Usia * TingkatCemasPre Crosstabulation</w:t>
            </w:r>
          </w:p>
        </w:tc>
      </w:tr>
      <w:tr w:rsidR="00B30B4E" w:rsidRPr="0059686D" w:rsidTr="001441FA">
        <w:trPr>
          <w:cantSplit/>
        </w:trPr>
        <w:tc>
          <w:tcPr>
            <w:tcW w:w="2186" w:type="pct"/>
            <w:gridSpan w:val="3"/>
            <w:vMerge w:val="restart"/>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cs="Times New Roman"/>
                <w:szCs w:val="24"/>
              </w:rPr>
            </w:pPr>
          </w:p>
        </w:tc>
        <w:tc>
          <w:tcPr>
            <w:tcW w:w="2282" w:type="pct"/>
            <w:gridSpan w:val="3"/>
            <w:tcBorders>
              <w:top w:val="single" w:sz="16" w:space="0" w:color="000000"/>
              <w:lef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TingkatCemasPre</w:t>
            </w:r>
          </w:p>
        </w:tc>
        <w:tc>
          <w:tcPr>
            <w:tcW w:w="532" w:type="pct"/>
            <w:vMerge w:val="restart"/>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Total</w:t>
            </w:r>
          </w:p>
        </w:tc>
      </w:tr>
      <w:tr w:rsidR="00B30B4E" w:rsidRPr="0059686D" w:rsidTr="001441FA">
        <w:trPr>
          <w:cantSplit/>
        </w:trPr>
        <w:tc>
          <w:tcPr>
            <w:tcW w:w="2186" w:type="pct"/>
            <w:gridSpan w:val="3"/>
            <w:vMerge/>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74" w:type="pct"/>
            <w:tcBorders>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Ringan</w:t>
            </w:r>
          </w:p>
        </w:tc>
        <w:tc>
          <w:tcPr>
            <w:tcW w:w="774"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Sedang</w:t>
            </w:r>
          </w:p>
        </w:tc>
        <w:tc>
          <w:tcPr>
            <w:tcW w:w="734"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Berat</w:t>
            </w:r>
          </w:p>
        </w:tc>
        <w:tc>
          <w:tcPr>
            <w:tcW w:w="532" w:type="pct"/>
            <w:vMerge/>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59686D" w:rsidTr="001441FA">
        <w:trPr>
          <w:cantSplit/>
        </w:trPr>
        <w:tc>
          <w:tcPr>
            <w:tcW w:w="388" w:type="pct"/>
            <w:vMerge w:val="restart"/>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Usia</w:t>
            </w:r>
          </w:p>
        </w:tc>
        <w:tc>
          <w:tcPr>
            <w:tcW w:w="508" w:type="pct"/>
            <w:vMerge w:val="restart"/>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4 Tahun</w:t>
            </w:r>
          </w:p>
        </w:tc>
        <w:tc>
          <w:tcPr>
            <w:tcW w:w="1290" w:type="pct"/>
            <w:tcBorders>
              <w:top w:val="single" w:sz="16" w:space="0" w:color="000000"/>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774" w:type="pct"/>
            <w:tcBorders>
              <w:top w:val="single" w:sz="16" w:space="0" w:color="000000"/>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774"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w:t>
            </w:r>
          </w:p>
        </w:tc>
        <w:tc>
          <w:tcPr>
            <w:tcW w:w="734"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532" w:type="pct"/>
            <w:tcBorders>
              <w:top w:val="single" w:sz="16" w:space="0" w:color="000000"/>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Usia</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33.3%</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66.7%</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18.2%</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36.4%</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25.0%</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16.7%</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25.0%</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5 Tahun</w:t>
            </w: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Usia</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20.8%</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20.8%</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6 Tahun</w:t>
            </w: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7</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Usia</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57.1%</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28.6%</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14.3%</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36.4%</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18.2%</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29.2%</w:t>
            </w:r>
          </w:p>
        </w:tc>
      </w:tr>
      <w:tr w:rsidR="00B30B4E" w:rsidRPr="0059686D" w:rsidTr="001441FA">
        <w:trPr>
          <w:cantSplit/>
        </w:trPr>
        <w:tc>
          <w:tcPr>
            <w:tcW w:w="388"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0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16.7%</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29.2%</w:t>
            </w:r>
          </w:p>
        </w:tc>
      </w:tr>
      <w:tr w:rsidR="00B30B4E" w:rsidRPr="0059686D" w:rsidTr="001441FA">
        <w:trPr>
          <w:cantSplit/>
        </w:trPr>
        <w:tc>
          <w:tcPr>
            <w:tcW w:w="895" w:type="pct"/>
            <w:gridSpan w:val="2"/>
            <w:vMerge w:val="restart"/>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Total</w:t>
            </w: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24</w:t>
            </w:r>
          </w:p>
        </w:tc>
      </w:tr>
      <w:tr w:rsidR="00B30B4E" w:rsidRPr="0059686D" w:rsidTr="001441FA">
        <w:trPr>
          <w:cantSplit/>
        </w:trPr>
        <w:tc>
          <w:tcPr>
            <w:tcW w:w="895"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Usia</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895"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774"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77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7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532"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895"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290" w:type="pct"/>
            <w:tcBorders>
              <w:top w:val="nil"/>
              <w:left w:val="nil"/>
              <w:bottom w:val="single" w:sz="16" w:space="0" w:color="000000"/>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774" w:type="pct"/>
            <w:tcBorders>
              <w:top w:val="nil"/>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774"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734"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532" w:type="pct"/>
            <w:tcBorders>
              <w:top w:val="nil"/>
              <w:bottom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bl>
    <w:p w:rsidR="00B30B4E" w:rsidRPr="0059686D" w:rsidRDefault="00B30B4E" w:rsidP="00B30B4E">
      <w:pPr>
        <w:autoSpaceDE w:val="0"/>
        <w:autoSpaceDN w:val="0"/>
        <w:adjustRightInd w:val="0"/>
        <w:spacing w:line="400" w:lineRule="atLeast"/>
        <w:jc w:val="left"/>
        <w:rPr>
          <w:rFonts w:cs="Times New Roman"/>
          <w:szCs w:val="24"/>
        </w:rPr>
      </w:pPr>
    </w:p>
    <w:p w:rsidR="00B30B4E" w:rsidRPr="0059686D"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11"/>
        <w:gridCol w:w="1051"/>
        <w:gridCol w:w="1798"/>
        <w:gridCol w:w="1058"/>
        <w:gridCol w:w="1058"/>
        <w:gridCol w:w="1000"/>
        <w:gridCol w:w="761"/>
      </w:tblGrid>
      <w:tr w:rsidR="00B30B4E" w:rsidRPr="0059686D" w:rsidTr="001441FA">
        <w:trPr>
          <w:cantSplit/>
        </w:trPr>
        <w:tc>
          <w:tcPr>
            <w:tcW w:w="5000" w:type="pct"/>
            <w:gridSpan w:val="7"/>
            <w:tcBorders>
              <w:top w:val="nil"/>
              <w:left w:val="nil"/>
              <w:bottom w:val="nil"/>
              <w:right w:val="nil"/>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b/>
                <w:bCs/>
                <w:color w:val="000000"/>
                <w:sz w:val="18"/>
                <w:szCs w:val="18"/>
              </w:rPr>
              <w:t>JenisKelamin * TingkatCemasPre Crosstabulation</w:t>
            </w:r>
          </w:p>
        </w:tc>
      </w:tr>
      <w:tr w:rsidR="00B30B4E" w:rsidRPr="0059686D" w:rsidTr="001441FA">
        <w:trPr>
          <w:cantSplit/>
        </w:trPr>
        <w:tc>
          <w:tcPr>
            <w:tcW w:w="2457" w:type="pct"/>
            <w:gridSpan w:val="3"/>
            <w:vMerge w:val="restart"/>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cs="Times New Roman"/>
                <w:szCs w:val="24"/>
              </w:rPr>
            </w:pPr>
          </w:p>
        </w:tc>
        <w:tc>
          <w:tcPr>
            <w:tcW w:w="2063" w:type="pct"/>
            <w:gridSpan w:val="3"/>
            <w:tcBorders>
              <w:top w:val="single" w:sz="16" w:space="0" w:color="000000"/>
              <w:lef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TingkatCemasPre</w:t>
            </w:r>
          </w:p>
        </w:tc>
        <w:tc>
          <w:tcPr>
            <w:tcW w:w="481" w:type="pct"/>
            <w:vMerge w:val="restart"/>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Total</w:t>
            </w:r>
          </w:p>
        </w:tc>
      </w:tr>
      <w:tr w:rsidR="00B30B4E" w:rsidRPr="0059686D" w:rsidTr="001441FA">
        <w:trPr>
          <w:cantSplit/>
        </w:trPr>
        <w:tc>
          <w:tcPr>
            <w:tcW w:w="2457" w:type="pct"/>
            <w:gridSpan w:val="3"/>
            <w:vMerge/>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00" w:type="pct"/>
            <w:tcBorders>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Ringan</w:t>
            </w:r>
          </w:p>
        </w:tc>
        <w:tc>
          <w:tcPr>
            <w:tcW w:w="700"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Sedang</w:t>
            </w:r>
          </w:p>
        </w:tc>
        <w:tc>
          <w:tcPr>
            <w:tcW w:w="663"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Berat</w:t>
            </w:r>
          </w:p>
        </w:tc>
        <w:tc>
          <w:tcPr>
            <w:tcW w:w="481" w:type="pct"/>
            <w:vMerge/>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59686D" w:rsidTr="001441FA">
        <w:trPr>
          <w:cantSplit/>
        </w:trPr>
        <w:tc>
          <w:tcPr>
            <w:tcW w:w="685" w:type="pct"/>
            <w:vMerge w:val="restart"/>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JenisKelamin</w:t>
            </w:r>
          </w:p>
        </w:tc>
        <w:tc>
          <w:tcPr>
            <w:tcW w:w="605" w:type="pct"/>
            <w:vMerge w:val="restart"/>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Laki-laki</w:t>
            </w:r>
          </w:p>
        </w:tc>
        <w:tc>
          <w:tcPr>
            <w:tcW w:w="1167" w:type="pct"/>
            <w:tcBorders>
              <w:top w:val="single" w:sz="16" w:space="0" w:color="000000"/>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700" w:type="pct"/>
            <w:tcBorders>
              <w:top w:val="single" w:sz="16" w:space="0" w:color="000000"/>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w:t>
            </w:r>
          </w:p>
        </w:tc>
        <w:tc>
          <w:tcPr>
            <w:tcW w:w="700"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w:t>
            </w:r>
          </w:p>
        </w:tc>
        <w:tc>
          <w:tcPr>
            <w:tcW w:w="663"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481" w:type="pct"/>
            <w:tcBorders>
              <w:top w:val="single" w:sz="16" w:space="0" w:color="000000"/>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w:t>
            </w:r>
          </w:p>
        </w:tc>
      </w:tr>
      <w:tr w:rsidR="00B30B4E" w:rsidRPr="0059686D" w:rsidTr="001441FA">
        <w:trPr>
          <w:cantSplit/>
        </w:trPr>
        <w:tc>
          <w:tcPr>
            <w:tcW w:w="68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JenisKelamin</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55.6%</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33.3%</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11.1%</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68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27.3%</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r>
      <w:tr w:rsidR="00B30B4E" w:rsidRPr="0059686D" w:rsidTr="001441FA">
        <w:trPr>
          <w:cantSplit/>
        </w:trPr>
        <w:tc>
          <w:tcPr>
            <w:tcW w:w="68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20.8%</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12.5%</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r>
      <w:tr w:rsidR="00B30B4E" w:rsidRPr="0059686D" w:rsidTr="001441FA">
        <w:trPr>
          <w:cantSplit/>
        </w:trPr>
        <w:tc>
          <w:tcPr>
            <w:tcW w:w="68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Perempuan</w:t>
            </w: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15</w:t>
            </w:r>
          </w:p>
        </w:tc>
      </w:tr>
      <w:tr w:rsidR="00B30B4E" w:rsidRPr="0059686D" w:rsidTr="001441FA">
        <w:trPr>
          <w:cantSplit/>
        </w:trPr>
        <w:tc>
          <w:tcPr>
            <w:tcW w:w="68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JenisKelamin</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40.0%</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53.3%</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6.7%</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68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54.5%</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72.7%</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62.5%</w:t>
            </w:r>
          </w:p>
        </w:tc>
      </w:tr>
      <w:tr w:rsidR="00B30B4E" w:rsidRPr="0059686D" w:rsidTr="001441FA">
        <w:trPr>
          <w:cantSplit/>
        </w:trPr>
        <w:tc>
          <w:tcPr>
            <w:tcW w:w="68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05"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25.0%</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33.3%</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62.5%</w:t>
            </w:r>
          </w:p>
        </w:tc>
      </w:tr>
      <w:tr w:rsidR="00B30B4E" w:rsidRPr="0059686D" w:rsidTr="001441FA">
        <w:trPr>
          <w:cantSplit/>
        </w:trPr>
        <w:tc>
          <w:tcPr>
            <w:tcW w:w="1290" w:type="pct"/>
            <w:gridSpan w:val="2"/>
            <w:vMerge w:val="restart"/>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Total</w:t>
            </w: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24</w:t>
            </w:r>
          </w:p>
        </w:tc>
      </w:tr>
      <w:tr w:rsidR="00B30B4E" w:rsidRPr="0059686D" w:rsidTr="001441FA">
        <w:trPr>
          <w:cantSplit/>
        </w:trPr>
        <w:tc>
          <w:tcPr>
            <w:tcW w:w="1290"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JenisKelamin</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290"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7"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700"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700"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81"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290"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7" w:type="pct"/>
            <w:tcBorders>
              <w:top w:val="nil"/>
              <w:left w:val="nil"/>
              <w:bottom w:val="single" w:sz="16" w:space="0" w:color="000000"/>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700" w:type="pct"/>
            <w:tcBorders>
              <w:top w:val="nil"/>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700"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63"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81" w:type="pct"/>
            <w:tcBorders>
              <w:top w:val="nil"/>
              <w:bottom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bl>
    <w:p w:rsidR="00B30B4E" w:rsidRPr="0059686D" w:rsidRDefault="00B30B4E" w:rsidP="00B30B4E">
      <w:pPr>
        <w:autoSpaceDE w:val="0"/>
        <w:autoSpaceDN w:val="0"/>
        <w:adjustRightInd w:val="0"/>
        <w:spacing w:line="400" w:lineRule="atLeast"/>
        <w:jc w:val="left"/>
        <w:rPr>
          <w:rFonts w:cs="Times New Roman"/>
          <w:szCs w:val="24"/>
        </w:rPr>
      </w:pPr>
    </w:p>
    <w:tbl>
      <w:tblPr>
        <w:tblW w:w="4975"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29"/>
        <w:gridCol w:w="710"/>
        <w:gridCol w:w="2129"/>
        <w:gridCol w:w="740"/>
        <w:gridCol w:w="739"/>
        <w:gridCol w:w="730"/>
        <w:gridCol w:w="740"/>
      </w:tblGrid>
      <w:tr w:rsidR="00B30B4E" w:rsidRPr="0059686D" w:rsidTr="001441FA">
        <w:trPr>
          <w:cantSplit/>
        </w:trPr>
        <w:tc>
          <w:tcPr>
            <w:tcW w:w="5000" w:type="pct"/>
            <w:gridSpan w:val="7"/>
            <w:tcBorders>
              <w:top w:val="nil"/>
              <w:left w:val="nil"/>
              <w:bottom w:val="nil"/>
              <w:right w:val="nil"/>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b/>
                <w:bCs/>
                <w:color w:val="000000"/>
                <w:sz w:val="18"/>
                <w:szCs w:val="18"/>
              </w:rPr>
              <w:t>Posisianakdalamkeluarga * TingkatCemasPre Crosstabulation</w:t>
            </w:r>
          </w:p>
        </w:tc>
      </w:tr>
      <w:tr w:rsidR="00B30B4E" w:rsidRPr="0059686D" w:rsidTr="001441FA">
        <w:trPr>
          <w:cantSplit/>
        </w:trPr>
        <w:tc>
          <w:tcPr>
            <w:tcW w:w="3137" w:type="pct"/>
            <w:gridSpan w:val="3"/>
            <w:vMerge w:val="restart"/>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cs="Times New Roman"/>
                <w:szCs w:val="24"/>
              </w:rPr>
            </w:pPr>
          </w:p>
        </w:tc>
        <w:tc>
          <w:tcPr>
            <w:tcW w:w="1395" w:type="pct"/>
            <w:gridSpan w:val="3"/>
            <w:tcBorders>
              <w:top w:val="single" w:sz="16" w:space="0" w:color="000000"/>
              <w:lef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TingkatCemasPre</w:t>
            </w:r>
          </w:p>
        </w:tc>
        <w:tc>
          <w:tcPr>
            <w:tcW w:w="467" w:type="pct"/>
            <w:vMerge w:val="restart"/>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Total</w:t>
            </w:r>
          </w:p>
        </w:tc>
      </w:tr>
      <w:tr w:rsidR="00B30B4E" w:rsidRPr="0059686D" w:rsidTr="001441FA">
        <w:trPr>
          <w:cantSplit/>
        </w:trPr>
        <w:tc>
          <w:tcPr>
            <w:tcW w:w="3137" w:type="pct"/>
            <w:gridSpan w:val="3"/>
            <w:vMerge/>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67" w:type="pct"/>
            <w:tcBorders>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Ringan</w:t>
            </w:r>
          </w:p>
        </w:tc>
        <w:tc>
          <w:tcPr>
            <w:tcW w:w="467"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Sedang</w:t>
            </w:r>
          </w:p>
        </w:tc>
        <w:tc>
          <w:tcPr>
            <w:tcW w:w="461"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Berat</w:t>
            </w:r>
          </w:p>
        </w:tc>
        <w:tc>
          <w:tcPr>
            <w:tcW w:w="467" w:type="pct"/>
            <w:vMerge/>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59686D" w:rsidTr="001441FA">
        <w:trPr>
          <w:cantSplit/>
        </w:trPr>
        <w:tc>
          <w:tcPr>
            <w:tcW w:w="1345" w:type="pct"/>
            <w:vMerge w:val="restart"/>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Posisianakdalamkeluarga</w:t>
            </w:r>
          </w:p>
        </w:tc>
        <w:tc>
          <w:tcPr>
            <w:tcW w:w="448" w:type="pct"/>
            <w:vMerge w:val="restart"/>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Anak Sulung</w:t>
            </w:r>
          </w:p>
        </w:tc>
        <w:tc>
          <w:tcPr>
            <w:tcW w:w="1344" w:type="pct"/>
            <w:tcBorders>
              <w:top w:val="single" w:sz="16" w:space="0" w:color="000000"/>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467" w:type="pct"/>
            <w:tcBorders>
              <w:top w:val="single" w:sz="16" w:space="0" w:color="000000"/>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w:t>
            </w:r>
          </w:p>
        </w:tc>
        <w:tc>
          <w:tcPr>
            <w:tcW w:w="467"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w:t>
            </w:r>
          </w:p>
        </w:tc>
        <w:tc>
          <w:tcPr>
            <w:tcW w:w="461"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467" w:type="pct"/>
            <w:tcBorders>
              <w:top w:val="single" w:sz="16" w:space="0" w:color="000000"/>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Posisianakdalamkeluarga</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33.3%</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55.6%</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11.1%</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27.3%</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12.5%</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20.8%</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Anak Tengah</w:t>
            </w: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Posisianakdalamkeluarga</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55.6%</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33.3%</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11.1%</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27.3%</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20.8%</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12.5%</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Anak Bungsu</w:t>
            </w: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Posisianakdalamkeluarga</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27.3%</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27.3%</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25.0%</w:t>
            </w:r>
          </w:p>
        </w:tc>
      </w:tr>
      <w:tr w:rsidR="00B30B4E" w:rsidRPr="0059686D" w:rsidTr="001441FA">
        <w:trPr>
          <w:cantSplit/>
        </w:trPr>
        <w:tc>
          <w:tcPr>
            <w:tcW w:w="134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8"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12.5%</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12.5%</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25.0%</w:t>
            </w:r>
          </w:p>
        </w:tc>
      </w:tr>
      <w:tr w:rsidR="00B30B4E" w:rsidRPr="0059686D" w:rsidTr="001441FA">
        <w:trPr>
          <w:cantSplit/>
        </w:trPr>
        <w:tc>
          <w:tcPr>
            <w:tcW w:w="1793" w:type="pct"/>
            <w:gridSpan w:val="2"/>
            <w:vMerge w:val="restart"/>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Total</w:t>
            </w: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24</w:t>
            </w:r>
          </w:p>
        </w:tc>
      </w:tr>
      <w:tr w:rsidR="00B30B4E" w:rsidRPr="0059686D" w:rsidTr="001441FA">
        <w:trPr>
          <w:cantSplit/>
        </w:trPr>
        <w:tc>
          <w:tcPr>
            <w:tcW w:w="1793"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Posisianakdalamkeluarga</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793"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467"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67"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67"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793"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44" w:type="pct"/>
            <w:tcBorders>
              <w:top w:val="nil"/>
              <w:left w:val="nil"/>
              <w:bottom w:val="single" w:sz="16" w:space="0" w:color="000000"/>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467" w:type="pct"/>
            <w:tcBorders>
              <w:top w:val="nil"/>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467"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461"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67" w:type="pct"/>
            <w:tcBorders>
              <w:top w:val="nil"/>
              <w:bottom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bl>
    <w:p w:rsidR="00B30B4E" w:rsidRPr="0059686D"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1"/>
        <w:gridCol w:w="1081"/>
        <w:gridCol w:w="1756"/>
        <w:gridCol w:w="1038"/>
        <w:gridCol w:w="1038"/>
        <w:gridCol w:w="982"/>
        <w:gridCol w:w="761"/>
      </w:tblGrid>
      <w:tr w:rsidR="00B30B4E" w:rsidRPr="0059686D" w:rsidTr="001441FA">
        <w:trPr>
          <w:cantSplit/>
        </w:trPr>
        <w:tc>
          <w:tcPr>
            <w:tcW w:w="5000" w:type="pct"/>
            <w:gridSpan w:val="7"/>
            <w:tcBorders>
              <w:top w:val="nil"/>
              <w:left w:val="nil"/>
              <w:bottom w:val="nil"/>
              <w:right w:val="nil"/>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b/>
                <w:bCs/>
                <w:color w:val="000000"/>
                <w:sz w:val="18"/>
                <w:szCs w:val="18"/>
              </w:rPr>
              <w:t>JenisKeluarga * TingkatCemasPre Crosstabulation</w:t>
            </w:r>
          </w:p>
        </w:tc>
      </w:tr>
      <w:tr w:rsidR="00B30B4E" w:rsidRPr="0059686D" w:rsidTr="001441FA">
        <w:trPr>
          <w:cantSplit/>
        </w:trPr>
        <w:tc>
          <w:tcPr>
            <w:tcW w:w="2532" w:type="pct"/>
            <w:gridSpan w:val="3"/>
            <w:vMerge w:val="restart"/>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cs="Times New Roman"/>
                <w:szCs w:val="24"/>
              </w:rPr>
            </w:pPr>
          </w:p>
        </w:tc>
        <w:tc>
          <w:tcPr>
            <w:tcW w:w="2002" w:type="pct"/>
            <w:gridSpan w:val="3"/>
            <w:tcBorders>
              <w:top w:val="single" w:sz="16" w:space="0" w:color="000000"/>
              <w:lef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TingkatCemasPre</w:t>
            </w:r>
          </w:p>
        </w:tc>
        <w:tc>
          <w:tcPr>
            <w:tcW w:w="466" w:type="pct"/>
            <w:vMerge w:val="restart"/>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Total</w:t>
            </w:r>
          </w:p>
        </w:tc>
      </w:tr>
      <w:tr w:rsidR="00B30B4E" w:rsidRPr="0059686D" w:rsidTr="001441FA">
        <w:trPr>
          <w:cantSplit/>
        </w:trPr>
        <w:tc>
          <w:tcPr>
            <w:tcW w:w="2532" w:type="pct"/>
            <w:gridSpan w:val="3"/>
            <w:vMerge/>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79" w:type="pct"/>
            <w:tcBorders>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Ringan</w:t>
            </w:r>
          </w:p>
        </w:tc>
        <w:tc>
          <w:tcPr>
            <w:tcW w:w="679"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Sedang</w:t>
            </w:r>
          </w:p>
        </w:tc>
        <w:tc>
          <w:tcPr>
            <w:tcW w:w="644"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Berat</w:t>
            </w:r>
          </w:p>
        </w:tc>
        <w:tc>
          <w:tcPr>
            <w:tcW w:w="466" w:type="pct"/>
            <w:vMerge/>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59686D" w:rsidTr="001441FA">
        <w:trPr>
          <w:cantSplit/>
        </w:trPr>
        <w:tc>
          <w:tcPr>
            <w:tcW w:w="693" w:type="pct"/>
            <w:vMerge w:val="restart"/>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JenisKeluarga</w:t>
            </w:r>
          </w:p>
        </w:tc>
        <w:tc>
          <w:tcPr>
            <w:tcW w:w="707" w:type="pct"/>
            <w:vMerge w:val="restart"/>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Nuclear Family</w:t>
            </w:r>
          </w:p>
        </w:tc>
        <w:tc>
          <w:tcPr>
            <w:tcW w:w="1132" w:type="pct"/>
            <w:tcBorders>
              <w:top w:val="single" w:sz="16" w:space="0" w:color="000000"/>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79" w:type="pct"/>
            <w:tcBorders>
              <w:top w:val="single" w:sz="16" w:space="0" w:color="000000"/>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w:t>
            </w:r>
          </w:p>
        </w:tc>
        <w:tc>
          <w:tcPr>
            <w:tcW w:w="679"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w:t>
            </w:r>
          </w:p>
        </w:tc>
        <w:tc>
          <w:tcPr>
            <w:tcW w:w="644"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66" w:type="pct"/>
            <w:tcBorders>
              <w:top w:val="single" w:sz="16" w:space="0" w:color="000000"/>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22</w:t>
            </w:r>
          </w:p>
        </w:tc>
      </w:tr>
      <w:tr w:rsidR="00B30B4E" w:rsidRPr="0059686D" w:rsidTr="001441FA">
        <w:trPr>
          <w:cantSplit/>
        </w:trPr>
        <w:tc>
          <w:tcPr>
            <w:tcW w:w="693"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JenisKeluarga</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693"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90.9%</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90.9%</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91.7%</w:t>
            </w:r>
          </w:p>
        </w:tc>
      </w:tr>
      <w:tr w:rsidR="00B30B4E" w:rsidRPr="0059686D" w:rsidTr="001441FA">
        <w:trPr>
          <w:cantSplit/>
        </w:trPr>
        <w:tc>
          <w:tcPr>
            <w:tcW w:w="693"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41.7%</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41.7%</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91.7%</w:t>
            </w:r>
          </w:p>
        </w:tc>
      </w:tr>
      <w:tr w:rsidR="00B30B4E" w:rsidRPr="0059686D" w:rsidTr="001441FA">
        <w:trPr>
          <w:cantSplit/>
        </w:trPr>
        <w:tc>
          <w:tcPr>
            <w:tcW w:w="693"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3</w:t>
            </w: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r>
      <w:tr w:rsidR="00B30B4E" w:rsidRPr="0059686D" w:rsidTr="001441FA">
        <w:trPr>
          <w:cantSplit/>
        </w:trPr>
        <w:tc>
          <w:tcPr>
            <w:tcW w:w="693"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JenisKeluarga</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693"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r>
      <w:tr w:rsidR="00B30B4E" w:rsidRPr="0059686D" w:rsidTr="001441FA">
        <w:trPr>
          <w:cantSplit/>
        </w:trPr>
        <w:tc>
          <w:tcPr>
            <w:tcW w:w="693"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07"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r>
      <w:tr w:rsidR="00B30B4E" w:rsidRPr="0059686D" w:rsidTr="001441FA">
        <w:trPr>
          <w:cantSplit/>
        </w:trPr>
        <w:tc>
          <w:tcPr>
            <w:tcW w:w="1400" w:type="pct"/>
            <w:gridSpan w:val="2"/>
            <w:vMerge w:val="restart"/>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Total</w:t>
            </w: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24</w:t>
            </w:r>
          </w:p>
        </w:tc>
      </w:tr>
      <w:tr w:rsidR="00B30B4E" w:rsidRPr="0059686D" w:rsidTr="001441FA">
        <w:trPr>
          <w:cantSplit/>
        </w:trPr>
        <w:tc>
          <w:tcPr>
            <w:tcW w:w="1400"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JenisKeluarga</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400"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2"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7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7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4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6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400"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2" w:type="pct"/>
            <w:tcBorders>
              <w:top w:val="nil"/>
              <w:left w:val="nil"/>
              <w:bottom w:val="single" w:sz="16" w:space="0" w:color="000000"/>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79" w:type="pct"/>
            <w:tcBorders>
              <w:top w:val="nil"/>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79"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44"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66" w:type="pct"/>
            <w:tcBorders>
              <w:top w:val="nil"/>
              <w:bottom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bl>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Pr="0059686D"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31"/>
        <w:gridCol w:w="1053"/>
        <w:gridCol w:w="1718"/>
        <w:gridCol w:w="1010"/>
        <w:gridCol w:w="1010"/>
        <w:gridCol w:w="954"/>
        <w:gridCol w:w="761"/>
      </w:tblGrid>
      <w:tr w:rsidR="00B30B4E" w:rsidRPr="0059686D" w:rsidTr="001441FA">
        <w:trPr>
          <w:cantSplit/>
        </w:trPr>
        <w:tc>
          <w:tcPr>
            <w:tcW w:w="5000" w:type="pct"/>
            <w:gridSpan w:val="7"/>
            <w:tcBorders>
              <w:top w:val="nil"/>
              <w:left w:val="nil"/>
              <w:bottom w:val="nil"/>
              <w:right w:val="nil"/>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b/>
                <w:bCs/>
                <w:color w:val="000000"/>
                <w:sz w:val="18"/>
                <w:szCs w:val="18"/>
              </w:rPr>
              <w:lastRenderedPageBreak/>
              <w:t>JenisPermainan * TingkatCemasPre Crosstabulation</w:t>
            </w:r>
          </w:p>
        </w:tc>
      </w:tr>
      <w:tr w:rsidR="00B30B4E" w:rsidRPr="0059686D" w:rsidTr="001441FA">
        <w:trPr>
          <w:cantSplit/>
        </w:trPr>
        <w:tc>
          <w:tcPr>
            <w:tcW w:w="2570" w:type="pct"/>
            <w:gridSpan w:val="3"/>
            <w:vMerge w:val="restart"/>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cs="Times New Roman"/>
                <w:szCs w:val="24"/>
              </w:rPr>
            </w:pPr>
          </w:p>
        </w:tc>
        <w:tc>
          <w:tcPr>
            <w:tcW w:w="1972" w:type="pct"/>
            <w:gridSpan w:val="3"/>
            <w:tcBorders>
              <w:top w:val="single" w:sz="16" w:space="0" w:color="000000"/>
              <w:lef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TingkatCemasPre</w:t>
            </w:r>
          </w:p>
        </w:tc>
        <w:tc>
          <w:tcPr>
            <w:tcW w:w="458" w:type="pct"/>
            <w:vMerge w:val="restart"/>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Total</w:t>
            </w:r>
          </w:p>
        </w:tc>
      </w:tr>
      <w:tr w:rsidR="00B30B4E" w:rsidRPr="0059686D" w:rsidTr="001441FA">
        <w:trPr>
          <w:cantSplit/>
        </w:trPr>
        <w:tc>
          <w:tcPr>
            <w:tcW w:w="2570" w:type="pct"/>
            <w:gridSpan w:val="3"/>
            <w:vMerge/>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69" w:type="pct"/>
            <w:tcBorders>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Ringan</w:t>
            </w:r>
          </w:p>
        </w:tc>
        <w:tc>
          <w:tcPr>
            <w:tcW w:w="669"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Sedang</w:t>
            </w:r>
          </w:p>
        </w:tc>
        <w:tc>
          <w:tcPr>
            <w:tcW w:w="634"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Berat</w:t>
            </w:r>
          </w:p>
        </w:tc>
        <w:tc>
          <w:tcPr>
            <w:tcW w:w="458" w:type="pct"/>
            <w:vMerge/>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59686D" w:rsidTr="001441FA">
        <w:trPr>
          <w:cantSplit/>
        </w:trPr>
        <w:tc>
          <w:tcPr>
            <w:tcW w:w="759" w:type="pct"/>
            <w:vMerge w:val="restart"/>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JenisPermainan</w:t>
            </w:r>
          </w:p>
        </w:tc>
        <w:tc>
          <w:tcPr>
            <w:tcW w:w="696" w:type="pct"/>
            <w:vMerge w:val="restart"/>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1-2 Permainan</w:t>
            </w:r>
          </w:p>
        </w:tc>
        <w:tc>
          <w:tcPr>
            <w:tcW w:w="1115" w:type="pct"/>
            <w:tcBorders>
              <w:top w:val="single" w:sz="16" w:space="0" w:color="000000"/>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69" w:type="pct"/>
            <w:tcBorders>
              <w:top w:val="single" w:sz="16" w:space="0" w:color="000000"/>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w:t>
            </w:r>
          </w:p>
        </w:tc>
        <w:tc>
          <w:tcPr>
            <w:tcW w:w="669"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w:t>
            </w:r>
          </w:p>
        </w:tc>
        <w:tc>
          <w:tcPr>
            <w:tcW w:w="634"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58" w:type="pct"/>
            <w:tcBorders>
              <w:top w:val="single" w:sz="16" w:space="0" w:color="000000"/>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22</w:t>
            </w:r>
          </w:p>
        </w:tc>
      </w:tr>
      <w:tr w:rsidR="00B30B4E" w:rsidRPr="0059686D" w:rsidTr="001441FA">
        <w:trPr>
          <w:cantSplit/>
        </w:trPr>
        <w:tc>
          <w:tcPr>
            <w:tcW w:w="759"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JenisPermainan</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759"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90.9%</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90.9%</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91.7%</w:t>
            </w:r>
          </w:p>
        </w:tc>
      </w:tr>
      <w:tr w:rsidR="00B30B4E" w:rsidRPr="0059686D" w:rsidTr="001441FA">
        <w:trPr>
          <w:cantSplit/>
        </w:trPr>
        <w:tc>
          <w:tcPr>
            <w:tcW w:w="759"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41.7%</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41.7%</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91.7%</w:t>
            </w:r>
          </w:p>
        </w:tc>
      </w:tr>
      <w:tr w:rsidR="00B30B4E" w:rsidRPr="0059686D" w:rsidTr="001441FA">
        <w:trPr>
          <w:cantSplit/>
        </w:trPr>
        <w:tc>
          <w:tcPr>
            <w:tcW w:w="759"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3-5 Permainan</w:t>
            </w: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r>
      <w:tr w:rsidR="00B30B4E" w:rsidRPr="0059686D" w:rsidTr="001441FA">
        <w:trPr>
          <w:cantSplit/>
        </w:trPr>
        <w:tc>
          <w:tcPr>
            <w:tcW w:w="759"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JenisPermainan</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759"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r>
      <w:tr w:rsidR="00B30B4E" w:rsidRPr="0059686D" w:rsidTr="001441FA">
        <w:trPr>
          <w:cantSplit/>
        </w:trPr>
        <w:tc>
          <w:tcPr>
            <w:tcW w:w="759"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96"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r>
      <w:tr w:rsidR="00B30B4E" w:rsidRPr="0059686D" w:rsidTr="001441FA">
        <w:trPr>
          <w:cantSplit/>
        </w:trPr>
        <w:tc>
          <w:tcPr>
            <w:tcW w:w="1455" w:type="pct"/>
            <w:gridSpan w:val="2"/>
            <w:vMerge w:val="restart"/>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Total</w:t>
            </w: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24</w:t>
            </w:r>
          </w:p>
        </w:tc>
      </w:tr>
      <w:tr w:rsidR="00B30B4E" w:rsidRPr="0059686D" w:rsidTr="001441FA">
        <w:trPr>
          <w:cantSplit/>
        </w:trPr>
        <w:tc>
          <w:tcPr>
            <w:tcW w:w="1455"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JenisPermainan</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455"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1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69"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69"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34"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455"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15" w:type="pct"/>
            <w:tcBorders>
              <w:top w:val="nil"/>
              <w:left w:val="nil"/>
              <w:bottom w:val="single" w:sz="16" w:space="0" w:color="000000"/>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69" w:type="pct"/>
            <w:tcBorders>
              <w:top w:val="nil"/>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69"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34"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58" w:type="pct"/>
            <w:tcBorders>
              <w:top w:val="nil"/>
              <w:bottom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bl>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Pr="0059686D"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81"/>
        <w:gridCol w:w="638"/>
        <w:gridCol w:w="1781"/>
        <w:gridCol w:w="986"/>
        <w:gridCol w:w="1022"/>
        <w:gridCol w:w="968"/>
        <w:gridCol w:w="761"/>
      </w:tblGrid>
      <w:tr w:rsidR="00B30B4E" w:rsidRPr="0059686D" w:rsidTr="001441FA">
        <w:trPr>
          <w:cantSplit/>
        </w:trPr>
        <w:tc>
          <w:tcPr>
            <w:tcW w:w="5000" w:type="pct"/>
            <w:gridSpan w:val="7"/>
            <w:tcBorders>
              <w:top w:val="nil"/>
              <w:left w:val="nil"/>
              <w:bottom w:val="nil"/>
              <w:right w:val="nil"/>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b/>
                <w:bCs/>
                <w:color w:val="000000"/>
                <w:sz w:val="18"/>
                <w:szCs w:val="18"/>
              </w:rPr>
              <w:lastRenderedPageBreak/>
              <w:t>LamaHariPerawatan * TingkatCemasPre Crosstabulation</w:t>
            </w:r>
          </w:p>
        </w:tc>
      </w:tr>
      <w:tr w:rsidR="00B30B4E" w:rsidRPr="0059686D" w:rsidTr="001441FA">
        <w:trPr>
          <w:cantSplit/>
        </w:trPr>
        <w:tc>
          <w:tcPr>
            <w:tcW w:w="2518" w:type="pct"/>
            <w:gridSpan w:val="3"/>
            <w:vMerge w:val="restart"/>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cs="Times New Roman"/>
                <w:szCs w:val="24"/>
              </w:rPr>
            </w:pPr>
          </w:p>
        </w:tc>
        <w:tc>
          <w:tcPr>
            <w:tcW w:w="2012" w:type="pct"/>
            <w:gridSpan w:val="3"/>
            <w:tcBorders>
              <w:top w:val="single" w:sz="16" w:space="0" w:color="000000"/>
              <w:lef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TingkatCemasPre</w:t>
            </w:r>
          </w:p>
        </w:tc>
        <w:tc>
          <w:tcPr>
            <w:tcW w:w="469" w:type="pct"/>
            <w:vMerge w:val="restart"/>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Total</w:t>
            </w:r>
          </w:p>
        </w:tc>
      </w:tr>
      <w:tr w:rsidR="00B30B4E" w:rsidRPr="0059686D" w:rsidTr="001441FA">
        <w:trPr>
          <w:cantSplit/>
        </w:trPr>
        <w:tc>
          <w:tcPr>
            <w:tcW w:w="2518" w:type="pct"/>
            <w:gridSpan w:val="3"/>
            <w:vMerge/>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82" w:type="pct"/>
            <w:tcBorders>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Ringan</w:t>
            </w:r>
          </w:p>
        </w:tc>
        <w:tc>
          <w:tcPr>
            <w:tcW w:w="682"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Sedang</w:t>
            </w:r>
          </w:p>
        </w:tc>
        <w:tc>
          <w:tcPr>
            <w:tcW w:w="648"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Berat</w:t>
            </w:r>
          </w:p>
        </w:tc>
        <w:tc>
          <w:tcPr>
            <w:tcW w:w="469" w:type="pct"/>
            <w:vMerge/>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59686D" w:rsidTr="001441FA">
        <w:trPr>
          <w:cantSplit/>
        </w:trPr>
        <w:tc>
          <w:tcPr>
            <w:tcW w:w="940" w:type="pct"/>
            <w:vMerge w:val="restart"/>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LamaHariPerawatan</w:t>
            </w:r>
          </w:p>
        </w:tc>
        <w:tc>
          <w:tcPr>
            <w:tcW w:w="441" w:type="pct"/>
            <w:vMerge w:val="restart"/>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1-2 Hari</w:t>
            </w:r>
          </w:p>
        </w:tc>
        <w:tc>
          <w:tcPr>
            <w:tcW w:w="1138" w:type="pct"/>
            <w:tcBorders>
              <w:top w:val="single" w:sz="16" w:space="0" w:color="000000"/>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82" w:type="pct"/>
            <w:tcBorders>
              <w:top w:val="single" w:sz="16" w:space="0" w:color="000000"/>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w:t>
            </w:r>
          </w:p>
        </w:tc>
        <w:tc>
          <w:tcPr>
            <w:tcW w:w="682"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w:t>
            </w:r>
          </w:p>
        </w:tc>
        <w:tc>
          <w:tcPr>
            <w:tcW w:w="648"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469" w:type="pct"/>
            <w:tcBorders>
              <w:top w:val="single" w:sz="16" w:space="0" w:color="000000"/>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w:t>
            </w:r>
          </w:p>
        </w:tc>
      </w:tr>
      <w:tr w:rsidR="00B30B4E" w:rsidRPr="0059686D" w:rsidTr="001441FA">
        <w:trPr>
          <w:cantSplit/>
        </w:trPr>
        <w:tc>
          <w:tcPr>
            <w:tcW w:w="94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LamaHariPerawatan</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12.5%</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94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36.4%</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27.3%</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33.3%</w:t>
            </w:r>
          </w:p>
        </w:tc>
      </w:tr>
      <w:tr w:rsidR="00B30B4E" w:rsidRPr="0059686D" w:rsidTr="001441FA">
        <w:trPr>
          <w:cantSplit/>
        </w:trPr>
        <w:tc>
          <w:tcPr>
            <w:tcW w:w="94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16.7%</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12.5%</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33.3%</w:t>
            </w:r>
          </w:p>
        </w:tc>
      </w:tr>
      <w:tr w:rsidR="00B30B4E" w:rsidRPr="0059686D" w:rsidTr="001441FA">
        <w:trPr>
          <w:cantSplit/>
        </w:trPr>
        <w:tc>
          <w:tcPr>
            <w:tcW w:w="94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4-6 Hari</w:t>
            </w: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7</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16</w:t>
            </w:r>
          </w:p>
        </w:tc>
      </w:tr>
      <w:tr w:rsidR="00B30B4E" w:rsidRPr="0059686D" w:rsidTr="001441FA">
        <w:trPr>
          <w:cantSplit/>
        </w:trPr>
        <w:tc>
          <w:tcPr>
            <w:tcW w:w="94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LamaHariPerawatan</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43.8%</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6.3%</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94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63.6%</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72.7%</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66.7%</w:t>
            </w:r>
          </w:p>
        </w:tc>
      </w:tr>
      <w:tr w:rsidR="00B30B4E" w:rsidRPr="0059686D" w:rsidTr="001441FA">
        <w:trPr>
          <w:cantSplit/>
        </w:trPr>
        <w:tc>
          <w:tcPr>
            <w:tcW w:w="94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41"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29.2%</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33.3%</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66.7%</w:t>
            </w:r>
          </w:p>
        </w:tc>
      </w:tr>
      <w:tr w:rsidR="00B30B4E" w:rsidRPr="0059686D" w:rsidTr="001441FA">
        <w:trPr>
          <w:cantSplit/>
        </w:trPr>
        <w:tc>
          <w:tcPr>
            <w:tcW w:w="1381" w:type="pct"/>
            <w:gridSpan w:val="2"/>
            <w:vMerge w:val="restart"/>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Total</w:t>
            </w: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24</w:t>
            </w:r>
          </w:p>
        </w:tc>
      </w:tr>
      <w:tr w:rsidR="00B30B4E" w:rsidRPr="0059686D" w:rsidTr="001441FA">
        <w:trPr>
          <w:cantSplit/>
        </w:trPr>
        <w:tc>
          <w:tcPr>
            <w:tcW w:w="1381"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LamaHariPerawatan</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81"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8"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82"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82"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4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6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81"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38" w:type="pct"/>
            <w:tcBorders>
              <w:top w:val="nil"/>
              <w:left w:val="nil"/>
              <w:bottom w:val="single" w:sz="16" w:space="0" w:color="000000"/>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82" w:type="pct"/>
            <w:tcBorders>
              <w:top w:val="nil"/>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82"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48"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69" w:type="pct"/>
            <w:tcBorders>
              <w:top w:val="nil"/>
              <w:bottom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bl>
    <w:p w:rsidR="00B30B4E" w:rsidRPr="0059686D"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81"/>
        <w:gridCol w:w="1152"/>
        <w:gridCol w:w="1701"/>
        <w:gridCol w:w="999"/>
        <w:gridCol w:w="999"/>
        <w:gridCol w:w="944"/>
        <w:gridCol w:w="761"/>
      </w:tblGrid>
      <w:tr w:rsidR="00B30B4E" w:rsidRPr="0059686D" w:rsidTr="001441FA">
        <w:trPr>
          <w:cantSplit/>
        </w:trPr>
        <w:tc>
          <w:tcPr>
            <w:tcW w:w="5000" w:type="pct"/>
            <w:gridSpan w:val="7"/>
            <w:tcBorders>
              <w:top w:val="nil"/>
              <w:left w:val="nil"/>
              <w:bottom w:val="nil"/>
              <w:right w:val="nil"/>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b/>
                <w:bCs/>
                <w:color w:val="000000"/>
                <w:sz w:val="18"/>
                <w:szCs w:val="18"/>
              </w:rPr>
              <w:t>DiagnosaMedis * TingkatCemasPre Crosstabulation</w:t>
            </w:r>
          </w:p>
        </w:tc>
      </w:tr>
      <w:tr w:rsidR="00B30B4E" w:rsidRPr="0059686D" w:rsidTr="001441FA">
        <w:trPr>
          <w:cantSplit/>
        </w:trPr>
        <w:tc>
          <w:tcPr>
            <w:tcW w:w="2590" w:type="pct"/>
            <w:gridSpan w:val="3"/>
            <w:vMerge w:val="restart"/>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cs="Times New Roman"/>
                <w:szCs w:val="24"/>
              </w:rPr>
            </w:pPr>
          </w:p>
        </w:tc>
        <w:tc>
          <w:tcPr>
            <w:tcW w:w="1954" w:type="pct"/>
            <w:gridSpan w:val="3"/>
            <w:tcBorders>
              <w:top w:val="single" w:sz="16" w:space="0" w:color="000000"/>
              <w:lef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TingkatCemasPre</w:t>
            </w:r>
          </w:p>
        </w:tc>
        <w:tc>
          <w:tcPr>
            <w:tcW w:w="456" w:type="pct"/>
            <w:vMerge w:val="restart"/>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Total</w:t>
            </w:r>
          </w:p>
        </w:tc>
      </w:tr>
      <w:tr w:rsidR="00B30B4E" w:rsidRPr="0059686D" w:rsidTr="001441FA">
        <w:trPr>
          <w:cantSplit/>
        </w:trPr>
        <w:tc>
          <w:tcPr>
            <w:tcW w:w="2590" w:type="pct"/>
            <w:gridSpan w:val="3"/>
            <w:vMerge/>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63" w:type="pct"/>
            <w:tcBorders>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Ringan</w:t>
            </w:r>
          </w:p>
        </w:tc>
        <w:tc>
          <w:tcPr>
            <w:tcW w:w="663"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Sedang</w:t>
            </w:r>
          </w:p>
        </w:tc>
        <w:tc>
          <w:tcPr>
            <w:tcW w:w="628"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Berat</w:t>
            </w:r>
          </w:p>
        </w:tc>
        <w:tc>
          <w:tcPr>
            <w:tcW w:w="456" w:type="pct"/>
            <w:vMerge/>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59686D" w:rsidTr="001441FA">
        <w:trPr>
          <w:cantSplit/>
        </w:trPr>
        <w:tc>
          <w:tcPr>
            <w:tcW w:w="725" w:type="pct"/>
            <w:vMerge w:val="restart"/>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DiagnosaMedis</w:t>
            </w:r>
          </w:p>
        </w:tc>
        <w:tc>
          <w:tcPr>
            <w:tcW w:w="760" w:type="pct"/>
            <w:vMerge w:val="restart"/>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Epilepsi</w:t>
            </w:r>
          </w:p>
        </w:tc>
        <w:tc>
          <w:tcPr>
            <w:tcW w:w="1105" w:type="pct"/>
            <w:tcBorders>
              <w:top w:val="single" w:sz="16" w:space="0" w:color="000000"/>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63" w:type="pct"/>
            <w:tcBorders>
              <w:top w:val="single" w:sz="16" w:space="0" w:color="000000"/>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663"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628"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456" w:type="pct"/>
            <w:tcBorders>
              <w:top w:val="single" w:sz="16" w:space="0" w:color="000000"/>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r>
      <w:tr w:rsidR="00B30B4E" w:rsidRPr="0059686D" w:rsidTr="001441FA">
        <w:trPr>
          <w:cantSplit/>
        </w:trPr>
        <w:tc>
          <w:tcPr>
            <w:tcW w:w="72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60"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DiagnosaMedis</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72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60"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18.2%</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r>
      <w:tr w:rsidR="00B30B4E" w:rsidRPr="0059686D" w:rsidTr="001441FA">
        <w:trPr>
          <w:cantSplit/>
        </w:trPr>
        <w:tc>
          <w:tcPr>
            <w:tcW w:w="72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60"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r>
      <w:tr w:rsidR="00B30B4E" w:rsidRPr="0059686D" w:rsidTr="001441FA">
        <w:trPr>
          <w:cantSplit/>
        </w:trPr>
        <w:tc>
          <w:tcPr>
            <w:tcW w:w="72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60"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Penyakit Lainnya</w:t>
            </w: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22</w:t>
            </w:r>
          </w:p>
        </w:tc>
      </w:tr>
      <w:tr w:rsidR="00B30B4E" w:rsidRPr="0059686D" w:rsidTr="001441FA">
        <w:trPr>
          <w:cantSplit/>
        </w:trPr>
        <w:tc>
          <w:tcPr>
            <w:tcW w:w="72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60"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DiagnosaMedis</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40.9%</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72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60"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81.8%</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91.7%</w:t>
            </w:r>
          </w:p>
        </w:tc>
      </w:tr>
      <w:tr w:rsidR="00B30B4E" w:rsidRPr="0059686D" w:rsidTr="001441FA">
        <w:trPr>
          <w:cantSplit/>
        </w:trPr>
        <w:tc>
          <w:tcPr>
            <w:tcW w:w="725"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760"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91.7%</w:t>
            </w:r>
          </w:p>
        </w:tc>
      </w:tr>
      <w:tr w:rsidR="00B30B4E" w:rsidRPr="0059686D" w:rsidTr="001441FA">
        <w:trPr>
          <w:cantSplit/>
        </w:trPr>
        <w:tc>
          <w:tcPr>
            <w:tcW w:w="1485" w:type="pct"/>
            <w:gridSpan w:val="2"/>
            <w:vMerge w:val="restart"/>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lastRenderedPageBreak/>
              <w:t>Total</w:t>
            </w: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24</w:t>
            </w:r>
          </w:p>
        </w:tc>
      </w:tr>
      <w:tr w:rsidR="00B30B4E" w:rsidRPr="0059686D" w:rsidTr="001441FA">
        <w:trPr>
          <w:cantSplit/>
        </w:trPr>
        <w:tc>
          <w:tcPr>
            <w:tcW w:w="1485"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DiagnosaMedis</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485"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05"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63"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63"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2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56"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485"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05" w:type="pct"/>
            <w:tcBorders>
              <w:top w:val="nil"/>
              <w:left w:val="nil"/>
              <w:bottom w:val="single" w:sz="16" w:space="0" w:color="000000"/>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63" w:type="pct"/>
            <w:tcBorders>
              <w:top w:val="nil"/>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63"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28"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56" w:type="pct"/>
            <w:tcBorders>
              <w:top w:val="nil"/>
              <w:bottom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bl>
    <w:p w:rsidR="00B30B4E" w:rsidRPr="0059686D" w:rsidRDefault="00B30B4E" w:rsidP="00B30B4E">
      <w:pPr>
        <w:autoSpaceDE w:val="0"/>
        <w:autoSpaceDN w:val="0"/>
        <w:adjustRightInd w:val="0"/>
        <w:spacing w:line="400" w:lineRule="atLeast"/>
        <w:jc w:val="left"/>
        <w:rPr>
          <w:rFonts w:cs="Times New Roman"/>
          <w:szCs w:val="24"/>
        </w:rPr>
      </w:pPr>
    </w:p>
    <w:tbl>
      <w:tblPr>
        <w:tblW w:w="4975"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05"/>
        <w:gridCol w:w="819"/>
        <w:gridCol w:w="2104"/>
        <w:gridCol w:w="725"/>
        <w:gridCol w:w="724"/>
        <w:gridCol w:w="715"/>
        <w:gridCol w:w="725"/>
      </w:tblGrid>
      <w:tr w:rsidR="00B30B4E" w:rsidRPr="0059686D" w:rsidTr="001441FA">
        <w:trPr>
          <w:cantSplit/>
        </w:trPr>
        <w:tc>
          <w:tcPr>
            <w:tcW w:w="5000" w:type="pct"/>
            <w:gridSpan w:val="7"/>
            <w:tcBorders>
              <w:top w:val="nil"/>
              <w:left w:val="nil"/>
              <w:bottom w:val="nil"/>
              <w:right w:val="nil"/>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b/>
                <w:bCs/>
                <w:color w:val="000000"/>
                <w:sz w:val="18"/>
                <w:szCs w:val="18"/>
              </w:rPr>
              <w:t>TindakanYangDidapatkan * TingkatCemasPre Crosstabulation</w:t>
            </w:r>
          </w:p>
        </w:tc>
      </w:tr>
      <w:tr w:rsidR="00B30B4E" w:rsidRPr="0059686D" w:rsidTr="001441FA">
        <w:trPr>
          <w:cantSplit/>
        </w:trPr>
        <w:tc>
          <w:tcPr>
            <w:tcW w:w="3175" w:type="pct"/>
            <w:gridSpan w:val="3"/>
            <w:vMerge w:val="restart"/>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cs="Times New Roman"/>
                <w:szCs w:val="24"/>
              </w:rPr>
            </w:pPr>
          </w:p>
        </w:tc>
        <w:tc>
          <w:tcPr>
            <w:tcW w:w="1367" w:type="pct"/>
            <w:gridSpan w:val="3"/>
            <w:tcBorders>
              <w:top w:val="single" w:sz="16" w:space="0" w:color="000000"/>
              <w:lef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TingkatCemasPre</w:t>
            </w:r>
          </w:p>
        </w:tc>
        <w:tc>
          <w:tcPr>
            <w:tcW w:w="458" w:type="pct"/>
            <w:vMerge w:val="restart"/>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Total</w:t>
            </w:r>
          </w:p>
        </w:tc>
      </w:tr>
      <w:tr w:rsidR="00B30B4E" w:rsidRPr="0059686D" w:rsidTr="001441FA">
        <w:trPr>
          <w:cantSplit/>
        </w:trPr>
        <w:tc>
          <w:tcPr>
            <w:tcW w:w="3175" w:type="pct"/>
            <w:gridSpan w:val="3"/>
            <w:vMerge/>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458" w:type="pct"/>
            <w:tcBorders>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Ringan</w:t>
            </w:r>
          </w:p>
        </w:tc>
        <w:tc>
          <w:tcPr>
            <w:tcW w:w="458"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Sedang</w:t>
            </w:r>
          </w:p>
        </w:tc>
        <w:tc>
          <w:tcPr>
            <w:tcW w:w="451"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Berat</w:t>
            </w:r>
          </w:p>
        </w:tc>
        <w:tc>
          <w:tcPr>
            <w:tcW w:w="458" w:type="pct"/>
            <w:vMerge/>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59686D" w:rsidTr="001441FA">
        <w:trPr>
          <w:cantSplit/>
        </w:trPr>
        <w:tc>
          <w:tcPr>
            <w:tcW w:w="1330" w:type="pct"/>
            <w:vMerge w:val="restart"/>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TindakanYangDidapatkan</w:t>
            </w:r>
          </w:p>
        </w:tc>
        <w:tc>
          <w:tcPr>
            <w:tcW w:w="517" w:type="pct"/>
            <w:vMerge w:val="restart"/>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1 Tindakan</w:t>
            </w:r>
          </w:p>
        </w:tc>
        <w:tc>
          <w:tcPr>
            <w:tcW w:w="1329" w:type="pct"/>
            <w:tcBorders>
              <w:top w:val="single" w:sz="16" w:space="0" w:color="000000"/>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458" w:type="pct"/>
            <w:tcBorders>
              <w:top w:val="single" w:sz="16" w:space="0" w:color="000000"/>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458"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451"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458" w:type="pct"/>
            <w:tcBorders>
              <w:top w:val="single" w:sz="16" w:space="0" w:color="000000"/>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TindakanYangDidapatkan</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9.1%</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2-3 Tindakan</w:t>
            </w: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7</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TindakanYangDidapatkan</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28.6%</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57.1%</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14.3%</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18.2%</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36.4%</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29.2%</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16.7%</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29.2%</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&gt;3 Tindakan</w:t>
            </w: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16</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TindakanYangDidapatkan</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56.3%</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6.3%</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81.8%</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54.5%</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66.7%</w:t>
            </w:r>
          </w:p>
        </w:tc>
      </w:tr>
      <w:tr w:rsidR="00B30B4E" w:rsidRPr="0059686D" w:rsidTr="001441FA">
        <w:trPr>
          <w:cantSplit/>
        </w:trPr>
        <w:tc>
          <w:tcPr>
            <w:tcW w:w="1330"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517"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25.0%</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4.2%</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66.7%</w:t>
            </w:r>
          </w:p>
        </w:tc>
      </w:tr>
      <w:tr w:rsidR="00B30B4E" w:rsidRPr="0059686D" w:rsidTr="001441FA">
        <w:trPr>
          <w:cantSplit/>
        </w:trPr>
        <w:tc>
          <w:tcPr>
            <w:tcW w:w="1846" w:type="pct"/>
            <w:gridSpan w:val="2"/>
            <w:vMerge w:val="restart"/>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Total</w:t>
            </w: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24</w:t>
            </w:r>
          </w:p>
        </w:tc>
      </w:tr>
      <w:tr w:rsidR="00B30B4E" w:rsidRPr="0059686D" w:rsidTr="001441FA">
        <w:trPr>
          <w:cantSplit/>
        </w:trPr>
        <w:tc>
          <w:tcPr>
            <w:tcW w:w="1846"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TindakanYangDidapatkan</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846"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45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5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5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58"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846"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329" w:type="pct"/>
            <w:tcBorders>
              <w:top w:val="nil"/>
              <w:left w:val="nil"/>
              <w:bottom w:val="single" w:sz="16" w:space="0" w:color="000000"/>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458" w:type="pct"/>
            <w:tcBorders>
              <w:top w:val="nil"/>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458"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451"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58" w:type="pct"/>
            <w:tcBorders>
              <w:top w:val="nil"/>
              <w:bottom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bl>
    <w:p w:rsidR="00B30B4E"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61"/>
        <w:gridCol w:w="504"/>
        <w:gridCol w:w="1796"/>
        <w:gridCol w:w="1058"/>
        <w:gridCol w:w="1058"/>
        <w:gridCol w:w="999"/>
        <w:gridCol w:w="761"/>
      </w:tblGrid>
      <w:tr w:rsidR="00B30B4E" w:rsidRPr="0059686D" w:rsidTr="001441FA">
        <w:trPr>
          <w:cantSplit/>
        </w:trPr>
        <w:tc>
          <w:tcPr>
            <w:tcW w:w="5000" w:type="pct"/>
            <w:gridSpan w:val="7"/>
            <w:tcBorders>
              <w:top w:val="nil"/>
              <w:left w:val="nil"/>
              <w:bottom w:val="nil"/>
              <w:right w:val="nil"/>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b/>
                <w:bCs/>
                <w:color w:val="000000"/>
                <w:sz w:val="18"/>
                <w:szCs w:val="18"/>
              </w:rPr>
              <w:t>PengalamanDirawat * TingkatCemasPre Crosstabulation</w:t>
            </w:r>
          </w:p>
        </w:tc>
      </w:tr>
      <w:tr w:rsidR="00B30B4E" w:rsidRPr="0059686D" w:rsidTr="001441FA">
        <w:trPr>
          <w:cantSplit/>
        </w:trPr>
        <w:tc>
          <w:tcPr>
            <w:tcW w:w="2464" w:type="pct"/>
            <w:gridSpan w:val="3"/>
            <w:vMerge w:val="restart"/>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cs="Times New Roman"/>
                <w:szCs w:val="24"/>
              </w:rPr>
            </w:pPr>
          </w:p>
        </w:tc>
        <w:tc>
          <w:tcPr>
            <w:tcW w:w="2057" w:type="pct"/>
            <w:gridSpan w:val="3"/>
            <w:tcBorders>
              <w:top w:val="single" w:sz="16" w:space="0" w:color="000000"/>
              <w:lef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TingkatCemasPre</w:t>
            </w:r>
          </w:p>
        </w:tc>
        <w:tc>
          <w:tcPr>
            <w:tcW w:w="479" w:type="pct"/>
            <w:vMerge w:val="restart"/>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Total</w:t>
            </w:r>
          </w:p>
        </w:tc>
      </w:tr>
      <w:tr w:rsidR="00B30B4E" w:rsidRPr="0059686D" w:rsidTr="001441FA">
        <w:trPr>
          <w:cantSplit/>
        </w:trPr>
        <w:tc>
          <w:tcPr>
            <w:tcW w:w="2464" w:type="pct"/>
            <w:gridSpan w:val="3"/>
            <w:vMerge/>
            <w:tcBorders>
              <w:top w:val="single" w:sz="16" w:space="0" w:color="000000"/>
              <w:left w:val="single" w:sz="16" w:space="0" w:color="000000"/>
              <w:bottom w:val="nil"/>
              <w:right w:val="nil"/>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698" w:type="pct"/>
            <w:tcBorders>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Ringan</w:t>
            </w:r>
          </w:p>
        </w:tc>
        <w:tc>
          <w:tcPr>
            <w:tcW w:w="698"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Sedang</w:t>
            </w:r>
          </w:p>
        </w:tc>
        <w:tc>
          <w:tcPr>
            <w:tcW w:w="661" w:type="pct"/>
            <w:tcBorders>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59686D">
              <w:rPr>
                <w:rFonts w:ascii="Arial" w:hAnsi="Arial" w:cs="Arial"/>
                <w:color w:val="000000"/>
                <w:sz w:val="18"/>
                <w:szCs w:val="18"/>
              </w:rPr>
              <w:t>Cemas Berat</w:t>
            </w:r>
          </w:p>
        </w:tc>
        <w:tc>
          <w:tcPr>
            <w:tcW w:w="479" w:type="pct"/>
            <w:vMerge/>
            <w:tcBorders>
              <w:top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r>
      <w:tr w:rsidR="00B30B4E" w:rsidRPr="0059686D" w:rsidTr="001441FA">
        <w:trPr>
          <w:cantSplit/>
        </w:trPr>
        <w:tc>
          <w:tcPr>
            <w:tcW w:w="952" w:type="pct"/>
            <w:vMerge w:val="restart"/>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PengalamanDirawat</w:t>
            </w:r>
          </w:p>
        </w:tc>
        <w:tc>
          <w:tcPr>
            <w:tcW w:w="349" w:type="pct"/>
            <w:vMerge w:val="restart"/>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1x</w:t>
            </w:r>
          </w:p>
        </w:tc>
        <w:tc>
          <w:tcPr>
            <w:tcW w:w="1163" w:type="pct"/>
            <w:tcBorders>
              <w:top w:val="single" w:sz="16" w:space="0" w:color="000000"/>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98" w:type="pct"/>
            <w:tcBorders>
              <w:top w:val="single" w:sz="16" w:space="0" w:color="000000"/>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698"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661" w:type="pct"/>
            <w:tcBorders>
              <w:top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479" w:type="pct"/>
            <w:tcBorders>
              <w:top w:val="single" w:sz="16" w:space="0" w:color="000000"/>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PengalamanDirawat</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18.2%</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tcBorders>
              <w:top w:val="single" w:sz="16" w:space="0" w:color="000000"/>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2x</w:t>
            </w: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5</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7</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PengalamanDirawat</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71.4%</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28.6%</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45.5%</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18.2%</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29.2%</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20.8%</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0.0%</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29.2%</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val="restart"/>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&gt;2x</w:t>
            </w: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9</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15</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PengalamanDirawat</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26.7%</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60.0%</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13.3%</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36.4%</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81.8%</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62.5%</w:t>
            </w:r>
          </w:p>
        </w:tc>
      </w:tr>
      <w:tr w:rsidR="00B30B4E" w:rsidRPr="0059686D" w:rsidTr="001441FA">
        <w:trPr>
          <w:cantSplit/>
        </w:trPr>
        <w:tc>
          <w:tcPr>
            <w:tcW w:w="952" w:type="pct"/>
            <w:vMerge/>
            <w:tcBorders>
              <w:top w:val="single" w:sz="16" w:space="0" w:color="000000"/>
              <w:left w:val="single" w:sz="16" w:space="0" w:color="000000"/>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349" w:type="pct"/>
            <w:vMerge/>
            <w:tcBorders>
              <w:top w:val="nil"/>
              <w:left w:val="nil"/>
              <w:bottom w:val="nil"/>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16.7%</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37.5%</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62.5%</w:t>
            </w:r>
          </w:p>
        </w:tc>
      </w:tr>
      <w:tr w:rsidR="00B30B4E" w:rsidRPr="0059686D" w:rsidTr="001441FA">
        <w:trPr>
          <w:cantSplit/>
        </w:trPr>
        <w:tc>
          <w:tcPr>
            <w:tcW w:w="1301" w:type="pct"/>
            <w:gridSpan w:val="2"/>
            <w:vMerge w:val="restart"/>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Total</w:t>
            </w: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Count</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11</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24</w:t>
            </w:r>
          </w:p>
        </w:tc>
      </w:tr>
      <w:tr w:rsidR="00B30B4E" w:rsidRPr="0059686D" w:rsidTr="001441FA">
        <w:trPr>
          <w:cantSplit/>
        </w:trPr>
        <w:tc>
          <w:tcPr>
            <w:tcW w:w="1301"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PengalamanDirawat</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01"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nil"/>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within TingkatCemasPre</w:t>
            </w:r>
          </w:p>
        </w:tc>
        <w:tc>
          <w:tcPr>
            <w:tcW w:w="698" w:type="pct"/>
            <w:tcBorders>
              <w:top w:val="nil"/>
              <w:left w:val="single" w:sz="16" w:space="0" w:color="000000"/>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98"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661" w:type="pct"/>
            <w:tcBorders>
              <w:top w:val="nil"/>
              <w:bottom w:val="nil"/>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c>
          <w:tcPr>
            <w:tcW w:w="479" w:type="pct"/>
            <w:tcBorders>
              <w:top w:val="nil"/>
              <w:bottom w:val="nil"/>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r w:rsidR="00B30B4E" w:rsidRPr="0059686D" w:rsidTr="001441FA">
        <w:trPr>
          <w:cantSplit/>
        </w:trPr>
        <w:tc>
          <w:tcPr>
            <w:tcW w:w="1301" w:type="pct"/>
            <w:gridSpan w:val="2"/>
            <w:vMerge/>
            <w:tcBorders>
              <w:top w:val="nil"/>
              <w:left w:val="single" w:sz="16" w:space="0" w:color="000000"/>
              <w:bottom w:val="single" w:sz="16" w:space="0" w:color="000000"/>
              <w:right w:val="nil"/>
            </w:tcBorders>
            <w:shd w:val="clear" w:color="auto" w:fill="FFFFFF"/>
            <w:vAlign w:val="center"/>
          </w:tcPr>
          <w:p w:rsidR="00B30B4E" w:rsidRPr="0059686D" w:rsidRDefault="00B30B4E" w:rsidP="001441FA">
            <w:pPr>
              <w:autoSpaceDE w:val="0"/>
              <w:autoSpaceDN w:val="0"/>
              <w:adjustRightInd w:val="0"/>
              <w:spacing w:line="240" w:lineRule="auto"/>
              <w:jc w:val="left"/>
              <w:rPr>
                <w:rFonts w:ascii="Arial" w:hAnsi="Arial" w:cs="Arial"/>
                <w:color w:val="000000"/>
                <w:sz w:val="18"/>
                <w:szCs w:val="18"/>
              </w:rPr>
            </w:pPr>
          </w:p>
        </w:tc>
        <w:tc>
          <w:tcPr>
            <w:tcW w:w="1163" w:type="pct"/>
            <w:tcBorders>
              <w:top w:val="nil"/>
              <w:left w:val="nil"/>
              <w:bottom w:val="single" w:sz="16" w:space="0" w:color="000000"/>
              <w:right w:val="single" w:sz="16" w:space="0" w:color="000000"/>
            </w:tcBorders>
            <w:shd w:val="clear" w:color="auto" w:fill="FFFFFF"/>
            <w:vAlign w:val="center"/>
          </w:tcPr>
          <w:p w:rsidR="00B30B4E" w:rsidRPr="0059686D"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59686D">
              <w:rPr>
                <w:rFonts w:ascii="Arial" w:hAnsi="Arial" w:cs="Arial"/>
                <w:color w:val="000000"/>
                <w:sz w:val="18"/>
                <w:szCs w:val="18"/>
              </w:rPr>
              <w:t>% of Total</w:t>
            </w:r>
          </w:p>
        </w:tc>
        <w:tc>
          <w:tcPr>
            <w:tcW w:w="698" w:type="pct"/>
            <w:tcBorders>
              <w:top w:val="nil"/>
              <w:left w:val="single" w:sz="16" w:space="0" w:color="000000"/>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98"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45.8%</w:t>
            </w:r>
          </w:p>
        </w:tc>
        <w:tc>
          <w:tcPr>
            <w:tcW w:w="661" w:type="pct"/>
            <w:tcBorders>
              <w:top w:val="nil"/>
              <w:bottom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8.3%</w:t>
            </w:r>
          </w:p>
        </w:tc>
        <w:tc>
          <w:tcPr>
            <w:tcW w:w="479" w:type="pct"/>
            <w:tcBorders>
              <w:top w:val="nil"/>
              <w:bottom w:val="single" w:sz="16" w:space="0" w:color="000000"/>
              <w:right w:val="single" w:sz="16" w:space="0" w:color="000000"/>
            </w:tcBorders>
            <w:shd w:val="clear" w:color="auto" w:fill="FFFFFF"/>
          </w:tcPr>
          <w:p w:rsidR="00B30B4E" w:rsidRPr="0059686D"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59686D">
              <w:rPr>
                <w:rFonts w:ascii="Arial" w:hAnsi="Arial" w:cs="Arial"/>
                <w:color w:val="000000"/>
                <w:sz w:val="18"/>
                <w:szCs w:val="18"/>
              </w:rPr>
              <w:t>100.0%</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Pr="00BC069D" w:rsidRDefault="00B30B4E" w:rsidP="00B30B4E">
      <w:pPr>
        <w:pStyle w:val="Heading1"/>
        <w:jc w:val="left"/>
        <w:rPr>
          <w:lang w:val="id-ID"/>
        </w:rPr>
      </w:pPr>
      <w:bookmarkStart w:id="326" w:name="_Toc36746095"/>
      <w:r>
        <w:lastRenderedPageBreak/>
        <w:t>LAMPIRAN 14</w:t>
      </w:r>
      <w:bookmarkEnd w:id="326"/>
    </w:p>
    <w:p w:rsidR="00B30B4E" w:rsidRDefault="00B30B4E" w:rsidP="00B30B4E">
      <w:pPr>
        <w:jc w:val="center"/>
        <w:rPr>
          <w:b/>
        </w:rPr>
      </w:pPr>
      <w:r w:rsidRPr="00C96439">
        <w:rPr>
          <w:b/>
        </w:rPr>
        <w:t>Man Whitney Pre Intervensi dan Kontrol</w:t>
      </w:r>
    </w:p>
    <w:p w:rsidR="00B30B4E" w:rsidRPr="00C96439"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61"/>
        <w:gridCol w:w="757"/>
        <w:gridCol w:w="757"/>
        <w:gridCol w:w="1079"/>
        <w:gridCol w:w="871"/>
        <w:gridCol w:w="921"/>
        <w:gridCol w:w="757"/>
        <w:gridCol w:w="1079"/>
        <w:gridCol w:w="755"/>
      </w:tblGrid>
      <w:tr w:rsidR="00B30B4E" w:rsidRPr="00C96439" w:rsidTr="001441FA">
        <w:trPr>
          <w:cantSplit/>
        </w:trPr>
        <w:tc>
          <w:tcPr>
            <w:tcW w:w="5000" w:type="pct"/>
            <w:gridSpan w:val="9"/>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Descriptive Statistics</w:t>
            </w:r>
          </w:p>
        </w:tc>
      </w:tr>
      <w:tr w:rsidR="00B30B4E" w:rsidRPr="00C96439" w:rsidTr="001441FA">
        <w:trPr>
          <w:cantSplit/>
        </w:trPr>
        <w:tc>
          <w:tcPr>
            <w:tcW w:w="558" w:type="pct"/>
            <w:vMerge w:val="restart"/>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497" w:type="pct"/>
            <w:vMerge w:val="restart"/>
            <w:tcBorders>
              <w:top w:val="single" w:sz="16" w:space="0" w:color="000000"/>
              <w:lef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N</w:t>
            </w:r>
          </w:p>
        </w:tc>
        <w:tc>
          <w:tcPr>
            <w:tcW w:w="497"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Mean</w:t>
            </w:r>
          </w:p>
        </w:tc>
        <w:tc>
          <w:tcPr>
            <w:tcW w:w="700"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Std. Deviation</w:t>
            </w:r>
          </w:p>
        </w:tc>
        <w:tc>
          <w:tcPr>
            <w:tcW w:w="520"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Minimum</w:t>
            </w:r>
          </w:p>
        </w:tc>
        <w:tc>
          <w:tcPr>
            <w:tcW w:w="535"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Maximum</w:t>
            </w:r>
          </w:p>
        </w:tc>
        <w:tc>
          <w:tcPr>
            <w:tcW w:w="1694" w:type="pct"/>
            <w:gridSpan w:val="3"/>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Percentiles</w:t>
            </w:r>
          </w:p>
        </w:tc>
      </w:tr>
      <w:tr w:rsidR="00B30B4E" w:rsidRPr="00C96439" w:rsidTr="001441FA">
        <w:trPr>
          <w:cantSplit/>
        </w:trPr>
        <w:tc>
          <w:tcPr>
            <w:tcW w:w="558" w:type="pct"/>
            <w:vMerge/>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97" w:type="pct"/>
            <w:vMerge/>
            <w:tcBorders>
              <w:top w:val="single" w:sz="16" w:space="0" w:color="000000"/>
              <w:lef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97"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700"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520"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535"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97" w:type="pct"/>
            <w:tcBorders>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25th</w:t>
            </w:r>
          </w:p>
        </w:tc>
        <w:tc>
          <w:tcPr>
            <w:tcW w:w="700" w:type="pct"/>
            <w:tcBorders>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50th (Median)</w:t>
            </w:r>
          </w:p>
        </w:tc>
        <w:tc>
          <w:tcPr>
            <w:tcW w:w="497" w:type="pct"/>
            <w:tcBorders>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75th</w:t>
            </w:r>
          </w:p>
        </w:tc>
      </w:tr>
      <w:tr w:rsidR="00B30B4E" w:rsidRPr="00C96439" w:rsidTr="001441FA">
        <w:trPr>
          <w:cantSplit/>
        </w:trPr>
        <w:tc>
          <w:tcPr>
            <w:tcW w:w="558" w:type="pct"/>
            <w:tcBorders>
              <w:top w:val="single" w:sz="16" w:space="0" w:color="000000"/>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Pre</w:t>
            </w:r>
          </w:p>
        </w:tc>
        <w:tc>
          <w:tcPr>
            <w:tcW w:w="497" w:type="pct"/>
            <w:tcBorders>
              <w:top w:val="single" w:sz="16" w:space="0" w:color="000000"/>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24</w:t>
            </w:r>
          </w:p>
        </w:tc>
        <w:tc>
          <w:tcPr>
            <w:tcW w:w="497"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1.63</w:t>
            </w:r>
          </w:p>
        </w:tc>
        <w:tc>
          <w:tcPr>
            <w:tcW w:w="700"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.647</w:t>
            </w:r>
          </w:p>
        </w:tc>
        <w:tc>
          <w:tcPr>
            <w:tcW w:w="520"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w:t>
            </w:r>
          </w:p>
        </w:tc>
        <w:tc>
          <w:tcPr>
            <w:tcW w:w="535"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3</w:t>
            </w:r>
          </w:p>
        </w:tc>
        <w:tc>
          <w:tcPr>
            <w:tcW w:w="497"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1.00</w:t>
            </w:r>
          </w:p>
        </w:tc>
        <w:tc>
          <w:tcPr>
            <w:tcW w:w="700"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2.00</w:t>
            </w:r>
          </w:p>
        </w:tc>
        <w:tc>
          <w:tcPr>
            <w:tcW w:w="497" w:type="pct"/>
            <w:tcBorders>
              <w:top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2.00</w:t>
            </w:r>
          </w:p>
        </w:tc>
      </w:tr>
      <w:tr w:rsidR="00B30B4E" w:rsidRPr="00C96439" w:rsidTr="001441FA">
        <w:trPr>
          <w:cantSplit/>
        </w:trPr>
        <w:tc>
          <w:tcPr>
            <w:tcW w:w="558" w:type="pct"/>
            <w:tcBorders>
              <w:top w:val="nil"/>
              <w:left w:val="single" w:sz="16" w:space="0" w:color="000000"/>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Kelompok</w:t>
            </w:r>
          </w:p>
        </w:tc>
        <w:tc>
          <w:tcPr>
            <w:tcW w:w="497" w:type="pct"/>
            <w:tcBorders>
              <w:top w:val="nil"/>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24</w:t>
            </w:r>
          </w:p>
        </w:tc>
        <w:tc>
          <w:tcPr>
            <w:tcW w:w="497"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1.50</w:t>
            </w:r>
          </w:p>
        </w:tc>
        <w:tc>
          <w:tcPr>
            <w:tcW w:w="700"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.511</w:t>
            </w:r>
          </w:p>
        </w:tc>
        <w:tc>
          <w:tcPr>
            <w:tcW w:w="520"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w:t>
            </w:r>
          </w:p>
        </w:tc>
        <w:tc>
          <w:tcPr>
            <w:tcW w:w="535"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w:t>
            </w:r>
          </w:p>
        </w:tc>
        <w:tc>
          <w:tcPr>
            <w:tcW w:w="497"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1.00</w:t>
            </w:r>
          </w:p>
        </w:tc>
        <w:tc>
          <w:tcPr>
            <w:tcW w:w="700"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1.50</w:t>
            </w:r>
          </w:p>
        </w:tc>
        <w:tc>
          <w:tcPr>
            <w:tcW w:w="497" w:type="pct"/>
            <w:tcBorders>
              <w:top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2.00</w:t>
            </w:r>
          </w:p>
        </w:tc>
      </w:tr>
    </w:tbl>
    <w:p w:rsidR="00B30B4E" w:rsidRPr="00C96439" w:rsidRDefault="00B30B4E" w:rsidP="00B30B4E">
      <w:pPr>
        <w:autoSpaceDE w:val="0"/>
        <w:autoSpaceDN w:val="0"/>
        <w:adjustRightInd w:val="0"/>
        <w:spacing w:line="400" w:lineRule="atLeast"/>
        <w:jc w:val="left"/>
        <w:rPr>
          <w:rFonts w:cs="Times New Roman"/>
          <w:szCs w:val="24"/>
        </w:rPr>
      </w:pPr>
    </w:p>
    <w:p w:rsidR="00B30B4E" w:rsidRPr="00C96439" w:rsidRDefault="00B30B4E" w:rsidP="00B30B4E">
      <w:pPr>
        <w:autoSpaceDE w:val="0"/>
        <w:autoSpaceDN w:val="0"/>
        <w:adjustRightInd w:val="0"/>
        <w:spacing w:line="240" w:lineRule="auto"/>
        <w:jc w:val="left"/>
        <w:rPr>
          <w:rFonts w:cs="Times New Roman"/>
          <w:szCs w:val="24"/>
        </w:rPr>
      </w:pPr>
    </w:p>
    <w:tbl>
      <w:tblPr>
        <w:tblW w:w="6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941"/>
        <w:gridCol w:w="1000"/>
        <w:gridCol w:w="1213"/>
        <w:gridCol w:w="1456"/>
      </w:tblGrid>
      <w:tr w:rsidR="00B30B4E" w:rsidRPr="00C96439" w:rsidTr="001441FA">
        <w:trPr>
          <w:cantSplit/>
        </w:trPr>
        <w:tc>
          <w:tcPr>
            <w:tcW w:w="6334"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Ranks</w:t>
            </w:r>
          </w:p>
        </w:tc>
      </w:tr>
      <w:tr w:rsidR="00B30B4E" w:rsidRPr="00C96439" w:rsidTr="001441FA">
        <w:trPr>
          <w:cantSplit/>
        </w:trPr>
        <w:tc>
          <w:tcPr>
            <w:tcW w:w="727" w:type="dxa"/>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940" w:type="dxa"/>
            <w:tcBorders>
              <w:top w:val="single" w:sz="16" w:space="0" w:color="000000"/>
              <w:left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Kelompok</w:t>
            </w:r>
          </w:p>
        </w:tc>
        <w:tc>
          <w:tcPr>
            <w:tcW w:w="1000" w:type="dxa"/>
            <w:tcBorders>
              <w:top w:val="single" w:sz="16" w:space="0" w:color="000000"/>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N</w:t>
            </w:r>
          </w:p>
        </w:tc>
        <w:tc>
          <w:tcPr>
            <w:tcW w:w="1212" w:type="dxa"/>
            <w:tcBorders>
              <w:top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Mean Rank</w:t>
            </w:r>
          </w:p>
        </w:tc>
        <w:tc>
          <w:tcPr>
            <w:tcW w:w="1455" w:type="dxa"/>
            <w:tcBorders>
              <w:top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Sum of Ranks</w:t>
            </w:r>
          </w:p>
        </w:tc>
      </w:tr>
      <w:tr w:rsidR="00B30B4E" w:rsidRPr="00C96439" w:rsidTr="001441FA">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Pre</w:t>
            </w:r>
          </w:p>
        </w:tc>
        <w:tc>
          <w:tcPr>
            <w:tcW w:w="1940" w:type="dxa"/>
            <w:tcBorders>
              <w:top w:val="single" w:sz="16" w:space="0" w:color="000000"/>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kelompok intervensi</w:t>
            </w:r>
          </w:p>
        </w:tc>
        <w:tc>
          <w:tcPr>
            <w:tcW w:w="1000" w:type="dxa"/>
            <w:tcBorders>
              <w:top w:val="single" w:sz="16" w:space="0" w:color="000000"/>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1212" w:type="dxa"/>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15.33</w:t>
            </w:r>
          </w:p>
        </w:tc>
        <w:tc>
          <w:tcPr>
            <w:tcW w:w="1455" w:type="dxa"/>
            <w:tcBorders>
              <w:top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184.00</w:t>
            </w:r>
          </w:p>
        </w:tc>
      </w:tr>
      <w:tr w:rsidR="00B30B4E" w:rsidRPr="00C96439" w:rsidTr="001441FA">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940" w:type="dxa"/>
            <w:tcBorders>
              <w:top w:val="nil"/>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kelompok kontrol</w:t>
            </w:r>
          </w:p>
        </w:tc>
        <w:tc>
          <w:tcPr>
            <w:tcW w:w="1000" w:type="dxa"/>
            <w:tcBorders>
              <w:top w:val="nil"/>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1212" w:type="dxa"/>
            <w:tcBorders>
              <w:top w:val="nil"/>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9.67</w:t>
            </w:r>
          </w:p>
        </w:tc>
        <w:tc>
          <w:tcPr>
            <w:tcW w:w="1455" w:type="dxa"/>
            <w:tcBorders>
              <w:top w:val="nil"/>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116.00</w:t>
            </w:r>
          </w:p>
        </w:tc>
      </w:tr>
      <w:tr w:rsidR="00B30B4E" w:rsidRPr="00C96439" w:rsidTr="001441FA">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940" w:type="dxa"/>
            <w:tcBorders>
              <w:top w:val="nil"/>
              <w:left w:val="nil"/>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24</w:t>
            </w:r>
          </w:p>
        </w:tc>
        <w:tc>
          <w:tcPr>
            <w:tcW w:w="1212" w:type="dxa"/>
            <w:tcBorders>
              <w:top w:val="nil"/>
              <w:bottom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455" w:type="dxa"/>
            <w:tcBorders>
              <w:top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r>
    </w:tbl>
    <w:p w:rsidR="00B30B4E" w:rsidRPr="00C96439" w:rsidRDefault="00B30B4E" w:rsidP="00B30B4E">
      <w:pPr>
        <w:autoSpaceDE w:val="0"/>
        <w:autoSpaceDN w:val="0"/>
        <w:adjustRightInd w:val="0"/>
        <w:spacing w:line="400" w:lineRule="atLeast"/>
        <w:jc w:val="left"/>
        <w:rPr>
          <w:rFonts w:cs="Times New Roman"/>
          <w:szCs w:val="24"/>
        </w:rPr>
      </w:pPr>
    </w:p>
    <w:p w:rsidR="00B30B4E" w:rsidRPr="00C96439" w:rsidRDefault="00B30B4E" w:rsidP="00B30B4E">
      <w:pPr>
        <w:autoSpaceDE w:val="0"/>
        <w:autoSpaceDN w:val="0"/>
        <w:adjustRightInd w:val="0"/>
        <w:spacing w:line="240" w:lineRule="auto"/>
        <w:jc w:val="left"/>
        <w:rPr>
          <w:rFonts w:cs="Times New Roman"/>
          <w:szCs w:val="24"/>
        </w:rPr>
      </w:pPr>
    </w:p>
    <w:tbl>
      <w:tblPr>
        <w:tblW w:w="3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tblGrid>
      <w:tr w:rsidR="00B30B4E" w:rsidRPr="00C96439" w:rsidTr="001441FA">
        <w:trPr>
          <w:cantSplit/>
        </w:trPr>
        <w:tc>
          <w:tcPr>
            <w:tcW w:w="342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Test Statistics</w:t>
            </w:r>
            <w:r w:rsidRPr="00C96439">
              <w:rPr>
                <w:rFonts w:ascii="Arial" w:hAnsi="Arial" w:cs="Arial"/>
                <w:b/>
                <w:bCs/>
                <w:color w:val="000000"/>
                <w:sz w:val="18"/>
                <w:szCs w:val="18"/>
                <w:vertAlign w:val="superscript"/>
              </w:rPr>
              <w:t>a</w:t>
            </w:r>
          </w:p>
        </w:tc>
      </w:tr>
      <w:tr w:rsidR="00B30B4E" w:rsidRPr="00C96439" w:rsidTr="001441FA">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Pre</w:t>
            </w:r>
          </w:p>
        </w:tc>
      </w:tr>
      <w:tr w:rsidR="00B30B4E" w:rsidRPr="00C96439" w:rsidTr="001441FA">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Mann-Whitney U</w:t>
            </w:r>
          </w:p>
        </w:tc>
        <w:tc>
          <w:tcPr>
            <w:tcW w:w="1000" w:type="dxa"/>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38.000</w:t>
            </w:r>
          </w:p>
        </w:tc>
      </w:tr>
      <w:tr w:rsidR="00B30B4E" w:rsidRPr="00C96439" w:rsidTr="001441FA">
        <w:trPr>
          <w:cantSplit/>
        </w:trPr>
        <w:tc>
          <w:tcPr>
            <w:tcW w:w="2425" w:type="dxa"/>
            <w:tcBorders>
              <w:top w:val="nil"/>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Wilcoxon W</w:t>
            </w:r>
          </w:p>
        </w:tc>
        <w:tc>
          <w:tcPr>
            <w:tcW w:w="1000" w:type="dxa"/>
            <w:tcBorders>
              <w:top w:val="nil"/>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116.000</w:t>
            </w:r>
          </w:p>
        </w:tc>
      </w:tr>
      <w:tr w:rsidR="00B30B4E" w:rsidRPr="00C96439" w:rsidTr="001441FA">
        <w:trPr>
          <w:cantSplit/>
        </w:trPr>
        <w:tc>
          <w:tcPr>
            <w:tcW w:w="2425" w:type="dxa"/>
            <w:tcBorders>
              <w:top w:val="nil"/>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Z</w:t>
            </w:r>
          </w:p>
        </w:tc>
        <w:tc>
          <w:tcPr>
            <w:tcW w:w="1000" w:type="dxa"/>
            <w:tcBorders>
              <w:top w:val="nil"/>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-2.183</w:t>
            </w:r>
          </w:p>
        </w:tc>
      </w:tr>
      <w:tr w:rsidR="00B30B4E" w:rsidRPr="00C96439" w:rsidTr="001441FA">
        <w:trPr>
          <w:cantSplit/>
        </w:trPr>
        <w:tc>
          <w:tcPr>
            <w:tcW w:w="2425" w:type="dxa"/>
            <w:tcBorders>
              <w:top w:val="nil"/>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Asymp. Sig. (2-tailed)</w:t>
            </w:r>
          </w:p>
        </w:tc>
        <w:tc>
          <w:tcPr>
            <w:tcW w:w="1000" w:type="dxa"/>
            <w:tcBorders>
              <w:top w:val="nil"/>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.029</w:t>
            </w:r>
          </w:p>
        </w:tc>
      </w:tr>
      <w:tr w:rsidR="00B30B4E" w:rsidRPr="00C96439" w:rsidTr="001441FA">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Exact Sig. [2*(1-tailed Sig.)]</w:t>
            </w:r>
          </w:p>
        </w:tc>
        <w:tc>
          <w:tcPr>
            <w:tcW w:w="1000" w:type="dxa"/>
            <w:tcBorders>
              <w:top w:val="nil"/>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.052</w:t>
            </w:r>
            <w:r w:rsidRPr="00C96439">
              <w:rPr>
                <w:rFonts w:ascii="Arial" w:hAnsi="Arial" w:cs="Arial"/>
                <w:color w:val="000000"/>
                <w:sz w:val="18"/>
                <w:szCs w:val="18"/>
                <w:vertAlign w:val="superscript"/>
              </w:rPr>
              <w:t>b</w:t>
            </w:r>
          </w:p>
        </w:tc>
      </w:tr>
      <w:tr w:rsidR="00B30B4E" w:rsidRPr="00C96439" w:rsidTr="001441FA">
        <w:trPr>
          <w:cantSplit/>
        </w:trPr>
        <w:tc>
          <w:tcPr>
            <w:tcW w:w="342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 Grouping Variable: Kelompok</w:t>
            </w:r>
          </w:p>
        </w:tc>
      </w:tr>
      <w:tr w:rsidR="00B30B4E" w:rsidRPr="00C96439" w:rsidTr="001441FA">
        <w:trPr>
          <w:cantSplit/>
        </w:trPr>
        <w:tc>
          <w:tcPr>
            <w:tcW w:w="342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b. Not corrected for ties.</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jc w:val="center"/>
        <w:rPr>
          <w:b/>
        </w:rPr>
      </w:pPr>
      <w:r>
        <w:rPr>
          <w:b/>
        </w:rPr>
        <w:lastRenderedPageBreak/>
        <w:t>Man Whitney Post Intervemsi dan Kontrol</w:t>
      </w:r>
    </w:p>
    <w:p w:rsidR="00B30B4E" w:rsidRPr="00C96439"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31"/>
        <w:gridCol w:w="744"/>
        <w:gridCol w:w="744"/>
        <w:gridCol w:w="1066"/>
        <w:gridCol w:w="871"/>
        <w:gridCol w:w="921"/>
        <w:gridCol w:w="745"/>
        <w:gridCol w:w="1067"/>
        <w:gridCol w:w="748"/>
      </w:tblGrid>
      <w:tr w:rsidR="00B30B4E" w:rsidRPr="00C96439" w:rsidTr="001441FA">
        <w:trPr>
          <w:cantSplit/>
        </w:trPr>
        <w:tc>
          <w:tcPr>
            <w:tcW w:w="5000" w:type="pct"/>
            <w:gridSpan w:val="9"/>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Descriptive Statistics</w:t>
            </w:r>
          </w:p>
        </w:tc>
      </w:tr>
      <w:tr w:rsidR="00B30B4E" w:rsidRPr="00C96439" w:rsidTr="001441FA">
        <w:trPr>
          <w:cantSplit/>
        </w:trPr>
        <w:tc>
          <w:tcPr>
            <w:tcW w:w="570" w:type="pct"/>
            <w:vMerge w:val="restart"/>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495" w:type="pct"/>
            <w:vMerge w:val="restart"/>
            <w:tcBorders>
              <w:top w:val="single" w:sz="16" w:space="0" w:color="000000"/>
              <w:lef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N</w:t>
            </w:r>
          </w:p>
        </w:tc>
        <w:tc>
          <w:tcPr>
            <w:tcW w:w="495"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Mean</w:t>
            </w:r>
          </w:p>
        </w:tc>
        <w:tc>
          <w:tcPr>
            <w:tcW w:w="698"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Std. Deviation</w:t>
            </w:r>
          </w:p>
        </w:tc>
        <w:tc>
          <w:tcPr>
            <w:tcW w:w="518"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Minimum</w:t>
            </w:r>
          </w:p>
        </w:tc>
        <w:tc>
          <w:tcPr>
            <w:tcW w:w="533"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Maximum</w:t>
            </w:r>
          </w:p>
        </w:tc>
        <w:tc>
          <w:tcPr>
            <w:tcW w:w="1690" w:type="pct"/>
            <w:gridSpan w:val="3"/>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Percentiles</w:t>
            </w:r>
          </w:p>
        </w:tc>
      </w:tr>
      <w:tr w:rsidR="00B30B4E" w:rsidRPr="00C96439" w:rsidTr="001441FA">
        <w:trPr>
          <w:cantSplit/>
        </w:trPr>
        <w:tc>
          <w:tcPr>
            <w:tcW w:w="570" w:type="pct"/>
            <w:vMerge/>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95" w:type="pct"/>
            <w:vMerge/>
            <w:tcBorders>
              <w:top w:val="single" w:sz="16" w:space="0" w:color="000000"/>
              <w:lef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95"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698"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518"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533"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96" w:type="pct"/>
            <w:tcBorders>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25th</w:t>
            </w:r>
          </w:p>
        </w:tc>
        <w:tc>
          <w:tcPr>
            <w:tcW w:w="698" w:type="pct"/>
            <w:tcBorders>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50th (Median)</w:t>
            </w:r>
          </w:p>
        </w:tc>
        <w:tc>
          <w:tcPr>
            <w:tcW w:w="496" w:type="pct"/>
            <w:tcBorders>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75th</w:t>
            </w:r>
          </w:p>
        </w:tc>
      </w:tr>
      <w:tr w:rsidR="00B30B4E" w:rsidRPr="00C96439" w:rsidTr="001441FA">
        <w:trPr>
          <w:cantSplit/>
        </w:trPr>
        <w:tc>
          <w:tcPr>
            <w:tcW w:w="570" w:type="pct"/>
            <w:tcBorders>
              <w:top w:val="single" w:sz="16" w:space="0" w:color="000000"/>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Post</w:t>
            </w:r>
          </w:p>
        </w:tc>
        <w:tc>
          <w:tcPr>
            <w:tcW w:w="495" w:type="pct"/>
            <w:tcBorders>
              <w:top w:val="single" w:sz="16" w:space="0" w:color="000000"/>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24</w:t>
            </w:r>
          </w:p>
        </w:tc>
        <w:tc>
          <w:tcPr>
            <w:tcW w:w="495"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.50</w:t>
            </w:r>
          </w:p>
        </w:tc>
        <w:tc>
          <w:tcPr>
            <w:tcW w:w="698"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.590</w:t>
            </w:r>
          </w:p>
        </w:tc>
        <w:tc>
          <w:tcPr>
            <w:tcW w:w="518"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w:t>
            </w:r>
          </w:p>
        </w:tc>
        <w:tc>
          <w:tcPr>
            <w:tcW w:w="533"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w:t>
            </w:r>
          </w:p>
        </w:tc>
        <w:tc>
          <w:tcPr>
            <w:tcW w:w="496"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w:t>
            </w:r>
          </w:p>
        </w:tc>
        <w:tc>
          <w:tcPr>
            <w:tcW w:w="698"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w:t>
            </w:r>
          </w:p>
        </w:tc>
        <w:tc>
          <w:tcPr>
            <w:tcW w:w="496" w:type="pct"/>
            <w:tcBorders>
              <w:top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1.00</w:t>
            </w:r>
          </w:p>
        </w:tc>
      </w:tr>
      <w:tr w:rsidR="00B30B4E" w:rsidRPr="00C96439" w:rsidTr="001441FA">
        <w:trPr>
          <w:cantSplit/>
        </w:trPr>
        <w:tc>
          <w:tcPr>
            <w:tcW w:w="570" w:type="pct"/>
            <w:tcBorders>
              <w:top w:val="nil"/>
              <w:left w:val="single" w:sz="16" w:space="0" w:color="000000"/>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VAR00003</w:t>
            </w:r>
          </w:p>
        </w:tc>
        <w:tc>
          <w:tcPr>
            <w:tcW w:w="495" w:type="pct"/>
            <w:tcBorders>
              <w:top w:val="nil"/>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24</w:t>
            </w:r>
          </w:p>
        </w:tc>
        <w:tc>
          <w:tcPr>
            <w:tcW w:w="495"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1.50</w:t>
            </w:r>
          </w:p>
        </w:tc>
        <w:tc>
          <w:tcPr>
            <w:tcW w:w="698"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.511</w:t>
            </w:r>
          </w:p>
        </w:tc>
        <w:tc>
          <w:tcPr>
            <w:tcW w:w="518"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w:t>
            </w:r>
          </w:p>
        </w:tc>
        <w:tc>
          <w:tcPr>
            <w:tcW w:w="533"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w:t>
            </w:r>
          </w:p>
        </w:tc>
        <w:tc>
          <w:tcPr>
            <w:tcW w:w="496"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1.00</w:t>
            </w:r>
          </w:p>
        </w:tc>
        <w:tc>
          <w:tcPr>
            <w:tcW w:w="698"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1.50</w:t>
            </w:r>
          </w:p>
        </w:tc>
        <w:tc>
          <w:tcPr>
            <w:tcW w:w="496" w:type="pct"/>
            <w:tcBorders>
              <w:top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2.00</w:t>
            </w:r>
          </w:p>
        </w:tc>
      </w:tr>
    </w:tbl>
    <w:p w:rsidR="00B30B4E" w:rsidRPr="00C96439" w:rsidRDefault="00B30B4E" w:rsidP="00B30B4E">
      <w:pPr>
        <w:autoSpaceDE w:val="0"/>
        <w:autoSpaceDN w:val="0"/>
        <w:adjustRightInd w:val="0"/>
        <w:spacing w:line="240" w:lineRule="auto"/>
        <w:jc w:val="left"/>
        <w:rPr>
          <w:rFonts w:cs="Times New Roman"/>
          <w:szCs w:val="24"/>
        </w:rPr>
      </w:pPr>
    </w:p>
    <w:tbl>
      <w:tblPr>
        <w:tblW w:w="6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941"/>
        <w:gridCol w:w="1000"/>
        <w:gridCol w:w="1213"/>
        <w:gridCol w:w="1456"/>
      </w:tblGrid>
      <w:tr w:rsidR="00B30B4E" w:rsidRPr="00C96439" w:rsidTr="001441FA">
        <w:trPr>
          <w:cantSplit/>
        </w:trPr>
        <w:tc>
          <w:tcPr>
            <w:tcW w:w="6334"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Ranks</w:t>
            </w:r>
          </w:p>
        </w:tc>
      </w:tr>
      <w:tr w:rsidR="00B30B4E" w:rsidRPr="00C96439" w:rsidTr="001441FA">
        <w:trPr>
          <w:cantSplit/>
        </w:trPr>
        <w:tc>
          <w:tcPr>
            <w:tcW w:w="727" w:type="dxa"/>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940" w:type="dxa"/>
            <w:tcBorders>
              <w:top w:val="single" w:sz="16" w:space="0" w:color="000000"/>
              <w:left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VAR00003</w:t>
            </w:r>
          </w:p>
        </w:tc>
        <w:tc>
          <w:tcPr>
            <w:tcW w:w="1000" w:type="dxa"/>
            <w:tcBorders>
              <w:top w:val="single" w:sz="16" w:space="0" w:color="000000"/>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N</w:t>
            </w:r>
          </w:p>
        </w:tc>
        <w:tc>
          <w:tcPr>
            <w:tcW w:w="1212" w:type="dxa"/>
            <w:tcBorders>
              <w:top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Mean Rank</w:t>
            </w:r>
          </w:p>
        </w:tc>
        <w:tc>
          <w:tcPr>
            <w:tcW w:w="1455" w:type="dxa"/>
            <w:tcBorders>
              <w:top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Sum of Ranks</w:t>
            </w:r>
          </w:p>
        </w:tc>
      </w:tr>
      <w:tr w:rsidR="00B30B4E" w:rsidRPr="00C96439" w:rsidTr="001441FA">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Post</w:t>
            </w:r>
          </w:p>
        </w:tc>
        <w:tc>
          <w:tcPr>
            <w:tcW w:w="1940" w:type="dxa"/>
            <w:tcBorders>
              <w:top w:val="single" w:sz="16" w:space="0" w:color="000000"/>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kelompok intervensi</w:t>
            </w:r>
          </w:p>
        </w:tc>
        <w:tc>
          <w:tcPr>
            <w:tcW w:w="1000" w:type="dxa"/>
            <w:tcBorders>
              <w:top w:val="single" w:sz="16" w:space="0" w:color="000000"/>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1212" w:type="dxa"/>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15.13</w:t>
            </w:r>
          </w:p>
        </w:tc>
        <w:tc>
          <w:tcPr>
            <w:tcW w:w="1455" w:type="dxa"/>
            <w:tcBorders>
              <w:top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181.50</w:t>
            </w:r>
          </w:p>
        </w:tc>
      </w:tr>
      <w:tr w:rsidR="00B30B4E" w:rsidRPr="00C96439" w:rsidTr="001441FA">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940" w:type="dxa"/>
            <w:tcBorders>
              <w:top w:val="nil"/>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kelompok kontrol</w:t>
            </w:r>
          </w:p>
        </w:tc>
        <w:tc>
          <w:tcPr>
            <w:tcW w:w="1000" w:type="dxa"/>
            <w:tcBorders>
              <w:top w:val="nil"/>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1212" w:type="dxa"/>
            <w:tcBorders>
              <w:top w:val="nil"/>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9.88</w:t>
            </w:r>
          </w:p>
        </w:tc>
        <w:tc>
          <w:tcPr>
            <w:tcW w:w="1455" w:type="dxa"/>
            <w:tcBorders>
              <w:top w:val="nil"/>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118.50</w:t>
            </w:r>
          </w:p>
        </w:tc>
      </w:tr>
      <w:tr w:rsidR="00B30B4E" w:rsidRPr="00C96439" w:rsidTr="001441FA">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940" w:type="dxa"/>
            <w:tcBorders>
              <w:top w:val="nil"/>
              <w:left w:val="nil"/>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24</w:t>
            </w:r>
          </w:p>
        </w:tc>
        <w:tc>
          <w:tcPr>
            <w:tcW w:w="1212" w:type="dxa"/>
            <w:tcBorders>
              <w:top w:val="nil"/>
              <w:bottom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455" w:type="dxa"/>
            <w:tcBorders>
              <w:top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r>
    </w:tbl>
    <w:p w:rsidR="00B30B4E" w:rsidRPr="00C96439" w:rsidRDefault="00B30B4E" w:rsidP="00B30B4E">
      <w:pPr>
        <w:autoSpaceDE w:val="0"/>
        <w:autoSpaceDN w:val="0"/>
        <w:adjustRightInd w:val="0"/>
        <w:spacing w:line="240" w:lineRule="auto"/>
        <w:jc w:val="left"/>
        <w:rPr>
          <w:rFonts w:cs="Times New Roman"/>
          <w:szCs w:val="24"/>
        </w:rPr>
      </w:pPr>
    </w:p>
    <w:tbl>
      <w:tblPr>
        <w:tblW w:w="3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000"/>
      </w:tblGrid>
      <w:tr w:rsidR="00B30B4E" w:rsidRPr="00C96439" w:rsidTr="001441FA">
        <w:trPr>
          <w:cantSplit/>
        </w:trPr>
        <w:tc>
          <w:tcPr>
            <w:tcW w:w="342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Test Statistics</w:t>
            </w:r>
            <w:r w:rsidRPr="00C96439">
              <w:rPr>
                <w:rFonts w:ascii="Arial" w:hAnsi="Arial" w:cs="Arial"/>
                <w:b/>
                <w:bCs/>
                <w:color w:val="000000"/>
                <w:sz w:val="18"/>
                <w:szCs w:val="18"/>
                <w:vertAlign w:val="superscript"/>
              </w:rPr>
              <w:t>a</w:t>
            </w:r>
          </w:p>
        </w:tc>
      </w:tr>
      <w:tr w:rsidR="00B30B4E" w:rsidRPr="00C96439" w:rsidTr="001441FA">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000" w:type="dxa"/>
            <w:tcBorders>
              <w:top w:val="single" w:sz="16" w:space="0" w:color="000000"/>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Post</w:t>
            </w:r>
          </w:p>
        </w:tc>
      </w:tr>
      <w:tr w:rsidR="00B30B4E" w:rsidRPr="00C96439" w:rsidTr="001441FA">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Mann-Whitney U</w:t>
            </w:r>
          </w:p>
        </w:tc>
        <w:tc>
          <w:tcPr>
            <w:tcW w:w="1000" w:type="dxa"/>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40.500</w:t>
            </w:r>
          </w:p>
        </w:tc>
      </w:tr>
      <w:tr w:rsidR="00B30B4E" w:rsidRPr="00C96439" w:rsidTr="001441FA">
        <w:trPr>
          <w:cantSplit/>
        </w:trPr>
        <w:tc>
          <w:tcPr>
            <w:tcW w:w="2425" w:type="dxa"/>
            <w:tcBorders>
              <w:top w:val="nil"/>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Wilcoxon W</w:t>
            </w:r>
          </w:p>
        </w:tc>
        <w:tc>
          <w:tcPr>
            <w:tcW w:w="1000" w:type="dxa"/>
            <w:tcBorders>
              <w:top w:val="nil"/>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118.500</w:t>
            </w:r>
          </w:p>
        </w:tc>
      </w:tr>
      <w:tr w:rsidR="00B30B4E" w:rsidRPr="00C96439" w:rsidTr="001441FA">
        <w:trPr>
          <w:cantSplit/>
        </w:trPr>
        <w:tc>
          <w:tcPr>
            <w:tcW w:w="2425" w:type="dxa"/>
            <w:tcBorders>
              <w:top w:val="nil"/>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Z</w:t>
            </w:r>
          </w:p>
        </w:tc>
        <w:tc>
          <w:tcPr>
            <w:tcW w:w="1000" w:type="dxa"/>
            <w:tcBorders>
              <w:top w:val="nil"/>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-2.073</w:t>
            </w:r>
          </w:p>
        </w:tc>
      </w:tr>
      <w:tr w:rsidR="00B30B4E" w:rsidRPr="00C96439" w:rsidTr="001441FA">
        <w:trPr>
          <w:cantSplit/>
        </w:trPr>
        <w:tc>
          <w:tcPr>
            <w:tcW w:w="2425" w:type="dxa"/>
            <w:tcBorders>
              <w:top w:val="nil"/>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Asymp. Sig. (2-tailed)</w:t>
            </w:r>
          </w:p>
        </w:tc>
        <w:tc>
          <w:tcPr>
            <w:tcW w:w="1000" w:type="dxa"/>
            <w:tcBorders>
              <w:top w:val="nil"/>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.038</w:t>
            </w:r>
          </w:p>
        </w:tc>
      </w:tr>
      <w:tr w:rsidR="00B30B4E" w:rsidRPr="00C96439" w:rsidTr="001441FA">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Exact Sig. [2*(1-tailed Sig.)]</w:t>
            </w:r>
          </w:p>
        </w:tc>
        <w:tc>
          <w:tcPr>
            <w:tcW w:w="1000" w:type="dxa"/>
            <w:tcBorders>
              <w:top w:val="nil"/>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.068</w:t>
            </w:r>
            <w:r w:rsidRPr="00C96439">
              <w:rPr>
                <w:rFonts w:ascii="Arial" w:hAnsi="Arial" w:cs="Arial"/>
                <w:color w:val="000000"/>
                <w:sz w:val="18"/>
                <w:szCs w:val="18"/>
                <w:vertAlign w:val="superscript"/>
              </w:rPr>
              <w:t>b</w:t>
            </w:r>
          </w:p>
        </w:tc>
      </w:tr>
      <w:tr w:rsidR="00B30B4E" w:rsidRPr="00C96439" w:rsidTr="001441FA">
        <w:trPr>
          <w:cantSplit/>
        </w:trPr>
        <w:tc>
          <w:tcPr>
            <w:tcW w:w="342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 Grouping Variable: VAR00003</w:t>
            </w:r>
          </w:p>
        </w:tc>
      </w:tr>
      <w:tr w:rsidR="00B30B4E" w:rsidRPr="00C96439" w:rsidTr="001441FA">
        <w:trPr>
          <w:cantSplit/>
        </w:trPr>
        <w:tc>
          <w:tcPr>
            <w:tcW w:w="342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b. Not corrected for ties.</w:t>
            </w:r>
          </w:p>
        </w:tc>
      </w:tr>
    </w:tbl>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rPr>
          <w:szCs w:val="24"/>
        </w:rPr>
      </w:pPr>
    </w:p>
    <w:p w:rsidR="00B30B4E" w:rsidRDefault="00B30B4E" w:rsidP="00B30B4E">
      <w:pPr>
        <w:autoSpaceDE w:val="0"/>
        <w:autoSpaceDN w:val="0"/>
        <w:adjustRightInd w:val="0"/>
        <w:spacing w:line="400" w:lineRule="atLeast"/>
        <w:jc w:val="center"/>
        <w:rPr>
          <w:rFonts w:cs="Times New Roman"/>
          <w:b/>
          <w:szCs w:val="24"/>
        </w:rPr>
      </w:pPr>
      <w:r>
        <w:rPr>
          <w:rFonts w:cs="Times New Roman"/>
          <w:b/>
          <w:szCs w:val="24"/>
        </w:rPr>
        <w:lastRenderedPageBreak/>
        <w:t>Wilcoxon Pre Post Intervensi</w:t>
      </w:r>
    </w:p>
    <w:p w:rsidR="00B30B4E" w:rsidRPr="00C96439"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01"/>
        <w:gridCol w:w="703"/>
        <w:gridCol w:w="703"/>
        <w:gridCol w:w="1014"/>
        <w:gridCol w:w="871"/>
        <w:gridCol w:w="921"/>
        <w:gridCol w:w="703"/>
        <w:gridCol w:w="1016"/>
        <w:gridCol w:w="705"/>
      </w:tblGrid>
      <w:tr w:rsidR="00B30B4E" w:rsidRPr="00C96439" w:rsidTr="001441FA">
        <w:trPr>
          <w:cantSplit/>
        </w:trPr>
        <w:tc>
          <w:tcPr>
            <w:tcW w:w="5000" w:type="pct"/>
            <w:gridSpan w:val="9"/>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Descriptive Statistics</w:t>
            </w:r>
          </w:p>
        </w:tc>
      </w:tr>
      <w:tr w:rsidR="00B30B4E" w:rsidRPr="00C96439" w:rsidTr="001441FA">
        <w:trPr>
          <w:cantSplit/>
        </w:trPr>
        <w:tc>
          <w:tcPr>
            <w:tcW w:w="819" w:type="pct"/>
            <w:vMerge w:val="restart"/>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443" w:type="pct"/>
            <w:vMerge w:val="restart"/>
            <w:tcBorders>
              <w:top w:val="single" w:sz="16" w:space="0" w:color="000000"/>
              <w:lef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N</w:t>
            </w:r>
          </w:p>
        </w:tc>
        <w:tc>
          <w:tcPr>
            <w:tcW w:w="443"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Mean</w:t>
            </w:r>
          </w:p>
        </w:tc>
        <w:tc>
          <w:tcPr>
            <w:tcW w:w="639"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Std. Deviation</w:t>
            </w:r>
          </w:p>
        </w:tc>
        <w:tc>
          <w:tcPr>
            <w:tcW w:w="549"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Minimum</w:t>
            </w:r>
          </w:p>
        </w:tc>
        <w:tc>
          <w:tcPr>
            <w:tcW w:w="580"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Maximum</w:t>
            </w:r>
          </w:p>
        </w:tc>
        <w:tc>
          <w:tcPr>
            <w:tcW w:w="1527" w:type="pct"/>
            <w:gridSpan w:val="3"/>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Percentiles</w:t>
            </w:r>
          </w:p>
        </w:tc>
      </w:tr>
      <w:tr w:rsidR="00B30B4E" w:rsidRPr="00C96439" w:rsidTr="001441FA">
        <w:trPr>
          <w:cantSplit/>
        </w:trPr>
        <w:tc>
          <w:tcPr>
            <w:tcW w:w="819" w:type="pct"/>
            <w:vMerge/>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43" w:type="pct"/>
            <w:vMerge/>
            <w:tcBorders>
              <w:top w:val="single" w:sz="16" w:space="0" w:color="000000"/>
              <w:lef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43"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639"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549"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580"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43" w:type="pct"/>
            <w:tcBorders>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25th</w:t>
            </w:r>
          </w:p>
        </w:tc>
        <w:tc>
          <w:tcPr>
            <w:tcW w:w="640" w:type="pct"/>
            <w:tcBorders>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50th (Median)</w:t>
            </w:r>
          </w:p>
        </w:tc>
        <w:tc>
          <w:tcPr>
            <w:tcW w:w="443" w:type="pct"/>
            <w:tcBorders>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75th</w:t>
            </w:r>
          </w:p>
        </w:tc>
      </w:tr>
      <w:tr w:rsidR="00B30B4E" w:rsidRPr="00C96439" w:rsidTr="001441FA">
        <w:trPr>
          <w:cantSplit/>
        </w:trPr>
        <w:tc>
          <w:tcPr>
            <w:tcW w:w="819" w:type="pct"/>
            <w:tcBorders>
              <w:top w:val="single" w:sz="16" w:space="0" w:color="000000"/>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PreIntevensi</w:t>
            </w:r>
          </w:p>
        </w:tc>
        <w:tc>
          <w:tcPr>
            <w:tcW w:w="443" w:type="pct"/>
            <w:tcBorders>
              <w:top w:val="single" w:sz="16" w:space="0" w:color="000000"/>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443"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1.92</w:t>
            </w:r>
          </w:p>
        </w:tc>
        <w:tc>
          <w:tcPr>
            <w:tcW w:w="639"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.669</w:t>
            </w:r>
          </w:p>
        </w:tc>
        <w:tc>
          <w:tcPr>
            <w:tcW w:w="549"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w:t>
            </w:r>
          </w:p>
        </w:tc>
        <w:tc>
          <w:tcPr>
            <w:tcW w:w="580"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3</w:t>
            </w:r>
          </w:p>
        </w:tc>
        <w:tc>
          <w:tcPr>
            <w:tcW w:w="443"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1.25</w:t>
            </w:r>
          </w:p>
        </w:tc>
        <w:tc>
          <w:tcPr>
            <w:tcW w:w="640"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2.00</w:t>
            </w:r>
          </w:p>
        </w:tc>
        <w:tc>
          <w:tcPr>
            <w:tcW w:w="443" w:type="pct"/>
            <w:tcBorders>
              <w:top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2.00</w:t>
            </w:r>
          </w:p>
        </w:tc>
      </w:tr>
      <w:tr w:rsidR="00B30B4E" w:rsidRPr="00C96439" w:rsidTr="001441FA">
        <w:trPr>
          <w:cantSplit/>
        </w:trPr>
        <w:tc>
          <w:tcPr>
            <w:tcW w:w="819" w:type="pct"/>
            <w:tcBorders>
              <w:top w:val="nil"/>
              <w:left w:val="single" w:sz="16" w:space="0" w:color="000000"/>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PostIntervensi</w:t>
            </w:r>
          </w:p>
        </w:tc>
        <w:tc>
          <w:tcPr>
            <w:tcW w:w="443" w:type="pct"/>
            <w:tcBorders>
              <w:top w:val="nil"/>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443"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.75</w:t>
            </w:r>
          </w:p>
        </w:tc>
        <w:tc>
          <w:tcPr>
            <w:tcW w:w="639"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.622</w:t>
            </w:r>
          </w:p>
        </w:tc>
        <w:tc>
          <w:tcPr>
            <w:tcW w:w="549"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w:t>
            </w:r>
          </w:p>
        </w:tc>
        <w:tc>
          <w:tcPr>
            <w:tcW w:w="580"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w:t>
            </w:r>
          </w:p>
        </w:tc>
        <w:tc>
          <w:tcPr>
            <w:tcW w:w="443"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w:t>
            </w:r>
          </w:p>
        </w:tc>
        <w:tc>
          <w:tcPr>
            <w:tcW w:w="640"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1.00</w:t>
            </w:r>
          </w:p>
        </w:tc>
        <w:tc>
          <w:tcPr>
            <w:tcW w:w="443" w:type="pct"/>
            <w:tcBorders>
              <w:top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1.00</w:t>
            </w:r>
          </w:p>
        </w:tc>
      </w:tr>
    </w:tbl>
    <w:p w:rsidR="00B30B4E" w:rsidRPr="00C96439" w:rsidRDefault="00B30B4E" w:rsidP="00B30B4E">
      <w:pPr>
        <w:autoSpaceDE w:val="0"/>
        <w:autoSpaceDN w:val="0"/>
        <w:adjustRightInd w:val="0"/>
        <w:spacing w:line="240" w:lineRule="auto"/>
        <w:jc w:val="left"/>
        <w:rPr>
          <w:rFonts w:cs="Times New Roman"/>
          <w:szCs w:val="24"/>
        </w:rPr>
      </w:pP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1592"/>
        <w:gridCol w:w="1000"/>
        <w:gridCol w:w="1212"/>
        <w:gridCol w:w="1456"/>
      </w:tblGrid>
      <w:tr w:rsidR="00B30B4E" w:rsidRPr="00C96439" w:rsidTr="001441FA">
        <w:trPr>
          <w:cantSplit/>
        </w:trPr>
        <w:tc>
          <w:tcPr>
            <w:tcW w:w="7683"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Ranks</w:t>
            </w:r>
          </w:p>
        </w:tc>
      </w:tr>
      <w:tr w:rsidR="00B30B4E" w:rsidRPr="00C96439" w:rsidTr="001441FA">
        <w:trPr>
          <w:cantSplit/>
        </w:trPr>
        <w:tc>
          <w:tcPr>
            <w:tcW w:w="4016" w:type="dxa"/>
            <w:gridSpan w:val="2"/>
            <w:tcBorders>
              <w:top w:val="single" w:sz="16" w:space="0" w:color="000000"/>
              <w:left w:val="single" w:sz="16" w:space="0" w:color="000000"/>
              <w:bottom w:val="single" w:sz="16" w:space="0" w:color="000000"/>
              <w:right w:val="nil"/>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000" w:type="dxa"/>
            <w:tcBorders>
              <w:top w:val="single" w:sz="16" w:space="0" w:color="000000"/>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N</w:t>
            </w:r>
          </w:p>
        </w:tc>
        <w:tc>
          <w:tcPr>
            <w:tcW w:w="1212" w:type="dxa"/>
            <w:tcBorders>
              <w:top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Mean Rank</w:t>
            </w:r>
          </w:p>
        </w:tc>
        <w:tc>
          <w:tcPr>
            <w:tcW w:w="1455" w:type="dxa"/>
            <w:tcBorders>
              <w:top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Sum of Ranks</w:t>
            </w:r>
          </w:p>
        </w:tc>
      </w:tr>
      <w:tr w:rsidR="00B30B4E" w:rsidRPr="00C96439" w:rsidTr="001441FA">
        <w:trPr>
          <w:cantSplit/>
        </w:trPr>
        <w:tc>
          <w:tcPr>
            <w:tcW w:w="2425" w:type="dxa"/>
            <w:vMerge w:val="restart"/>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PostIntervensi - PreIntevensi</w:t>
            </w:r>
          </w:p>
        </w:tc>
        <w:tc>
          <w:tcPr>
            <w:tcW w:w="1591" w:type="dxa"/>
            <w:tcBorders>
              <w:top w:val="single" w:sz="16" w:space="0" w:color="000000"/>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r w:rsidRPr="00C96439">
              <w:rPr>
                <w:rFonts w:ascii="Arial" w:hAnsi="Arial" w:cs="Arial"/>
                <w:color w:val="000000"/>
                <w:sz w:val="18"/>
                <w:szCs w:val="18"/>
                <w:vertAlign w:val="superscript"/>
              </w:rPr>
              <w:t>a</w:t>
            </w:r>
          </w:p>
        </w:tc>
        <w:tc>
          <w:tcPr>
            <w:tcW w:w="1212" w:type="dxa"/>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6.50</w:t>
            </w:r>
          </w:p>
        </w:tc>
        <w:tc>
          <w:tcPr>
            <w:tcW w:w="1455" w:type="dxa"/>
            <w:tcBorders>
              <w:top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78.00</w:t>
            </w:r>
          </w:p>
        </w:tc>
      </w:tr>
      <w:tr w:rsidR="00B30B4E" w:rsidRPr="00C96439" w:rsidTr="001441FA">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591" w:type="dxa"/>
            <w:tcBorders>
              <w:top w:val="nil"/>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w:t>
            </w:r>
            <w:r w:rsidRPr="00C96439">
              <w:rPr>
                <w:rFonts w:ascii="Arial" w:hAnsi="Arial" w:cs="Arial"/>
                <w:color w:val="000000"/>
                <w:sz w:val="18"/>
                <w:szCs w:val="18"/>
                <w:vertAlign w:val="superscript"/>
              </w:rPr>
              <w:t>b</w:t>
            </w:r>
          </w:p>
        </w:tc>
        <w:tc>
          <w:tcPr>
            <w:tcW w:w="1212" w:type="dxa"/>
            <w:tcBorders>
              <w:top w:val="nil"/>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w:t>
            </w:r>
          </w:p>
        </w:tc>
        <w:tc>
          <w:tcPr>
            <w:tcW w:w="1455" w:type="dxa"/>
            <w:tcBorders>
              <w:top w:val="nil"/>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w:t>
            </w:r>
          </w:p>
        </w:tc>
      </w:tr>
      <w:tr w:rsidR="00B30B4E" w:rsidRPr="00C96439" w:rsidTr="001441FA">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591" w:type="dxa"/>
            <w:tcBorders>
              <w:top w:val="nil"/>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w:t>
            </w:r>
            <w:r w:rsidRPr="00C96439">
              <w:rPr>
                <w:rFonts w:ascii="Arial" w:hAnsi="Arial" w:cs="Arial"/>
                <w:color w:val="000000"/>
                <w:sz w:val="18"/>
                <w:szCs w:val="18"/>
                <w:vertAlign w:val="superscript"/>
              </w:rPr>
              <w:t>c</w:t>
            </w:r>
          </w:p>
        </w:tc>
        <w:tc>
          <w:tcPr>
            <w:tcW w:w="1212" w:type="dxa"/>
            <w:tcBorders>
              <w:top w:val="nil"/>
              <w:bottom w:val="nil"/>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455" w:type="dxa"/>
            <w:tcBorders>
              <w:top w:val="nil"/>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r>
      <w:tr w:rsidR="00B30B4E" w:rsidRPr="00C96439" w:rsidTr="001441FA">
        <w:trPr>
          <w:cantSplit/>
        </w:trPr>
        <w:tc>
          <w:tcPr>
            <w:tcW w:w="2425"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cs="Times New Roman"/>
                <w:szCs w:val="24"/>
              </w:rPr>
            </w:pPr>
          </w:p>
        </w:tc>
        <w:tc>
          <w:tcPr>
            <w:tcW w:w="1591" w:type="dxa"/>
            <w:tcBorders>
              <w:top w:val="nil"/>
              <w:left w:val="nil"/>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1212" w:type="dxa"/>
            <w:tcBorders>
              <w:top w:val="nil"/>
              <w:bottom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455" w:type="dxa"/>
            <w:tcBorders>
              <w:top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r>
      <w:tr w:rsidR="00B30B4E" w:rsidRPr="00C96439" w:rsidTr="001441FA">
        <w:trPr>
          <w:cantSplit/>
        </w:trPr>
        <w:tc>
          <w:tcPr>
            <w:tcW w:w="7683"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 PostIntervensi &lt; PreIntevensi</w:t>
            </w:r>
          </w:p>
        </w:tc>
      </w:tr>
      <w:tr w:rsidR="00B30B4E" w:rsidRPr="00C96439" w:rsidTr="001441FA">
        <w:trPr>
          <w:cantSplit/>
        </w:trPr>
        <w:tc>
          <w:tcPr>
            <w:tcW w:w="7683"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b. PostIntervensi &gt; PreIntevensi</w:t>
            </w:r>
          </w:p>
        </w:tc>
      </w:tr>
      <w:tr w:rsidR="00B30B4E" w:rsidRPr="00C96439" w:rsidTr="001441FA">
        <w:trPr>
          <w:cantSplit/>
        </w:trPr>
        <w:tc>
          <w:tcPr>
            <w:tcW w:w="7683"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c. PostIntervensi = PreIntevensi</w:t>
            </w:r>
          </w:p>
        </w:tc>
      </w:tr>
    </w:tbl>
    <w:p w:rsidR="00B30B4E" w:rsidRPr="00C96439" w:rsidRDefault="00B30B4E" w:rsidP="00B30B4E">
      <w:pPr>
        <w:autoSpaceDE w:val="0"/>
        <w:autoSpaceDN w:val="0"/>
        <w:adjustRightInd w:val="0"/>
        <w:spacing w:line="240" w:lineRule="auto"/>
        <w:jc w:val="left"/>
        <w:rPr>
          <w:rFonts w:cs="Times New Roman"/>
          <w:szCs w:val="24"/>
        </w:rPr>
      </w:pPr>
    </w:p>
    <w:tbl>
      <w:tblPr>
        <w:tblW w:w="3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1"/>
        <w:gridCol w:w="1455"/>
      </w:tblGrid>
      <w:tr w:rsidR="00B30B4E" w:rsidRPr="00C96439" w:rsidTr="001441FA">
        <w:trPr>
          <w:cantSplit/>
        </w:trPr>
        <w:tc>
          <w:tcPr>
            <w:tcW w:w="348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Test Statistics</w:t>
            </w:r>
            <w:r w:rsidRPr="00C96439">
              <w:rPr>
                <w:rFonts w:ascii="Arial" w:hAnsi="Arial" w:cs="Arial"/>
                <w:b/>
                <w:bCs/>
                <w:color w:val="000000"/>
                <w:sz w:val="18"/>
                <w:szCs w:val="18"/>
                <w:vertAlign w:val="superscript"/>
              </w:rPr>
              <w:t>a</w:t>
            </w:r>
          </w:p>
        </w:tc>
      </w:tr>
      <w:tr w:rsidR="00B30B4E" w:rsidRPr="00C96439" w:rsidTr="001441FA">
        <w:trPr>
          <w:cantSplit/>
        </w:trPr>
        <w:tc>
          <w:tcPr>
            <w:tcW w:w="2030" w:type="dxa"/>
            <w:tcBorders>
              <w:top w:val="single" w:sz="16" w:space="0" w:color="000000"/>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PostIntervensi - PreIntevensi</w:t>
            </w:r>
          </w:p>
        </w:tc>
      </w:tr>
      <w:tr w:rsidR="00B30B4E" w:rsidRPr="00C96439" w:rsidTr="001441FA">
        <w:trPr>
          <w:cantSplit/>
        </w:trPr>
        <w:tc>
          <w:tcPr>
            <w:tcW w:w="2030" w:type="dxa"/>
            <w:tcBorders>
              <w:top w:val="single" w:sz="16" w:space="0" w:color="000000"/>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Z</w:t>
            </w:r>
          </w:p>
        </w:tc>
        <w:tc>
          <w:tcPr>
            <w:tcW w:w="1455" w:type="dxa"/>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-3.276</w:t>
            </w:r>
            <w:r w:rsidRPr="00C96439">
              <w:rPr>
                <w:rFonts w:ascii="Arial" w:hAnsi="Arial" w:cs="Arial"/>
                <w:color w:val="000000"/>
                <w:sz w:val="18"/>
                <w:szCs w:val="18"/>
                <w:vertAlign w:val="superscript"/>
              </w:rPr>
              <w:t>b</w:t>
            </w:r>
          </w:p>
        </w:tc>
      </w:tr>
      <w:tr w:rsidR="00B30B4E" w:rsidRPr="00C96439" w:rsidTr="001441FA">
        <w:trPr>
          <w:cantSplit/>
        </w:trPr>
        <w:tc>
          <w:tcPr>
            <w:tcW w:w="2030" w:type="dxa"/>
            <w:tcBorders>
              <w:top w:val="nil"/>
              <w:left w:val="single" w:sz="16" w:space="0" w:color="000000"/>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Asymp. Sig. (2-tailed)</w:t>
            </w:r>
          </w:p>
        </w:tc>
        <w:tc>
          <w:tcPr>
            <w:tcW w:w="1455" w:type="dxa"/>
            <w:tcBorders>
              <w:top w:val="nil"/>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.001</w:t>
            </w:r>
          </w:p>
        </w:tc>
      </w:tr>
      <w:tr w:rsidR="00B30B4E" w:rsidRPr="00C96439" w:rsidTr="001441FA">
        <w:trPr>
          <w:cantSplit/>
        </w:trPr>
        <w:tc>
          <w:tcPr>
            <w:tcW w:w="348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 Wilcoxon Signed Ranks Test</w:t>
            </w:r>
          </w:p>
        </w:tc>
      </w:tr>
      <w:tr w:rsidR="00B30B4E" w:rsidRPr="00C96439" w:rsidTr="001441FA">
        <w:trPr>
          <w:cantSplit/>
        </w:trPr>
        <w:tc>
          <w:tcPr>
            <w:tcW w:w="348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b. Based on positive ranks.</w:t>
            </w:r>
          </w:p>
        </w:tc>
      </w:tr>
    </w:tbl>
    <w:p w:rsidR="00B30B4E" w:rsidRPr="00C96439" w:rsidRDefault="00B30B4E" w:rsidP="00B30B4E">
      <w:pPr>
        <w:autoSpaceDE w:val="0"/>
        <w:autoSpaceDN w:val="0"/>
        <w:adjustRightInd w:val="0"/>
        <w:spacing w:line="400" w:lineRule="atLeast"/>
        <w:jc w:val="left"/>
        <w:rPr>
          <w:rFonts w:cs="Times New Roman"/>
          <w:szCs w:val="24"/>
        </w:rPr>
      </w:pPr>
    </w:p>
    <w:p w:rsidR="00B30B4E" w:rsidRDefault="00B30B4E" w:rsidP="00B30B4E">
      <w:pPr>
        <w:autoSpaceDE w:val="0"/>
        <w:autoSpaceDN w:val="0"/>
        <w:adjustRightInd w:val="0"/>
        <w:spacing w:line="400" w:lineRule="atLeast"/>
        <w:jc w:val="center"/>
        <w:rPr>
          <w:rFonts w:cs="Times New Roman"/>
          <w:b/>
          <w:szCs w:val="24"/>
        </w:rPr>
      </w:pPr>
      <w:r>
        <w:rPr>
          <w:rFonts w:cs="Times New Roman"/>
          <w:b/>
          <w:szCs w:val="24"/>
        </w:rPr>
        <w:t>Wilcoxon Pre dan Post Kontrol</w:t>
      </w:r>
    </w:p>
    <w:p w:rsidR="00B30B4E" w:rsidRPr="00C96439" w:rsidRDefault="00B30B4E" w:rsidP="00B30B4E">
      <w:pPr>
        <w:autoSpaceDE w:val="0"/>
        <w:autoSpaceDN w:val="0"/>
        <w:adjustRightInd w:val="0"/>
        <w:spacing w:line="240" w:lineRule="auto"/>
        <w:jc w:val="left"/>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91"/>
        <w:gridCol w:w="736"/>
        <w:gridCol w:w="736"/>
        <w:gridCol w:w="1056"/>
        <w:gridCol w:w="871"/>
        <w:gridCol w:w="921"/>
        <w:gridCol w:w="737"/>
        <w:gridCol w:w="1056"/>
        <w:gridCol w:w="733"/>
      </w:tblGrid>
      <w:tr w:rsidR="00B30B4E" w:rsidRPr="00C96439" w:rsidTr="001441FA">
        <w:trPr>
          <w:cantSplit/>
        </w:trPr>
        <w:tc>
          <w:tcPr>
            <w:tcW w:w="5000" w:type="pct"/>
            <w:gridSpan w:val="9"/>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Descriptive Statistics</w:t>
            </w:r>
          </w:p>
        </w:tc>
      </w:tr>
      <w:tr w:rsidR="00B30B4E" w:rsidRPr="00C96439" w:rsidTr="001441FA">
        <w:trPr>
          <w:cantSplit/>
        </w:trPr>
        <w:tc>
          <w:tcPr>
            <w:tcW w:w="687" w:type="pct"/>
            <w:vMerge w:val="restart"/>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464" w:type="pct"/>
            <w:vMerge w:val="restart"/>
            <w:tcBorders>
              <w:top w:val="single" w:sz="16" w:space="0" w:color="000000"/>
              <w:lef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N</w:t>
            </w:r>
          </w:p>
        </w:tc>
        <w:tc>
          <w:tcPr>
            <w:tcW w:w="464"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Mean</w:t>
            </w:r>
          </w:p>
        </w:tc>
        <w:tc>
          <w:tcPr>
            <w:tcW w:w="665"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Std. Deviation</w:t>
            </w:r>
          </w:p>
        </w:tc>
        <w:tc>
          <w:tcPr>
            <w:tcW w:w="549"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Minimum</w:t>
            </w:r>
          </w:p>
        </w:tc>
        <w:tc>
          <w:tcPr>
            <w:tcW w:w="580" w:type="pct"/>
            <w:vMerge w:val="restart"/>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Maximum</w:t>
            </w:r>
          </w:p>
        </w:tc>
        <w:tc>
          <w:tcPr>
            <w:tcW w:w="1592" w:type="pct"/>
            <w:gridSpan w:val="3"/>
            <w:tcBorders>
              <w:top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Percentiles</w:t>
            </w:r>
          </w:p>
        </w:tc>
      </w:tr>
      <w:tr w:rsidR="00B30B4E" w:rsidRPr="00C96439" w:rsidTr="001441FA">
        <w:trPr>
          <w:cantSplit/>
        </w:trPr>
        <w:tc>
          <w:tcPr>
            <w:tcW w:w="687" w:type="pct"/>
            <w:vMerge/>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64" w:type="pct"/>
            <w:vMerge/>
            <w:tcBorders>
              <w:top w:val="single" w:sz="16" w:space="0" w:color="000000"/>
              <w:lef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64"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665"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549"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580" w:type="pct"/>
            <w:vMerge/>
            <w:tcBorders>
              <w:top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464" w:type="pct"/>
            <w:tcBorders>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25th</w:t>
            </w:r>
          </w:p>
        </w:tc>
        <w:tc>
          <w:tcPr>
            <w:tcW w:w="665" w:type="pct"/>
            <w:tcBorders>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50th (Median)</w:t>
            </w:r>
          </w:p>
        </w:tc>
        <w:tc>
          <w:tcPr>
            <w:tcW w:w="464" w:type="pct"/>
            <w:tcBorders>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75th</w:t>
            </w:r>
          </w:p>
        </w:tc>
      </w:tr>
      <w:tr w:rsidR="00B30B4E" w:rsidRPr="00C96439" w:rsidTr="001441FA">
        <w:trPr>
          <w:cantSplit/>
        </w:trPr>
        <w:tc>
          <w:tcPr>
            <w:tcW w:w="687" w:type="pct"/>
            <w:tcBorders>
              <w:top w:val="single" w:sz="16" w:space="0" w:color="000000"/>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PreKontrol</w:t>
            </w:r>
          </w:p>
        </w:tc>
        <w:tc>
          <w:tcPr>
            <w:tcW w:w="464" w:type="pct"/>
            <w:tcBorders>
              <w:top w:val="single" w:sz="16" w:space="0" w:color="000000"/>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464"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1.33</w:t>
            </w:r>
          </w:p>
        </w:tc>
        <w:tc>
          <w:tcPr>
            <w:tcW w:w="665"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.492</w:t>
            </w:r>
          </w:p>
        </w:tc>
        <w:tc>
          <w:tcPr>
            <w:tcW w:w="549"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w:t>
            </w:r>
          </w:p>
        </w:tc>
        <w:tc>
          <w:tcPr>
            <w:tcW w:w="580"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w:t>
            </w:r>
          </w:p>
        </w:tc>
        <w:tc>
          <w:tcPr>
            <w:tcW w:w="464"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1.00</w:t>
            </w:r>
          </w:p>
        </w:tc>
        <w:tc>
          <w:tcPr>
            <w:tcW w:w="665" w:type="pct"/>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1.00</w:t>
            </w:r>
          </w:p>
        </w:tc>
        <w:tc>
          <w:tcPr>
            <w:tcW w:w="464" w:type="pct"/>
            <w:tcBorders>
              <w:top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2.00</w:t>
            </w:r>
          </w:p>
        </w:tc>
      </w:tr>
      <w:tr w:rsidR="00B30B4E" w:rsidRPr="00C96439" w:rsidTr="001441FA">
        <w:trPr>
          <w:cantSplit/>
        </w:trPr>
        <w:tc>
          <w:tcPr>
            <w:tcW w:w="687" w:type="pct"/>
            <w:tcBorders>
              <w:top w:val="nil"/>
              <w:left w:val="single" w:sz="16" w:space="0" w:color="000000"/>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PostKontrol</w:t>
            </w:r>
          </w:p>
        </w:tc>
        <w:tc>
          <w:tcPr>
            <w:tcW w:w="464" w:type="pct"/>
            <w:tcBorders>
              <w:top w:val="nil"/>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464"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.25</w:t>
            </w:r>
          </w:p>
        </w:tc>
        <w:tc>
          <w:tcPr>
            <w:tcW w:w="665"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.452</w:t>
            </w:r>
          </w:p>
        </w:tc>
        <w:tc>
          <w:tcPr>
            <w:tcW w:w="549"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w:t>
            </w:r>
          </w:p>
        </w:tc>
        <w:tc>
          <w:tcPr>
            <w:tcW w:w="580"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w:t>
            </w:r>
          </w:p>
        </w:tc>
        <w:tc>
          <w:tcPr>
            <w:tcW w:w="464"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w:t>
            </w:r>
          </w:p>
        </w:tc>
        <w:tc>
          <w:tcPr>
            <w:tcW w:w="665" w:type="pct"/>
            <w:tcBorders>
              <w:top w:val="nil"/>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w:t>
            </w:r>
          </w:p>
        </w:tc>
        <w:tc>
          <w:tcPr>
            <w:tcW w:w="464" w:type="pct"/>
            <w:tcBorders>
              <w:top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.75</w:t>
            </w:r>
          </w:p>
        </w:tc>
      </w:tr>
    </w:tbl>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Default="00B30B4E" w:rsidP="00B30B4E">
      <w:pPr>
        <w:autoSpaceDE w:val="0"/>
        <w:autoSpaceDN w:val="0"/>
        <w:adjustRightInd w:val="0"/>
        <w:spacing w:line="240" w:lineRule="auto"/>
        <w:jc w:val="left"/>
        <w:rPr>
          <w:rFonts w:cs="Times New Roman"/>
          <w:szCs w:val="24"/>
        </w:rPr>
      </w:pPr>
    </w:p>
    <w:p w:rsidR="00B30B4E" w:rsidRPr="00C96439" w:rsidRDefault="00B30B4E" w:rsidP="00B30B4E">
      <w:pPr>
        <w:autoSpaceDE w:val="0"/>
        <w:autoSpaceDN w:val="0"/>
        <w:adjustRightInd w:val="0"/>
        <w:spacing w:line="240" w:lineRule="auto"/>
        <w:jc w:val="left"/>
        <w:rPr>
          <w:rFonts w:cs="Times New Roman"/>
          <w:szCs w:val="24"/>
        </w:rPr>
      </w:pPr>
    </w:p>
    <w:tbl>
      <w:tblPr>
        <w:tblW w:w="7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74"/>
        <w:gridCol w:w="1592"/>
        <w:gridCol w:w="1000"/>
        <w:gridCol w:w="1212"/>
        <w:gridCol w:w="1456"/>
      </w:tblGrid>
      <w:tr w:rsidR="00B30B4E" w:rsidRPr="00C96439" w:rsidTr="001441FA">
        <w:trPr>
          <w:cantSplit/>
        </w:trPr>
        <w:tc>
          <w:tcPr>
            <w:tcW w:w="7531"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lastRenderedPageBreak/>
              <w:t>Ranks</w:t>
            </w:r>
          </w:p>
        </w:tc>
      </w:tr>
      <w:tr w:rsidR="00B30B4E" w:rsidRPr="00C96439" w:rsidTr="001441FA">
        <w:trPr>
          <w:cantSplit/>
        </w:trPr>
        <w:tc>
          <w:tcPr>
            <w:tcW w:w="3864" w:type="dxa"/>
            <w:gridSpan w:val="2"/>
            <w:tcBorders>
              <w:top w:val="single" w:sz="16" w:space="0" w:color="000000"/>
              <w:left w:val="single" w:sz="16" w:space="0" w:color="000000"/>
              <w:bottom w:val="single" w:sz="16" w:space="0" w:color="000000"/>
              <w:right w:val="nil"/>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000" w:type="dxa"/>
            <w:tcBorders>
              <w:top w:val="single" w:sz="16" w:space="0" w:color="000000"/>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N</w:t>
            </w:r>
          </w:p>
        </w:tc>
        <w:tc>
          <w:tcPr>
            <w:tcW w:w="1212" w:type="dxa"/>
            <w:tcBorders>
              <w:top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Mean Rank</w:t>
            </w:r>
          </w:p>
        </w:tc>
        <w:tc>
          <w:tcPr>
            <w:tcW w:w="1455" w:type="dxa"/>
            <w:tcBorders>
              <w:top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Sum of Ranks</w:t>
            </w:r>
          </w:p>
        </w:tc>
      </w:tr>
      <w:tr w:rsidR="00B30B4E" w:rsidRPr="00C96439" w:rsidTr="001441FA">
        <w:trPr>
          <w:cantSplit/>
        </w:trPr>
        <w:tc>
          <w:tcPr>
            <w:tcW w:w="2273" w:type="dxa"/>
            <w:vMerge w:val="restart"/>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PostKontrol - PreKontrol</w:t>
            </w:r>
          </w:p>
        </w:tc>
        <w:tc>
          <w:tcPr>
            <w:tcW w:w="1591" w:type="dxa"/>
            <w:tcBorders>
              <w:top w:val="single" w:sz="16" w:space="0" w:color="000000"/>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11</w:t>
            </w:r>
            <w:r w:rsidRPr="00C96439">
              <w:rPr>
                <w:rFonts w:ascii="Arial" w:hAnsi="Arial" w:cs="Arial"/>
                <w:color w:val="000000"/>
                <w:sz w:val="18"/>
                <w:szCs w:val="18"/>
                <w:vertAlign w:val="superscript"/>
              </w:rPr>
              <w:t>a</w:t>
            </w:r>
          </w:p>
        </w:tc>
        <w:tc>
          <w:tcPr>
            <w:tcW w:w="1212" w:type="dxa"/>
            <w:tcBorders>
              <w:top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6.00</w:t>
            </w:r>
          </w:p>
        </w:tc>
        <w:tc>
          <w:tcPr>
            <w:tcW w:w="1455" w:type="dxa"/>
            <w:tcBorders>
              <w:top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66.00</w:t>
            </w:r>
          </w:p>
        </w:tc>
      </w:tr>
      <w:tr w:rsidR="00B30B4E" w:rsidRPr="00C96439" w:rsidTr="001441FA">
        <w:trPr>
          <w:cantSplit/>
        </w:trPr>
        <w:tc>
          <w:tcPr>
            <w:tcW w:w="2273"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591" w:type="dxa"/>
            <w:tcBorders>
              <w:top w:val="nil"/>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w:t>
            </w:r>
            <w:r w:rsidRPr="00C96439">
              <w:rPr>
                <w:rFonts w:ascii="Arial" w:hAnsi="Arial" w:cs="Arial"/>
                <w:color w:val="000000"/>
                <w:sz w:val="18"/>
                <w:szCs w:val="18"/>
                <w:vertAlign w:val="superscript"/>
              </w:rPr>
              <w:t>b</w:t>
            </w:r>
          </w:p>
        </w:tc>
        <w:tc>
          <w:tcPr>
            <w:tcW w:w="1212" w:type="dxa"/>
            <w:tcBorders>
              <w:top w:val="nil"/>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w:t>
            </w:r>
          </w:p>
        </w:tc>
        <w:tc>
          <w:tcPr>
            <w:tcW w:w="1455" w:type="dxa"/>
            <w:tcBorders>
              <w:top w:val="nil"/>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w:t>
            </w:r>
          </w:p>
        </w:tc>
      </w:tr>
      <w:tr w:rsidR="00B30B4E" w:rsidRPr="00C96439" w:rsidTr="001441FA">
        <w:trPr>
          <w:cantSplit/>
        </w:trPr>
        <w:tc>
          <w:tcPr>
            <w:tcW w:w="2273"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ascii="Arial" w:hAnsi="Arial" w:cs="Arial"/>
                <w:color w:val="000000"/>
                <w:sz w:val="18"/>
                <w:szCs w:val="18"/>
              </w:rPr>
            </w:pPr>
          </w:p>
        </w:tc>
        <w:tc>
          <w:tcPr>
            <w:tcW w:w="1591" w:type="dxa"/>
            <w:tcBorders>
              <w:top w:val="nil"/>
              <w:left w:val="nil"/>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w:t>
            </w:r>
            <w:r w:rsidRPr="00C96439">
              <w:rPr>
                <w:rFonts w:ascii="Arial" w:hAnsi="Arial" w:cs="Arial"/>
                <w:color w:val="000000"/>
                <w:sz w:val="18"/>
                <w:szCs w:val="18"/>
                <w:vertAlign w:val="superscript"/>
              </w:rPr>
              <w:t>c</w:t>
            </w:r>
          </w:p>
        </w:tc>
        <w:tc>
          <w:tcPr>
            <w:tcW w:w="1212" w:type="dxa"/>
            <w:tcBorders>
              <w:top w:val="nil"/>
              <w:bottom w:val="nil"/>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455" w:type="dxa"/>
            <w:tcBorders>
              <w:top w:val="nil"/>
              <w:bottom w:val="nil"/>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r>
      <w:tr w:rsidR="00B30B4E" w:rsidRPr="00C96439" w:rsidTr="001441FA">
        <w:trPr>
          <w:cantSplit/>
        </w:trPr>
        <w:tc>
          <w:tcPr>
            <w:tcW w:w="2273" w:type="dxa"/>
            <w:vMerge/>
            <w:tcBorders>
              <w:top w:val="single" w:sz="16" w:space="0" w:color="000000"/>
              <w:left w:val="single" w:sz="16" w:space="0" w:color="000000"/>
              <w:bottom w:val="single" w:sz="16" w:space="0" w:color="000000"/>
              <w:right w:val="nil"/>
            </w:tcBorders>
            <w:shd w:val="clear" w:color="auto" w:fill="FFFFFF"/>
            <w:vAlign w:val="center"/>
          </w:tcPr>
          <w:p w:rsidR="00B30B4E" w:rsidRPr="00C96439" w:rsidRDefault="00B30B4E" w:rsidP="001441FA">
            <w:pPr>
              <w:autoSpaceDE w:val="0"/>
              <w:autoSpaceDN w:val="0"/>
              <w:adjustRightInd w:val="0"/>
              <w:spacing w:line="240" w:lineRule="auto"/>
              <w:jc w:val="left"/>
              <w:rPr>
                <w:rFonts w:cs="Times New Roman"/>
                <w:szCs w:val="24"/>
              </w:rPr>
            </w:pPr>
          </w:p>
        </w:tc>
        <w:tc>
          <w:tcPr>
            <w:tcW w:w="1591" w:type="dxa"/>
            <w:tcBorders>
              <w:top w:val="nil"/>
              <w:left w:val="nil"/>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12</w:t>
            </w:r>
          </w:p>
        </w:tc>
        <w:tc>
          <w:tcPr>
            <w:tcW w:w="1212" w:type="dxa"/>
            <w:tcBorders>
              <w:top w:val="nil"/>
              <w:bottom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455" w:type="dxa"/>
            <w:tcBorders>
              <w:top w:val="nil"/>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r>
      <w:tr w:rsidR="00B30B4E" w:rsidRPr="00C96439" w:rsidTr="001441FA">
        <w:trPr>
          <w:cantSplit/>
        </w:trPr>
        <w:tc>
          <w:tcPr>
            <w:tcW w:w="7531"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 PostKontrol &lt; PreKontrol</w:t>
            </w:r>
          </w:p>
        </w:tc>
      </w:tr>
      <w:tr w:rsidR="00B30B4E" w:rsidRPr="00C96439" w:rsidTr="001441FA">
        <w:trPr>
          <w:cantSplit/>
        </w:trPr>
        <w:tc>
          <w:tcPr>
            <w:tcW w:w="7531"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b. PostKontrol &gt; PreKontrol</w:t>
            </w:r>
          </w:p>
        </w:tc>
      </w:tr>
      <w:tr w:rsidR="00B30B4E" w:rsidRPr="00C96439" w:rsidTr="001441FA">
        <w:trPr>
          <w:cantSplit/>
        </w:trPr>
        <w:tc>
          <w:tcPr>
            <w:tcW w:w="7531" w:type="dxa"/>
            <w:gridSpan w:val="5"/>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c. PostKontrol = PreKontrol</w:t>
            </w:r>
          </w:p>
        </w:tc>
      </w:tr>
    </w:tbl>
    <w:p w:rsidR="00B30B4E" w:rsidRPr="00C96439" w:rsidRDefault="00B30B4E" w:rsidP="00B30B4E">
      <w:pPr>
        <w:autoSpaceDE w:val="0"/>
        <w:autoSpaceDN w:val="0"/>
        <w:adjustRightInd w:val="0"/>
        <w:spacing w:line="400" w:lineRule="atLeast"/>
        <w:jc w:val="left"/>
        <w:rPr>
          <w:rFonts w:cs="Times New Roman"/>
          <w:szCs w:val="24"/>
        </w:rPr>
      </w:pPr>
    </w:p>
    <w:p w:rsidR="00B30B4E" w:rsidRPr="00C96439" w:rsidRDefault="00B30B4E" w:rsidP="00B30B4E">
      <w:pPr>
        <w:autoSpaceDE w:val="0"/>
        <w:autoSpaceDN w:val="0"/>
        <w:adjustRightInd w:val="0"/>
        <w:spacing w:line="240" w:lineRule="auto"/>
        <w:jc w:val="left"/>
        <w:rPr>
          <w:rFonts w:cs="Times New Roman"/>
          <w:szCs w:val="24"/>
        </w:rPr>
      </w:pPr>
    </w:p>
    <w:tbl>
      <w:tblPr>
        <w:tblW w:w="3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1"/>
        <w:gridCol w:w="1455"/>
      </w:tblGrid>
      <w:tr w:rsidR="00B30B4E" w:rsidRPr="00C96439" w:rsidTr="001441FA">
        <w:trPr>
          <w:cantSplit/>
        </w:trPr>
        <w:tc>
          <w:tcPr>
            <w:tcW w:w="348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b/>
                <w:bCs/>
                <w:color w:val="000000"/>
                <w:sz w:val="18"/>
                <w:szCs w:val="18"/>
              </w:rPr>
              <w:t>Test Statistics</w:t>
            </w:r>
            <w:r w:rsidRPr="00C96439">
              <w:rPr>
                <w:rFonts w:ascii="Arial" w:hAnsi="Arial" w:cs="Arial"/>
                <w:b/>
                <w:bCs/>
                <w:color w:val="000000"/>
                <w:sz w:val="18"/>
                <w:szCs w:val="18"/>
                <w:vertAlign w:val="superscript"/>
              </w:rPr>
              <w:t>a</w:t>
            </w:r>
          </w:p>
        </w:tc>
      </w:tr>
      <w:tr w:rsidR="00B30B4E" w:rsidRPr="00C96439" w:rsidTr="001441FA">
        <w:trPr>
          <w:cantSplit/>
        </w:trPr>
        <w:tc>
          <w:tcPr>
            <w:tcW w:w="2030" w:type="dxa"/>
            <w:tcBorders>
              <w:top w:val="single" w:sz="16" w:space="0" w:color="000000"/>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240" w:lineRule="auto"/>
              <w:jc w:val="left"/>
              <w:rPr>
                <w:rFonts w:cs="Times New Roman"/>
                <w:szCs w:val="24"/>
              </w:rPr>
            </w:pPr>
          </w:p>
        </w:tc>
        <w:tc>
          <w:tcPr>
            <w:tcW w:w="1455" w:type="dxa"/>
            <w:tcBorders>
              <w:top w:val="single" w:sz="16" w:space="0" w:color="000000"/>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center"/>
              <w:rPr>
                <w:rFonts w:ascii="Arial" w:hAnsi="Arial" w:cs="Arial"/>
                <w:color w:val="000000"/>
                <w:sz w:val="18"/>
                <w:szCs w:val="18"/>
              </w:rPr>
            </w:pPr>
            <w:r w:rsidRPr="00C96439">
              <w:rPr>
                <w:rFonts w:ascii="Arial" w:hAnsi="Arial" w:cs="Arial"/>
                <w:color w:val="000000"/>
                <w:sz w:val="18"/>
                <w:szCs w:val="18"/>
              </w:rPr>
              <w:t>PostKontrol - PreKontrol</w:t>
            </w:r>
          </w:p>
        </w:tc>
      </w:tr>
      <w:tr w:rsidR="00B30B4E" w:rsidRPr="00C96439" w:rsidTr="001441FA">
        <w:trPr>
          <w:cantSplit/>
        </w:trPr>
        <w:tc>
          <w:tcPr>
            <w:tcW w:w="2030" w:type="dxa"/>
            <w:tcBorders>
              <w:top w:val="single" w:sz="16" w:space="0" w:color="000000"/>
              <w:left w:val="single" w:sz="16" w:space="0" w:color="000000"/>
              <w:bottom w:val="nil"/>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Z</w:t>
            </w:r>
          </w:p>
        </w:tc>
        <w:tc>
          <w:tcPr>
            <w:tcW w:w="1455" w:type="dxa"/>
            <w:tcBorders>
              <w:top w:val="single" w:sz="16" w:space="0" w:color="000000"/>
              <w:left w:val="single" w:sz="16" w:space="0" w:color="000000"/>
              <w:bottom w:val="nil"/>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-3.127</w:t>
            </w:r>
            <w:r w:rsidRPr="00C96439">
              <w:rPr>
                <w:rFonts w:ascii="Arial" w:hAnsi="Arial" w:cs="Arial"/>
                <w:color w:val="000000"/>
                <w:sz w:val="18"/>
                <w:szCs w:val="18"/>
                <w:vertAlign w:val="superscript"/>
              </w:rPr>
              <w:t>b</w:t>
            </w:r>
          </w:p>
        </w:tc>
      </w:tr>
      <w:tr w:rsidR="00B30B4E" w:rsidRPr="00C96439" w:rsidTr="001441FA">
        <w:trPr>
          <w:cantSplit/>
        </w:trPr>
        <w:tc>
          <w:tcPr>
            <w:tcW w:w="2030" w:type="dxa"/>
            <w:tcBorders>
              <w:top w:val="nil"/>
              <w:left w:val="single" w:sz="16" w:space="0" w:color="000000"/>
              <w:bottom w:val="single" w:sz="16" w:space="0" w:color="000000"/>
              <w:right w:val="single" w:sz="16" w:space="0" w:color="000000"/>
            </w:tcBorders>
            <w:shd w:val="clear" w:color="auto" w:fill="FFFFFF"/>
            <w:vAlign w:val="center"/>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Asymp. Sig. (2-tailed)</w:t>
            </w:r>
          </w:p>
        </w:tc>
        <w:tc>
          <w:tcPr>
            <w:tcW w:w="1455" w:type="dxa"/>
            <w:tcBorders>
              <w:top w:val="nil"/>
              <w:left w:val="single" w:sz="16" w:space="0" w:color="000000"/>
              <w:bottom w:val="single" w:sz="16" w:space="0" w:color="000000"/>
              <w:right w:val="single" w:sz="16" w:space="0" w:color="000000"/>
            </w:tcBorders>
            <w:shd w:val="clear" w:color="auto" w:fill="FFFFFF"/>
          </w:tcPr>
          <w:p w:rsidR="00B30B4E" w:rsidRPr="00C96439" w:rsidRDefault="00B30B4E" w:rsidP="001441FA">
            <w:pPr>
              <w:autoSpaceDE w:val="0"/>
              <w:autoSpaceDN w:val="0"/>
              <w:adjustRightInd w:val="0"/>
              <w:spacing w:line="320" w:lineRule="atLeast"/>
              <w:ind w:left="60" w:right="60"/>
              <w:jc w:val="right"/>
              <w:rPr>
                <w:rFonts w:ascii="Arial" w:hAnsi="Arial" w:cs="Arial"/>
                <w:color w:val="000000"/>
                <w:sz w:val="18"/>
                <w:szCs w:val="18"/>
              </w:rPr>
            </w:pPr>
            <w:r w:rsidRPr="00C96439">
              <w:rPr>
                <w:rFonts w:ascii="Arial" w:hAnsi="Arial" w:cs="Arial"/>
                <w:color w:val="000000"/>
                <w:sz w:val="18"/>
                <w:szCs w:val="18"/>
              </w:rPr>
              <w:t>.002</w:t>
            </w:r>
          </w:p>
        </w:tc>
      </w:tr>
      <w:tr w:rsidR="00B30B4E" w:rsidRPr="00C96439" w:rsidTr="001441FA">
        <w:trPr>
          <w:cantSplit/>
        </w:trPr>
        <w:tc>
          <w:tcPr>
            <w:tcW w:w="348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a. Wilcoxon Signed Ranks Test</w:t>
            </w:r>
          </w:p>
        </w:tc>
      </w:tr>
      <w:tr w:rsidR="00B30B4E" w:rsidRPr="00C96439" w:rsidTr="001441FA">
        <w:trPr>
          <w:cantSplit/>
        </w:trPr>
        <w:tc>
          <w:tcPr>
            <w:tcW w:w="3485" w:type="dxa"/>
            <w:gridSpan w:val="2"/>
            <w:tcBorders>
              <w:top w:val="nil"/>
              <w:left w:val="nil"/>
              <w:bottom w:val="nil"/>
              <w:right w:val="nil"/>
            </w:tcBorders>
            <w:shd w:val="clear" w:color="auto" w:fill="FFFFFF"/>
          </w:tcPr>
          <w:p w:rsidR="00B30B4E" w:rsidRPr="00C96439" w:rsidRDefault="00B30B4E" w:rsidP="001441FA">
            <w:pPr>
              <w:autoSpaceDE w:val="0"/>
              <w:autoSpaceDN w:val="0"/>
              <w:adjustRightInd w:val="0"/>
              <w:spacing w:line="320" w:lineRule="atLeast"/>
              <w:ind w:left="60" w:right="60"/>
              <w:jc w:val="left"/>
              <w:rPr>
                <w:rFonts w:ascii="Arial" w:hAnsi="Arial" w:cs="Arial"/>
                <w:color w:val="000000"/>
                <w:sz w:val="18"/>
                <w:szCs w:val="18"/>
              </w:rPr>
            </w:pPr>
            <w:r w:rsidRPr="00C96439">
              <w:rPr>
                <w:rFonts w:ascii="Arial" w:hAnsi="Arial" w:cs="Arial"/>
                <w:color w:val="000000"/>
                <w:sz w:val="18"/>
                <w:szCs w:val="18"/>
              </w:rPr>
              <w:t>b. Based on positive ranks.</w:t>
            </w:r>
          </w:p>
        </w:tc>
      </w:tr>
    </w:tbl>
    <w:p w:rsidR="00B30B4E" w:rsidRDefault="00B30B4E" w:rsidP="00B30B4E">
      <w:pPr>
        <w:rPr>
          <w:szCs w:val="24"/>
        </w:rPr>
      </w:pPr>
    </w:p>
    <w:p w:rsidR="00B30B4E" w:rsidRDefault="00B30B4E" w:rsidP="00B30B4E">
      <w:pPr>
        <w:rPr>
          <w:szCs w:val="24"/>
        </w:rPr>
      </w:pPr>
    </w:p>
    <w:p w:rsidR="00B30B4E" w:rsidRPr="00B30B4E" w:rsidRDefault="00B30B4E" w:rsidP="00B30B4E">
      <w:pPr>
        <w:rPr>
          <w:szCs w:val="24"/>
        </w:rPr>
      </w:pPr>
    </w:p>
    <w:sectPr w:rsidR="00B30B4E" w:rsidRPr="00B30B4E" w:rsidSect="00473AFF">
      <w:headerReference w:type="even" r:id="rId66"/>
      <w:headerReference w:type="default" r:id="rId67"/>
      <w:footerReference w:type="even" r:id="rId68"/>
      <w:footerReference w:type="default" r:id="rId69"/>
      <w:headerReference w:type="first" r:id="rId70"/>
      <w:pgSz w:w="11906" w:h="16838" w:code="9"/>
      <w:pgMar w:top="1701" w:right="1701" w:bottom="1701" w:left="2268" w:header="1134" w:footer="1134" w:gutter="0"/>
      <w:pgNumType w:start="9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546" w:rsidRDefault="00536546">
      <w:pPr>
        <w:spacing w:line="240" w:lineRule="auto"/>
      </w:pPr>
      <w:r>
        <w:separator/>
      </w:r>
    </w:p>
  </w:endnote>
  <w:endnote w:type="continuationSeparator" w:id="0">
    <w:p w:rsidR="00536546" w:rsidRDefault="005365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center"/>
    </w:pPr>
  </w:p>
  <w:p w:rsidR="001441FA" w:rsidRDefault="001441F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075792"/>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sidR="00F23F6C">
          <w:rPr>
            <w:noProof/>
          </w:rPr>
          <w:t>ix</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center"/>
    </w:pPr>
  </w:p>
  <w:p w:rsidR="001441FA" w:rsidRDefault="001441F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519709"/>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sidR="00F23F6C">
          <w:rPr>
            <w:noProof/>
          </w:rPr>
          <w:t>xi</w:t>
        </w:r>
        <w:r>
          <w:rPr>
            <w:noProof/>
          </w:rPr>
          <w:fldChar w:fldCharType="end"/>
        </w:r>
      </w:p>
    </w:sdtContent>
  </w:sdt>
  <w:p w:rsidR="001441FA" w:rsidRDefault="001441F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782810"/>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rsidR="001441FA" w:rsidRDefault="001441F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469326"/>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sidR="00F23F6C">
          <w:rPr>
            <w:noProof/>
          </w:rPr>
          <w:t>xiv</w:t>
        </w:r>
        <w:r>
          <w:rPr>
            <w:noProof/>
          </w:rPr>
          <w:fldChar w:fldCharType="end"/>
        </w:r>
      </w:p>
    </w:sdtContent>
  </w:sdt>
  <w:p w:rsidR="001441FA" w:rsidRDefault="001441F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644851"/>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sidR="00F23F6C">
          <w:rPr>
            <w:noProof/>
          </w:rPr>
          <w:t>xv</w:t>
        </w:r>
        <w:r>
          <w:rPr>
            <w:noProof/>
          </w:rPr>
          <w:fldChar w:fldCharType="end"/>
        </w:r>
      </w:p>
    </w:sdtContent>
  </w:sdt>
  <w:p w:rsidR="001441FA" w:rsidRDefault="001441F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center"/>
    </w:pPr>
  </w:p>
  <w:p w:rsidR="001441FA" w:rsidRDefault="001441F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312168"/>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sidR="00F23F6C">
          <w:rPr>
            <w:noProof/>
          </w:rPr>
          <w:t>77</w:t>
        </w:r>
        <w:r>
          <w:rPr>
            <w:noProof/>
          </w:rPr>
          <w:fldChar w:fldCharType="end"/>
        </w:r>
      </w:p>
    </w:sdtContent>
  </w:sdt>
  <w:p w:rsidR="001441FA" w:rsidRDefault="001441F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377090"/>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sidR="00DD68D3">
          <w:rPr>
            <w:noProof/>
          </w:rPr>
          <w:t>ii</w:t>
        </w:r>
        <w:r>
          <w:rPr>
            <w:noProof/>
          </w:rPr>
          <w:fldChar w:fldCharType="end"/>
        </w:r>
      </w:p>
    </w:sdtContent>
  </w:sdt>
  <w:p w:rsidR="001441FA" w:rsidRDefault="001441F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669262"/>
      <w:docPartObj>
        <w:docPartGallery w:val="Page Numbers (Bottom of Page)"/>
        <w:docPartUnique/>
      </w:docPartObj>
    </w:sdtPr>
    <w:sdtEndPr>
      <w:rPr>
        <w:noProof/>
      </w:rPr>
    </w:sdtEndPr>
    <w:sdtContent>
      <w:p w:rsidR="001441FA" w:rsidRDefault="001441FA">
        <w:pPr>
          <w:pStyle w:val="Footer"/>
          <w:jc w:val="right"/>
        </w:pPr>
        <w:r>
          <w:fldChar w:fldCharType="begin"/>
        </w:r>
        <w:r>
          <w:instrText xml:space="preserve"> PAGE   \* MERGEFORMAT </w:instrText>
        </w:r>
        <w:r>
          <w:fldChar w:fldCharType="separate"/>
        </w:r>
        <w:r w:rsidR="00DD68D3">
          <w:rPr>
            <w:noProof/>
          </w:rPr>
          <w:t>92</w:t>
        </w:r>
        <w:r>
          <w:rPr>
            <w:noProof/>
          </w:rPr>
          <w:fldChar w:fldCharType="end"/>
        </w:r>
      </w:p>
    </w:sdtContent>
  </w:sdt>
  <w:p w:rsidR="001441FA" w:rsidRDefault="001441F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right"/>
    </w:pPr>
    <w:r>
      <w:fldChar w:fldCharType="begin"/>
    </w:r>
    <w:r>
      <w:instrText xml:space="preserve"> PAGE   \* MERGEFORMAT </w:instrText>
    </w:r>
    <w:r>
      <w:fldChar w:fldCharType="separate"/>
    </w:r>
    <w:r w:rsidR="00803771">
      <w:rPr>
        <w:noProof/>
      </w:rPr>
      <w:t>91</w:t>
    </w:r>
    <w:r>
      <w:rPr>
        <w:noProof/>
      </w:rPr>
      <w:fldChar w:fldCharType="end"/>
    </w:r>
  </w:p>
  <w:p w:rsidR="001441FA" w:rsidRPr="00164335" w:rsidRDefault="001441FA" w:rsidP="00B30B4E">
    <w:pPr>
      <w:jc w:val="right"/>
      <w:rPr>
        <w:lang w:val="en-US"/>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right"/>
    </w:pPr>
    <w:r>
      <w:fldChar w:fldCharType="begin"/>
    </w:r>
    <w:r>
      <w:instrText xml:space="preserve"> PAGE   \* MERGEFORMAT </w:instrText>
    </w:r>
    <w:r>
      <w:fldChar w:fldCharType="separate"/>
    </w:r>
    <w:r w:rsidR="00DD68D3">
      <w:rPr>
        <w:noProof/>
      </w:rPr>
      <w:t>91</w:t>
    </w:r>
    <w:r>
      <w:rPr>
        <w:noProof/>
      </w:rPr>
      <w:fldChar w:fldCharType="end"/>
    </w:r>
  </w:p>
  <w:p w:rsidR="001441FA" w:rsidRDefault="001441F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Pr="00E64B9A" w:rsidRDefault="001441FA" w:rsidP="00E64B9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right"/>
    </w:pPr>
  </w:p>
  <w:p w:rsidR="001441FA" w:rsidRDefault="001441F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Pr="00164335" w:rsidRDefault="001441FA" w:rsidP="00B30B4E">
    <w:pPr>
      <w:jc w:val="right"/>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658395"/>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sidR="00DD68D3">
          <w:rPr>
            <w:noProof/>
          </w:rPr>
          <w:t>iii</w:t>
        </w:r>
        <w:r>
          <w:rPr>
            <w:noProof/>
          </w:rPr>
          <w:fldChar w:fldCharType="end"/>
        </w:r>
      </w:p>
    </w:sdtContent>
  </w:sdt>
  <w:p w:rsidR="001441FA" w:rsidRDefault="001441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106715"/>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center"/>
    </w:pPr>
  </w:p>
  <w:p w:rsidR="001441FA" w:rsidRDefault="001441F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center"/>
    </w:pPr>
  </w:p>
  <w:p w:rsidR="001441FA" w:rsidRDefault="001441F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819472"/>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sidR="00F23F6C">
          <w:rPr>
            <w:noProof/>
          </w:rPr>
          <w:t>v</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456798"/>
      <w:docPartObj>
        <w:docPartGallery w:val="Page Numbers (Bottom of Page)"/>
        <w:docPartUnique/>
      </w:docPartObj>
    </w:sdtPr>
    <w:sdtEndPr>
      <w:rPr>
        <w:noProof/>
      </w:rPr>
    </w:sdtEndPr>
    <w:sdtContent>
      <w:p w:rsidR="001441FA" w:rsidRDefault="001441FA">
        <w:pPr>
          <w:pStyle w:val="Footer"/>
          <w:jc w:val="center"/>
        </w:pPr>
        <w:r>
          <w:fldChar w:fldCharType="begin"/>
        </w:r>
        <w:r>
          <w:instrText xml:space="preserve"> PAGE   \* MERGEFORMAT </w:instrText>
        </w:r>
        <w:r>
          <w:fldChar w:fldCharType="separate"/>
        </w:r>
        <w:r w:rsidR="00F23F6C">
          <w:rPr>
            <w:noProof/>
          </w:rPr>
          <w:t>vi</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Footer"/>
      <w:jc w:val="center"/>
    </w:pPr>
  </w:p>
  <w:p w:rsidR="001441FA" w:rsidRDefault="001441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546" w:rsidRDefault="00536546">
      <w:pPr>
        <w:spacing w:line="240" w:lineRule="auto"/>
      </w:pPr>
      <w:r>
        <w:separator/>
      </w:r>
    </w:p>
  </w:footnote>
  <w:footnote w:type="continuationSeparator" w:id="0">
    <w:p w:rsidR="00536546" w:rsidRDefault="005365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Header"/>
      <w:jc w:val="right"/>
    </w:pPr>
  </w:p>
  <w:p w:rsidR="001441FA" w:rsidRDefault="001441F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130665"/>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DD68D3">
          <w:rPr>
            <w:noProof/>
          </w:rPr>
          <w:t>62</w:t>
        </w:r>
        <w:r>
          <w:rPr>
            <w:noProof/>
          </w:rPr>
          <w:fldChar w:fldCharType="end"/>
        </w:r>
      </w:p>
    </w:sdtContent>
  </w:sdt>
  <w:p w:rsidR="001441FA" w:rsidRDefault="001441F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051552"/>
      <w:docPartObj>
        <w:docPartGallery w:val="Page Numbers (Top of Page)"/>
        <w:docPartUnique/>
      </w:docPartObj>
    </w:sdtPr>
    <w:sdtEndPr>
      <w:rPr>
        <w:noProof/>
      </w:rPr>
    </w:sdtEndPr>
    <w:sdtContent>
      <w:p w:rsidR="001441FA" w:rsidRDefault="001441FA" w:rsidP="0058738B">
        <w:pPr>
          <w:pStyle w:val="Header"/>
          <w:jc w:val="right"/>
        </w:pPr>
        <w:r>
          <w:fldChar w:fldCharType="begin"/>
        </w:r>
        <w:r>
          <w:instrText xml:space="preserve"> PAGE   \* MERGEFORMAT </w:instrText>
        </w:r>
        <w:r>
          <w:fldChar w:fldCharType="separate"/>
        </w:r>
        <w:r w:rsidR="00F23F6C">
          <w:rPr>
            <w:noProof/>
          </w:rPr>
          <w:t>5</w:t>
        </w:r>
        <w:r>
          <w:rPr>
            <w:noProof/>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Header"/>
      <w:jc w:val="right"/>
    </w:pPr>
    <w:r>
      <w:fldChar w:fldCharType="begin"/>
    </w:r>
    <w:r w:rsidRPr="00FA180C">
      <w:instrText xml:space="preserve"> PAGE   \* MERGEFORMAT </w:instrText>
    </w:r>
    <w:r>
      <w:fldChar w:fldCharType="separate"/>
    </w:r>
    <w:r w:rsidR="00DD68D3">
      <w:rPr>
        <w:noProof/>
      </w:rPr>
      <w:t>43</w:t>
    </w:r>
    <w:r>
      <w:rPr>
        <w:noProof/>
      </w:rPr>
      <w:fldChar w:fldCharType="end"/>
    </w:r>
  </w:p>
  <w:p w:rsidR="001441FA" w:rsidRDefault="001441F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Header"/>
      <w:jc w:val="right"/>
    </w:pPr>
    <w:r>
      <w:fldChar w:fldCharType="begin"/>
    </w:r>
    <w:r w:rsidRPr="00FA180C">
      <w:instrText xml:space="preserve"> PAGE   \* MERGEFORMAT </w:instrText>
    </w:r>
    <w:r>
      <w:fldChar w:fldCharType="separate"/>
    </w:r>
    <w:r w:rsidR="00DD68D3">
      <w:rPr>
        <w:noProof/>
      </w:rPr>
      <w:t>63</w:t>
    </w:r>
    <w:r>
      <w:rPr>
        <w:noProof/>
      </w:rPr>
      <w:fldChar w:fldCharType="end"/>
    </w:r>
  </w:p>
  <w:p w:rsidR="001441FA" w:rsidRDefault="001441F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438484"/>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F23F6C">
          <w:rPr>
            <w:noProof/>
          </w:rPr>
          <w:t>77</w:t>
        </w:r>
        <w:r>
          <w:rPr>
            <w:noProof/>
          </w:rPr>
          <w:fldChar w:fldCharType="end"/>
        </w:r>
      </w:p>
    </w:sdtContent>
  </w:sdt>
  <w:p w:rsidR="001441FA" w:rsidRDefault="001441F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791127"/>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DD68D3">
          <w:rPr>
            <w:noProof/>
          </w:rPr>
          <w:t>92</w:t>
        </w:r>
        <w:r>
          <w:rPr>
            <w:noProof/>
          </w:rPr>
          <w:fldChar w:fldCharType="end"/>
        </w:r>
      </w:p>
    </w:sdtContent>
  </w:sdt>
  <w:p w:rsidR="001441FA" w:rsidRDefault="001441F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Heade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Header"/>
      <w:jc w:val="right"/>
    </w:pPr>
  </w:p>
  <w:p w:rsidR="001441FA" w:rsidRDefault="001441F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605794"/>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F23F6C">
          <w:rPr>
            <w:noProof/>
          </w:rPr>
          <w:t>93</w:t>
        </w:r>
        <w:r>
          <w:rPr>
            <w:noProof/>
          </w:rPr>
          <w:fldChar w:fldCharType="end"/>
        </w:r>
      </w:p>
    </w:sdtContent>
  </w:sdt>
  <w:p w:rsidR="001441FA" w:rsidRDefault="001441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Pr="001B3E00" w:rsidRDefault="001441FA" w:rsidP="0058738B">
    <w:pPr>
      <w:pStyle w:val="Header"/>
      <w:tabs>
        <w:tab w:val="clear" w:pos="4513"/>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972044"/>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DD68D3">
          <w:rPr>
            <w:noProof/>
          </w:rPr>
          <w:t>118</w:t>
        </w:r>
        <w:r>
          <w:rPr>
            <w:noProof/>
          </w:rPr>
          <w:fldChar w:fldCharType="end"/>
        </w:r>
      </w:p>
    </w:sdtContent>
  </w:sdt>
  <w:p w:rsidR="001441FA" w:rsidRDefault="001441F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159447"/>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DD68D3">
          <w:rPr>
            <w:noProof/>
          </w:rPr>
          <w:t>117</w:t>
        </w:r>
        <w:r>
          <w:rPr>
            <w:noProof/>
          </w:rPr>
          <w:fldChar w:fldCharType="end"/>
        </w:r>
      </w:p>
    </w:sdtContent>
  </w:sdt>
  <w:p w:rsidR="001441FA" w:rsidRDefault="001441FA">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66672"/>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F23F6C">
          <w:rPr>
            <w:noProof/>
          </w:rPr>
          <w:t>93</w:t>
        </w:r>
        <w:r>
          <w:rPr>
            <w:noProof/>
          </w:rPr>
          <w:fldChar w:fldCharType="end"/>
        </w:r>
      </w:p>
    </w:sdtContent>
  </w:sdt>
  <w:p w:rsidR="001441FA" w:rsidRDefault="001441F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404213"/>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F23F6C">
          <w:rPr>
            <w:noProof/>
          </w:rPr>
          <w:t>viii</w:t>
        </w:r>
        <w:r>
          <w:rPr>
            <w:noProof/>
          </w:rPr>
          <w:fldChar w:fldCharType="end"/>
        </w:r>
      </w:p>
    </w:sdtContent>
  </w:sdt>
  <w:p w:rsidR="001441FA" w:rsidRDefault="001441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750367"/>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Pr>
            <w:noProof/>
          </w:rPr>
          <w:t>viii</w:t>
        </w:r>
        <w:r>
          <w:rPr>
            <w:noProof/>
          </w:rPr>
          <w:fldChar w:fldCharType="end"/>
        </w:r>
      </w:p>
    </w:sdtContent>
  </w:sdt>
  <w:p w:rsidR="001441FA" w:rsidRDefault="001441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074161"/>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F23F6C">
          <w:rPr>
            <w:noProof/>
          </w:rPr>
          <w:t>x</w:t>
        </w:r>
        <w:r>
          <w:rPr>
            <w:noProof/>
          </w:rPr>
          <w:fldChar w:fldCharType="end"/>
        </w:r>
      </w:p>
    </w:sdtContent>
  </w:sdt>
  <w:p w:rsidR="001441FA" w:rsidRDefault="001441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803764"/>
      <w:docPartObj>
        <w:docPartGallery w:val="Page Numbers (Top of Page)"/>
        <w:docPartUnique/>
      </w:docPartObj>
    </w:sdtPr>
    <w:sdtEndPr>
      <w:rPr>
        <w:noProof/>
      </w:rPr>
    </w:sdtEndPr>
    <w:sdtContent>
      <w:p w:rsidR="001441FA" w:rsidRDefault="001441FA">
        <w:pPr>
          <w:pStyle w:val="Header"/>
          <w:jc w:val="right"/>
        </w:pPr>
        <w:r>
          <w:fldChar w:fldCharType="begin"/>
        </w:r>
        <w:r>
          <w:instrText xml:space="preserve"> PAGE   \* MERGEFORMAT </w:instrText>
        </w:r>
        <w:r>
          <w:fldChar w:fldCharType="separate"/>
        </w:r>
        <w:r w:rsidR="00F23F6C">
          <w:rPr>
            <w:noProof/>
          </w:rPr>
          <w:t>xii</w:t>
        </w:r>
        <w:r>
          <w:rPr>
            <w:noProof/>
          </w:rPr>
          <w:fldChar w:fldCharType="end"/>
        </w:r>
      </w:p>
    </w:sdtContent>
  </w:sdt>
  <w:p w:rsidR="001441FA" w:rsidRDefault="001441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1FA" w:rsidRDefault="001441FA">
    <w:pPr>
      <w:pStyle w:val="Header"/>
      <w:jc w:val="right"/>
    </w:pPr>
  </w:p>
  <w:p w:rsidR="001441FA" w:rsidRDefault="001441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B2D29F50"/>
    <w:lvl w:ilvl="0" w:tplc="0421000F">
      <w:start w:val="1"/>
      <w:numFmt w:val="decimal"/>
      <w:lvlText w:val="%1."/>
      <w:lvlJc w:val="left"/>
      <w:pPr>
        <w:ind w:left="720" w:hanging="360"/>
      </w:pPr>
      <w:rPr>
        <w:rFonts w:hint="default"/>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1">
    <w:nsid w:val="0000000E"/>
    <w:multiLevelType w:val="hybridMultilevel"/>
    <w:tmpl w:val="B3D8DEFC"/>
    <w:lvl w:ilvl="0" w:tplc="108E909A">
      <w:start w:val="1"/>
      <w:numFmt w:val="decimal"/>
      <w:lvlText w:val="%1."/>
      <w:lvlJc w:val="left"/>
      <w:pPr>
        <w:ind w:left="3105" w:hanging="945"/>
      </w:pPr>
      <w:rPr>
        <w:rFonts w:ascii="Times New Roman" w:eastAsia="Calibri" w:hAnsi="Times New Roman" w:cs="Times New Roman"/>
        <w:b w:val="0"/>
      </w:rPr>
    </w:lvl>
    <w:lvl w:ilvl="1" w:tplc="04210019">
      <w:start w:val="1"/>
      <w:numFmt w:val="lowerLetter"/>
      <w:lvlText w:val="%2."/>
      <w:lvlJc w:val="left"/>
      <w:pPr>
        <w:ind w:left="3240" w:hanging="360"/>
      </w:pPr>
    </w:lvl>
    <w:lvl w:ilvl="2" w:tplc="0421001B">
      <w:start w:val="1"/>
      <w:numFmt w:val="lowerRoman"/>
      <w:lvlRestart w:val="0"/>
      <w:lvlText w:val="%3."/>
      <w:lvlJc w:val="right"/>
      <w:pPr>
        <w:ind w:left="3960" w:hanging="180"/>
      </w:pPr>
    </w:lvl>
    <w:lvl w:ilvl="3" w:tplc="0421000F">
      <w:start w:val="1"/>
      <w:numFmt w:val="decimal"/>
      <w:lvlRestart w:val="0"/>
      <w:lvlText w:val="%4."/>
      <w:lvlJc w:val="left"/>
      <w:pPr>
        <w:ind w:left="4680" w:hanging="360"/>
      </w:pPr>
    </w:lvl>
    <w:lvl w:ilvl="4" w:tplc="04210019">
      <w:start w:val="1"/>
      <w:numFmt w:val="lowerLetter"/>
      <w:lvlRestart w:val="0"/>
      <w:lvlText w:val="%5."/>
      <w:lvlJc w:val="left"/>
      <w:pPr>
        <w:ind w:left="5400" w:hanging="360"/>
      </w:pPr>
    </w:lvl>
    <w:lvl w:ilvl="5" w:tplc="0421001B">
      <w:start w:val="1"/>
      <w:numFmt w:val="lowerRoman"/>
      <w:lvlRestart w:val="0"/>
      <w:lvlText w:val="%6."/>
      <w:lvlJc w:val="right"/>
      <w:pPr>
        <w:ind w:left="6120" w:hanging="180"/>
      </w:pPr>
    </w:lvl>
    <w:lvl w:ilvl="6" w:tplc="0421000F">
      <w:start w:val="1"/>
      <w:numFmt w:val="decimal"/>
      <w:lvlRestart w:val="0"/>
      <w:lvlText w:val="%7."/>
      <w:lvlJc w:val="left"/>
      <w:pPr>
        <w:ind w:left="6840" w:hanging="360"/>
      </w:pPr>
    </w:lvl>
    <w:lvl w:ilvl="7" w:tplc="04210019">
      <w:start w:val="1"/>
      <w:numFmt w:val="lowerLetter"/>
      <w:lvlRestart w:val="0"/>
      <w:lvlText w:val="%8."/>
      <w:lvlJc w:val="left"/>
      <w:pPr>
        <w:ind w:left="7560" w:hanging="360"/>
      </w:pPr>
    </w:lvl>
    <w:lvl w:ilvl="8" w:tplc="0421001B">
      <w:start w:val="1"/>
      <w:numFmt w:val="lowerRoman"/>
      <w:lvlRestart w:val="0"/>
      <w:lvlText w:val="%9."/>
      <w:lvlJc w:val="right"/>
      <w:pPr>
        <w:ind w:left="8280" w:hanging="180"/>
      </w:pPr>
    </w:lvl>
  </w:abstractNum>
  <w:abstractNum w:abstractNumId="2">
    <w:nsid w:val="0000001A"/>
    <w:multiLevelType w:val="hybridMultilevel"/>
    <w:tmpl w:val="59D80EB0"/>
    <w:lvl w:ilvl="0" w:tplc="90627442">
      <w:start w:val="1"/>
      <w:numFmt w:val="decimal"/>
      <w:lvlText w:val="%1."/>
      <w:lvlJc w:val="left"/>
      <w:pPr>
        <w:ind w:left="720" w:hanging="360"/>
      </w:pPr>
      <w:rPr>
        <w:rFonts w:hint="default"/>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3">
    <w:nsid w:val="00000030"/>
    <w:multiLevelType w:val="hybridMultilevel"/>
    <w:tmpl w:val="2B06EB42"/>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
    <w:nsid w:val="05DA3850"/>
    <w:multiLevelType w:val="hybridMultilevel"/>
    <w:tmpl w:val="3D963050"/>
    <w:lvl w:ilvl="0" w:tplc="04090015">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80C6C09"/>
    <w:multiLevelType w:val="hybridMultilevel"/>
    <w:tmpl w:val="6864412E"/>
    <w:lvl w:ilvl="0" w:tplc="6DE2E1B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3D7946"/>
    <w:multiLevelType w:val="multilevel"/>
    <w:tmpl w:val="08DE9C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0E9D4387"/>
    <w:multiLevelType w:val="hybridMultilevel"/>
    <w:tmpl w:val="FC446B4E"/>
    <w:lvl w:ilvl="0" w:tplc="934E7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577C9B"/>
    <w:multiLevelType w:val="hybridMultilevel"/>
    <w:tmpl w:val="B9FEDC8E"/>
    <w:lvl w:ilvl="0" w:tplc="F1D4E9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0F53C08"/>
    <w:multiLevelType w:val="multilevel"/>
    <w:tmpl w:val="CD6E89C0"/>
    <w:lvl w:ilvl="0">
      <w:start w:val="1"/>
      <w:numFmt w:val="decimal"/>
      <w:lvlText w:val="%1."/>
      <w:lvlJc w:val="left"/>
      <w:pPr>
        <w:ind w:left="810" w:hanging="360"/>
      </w:pPr>
      <w:rPr>
        <w:rFonts w:hint="default"/>
      </w:rPr>
    </w:lvl>
    <w:lvl w:ilvl="1">
      <w:start w:val="7"/>
      <w:numFmt w:val="decimal"/>
      <w:isLgl/>
      <w:lvlText w:val="%1.%2"/>
      <w:lvlJc w:val="left"/>
      <w:pPr>
        <w:ind w:left="1020" w:hanging="57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0">
    <w:nsid w:val="14CF0258"/>
    <w:multiLevelType w:val="multilevel"/>
    <w:tmpl w:val="44026FA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9D52DEB"/>
    <w:multiLevelType w:val="multilevel"/>
    <w:tmpl w:val="BCAE037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F9E1DA3"/>
    <w:multiLevelType w:val="hybridMultilevel"/>
    <w:tmpl w:val="B7A2399C"/>
    <w:lvl w:ilvl="0" w:tplc="F26E27F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1FD31F94"/>
    <w:multiLevelType w:val="multilevel"/>
    <w:tmpl w:val="9288D88E"/>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5D771D0"/>
    <w:multiLevelType w:val="multilevel"/>
    <w:tmpl w:val="1C7C4712"/>
    <w:lvl w:ilvl="0">
      <w:start w:val="4"/>
      <w:numFmt w:val="decimal"/>
      <w:lvlText w:val="%1"/>
      <w:lvlJc w:val="left"/>
      <w:pPr>
        <w:ind w:left="480" w:hanging="480"/>
      </w:pPr>
      <w:rPr>
        <w:rFonts w:hint="default"/>
        <w:i w:val="0"/>
      </w:rPr>
    </w:lvl>
    <w:lvl w:ilvl="1">
      <w:start w:val="5"/>
      <w:numFmt w:val="decimal"/>
      <w:lvlText w:val="%1.%2"/>
      <w:lvlJc w:val="left"/>
      <w:pPr>
        <w:ind w:left="840" w:hanging="48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15">
    <w:nsid w:val="270360EC"/>
    <w:multiLevelType w:val="hybridMultilevel"/>
    <w:tmpl w:val="240C5D7A"/>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9C812BE"/>
    <w:multiLevelType w:val="hybridMultilevel"/>
    <w:tmpl w:val="6C3A84CA"/>
    <w:lvl w:ilvl="0" w:tplc="D618E6A8">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BE1039C"/>
    <w:multiLevelType w:val="multilevel"/>
    <w:tmpl w:val="9094124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2CED3226"/>
    <w:multiLevelType w:val="multilevel"/>
    <w:tmpl w:val="85BE5EA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2257A98"/>
    <w:multiLevelType w:val="hybridMultilevel"/>
    <w:tmpl w:val="0200172C"/>
    <w:lvl w:ilvl="0" w:tplc="F1D4E9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2551E64"/>
    <w:multiLevelType w:val="hybridMultilevel"/>
    <w:tmpl w:val="258CC270"/>
    <w:lvl w:ilvl="0" w:tplc="CBD09FC2">
      <w:start w:val="1"/>
      <w:numFmt w:val="lowerLetter"/>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28F673E"/>
    <w:multiLevelType w:val="multilevel"/>
    <w:tmpl w:val="CCA6709E"/>
    <w:lvl w:ilvl="0">
      <w:start w:val="1"/>
      <w:numFmt w:val="decimal"/>
      <w:lvlText w:val="%1."/>
      <w:lvlJc w:val="left"/>
      <w:pPr>
        <w:ind w:left="1530" w:hanging="360"/>
      </w:pPr>
      <w:rPr>
        <w:rFonts w:hint="default"/>
        <w:b w:val="0"/>
      </w:rPr>
    </w:lvl>
    <w:lvl w:ilvl="1">
      <w:start w:val="3"/>
      <w:numFmt w:val="decimal"/>
      <w:isLgl/>
      <w:lvlText w:val="%1.%2"/>
      <w:lvlJc w:val="left"/>
      <w:pPr>
        <w:ind w:left="1650" w:hanging="480"/>
      </w:pPr>
      <w:rPr>
        <w:rFonts w:hint="default"/>
      </w:rPr>
    </w:lvl>
    <w:lvl w:ilvl="2">
      <w:start w:val="2"/>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22">
    <w:nsid w:val="34654940"/>
    <w:multiLevelType w:val="hybridMultilevel"/>
    <w:tmpl w:val="B7CED676"/>
    <w:lvl w:ilvl="0" w:tplc="702819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5177E1B"/>
    <w:multiLevelType w:val="multilevel"/>
    <w:tmpl w:val="DDDE2A4E"/>
    <w:lvl w:ilvl="0">
      <w:start w:val="1"/>
      <w:numFmt w:val="decimal"/>
      <w:lvlText w:val="%1."/>
      <w:lvlJc w:val="left"/>
      <w:pPr>
        <w:ind w:left="1530" w:hanging="360"/>
      </w:pPr>
      <w:rPr>
        <w:rFonts w:hint="default"/>
        <w:b w:val="0"/>
      </w:rPr>
    </w:lvl>
    <w:lvl w:ilvl="1">
      <w:start w:val="3"/>
      <w:numFmt w:val="decimal"/>
      <w:isLgl/>
      <w:lvlText w:val="%1.%2"/>
      <w:lvlJc w:val="left"/>
      <w:pPr>
        <w:ind w:left="1650" w:hanging="480"/>
      </w:pPr>
      <w:rPr>
        <w:rFonts w:hint="default"/>
      </w:rPr>
    </w:lvl>
    <w:lvl w:ilvl="2">
      <w:start w:val="2"/>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24">
    <w:nsid w:val="355C579F"/>
    <w:multiLevelType w:val="hybridMultilevel"/>
    <w:tmpl w:val="4A10C5A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39180FAC"/>
    <w:multiLevelType w:val="hybridMultilevel"/>
    <w:tmpl w:val="6254A80C"/>
    <w:lvl w:ilvl="0" w:tplc="A072C4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98026C2"/>
    <w:multiLevelType w:val="multilevel"/>
    <w:tmpl w:val="162E5B64"/>
    <w:lvl w:ilvl="0">
      <w:start w:val="2"/>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7">
    <w:nsid w:val="3DA94A1E"/>
    <w:multiLevelType w:val="hybridMultilevel"/>
    <w:tmpl w:val="980A3026"/>
    <w:lvl w:ilvl="0" w:tplc="0409000F">
      <w:start w:val="1"/>
      <w:numFmt w:val="decimal"/>
      <w:lvlText w:val="%1."/>
      <w:lvlJc w:val="left"/>
      <w:pPr>
        <w:ind w:left="1080" w:hanging="360"/>
      </w:pPr>
      <w:rPr>
        <w:rFonts w:hint="default"/>
      </w:rPr>
    </w:lvl>
    <w:lvl w:ilvl="1" w:tplc="37EE269A">
      <w:start w:val="7"/>
      <w:numFmt w:val="bullet"/>
      <w:lvlText w:val=""/>
      <w:lvlJc w:val="left"/>
      <w:pPr>
        <w:ind w:left="1800" w:hanging="360"/>
      </w:pPr>
      <w:rPr>
        <w:rFonts w:ascii="Wingdings" w:eastAsia="Calibri" w:hAnsi="Wingdings" w:cs="Times New Roman" w:hint="default"/>
      </w:rPr>
    </w:lvl>
    <w:lvl w:ilvl="2" w:tplc="0409001B">
      <w:start w:val="1"/>
      <w:numFmt w:val="lowerLetter"/>
      <w:lvlText w:val="%3."/>
      <w:lvlJc w:val="left"/>
      <w:pPr>
        <w:ind w:left="2520" w:hanging="180"/>
      </w:pPr>
    </w:lvl>
    <w:lvl w:ilvl="3" w:tplc="7BB2F162">
      <w:start w:val="1"/>
      <w:numFmt w:val="decimal"/>
      <w:lvlText w:val="%4."/>
      <w:lvlJc w:val="left"/>
      <w:pPr>
        <w:ind w:left="3240" w:hanging="360"/>
      </w:pPr>
      <w:rPr>
        <w:color w:val="auto"/>
      </w:rPr>
    </w:lvl>
    <w:lvl w:ilvl="4" w:tplc="FC3AE4A4">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284CDF"/>
    <w:multiLevelType w:val="hybridMultilevel"/>
    <w:tmpl w:val="D90AF6B0"/>
    <w:lvl w:ilvl="0" w:tplc="04090019">
      <w:start w:val="1"/>
      <w:numFmt w:val="lowerLetter"/>
      <w:lvlText w:val="%1."/>
      <w:lvlJc w:val="left"/>
      <w:pPr>
        <w:ind w:left="1287" w:hanging="360"/>
      </w:pPr>
      <w:rPr>
        <w:rFonts w:hint="default"/>
        <w:color w:val="auto"/>
      </w:rPr>
    </w:lvl>
    <w:lvl w:ilvl="1" w:tplc="FD64A8E6" w:tentative="1">
      <w:start w:val="1"/>
      <w:numFmt w:val="lowerLetter"/>
      <w:lvlText w:val="%2."/>
      <w:lvlJc w:val="left"/>
      <w:pPr>
        <w:ind w:left="2007" w:hanging="360"/>
      </w:pPr>
    </w:lvl>
    <w:lvl w:ilvl="2" w:tplc="75A26C98" w:tentative="1">
      <w:start w:val="1"/>
      <w:numFmt w:val="lowerRoman"/>
      <w:lvlText w:val="%3."/>
      <w:lvlJc w:val="right"/>
      <w:pPr>
        <w:ind w:left="2727" w:hanging="180"/>
      </w:pPr>
    </w:lvl>
    <w:lvl w:ilvl="3" w:tplc="04090019"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426F5AC5"/>
    <w:multiLevelType w:val="hybridMultilevel"/>
    <w:tmpl w:val="9DEC0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CA02EC"/>
    <w:multiLevelType w:val="multilevel"/>
    <w:tmpl w:val="9EE0712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471D5DB7"/>
    <w:multiLevelType w:val="multilevel"/>
    <w:tmpl w:val="1DA6DF8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E48779A"/>
    <w:multiLevelType w:val="multilevel"/>
    <w:tmpl w:val="2C58A45E"/>
    <w:lvl w:ilvl="0">
      <w:start w:val="1"/>
      <w:numFmt w:val="decimal"/>
      <w:lvlText w:val="BAB %1"/>
      <w:lvlJc w:val="left"/>
      <w:pPr>
        <w:ind w:left="360" w:hanging="360"/>
      </w:pPr>
      <w:rPr>
        <w:rFonts w:ascii="Times New Roman" w:hAnsi="Times New Roman" w:hint="default"/>
        <w:b/>
        <w:i w:val="0"/>
        <w:color w:val="auto"/>
        <w:sz w:val="24"/>
        <w:szCs w:val="24"/>
      </w:rPr>
    </w:lvl>
    <w:lvl w:ilvl="1">
      <w:start w:val="1"/>
      <w:numFmt w:val="decimal"/>
      <w:lvlText w:val="%1.%2"/>
      <w:lvlJc w:val="left"/>
      <w:pPr>
        <w:ind w:left="720" w:hanging="360"/>
      </w:pPr>
      <w:rPr>
        <w:rFonts w:ascii="Times New Roman" w:hAnsi="Times New Roman" w:hint="default"/>
        <w:b/>
        <w:i w:val="0"/>
        <w:color w:val="auto"/>
        <w:sz w:val="24"/>
      </w:rPr>
    </w:lvl>
    <w:lvl w:ilvl="2">
      <w:start w:val="1"/>
      <w:numFmt w:val="decimal"/>
      <w:lvlText w:val="%1.%2.%3"/>
      <w:lvlJc w:val="left"/>
      <w:pPr>
        <w:ind w:left="786" w:hanging="360"/>
      </w:pPr>
      <w:rPr>
        <w:rFonts w:ascii="Times New Roman" w:hAnsi="Times New Roman" w:hint="default"/>
        <w:b/>
        <w:i w:val="0"/>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Times New Roman" w:eastAsiaTheme="minorHAnsi" w:hAnsi="Times New Roman" w:cs="Times New Roman"/>
      </w:rPr>
    </w:lvl>
    <w:lvl w:ilvl="7">
      <w:start w:val="1"/>
      <w:numFmt w:val="lowerLetter"/>
      <w:lvlText w:val="%8."/>
      <w:lvlJc w:val="left"/>
      <w:pPr>
        <w:ind w:left="3054" w:hanging="360"/>
      </w:pPr>
      <w:rPr>
        <w:rFonts w:hint="default"/>
        <w:b w:val="0"/>
        <w:color w:val="auto"/>
      </w:rPr>
    </w:lvl>
    <w:lvl w:ilvl="8">
      <w:start w:val="1"/>
      <w:numFmt w:val="lowerRoman"/>
      <w:lvlText w:val="%9."/>
      <w:lvlJc w:val="left"/>
      <w:pPr>
        <w:ind w:left="3240" w:hanging="360"/>
      </w:pPr>
      <w:rPr>
        <w:rFonts w:hint="default"/>
      </w:rPr>
    </w:lvl>
  </w:abstractNum>
  <w:abstractNum w:abstractNumId="33">
    <w:nsid w:val="4E7233F7"/>
    <w:multiLevelType w:val="hybridMultilevel"/>
    <w:tmpl w:val="789EE434"/>
    <w:lvl w:ilvl="0" w:tplc="EA0C5EA0">
      <w:start w:val="2"/>
      <w:numFmt w:val="decimal"/>
      <w:lvlText w:val="%1."/>
      <w:lvlJc w:val="left"/>
      <w:pPr>
        <w:ind w:left="3105" w:hanging="945"/>
      </w:pPr>
      <w:rPr>
        <w:rFonts w:ascii="Times New Roman" w:eastAsia="Calibri" w:hAnsi="Times New Roman" w:cs="Times New Roman" w:hint="default"/>
        <w:b w:val="0"/>
      </w:rPr>
    </w:lvl>
    <w:lvl w:ilvl="1" w:tplc="6538B16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F18229E"/>
    <w:multiLevelType w:val="hybridMultilevel"/>
    <w:tmpl w:val="5C9AEE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0D40A1F"/>
    <w:multiLevelType w:val="hybridMultilevel"/>
    <w:tmpl w:val="DBDAFE02"/>
    <w:lvl w:ilvl="0" w:tplc="F88A5FF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530947C3"/>
    <w:multiLevelType w:val="multilevel"/>
    <w:tmpl w:val="D72EB894"/>
    <w:lvl w:ilvl="0">
      <w:start w:val="1"/>
      <w:numFmt w:val="decimal"/>
      <w:lvlText w:val="%1."/>
      <w:lvlJc w:val="left"/>
      <w:pPr>
        <w:ind w:left="720" w:hanging="360"/>
      </w:pPr>
      <w:rPr>
        <w:rFonts w:hint="default"/>
      </w:rPr>
    </w:lvl>
    <w:lvl w:ilvl="1">
      <w:start w:val="4"/>
      <w:numFmt w:val="decimal"/>
      <w:isLgl/>
      <w:lvlText w:val="%1.%2"/>
      <w:lvlJc w:val="left"/>
      <w:pPr>
        <w:ind w:left="1020" w:hanging="48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7">
    <w:nsid w:val="5A5C46D2"/>
    <w:multiLevelType w:val="multilevel"/>
    <w:tmpl w:val="36E6A2C4"/>
    <w:lvl w:ilvl="0">
      <w:start w:val="1"/>
      <w:numFmt w:val="decimal"/>
      <w:lvlText w:val="BAB %1"/>
      <w:lvlJc w:val="left"/>
      <w:pPr>
        <w:ind w:left="3621" w:hanging="360"/>
      </w:pPr>
      <w:rPr>
        <w:rFonts w:ascii="Times New Roman" w:hAnsi="Times New Roman" w:hint="default"/>
        <w:b/>
        <w:i w:val="0"/>
        <w:color w:val="auto"/>
        <w:sz w:val="28"/>
      </w:rPr>
    </w:lvl>
    <w:lvl w:ilvl="1">
      <w:start w:val="1"/>
      <w:numFmt w:val="decimal"/>
      <w:lvlText w:val="%1.%2"/>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34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C2F44B8"/>
    <w:multiLevelType w:val="hybridMultilevel"/>
    <w:tmpl w:val="75407D0C"/>
    <w:lvl w:ilvl="0" w:tplc="7BB07B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5C5C7335"/>
    <w:multiLevelType w:val="hybridMultilevel"/>
    <w:tmpl w:val="79260F3C"/>
    <w:lvl w:ilvl="0" w:tplc="832A8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9B4B95"/>
    <w:multiLevelType w:val="hybridMultilevel"/>
    <w:tmpl w:val="BAB40F92"/>
    <w:lvl w:ilvl="0" w:tplc="5D4E13FA">
      <w:start w:val="1"/>
      <w:numFmt w:val="decimal"/>
      <w:lvlText w:val="%1."/>
      <w:lvlJc w:val="left"/>
      <w:pPr>
        <w:ind w:left="720" w:hanging="360"/>
      </w:pPr>
    </w:lvl>
    <w:lvl w:ilvl="1" w:tplc="E5B2789C" w:tentative="1">
      <w:start w:val="1"/>
      <w:numFmt w:val="lowerLetter"/>
      <w:lvlText w:val="%2."/>
      <w:lvlJc w:val="left"/>
      <w:pPr>
        <w:ind w:left="1440" w:hanging="360"/>
      </w:pPr>
    </w:lvl>
    <w:lvl w:ilvl="2" w:tplc="70143B6C" w:tentative="1">
      <w:start w:val="1"/>
      <w:numFmt w:val="lowerRoman"/>
      <w:lvlText w:val="%3."/>
      <w:lvlJc w:val="right"/>
      <w:pPr>
        <w:ind w:left="2160" w:hanging="180"/>
      </w:pPr>
    </w:lvl>
    <w:lvl w:ilvl="3" w:tplc="275A069A" w:tentative="1">
      <w:start w:val="1"/>
      <w:numFmt w:val="decimal"/>
      <w:lvlText w:val="%4."/>
      <w:lvlJc w:val="left"/>
      <w:pPr>
        <w:ind w:left="2880" w:hanging="360"/>
      </w:pPr>
    </w:lvl>
    <w:lvl w:ilvl="4" w:tplc="C630BD98" w:tentative="1">
      <w:start w:val="1"/>
      <w:numFmt w:val="lowerLetter"/>
      <w:lvlText w:val="%5."/>
      <w:lvlJc w:val="left"/>
      <w:pPr>
        <w:ind w:left="3600" w:hanging="360"/>
      </w:pPr>
    </w:lvl>
    <w:lvl w:ilvl="5" w:tplc="0F2ED5B4">
      <w:start w:val="1"/>
      <w:numFmt w:val="lowerRoman"/>
      <w:lvlText w:val="%6."/>
      <w:lvlJc w:val="right"/>
      <w:pPr>
        <w:ind w:left="4320" w:hanging="180"/>
      </w:pPr>
    </w:lvl>
    <w:lvl w:ilvl="6" w:tplc="0848FFFA" w:tentative="1">
      <w:start w:val="1"/>
      <w:numFmt w:val="decimal"/>
      <w:lvlText w:val="%7."/>
      <w:lvlJc w:val="left"/>
      <w:pPr>
        <w:ind w:left="5040" w:hanging="360"/>
      </w:pPr>
    </w:lvl>
    <w:lvl w:ilvl="7" w:tplc="9E106084" w:tentative="1">
      <w:start w:val="1"/>
      <w:numFmt w:val="lowerLetter"/>
      <w:lvlText w:val="%8."/>
      <w:lvlJc w:val="left"/>
      <w:pPr>
        <w:ind w:left="5760" w:hanging="360"/>
      </w:pPr>
    </w:lvl>
    <w:lvl w:ilvl="8" w:tplc="3A82E64A" w:tentative="1">
      <w:start w:val="1"/>
      <w:numFmt w:val="lowerRoman"/>
      <w:lvlText w:val="%9."/>
      <w:lvlJc w:val="right"/>
      <w:pPr>
        <w:ind w:left="6480" w:hanging="180"/>
      </w:pPr>
    </w:lvl>
  </w:abstractNum>
  <w:abstractNum w:abstractNumId="41">
    <w:nsid w:val="5DED1D39"/>
    <w:multiLevelType w:val="hybridMultilevel"/>
    <w:tmpl w:val="844A68AA"/>
    <w:lvl w:ilvl="0" w:tplc="FBA226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F2317F3"/>
    <w:multiLevelType w:val="multilevel"/>
    <w:tmpl w:val="48683F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60AF5D6D"/>
    <w:multiLevelType w:val="multilevel"/>
    <w:tmpl w:val="C68EEF8A"/>
    <w:lvl w:ilvl="0">
      <w:start w:val="1"/>
      <w:numFmt w:val="decimal"/>
      <w:lvlText w:val="%1"/>
      <w:lvlJc w:val="left"/>
      <w:pPr>
        <w:ind w:left="480" w:hanging="480"/>
      </w:pPr>
      <w:rPr>
        <w:rFonts w:hint="default"/>
      </w:rPr>
    </w:lvl>
    <w:lvl w:ilvl="1">
      <w:start w:val="4"/>
      <w:numFmt w:val="decimal"/>
      <w:lvlText w:val="%1.%2"/>
      <w:lvlJc w:val="left"/>
      <w:pPr>
        <w:ind w:left="1425" w:hanging="48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555" w:hanging="720"/>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44">
    <w:nsid w:val="61222AFD"/>
    <w:multiLevelType w:val="hybridMultilevel"/>
    <w:tmpl w:val="ED76499A"/>
    <w:lvl w:ilvl="0" w:tplc="C7CEE564">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1C93710"/>
    <w:multiLevelType w:val="hybridMultilevel"/>
    <w:tmpl w:val="4A504EAE"/>
    <w:lvl w:ilvl="0" w:tplc="754E8C24">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34F1D0D"/>
    <w:multiLevelType w:val="hybridMultilevel"/>
    <w:tmpl w:val="4BAC5E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B9E63D8"/>
    <w:multiLevelType w:val="hybridMultilevel"/>
    <w:tmpl w:val="EFEE0F2A"/>
    <w:lvl w:ilvl="0" w:tplc="1DDE3DFA">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D64529F"/>
    <w:multiLevelType w:val="hybridMultilevel"/>
    <w:tmpl w:val="7D8E26E4"/>
    <w:lvl w:ilvl="0" w:tplc="D618E6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14C3B62"/>
    <w:multiLevelType w:val="hybridMultilevel"/>
    <w:tmpl w:val="B406C750"/>
    <w:lvl w:ilvl="0" w:tplc="04090011">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0">
    <w:nsid w:val="73E022CC"/>
    <w:multiLevelType w:val="hybridMultilevel"/>
    <w:tmpl w:val="520C2816"/>
    <w:lvl w:ilvl="0" w:tplc="C448AE4A">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7936617A"/>
    <w:multiLevelType w:val="hybridMultilevel"/>
    <w:tmpl w:val="F544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9CB2BB4"/>
    <w:multiLevelType w:val="hybridMultilevel"/>
    <w:tmpl w:val="E6F83888"/>
    <w:lvl w:ilvl="0" w:tplc="1760473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3">
    <w:nsid w:val="7AB7217B"/>
    <w:multiLevelType w:val="hybridMultilevel"/>
    <w:tmpl w:val="2E086ED6"/>
    <w:lvl w:ilvl="0" w:tplc="0488404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9"/>
  </w:num>
  <w:num w:numId="4">
    <w:abstractNumId w:val="30"/>
  </w:num>
  <w:num w:numId="5">
    <w:abstractNumId w:val="23"/>
  </w:num>
  <w:num w:numId="6">
    <w:abstractNumId w:val="43"/>
  </w:num>
  <w:num w:numId="7">
    <w:abstractNumId w:val="26"/>
  </w:num>
  <w:num w:numId="8">
    <w:abstractNumId w:val="18"/>
  </w:num>
  <w:num w:numId="9">
    <w:abstractNumId w:val="0"/>
  </w:num>
  <w:num w:numId="10">
    <w:abstractNumId w:val="1"/>
  </w:num>
  <w:num w:numId="11">
    <w:abstractNumId w:val="51"/>
  </w:num>
  <w:num w:numId="12">
    <w:abstractNumId w:val="25"/>
  </w:num>
  <w:num w:numId="13">
    <w:abstractNumId w:val="22"/>
  </w:num>
  <w:num w:numId="14">
    <w:abstractNumId w:val="13"/>
  </w:num>
  <w:num w:numId="15">
    <w:abstractNumId w:val="24"/>
  </w:num>
  <w:num w:numId="16">
    <w:abstractNumId w:val="34"/>
  </w:num>
  <w:num w:numId="17">
    <w:abstractNumId w:val="37"/>
  </w:num>
  <w:num w:numId="18">
    <w:abstractNumId w:val="38"/>
  </w:num>
  <w:num w:numId="19">
    <w:abstractNumId w:val="33"/>
  </w:num>
  <w:num w:numId="20">
    <w:abstractNumId w:val="45"/>
  </w:num>
  <w:num w:numId="21">
    <w:abstractNumId w:val="36"/>
  </w:num>
  <w:num w:numId="22">
    <w:abstractNumId w:val="41"/>
  </w:num>
  <w:num w:numId="23">
    <w:abstractNumId w:val="53"/>
  </w:num>
  <w:num w:numId="24">
    <w:abstractNumId w:val="42"/>
  </w:num>
  <w:num w:numId="25">
    <w:abstractNumId w:val="17"/>
  </w:num>
  <w:num w:numId="26">
    <w:abstractNumId w:val="31"/>
  </w:num>
  <w:num w:numId="27">
    <w:abstractNumId w:val="27"/>
  </w:num>
  <w:num w:numId="28">
    <w:abstractNumId w:val="28"/>
  </w:num>
  <w:num w:numId="29">
    <w:abstractNumId w:val="39"/>
  </w:num>
  <w:num w:numId="30">
    <w:abstractNumId w:val="14"/>
  </w:num>
  <w:num w:numId="31">
    <w:abstractNumId w:val="15"/>
  </w:num>
  <w:num w:numId="32">
    <w:abstractNumId w:val="5"/>
  </w:num>
  <w:num w:numId="33">
    <w:abstractNumId w:val="4"/>
  </w:num>
  <w:num w:numId="34">
    <w:abstractNumId w:val="6"/>
  </w:num>
  <w:num w:numId="35">
    <w:abstractNumId w:val="46"/>
  </w:num>
  <w:num w:numId="36">
    <w:abstractNumId w:val="3"/>
  </w:num>
  <w:num w:numId="37">
    <w:abstractNumId w:val="47"/>
  </w:num>
  <w:num w:numId="38">
    <w:abstractNumId w:val="29"/>
  </w:num>
  <w:num w:numId="39">
    <w:abstractNumId w:val="7"/>
  </w:num>
  <w:num w:numId="40">
    <w:abstractNumId w:val="44"/>
  </w:num>
  <w:num w:numId="41">
    <w:abstractNumId w:val="8"/>
  </w:num>
  <w:num w:numId="42">
    <w:abstractNumId w:val="19"/>
  </w:num>
  <w:num w:numId="43">
    <w:abstractNumId w:val="52"/>
  </w:num>
  <w:num w:numId="44">
    <w:abstractNumId w:val="12"/>
  </w:num>
  <w:num w:numId="45">
    <w:abstractNumId w:val="35"/>
  </w:num>
  <w:num w:numId="46">
    <w:abstractNumId w:val="20"/>
  </w:num>
  <w:num w:numId="47">
    <w:abstractNumId w:val="2"/>
  </w:num>
  <w:num w:numId="48">
    <w:abstractNumId w:val="11"/>
  </w:num>
  <w:num w:numId="49">
    <w:abstractNumId w:val="16"/>
  </w:num>
  <w:num w:numId="50">
    <w:abstractNumId w:val="48"/>
  </w:num>
  <w:num w:numId="51">
    <w:abstractNumId w:val="32"/>
  </w:num>
  <w:num w:numId="52">
    <w:abstractNumId w:val="10"/>
  </w:num>
  <w:num w:numId="53">
    <w:abstractNumId w:val="40"/>
  </w:num>
  <w:num w:numId="54">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38B"/>
    <w:rsid w:val="0000335E"/>
    <w:rsid w:val="00004E1E"/>
    <w:rsid w:val="00011E72"/>
    <w:rsid w:val="0002506D"/>
    <w:rsid w:val="00025506"/>
    <w:rsid w:val="00033D89"/>
    <w:rsid w:val="000704A4"/>
    <w:rsid w:val="00094214"/>
    <w:rsid w:val="0009784A"/>
    <w:rsid w:val="000A5DF2"/>
    <w:rsid w:val="000B61B3"/>
    <w:rsid w:val="000D1DD0"/>
    <w:rsid w:val="00101B71"/>
    <w:rsid w:val="00101ECD"/>
    <w:rsid w:val="00123FF0"/>
    <w:rsid w:val="001306A8"/>
    <w:rsid w:val="00132BCA"/>
    <w:rsid w:val="00136BBE"/>
    <w:rsid w:val="001441FA"/>
    <w:rsid w:val="00150A49"/>
    <w:rsid w:val="00154E7E"/>
    <w:rsid w:val="0016791B"/>
    <w:rsid w:val="00191AB8"/>
    <w:rsid w:val="001B3A5F"/>
    <w:rsid w:val="001C02E2"/>
    <w:rsid w:val="0021496F"/>
    <w:rsid w:val="0021540C"/>
    <w:rsid w:val="00233C08"/>
    <w:rsid w:val="00240E90"/>
    <w:rsid w:val="00260BDE"/>
    <w:rsid w:val="00262852"/>
    <w:rsid w:val="0026521C"/>
    <w:rsid w:val="0027117A"/>
    <w:rsid w:val="00276470"/>
    <w:rsid w:val="0028094E"/>
    <w:rsid w:val="00293DB3"/>
    <w:rsid w:val="002C4690"/>
    <w:rsid w:val="002D5CE3"/>
    <w:rsid w:val="00307D9C"/>
    <w:rsid w:val="00313349"/>
    <w:rsid w:val="0031376A"/>
    <w:rsid w:val="00315EAB"/>
    <w:rsid w:val="00330F8F"/>
    <w:rsid w:val="00337E4E"/>
    <w:rsid w:val="00342B43"/>
    <w:rsid w:val="00351F3A"/>
    <w:rsid w:val="00371891"/>
    <w:rsid w:val="00380DE0"/>
    <w:rsid w:val="003A7782"/>
    <w:rsid w:val="003D613E"/>
    <w:rsid w:val="003E7757"/>
    <w:rsid w:val="003F0925"/>
    <w:rsid w:val="003F61EB"/>
    <w:rsid w:val="00405CB6"/>
    <w:rsid w:val="00433A1A"/>
    <w:rsid w:val="00436A20"/>
    <w:rsid w:val="00436E67"/>
    <w:rsid w:val="00473AFF"/>
    <w:rsid w:val="004919B1"/>
    <w:rsid w:val="004D45D3"/>
    <w:rsid w:val="004D5326"/>
    <w:rsid w:val="004E070E"/>
    <w:rsid w:val="004E5ED0"/>
    <w:rsid w:val="004E7BDE"/>
    <w:rsid w:val="004F1560"/>
    <w:rsid w:val="004F4B90"/>
    <w:rsid w:val="0051350D"/>
    <w:rsid w:val="005155A9"/>
    <w:rsid w:val="00536546"/>
    <w:rsid w:val="005435E6"/>
    <w:rsid w:val="0058738B"/>
    <w:rsid w:val="005904A5"/>
    <w:rsid w:val="005A7A1D"/>
    <w:rsid w:val="00610107"/>
    <w:rsid w:val="00631FD7"/>
    <w:rsid w:val="0064397A"/>
    <w:rsid w:val="00666583"/>
    <w:rsid w:val="00674A13"/>
    <w:rsid w:val="0067580C"/>
    <w:rsid w:val="006848F6"/>
    <w:rsid w:val="006A6804"/>
    <w:rsid w:val="006B2080"/>
    <w:rsid w:val="006D40A6"/>
    <w:rsid w:val="007136BA"/>
    <w:rsid w:val="00760D20"/>
    <w:rsid w:val="00771D96"/>
    <w:rsid w:val="007A326C"/>
    <w:rsid w:val="007C7CF3"/>
    <w:rsid w:val="00803771"/>
    <w:rsid w:val="00815959"/>
    <w:rsid w:val="0082668D"/>
    <w:rsid w:val="00861742"/>
    <w:rsid w:val="008736D9"/>
    <w:rsid w:val="00882CFB"/>
    <w:rsid w:val="008A416D"/>
    <w:rsid w:val="008B41CC"/>
    <w:rsid w:val="008B4CAC"/>
    <w:rsid w:val="008B6401"/>
    <w:rsid w:val="008B6B8C"/>
    <w:rsid w:val="008B6E70"/>
    <w:rsid w:val="008C4327"/>
    <w:rsid w:val="008C64B5"/>
    <w:rsid w:val="008D09EA"/>
    <w:rsid w:val="008D4EFA"/>
    <w:rsid w:val="008D51C5"/>
    <w:rsid w:val="008E1F92"/>
    <w:rsid w:val="008F1B84"/>
    <w:rsid w:val="008F5ABA"/>
    <w:rsid w:val="00900F02"/>
    <w:rsid w:val="00902E3E"/>
    <w:rsid w:val="00905C76"/>
    <w:rsid w:val="0090773C"/>
    <w:rsid w:val="00924A49"/>
    <w:rsid w:val="009259F0"/>
    <w:rsid w:val="00931324"/>
    <w:rsid w:val="00942434"/>
    <w:rsid w:val="00944140"/>
    <w:rsid w:val="00945AB5"/>
    <w:rsid w:val="00964B03"/>
    <w:rsid w:val="00976181"/>
    <w:rsid w:val="00991E17"/>
    <w:rsid w:val="009A3331"/>
    <w:rsid w:val="009A45EA"/>
    <w:rsid w:val="009A5A35"/>
    <w:rsid w:val="009C11ED"/>
    <w:rsid w:val="009D2C62"/>
    <w:rsid w:val="009D36CB"/>
    <w:rsid w:val="009D5A75"/>
    <w:rsid w:val="00A007CE"/>
    <w:rsid w:val="00A27861"/>
    <w:rsid w:val="00A30C09"/>
    <w:rsid w:val="00A341D3"/>
    <w:rsid w:val="00A36DEA"/>
    <w:rsid w:val="00A459AA"/>
    <w:rsid w:val="00A5183A"/>
    <w:rsid w:val="00A5197B"/>
    <w:rsid w:val="00A5798D"/>
    <w:rsid w:val="00A7443D"/>
    <w:rsid w:val="00AB7C94"/>
    <w:rsid w:val="00AC460D"/>
    <w:rsid w:val="00AD7A6F"/>
    <w:rsid w:val="00AE21F9"/>
    <w:rsid w:val="00AE5763"/>
    <w:rsid w:val="00B13FCD"/>
    <w:rsid w:val="00B16E5A"/>
    <w:rsid w:val="00B17C38"/>
    <w:rsid w:val="00B30B4E"/>
    <w:rsid w:val="00B35AEB"/>
    <w:rsid w:val="00B5221A"/>
    <w:rsid w:val="00BA6114"/>
    <w:rsid w:val="00BA631D"/>
    <w:rsid w:val="00BB3368"/>
    <w:rsid w:val="00BD0659"/>
    <w:rsid w:val="00BD318B"/>
    <w:rsid w:val="00BD78B7"/>
    <w:rsid w:val="00BE5452"/>
    <w:rsid w:val="00C404BE"/>
    <w:rsid w:val="00C479D4"/>
    <w:rsid w:val="00C66F9E"/>
    <w:rsid w:val="00C67F9B"/>
    <w:rsid w:val="00C73429"/>
    <w:rsid w:val="00C742E2"/>
    <w:rsid w:val="00C925D2"/>
    <w:rsid w:val="00CA1E11"/>
    <w:rsid w:val="00CC2542"/>
    <w:rsid w:val="00CD16C4"/>
    <w:rsid w:val="00CE66A1"/>
    <w:rsid w:val="00D30074"/>
    <w:rsid w:val="00D36D8C"/>
    <w:rsid w:val="00D8195B"/>
    <w:rsid w:val="00D823EF"/>
    <w:rsid w:val="00D842BA"/>
    <w:rsid w:val="00D91843"/>
    <w:rsid w:val="00D91B89"/>
    <w:rsid w:val="00D95DE1"/>
    <w:rsid w:val="00DB5241"/>
    <w:rsid w:val="00DD68D3"/>
    <w:rsid w:val="00DE6CBE"/>
    <w:rsid w:val="00E131E6"/>
    <w:rsid w:val="00E51492"/>
    <w:rsid w:val="00E5678D"/>
    <w:rsid w:val="00E57288"/>
    <w:rsid w:val="00E64B9A"/>
    <w:rsid w:val="00E65182"/>
    <w:rsid w:val="00E75F1C"/>
    <w:rsid w:val="00E76C74"/>
    <w:rsid w:val="00E81B71"/>
    <w:rsid w:val="00E86ED0"/>
    <w:rsid w:val="00E94058"/>
    <w:rsid w:val="00E94D3B"/>
    <w:rsid w:val="00EA20B6"/>
    <w:rsid w:val="00EA6246"/>
    <w:rsid w:val="00EB003F"/>
    <w:rsid w:val="00EC0391"/>
    <w:rsid w:val="00EC57D8"/>
    <w:rsid w:val="00EC67AF"/>
    <w:rsid w:val="00ED07F6"/>
    <w:rsid w:val="00EF7CB4"/>
    <w:rsid w:val="00F23F6C"/>
    <w:rsid w:val="00F274BD"/>
    <w:rsid w:val="00F34CFD"/>
    <w:rsid w:val="00F420BA"/>
    <w:rsid w:val="00F52AF7"/>
    <w:rsid w:val="00F56575"/>
    <w:rsid w:val="00F60A70"/>
    <w:rsid w:val="00F6532F"/>
    <w:rsid w:val="00F710AE"/>
    <w:rsid w:val="00F836EE"/>
    <w:rsid w:val="00F91967"/>
    <w:rsid w:val="00F91EA8"/>
    <w:rsid w:val="00FA4358"/>
    <w:rsid w:val="00FB41C7"/>
    <w:rsid w:val="00FD258E"/>
    <w:rsid w:val="00FE4192"/>
    <w:rsid w:val="00FE6AC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38B"/>
    <w:rPr>
      <w:rFonts w:ascii="Times New Roman" w:hAnsi="Times New Roman"/>
      <w:sz w:val="24"/>
    </w:rPr>
  </w:style>
  <w:style w:type="paragraph" w:styleId="Heading1">
    <w:name w:val="heading 1"/>
    <w:basedOn w:val="Normal"/>
    <w:next w:val="Normal"/>
    <w:link w:val="Heading1Char"/>
    <w:uiPriority w:val="9"/>
    <w:qFormat/>
    <w:rsid w:val="0058738B"/>
    <w:pPr>
      <w:keepNext/>
      <w:keepLines/>
      <w:jc w:val="center"/>
      <w:outlineLvl w:val="0"/>
    </w:pPr>
    <w:rPr>
      <w:rFonts w:eastAsiaTheme="majorEastAsia" w:cstheme="majorBidi"/>
      <w:b/>
      <w:bCs/>
      <w:color w:val="000000" w:themeColor="text1"/>
      <w:szCs w:val="28"/>
      <w:lang w:val="en-US" w:eastAsia="ko-KR"/>
    </w:rPr>
  </w:style>
  <w:style w:type="paragraph" w:styleId="Heading2">
    <w:name w:val="heading 2"/>
    <w:basedOn w:val="Normal"/>
    <w:next w:val="Normal"/>
    <w:link w:val="Heading2Char"/>
    <w:uiPriority w:val="9"/>
    <w:unhideWhenUsed/>
    <w:qFormat/>
    <w:rsid w:val="0058738B"/>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8738B"/>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38B"/>
    <w:rPr>
      <w:rFonts w:ascii="Times New Roman" w:eastAsiaTheme="majorEastAsia" w:hAnsi="Times New Roman" w:cstheme="majorBidi"/>
      <w:b/>
      <w:bCs/>
      <w:color w:val="000000" w:themeColor="text1"/>
      <w:sz w:val="24"/>
      <w:szCs w:val="28"/>
      <w:lang w:val="en-US" w:eastAsia="ko-KR"/>
    </w:rPr>
  </w:style>
  <w:style w:type="character" w:customStyle="1" w:styleId="Heading2Char">
    <w:name w:val="Heading 2 Char"/>
    <w:basedOn w:val="DefaultParagraphFont"/>
    <w:link w:val="Heading2"/>
    <w:uiPriority w:val="9"/>
    <w:rsid w:val="0058738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8738B"/>
    <w:rPr>
      <w:rFonts w:ascii="Times New Roman" w:eastAsiaTheme="majorEastAsia" w:hAnsi="Times New Roman" w:cstheme="majorBidi"/>
      <w:b/>
      <w:sz w:val="24"/>
      <w:szCs w:val="24"/>
    </w:rPr>
  </w:style>
  <w:style w:type="table" w:styleId="TableGrid">
    <w:name w:val="Table Grid"/>
    <w:basedOn w:val="TableNormal"/>
    <w:uiPriority w:val="59"/>
    <w:rsid w:val="0058738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8738B"/>
    <w:pPr>
      <w:tabs>
        <w:tab w:val="center" w:pos="4513"/>
        <w:tab w:val="right" w:pos="9026"/>
      </w:tabs>
      <w:spacing w:line="240" w:lineRule="auto"/>
    </w:pPr>
  </w:style>
  <w:style w:type="character" w:customStyle="1" w:styleId="HeaderChar">
    <w:name w:val="Header Char"/>
    <w:basedOn w:val="DefaultParagraphFont"/>
    <w:link w:val="Header"/>
    <w:uiPriority w:val="99"/>
    <w:rsid w:val="0058738B"/>
    <w:rPr>
      <w:rFonts w:ascii="Times New Roman" w:hAnsi="Times New Roman"/>
      <w:sz w:val="24"/>
    </w:rPr>
  </w:style>
  <w:style w:type="paragraph" w:styleId="Footer">
    <w:name w:val="footer"/>
    <w:basedOn w:val="Normal"/>
    <w:link w:val="FooterChar"/>
    <w:uiPriority w:val="99"/>
    <w:unhideWhenUsed/>
    <w:rsid w:val="0058738B"/>
    <w:pPr>
      <w:tabs>
        <w:tab w:val="center" w:pos="4513"/>
        <w:tab w:val="right" w:pos="9026"/>
      </w:tabs>
      <w:spacing w:line="240" w:lineRule="auto"/>
    </w:pPr>
  </w:style>
  <w:style w:type="character" w:customStyle="1" w:styleId="FooterChar">
    <w:name w:val="Footer Char"/>
    <w:basedOn w:val="DefaultParagraphFont"/>
    <w:link w:val="Footer"/>
    <w:uiPriority w:val="99"/>
    <w:rsid w:val="0058738B"/>
    <w:rPr>
      <w:rFonts w:ascii="Times New Roman" w:hAnsi="Times New Roman"/>
      <w:sz w:val="24"/>
    </w:rPr>
  </w:style>
  <w:style w:type="paragraph" w:styleId="ListParagraph">
    <w:name w:val="List Paragraph"/>
    <w:aliases w:val="UGEX'Z"/>
    <w:basedOn w:val="Normal"/>
    <w:link w:val="ListParagraphChar"/>
    <w:uiPriority w:val="34"/>
    <w:qFormat/>
    <w:rsid w:val="0058738B"/>
    <w:pPr>
      <w:spacing w:before="100" w:beforeAutospacing="1"/>
      <w:ind w:left="720"/>
      <w:contextualSpacing/>
      <w:jc w:val="center"/>
    </w:pPr>
    <w:rPr>
      <w:rFonts w:eastAsia="Calibri" w:cs="Times New Roman"/>
    </w:rPr>
  </w:style>
  <w:style w:type="character" w:customStyle="1" w:styleId="ListParagraphChar">
    <w:name w:val="List Paragraph Char"/>
    <w:aliases w:val="UGEX'Z Char"/>
    <w:link w:val="ListParagraph"/>
    <w:uiPriority w:val="34"/>
    <w:rsid w:val="0058738B"/>
    <w:rPr>
      <w:rFonts w:ascii="Times New Roman" w:eastAsia="Calibri" w:hAnsi="Times New Roman" w:cs="Times New Roman"/>
      <w:sz w:val="24"/>
    </w:rPr>
  </w:style>
  <w:style w:type="paragraph" w:customStyle="1" w:styleId="Default">
    <w:name w:val="Default"/>
    <w:rsid w:val="0058738B"/>
    <w:pPr>
      <w:autoSpaceDE w:val="0"/>
      <w:autoSpaceDN w:val="0"/>
      <w:adjustRightInd w:val="0"/>
      <w:spacing w:line="240" w:lineRule="auto"/>
      <w:jc w:val="left"/>
    </w:pPr>
    <w:rPr>
      <w:rFonts w:ascii="Times New Roman" w:eastAsia="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58738B"/>
    <w:pPr>
      <w:spacing w:line="240" w:lineRule="auto"/>
      <w:ind w:firstLine="709"/>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58738B"/>
    <w:rPr>
      <w:rFonts w:ascii="Tahoma" w:eastAsia="Calibri" w:hAnsi="Tahoma" w:cs="Tahoma"/>
      <w:color w:val="000000"/>
      <w:sz w:val="16"/>
      <w:szCs w:val="16"/>
    </w:rPr>
  </w:style>
  <w:style w:type="paragraph" w:styleId="TOCHeading">
    <w:name w:val="TOC Heading"/>
    <w:basedOn w:val="Heading1"/>
    <w:next w:val="Normal"/>
    <w:uiPriority w:val="39"/>
    <w:unhideWhenUsed/>
    <w:qFormat/>
    <w:rsid w:val="0058738B"/>
    <w:pPr>
      <w:spacing w:before="240" w:line="259" w:lineRule="auto"/>
      <w:jc w:val="left"/>
      <w:outlineLvl w:val="9"/>
    </w:pPr>
    <w:rPr>
      <w:rFonts w:asciiTheme="majorHAnsi" w:hAnsiTheme="majorHAnsi"/>
      <w:b w:val="0"/>
      <w:bCs w:val="0"/>
      <w:color w:val="2E74B5" w:themeColor="accent1" w:themeShade="BF"/>
      <w:sz w:val="32"/>
      <w:szCs w:val="32"/>
      <w:lang w:eastAsia="en-US"/>
    </w:rPr>
  </w:style>
  <w:style w:type="paragraph" w:styleId="TOC1">
    <w:name w:val="toc 1"/>
    <w:basedOn w:val="Normal"/>
    <w:next w:val="Normal"/>
    <w:autoRedefine/>
    <w:uiPriority w:val="39"/>
    <w:unhideWhenUsed/>
    <w:rsid w:val="00BD318B"/>
    <w:pPr>
      <w:tabs>
        <w:tab w:val="right" w:leader="dot" w:pos="7927"/>
      </w:tabs>
      <w:spacing w:line="240" w:lineRule="auto"/>
      <w:ind w:left="709" w:hanging="709"/>
    </w:pPr>
    <w:rPr>
      <w:b/>
      <w:noProof/>
    </w:rPr>
  </w:style>
  <w:style w:type="paragraph" w:styleId="TOC2">
    <w:name w:val="toc 2"/>
    <w:basedOn w:val="Normal"/>
    <w:next w:val="Normal"/>
    <w:autoRedefine/>
    <w:uiPriority w:val="39"/>
    <w:unhideWhenUsed/>
    <w:rsid w:val="00BD318B"/>
    <w:pPr>
      <w:tabs>
        <w:tab w:val="right" w:leader="dot" w:pos="7927"/>
      </w:tabs>
      <w:spacing w:line="240" w:lineRule="auto"/>
      <w:ind w:left="709" w:hanging="567"/>
    </w:pPr>
  </w:style>
  <w:style w:type="paragraph" w:styleId="TOC3">
    <w:name w:val="toc 3"/>
    <w:basedOn w:val="Normal"/>
    <w:next w:val="Normal"/>
    <w:autoRedefine/>
    <w:uiPriority w:val="39"/>
    <w:unhideWhenUsed/>
    <w:rsid w:val="0058738B"/>
    <w:pPr>
      <w:tabs>
        <w:tab w:val="right" w:leader="dot" w:pos="7927"/>
      </w:tabs>
      <w:spacing w:line="240" w:lineRule="auto"/>
      <w:ind w:left="709" w:hanging="567"/>
    </w:pPr>
  </w:style>
  <w:style w:type="character" w:styleId="Hyperlink">
    <w:name w:val="Hyperlink"/>
    <w:basedOn w:val="DefaultParagraphFont"/>
    <w:uiPriority w:val="99"/>
    <w:unhideWhenUsed/>
    <w:rsid w:val="0058738B"/>
    <w:rPr>
      <w:color w:val="0563C1" w:themeColor="hyperlink"/>
      <w:u w:val="single"/>
    </w:rPr>
  </w:style>
  <w:style w:type="paragraph" w:styleId="TOC4">
    <w:name w:val="toc 4"/>
    <w:basedOn w:val="Normal"/>
    <w:next w:val="Normal"/>
    <w:autoRedefine/>
    <w:uiPriority w:val="39"/>
    <w:unhideWhenUsed/>
    <w:rsid w:val="0058738B"/>
    <w:pPr>
      <w:spacing w:after="100" w:line="259" w:lineRule="auto"/>
      <w:ind w:left="660"/>
      <w:jc w:val="left"/>
    </w:pPr>
    <w:rPr>
      <w:rFonts w:asciiTheme="minorHAnsi" w:eastAsiaTheme="minorEastAsia" w:hAnsiTheme="minorHAnsi"/>
      <w:sz w:val="22"/>
      <w:lang w:eastAsia="id-ID"/>
    </w:rPr>
  </w:style>
  <w:style w:type="paragraph" w:styleId="TOC5">
    <w:name w:val="toc 5"/>
    <w:basedOn w:val="Normal"/>
    <w:next w:val="Normal"/>
    <w:autoRedefine/>
    <w:uiPriority w:val="39"/>
    <w:unhideWhenUsed/>
    <w:rsid w:val="0058738B"/>
    <w:pPr>
      <w:spacing w:after="100" w:line="259" w:lineRule="auto"/>
      <w:ind w:left="880"/>
      <w:jc w:val="left"/>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58738B"/>
    <w:pPr>
      <w:spacing w:after="100" w:line="259" w:lineRule="auto"/>
      <w:ind w:left="1100"/>
      <w:jc w:val="left"/>
    </w:pPr>
    <w:rPr>
      <w:rFonts w:asciiTheme="minorHAnsi" w:eastAsiaTheme="minorEastAsia" w:hAnsiTheme="minorHAnsi"/>
      <w:sz w:val="22"/>
      <w:lang w:eastAsia="id-ID"/>
    </w:rPr>
  </w:style>
  <w:style w:type="paragraph" w:styleId="TOC7">
    <w:name w:val="toc 7"/>
    <w:basedOn w:val="Normal"/>
    <w:next w:val="Normal"/>
    <w:autoRedefine/>
    <w:uiPriority w:val="39"/>
    <w:unhideWhenUsed/>
    <w:rsid w:val="0058738B"/>
    <w:pPr>
      <w:spacing w:after="100" w:line="259" w:lineRule="auto"/>
      <w:ind w:left="1320"/>
      <w:jc w:val="left"/>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58738B"/>
    <w:pPr>
      <w:spacing w:after="100" w:line="259" w:lineRule="auto"/>
      <w:ind w:left="1540"/>
      <w:jc w:val="left"/>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58738B"/>
    <w:pPr>
      <w:spacing w:after="100" w:line="259" w:lineRule="auto"/>
      <w:ind w:left="1760"/>
      <w:jc w:val="left"/>
    </w:pPr>
    <w:rPr>
      <w:rFonts w:asciiTheme="minorHAnsi" w:eastAsiaTheme="minorEastAsia" w:hAnsiTheme="minorHAnsi"/>
      <w:sz w:val="22"/>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38B"/>
    <w:rPr>
      <w:rFonts w:ascii="Times New Roman" w:hAnsi="Times New Roman"/>
      <w:sz w:val="24"/>
    </w:rPr>
  </w:style>
  <w:style w:type="paragraph" w:styleId="Heading1">
    <w:name w:val="heading 1"/>
    <w:basedOn w:val="Normal"/>
    <w:next w:val="Normal"/>
    <w:link w:val="Heading1Char"/>
    <w:uiPriority w:val="9"/>
    <w:qFormat/>
    <w:rsid w:val="0058738B"/>
    <w:pPr>
      <w:keepNext/>
      <w:keepLines/>
      <w:jc w:val="center"/>
      <w:outlineLvl w:val="0"/>
    </w:pPr>
    <w:rPr>
      <w:rFonts w:eastAsiaTheme="majorEastAsia" w:cstheme="majorBidi"/>
      <w:b/>
      <w:bCs/>
      <w:color w:val="000000" w:themeColor="text1"/>
      <w:szCs w:val="28"/>
      <w:lang w:val="en-US" w:eastAsia="ko-KR"/>
    </w:rPr>
  </w:style>
  <w:style w:type="paragraph" w:styleId="Heading2">
    <w:name w:val="heading 2"/>
    <w:basedOn w:val="Normal"/>
    <w:next w:val="Normal"/>
    <w:link w:val="Heading2Char"/>
    <w:uiPriority w:val="9"/>
    <w:unhideWhenUsed/>
    <w:qFormat/>
    <w:rsid w:val="0058738B"/>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8738B"/>
    <w:pPr>
      <w:keepNext/>
      <w:keepLines/>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38B"/>
    <w:rPr>
      <w:rFonts w:ascii="Times New Roman" w:eastAsiaTheme="majorEastAsia" w:hAnsi="Times New Roman" w:cstheme="majorBidi"/>
      <w:b/>
      <w:bCs/>
      <w:color w:val="000000" w:themeColor="text1"/>
      <w:sz w:val="24"/>
      <w:szCs w:val="28"/>
      <w:lang w:val="en-US" w:eastAsia="ko-KR"/>
    </w:rPr>
  </w:style>
  <w:style w:type="character" w:customStyle="1" w:styleId="Heading2Char">
    <w:name w:val="Heading 2 Char"/>
    <w:basedOn w:val="DefaultParagraphFont"/>
    <w:link w:val="Heading2"/>
    <w:uiPriority w:val="9"/>
    <w:rsid w:val="0058738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8738B"/>
    <w:rPr>
      <w:rFonts w:ascii="Times New Roman" w:eastAsiaTheme="majorEastAsia" w:hAnsi="Times New Roman" w:cstheme="majorBidi"/>
      <w:b/>
      <w:sz w:val="24"/>
      <w:szCs w:val="24"/>
    </w:rPr>
  </w:style>
  <w:style w:type="table" w:styleId="TableGrid">
    <w:name w:val="Table Grid"/>
    <w:basedOn w:val="TableNormal"/>
    <w:uiPriority w:val="59"/>
    <w:rsid w:val="0058738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8738B"/>
    <w:pPr>
      <w:tabs>
        <w:tab w:val="center" w:pos="4513"/>
        <w:tab w:val="right" w:pos="9026"/>
      </w:tabs>
      <w:spacing w:line="240" w:lineRule="auto"/>
    </w:pPr>
  </w:style>
  <w:style w:type="character" w:customStyle="1" w:styleId="HeaderChar">
    <w:name w:val="Header Char"/>
    <w:basedOn w:val="DefaultParagraphFont"/>
    <w:link w:val="Header"/>
    <w:uiPriority w:val="99"/>
    <w:rsid w:val="0058738B"/>
    <w:rPr>
      <w:rFonts w:ascii="Times New Roman" w:hAnsi="Times New Roman"/>
      <w:sz w:val="24"/>
    </w:rPr>
  </w:style>
  <w:style w:type="paragraph" w:styleId="Footer">
    <w:name w:val="footer"/>
    <w:basedOn w:val="Normal"/>
    <w:link w:val="FooterChar"/>
    <w:uiPriority w:val="99"/>
    <w:unhideWhenUsed/>
    <w:rsid w:val="0058738B"/>
    <w:pPr>
      <w:tabs>
        <w:tab w:val="center" w:pos="4513"/>
        <w:tab w:val="right" w:pos="9026"/>
      </w:tabs>
      <w:spacing w:line="240" w:lineRule="auto"/>
    </w:pPr>
  </w:style>
  <w:style w:type="character" w:customStyle="1" w:styleId="FooterChar">
    <w:name w:val="Footer Char"/>
    <w:basedOn w:val="DefaultParagraphFont"/>
    <w:link w:val="Footer"/>
    <w:uiPriority w:val="99"/>
    <w:rsid w:val="0058738B"/>
    <w:rPr>
      <w:rFonts w:ascii="Times New Roman" w:hAnsi="Times New Roman"/>
      <w:sz w:val="24"/>
    </w:rPr>
  </w:style>
  <w:style w:type="paragraph" w:styleId="ListParagraph">
    <w:name w:val="List Paragraph"/>
    <w:aliases w:val="UGEX'Z"/>
    <w:basedOn w:val="Normal"/>
    <w:link w:val="ListParagraphChar"/>
    <w:uiPriority w:val="34"/>
    <w:qFormat/>
    <w:rsid w:val="0058738B"/>
    <w:pPr>
      <w:spacing w:before="100" w:beforeAutospacing="1"/>
      <w:ind w:left="720"/>
      <w:contextualSpacing/>
      <w:jc w:val="center"/>
    </w:pPr>
    <w:rPr>
      <w:rFonts w:eastAsia="Calibri" w:cs="Times New Roman"/>
    </w:rPr>
  </w:style>
  <w:style w:type="character" w:customStyle="1" w:styleId="ListParagraphChar">
    <w:name w:val="List Paragraph Char"/>
    <w:aliases w:val="UGEX'Z Char"/>
    <w:link w:val="ListParagraph"/>
    <w:uiPriority w:val="34"/>
    <w:rsid w:val="0058738B"/>
    <w:rPr>
      <w:rFonts w:ascii="Times New Roman" w:eastAsia="Calibri" w:hAnsi="Times New Roman" w:cs="Times New Roman"/>
      <w:sz w:val="24"/>
    </w:rPr>
  </w:style>
  <w:style w:type="paragraph" w:customStyle="1" w:styleId="Default">
    <w:name w:val="Default"/>
    <w:rsid w:val="0058738B"/>
    <w:pPr>
      <w:autoSpaceDE w:val="0"/>
      <w:autoSpaceDN w:val="0"/>
      <w:adjustRightInd w:val="0"/>
      <w:spacing w:line="240" w:lineRule="auto"/>
      <w:jc w:val="left"/>
    </w:pPr>
    <w:rPr>
      <w:rFonts w:ascii="Times New Roman" w:eastAsia="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58738B"/>
    <w:pPr>
      <w:spacing w:line="240" w:lineRule="auto"/>
      <w:ind w:firstLine="709"/>
    </w:pPr>
    <w:rPr>
      <w:rFonts w:ascii="Tahoma" w:eastAsia="Calibri" w:hAnsi="Tahoma" w:cs="Tahoma"/>
      <w:color w:val="000000"/>
      <w:sz w:val="16"/>
      <w:szCs w:val="16"/>
    </w:rPr>
  </w:style>
  <w:style w:type="character" w:customStyle="1" w:styleId="BalloonTextChar">
    <w:name w:val="Balloon Text Char"/>
    <w:basedOn w:val="DefaultParagraphFont"/>
    <w:link w:val="BalloonText"/>
    <w:uiPriority w:val="99"/>
    <w:semiHidden/>
    <w:rsid w:val="0058738B"/>
    <w:rPr>
      <w:rFonts w:ascii="Tahoma" w:eastAsia="Calibri" w:hAnsi="Tahoma" w:cs="Tahoma"/>
      <w:color w:val="000000"/>
      <w:sz w:val="16"/>
      <w:szCs w:val="16"/>
    </w:rPr>
  </w:style>
  <w:style w:type="paragraph" w:styleId="TOCHeading">
    <w:name w:val="TOC Heading"/>
    <w:basedOn w:val="Heading1"/>
    <w:next w:val="Normal"/>
    <w:uiPriority w:val="39"/>
    <w:unhideWhenUsed/>
    <w:qFormat/>
    <w:rsid w:val="0058738B"/>
    <w:pPr>
      <w:spacing w:before="240" w:line="259" w:lineRule="auto"/>
      <w:jc w:val="left"/>
      <w:outlineLvl w:val="9"/>
    </w:pPr>
    <w:rPr>
      <w:rFonts w:asciiTheme="majorHAnsi" w:hAnsiTheme="majorHAnsi"/>
      <w:b w:val="0"/>
      <w:bCs w:val="0"/>
      <w:color w:val="2E74B5" w:themeColor="accent1" w:themeShade="BF"/>
      <w:sz w:val="32"/>
      <w:szCs w:val="32"/>
      <w:lang w:eastAsia="en-US"/>
    </w:rPr>
  </w:style>
  <w:style w:type="paragraph" w:styleId="TOC1">
    <w:name w:val="toc 1"/>
    <w:basedOn w:val="Normal"/>
    <w:next w:val="Normal"/>
    <w:autoRedefine/>
    <w:uiPriority w:val="39"/>
    <w:unhideWhenUsed/>
    <w:rsid w:val="00BD318B"/>
    <w:pPr>
      <w:tabs>
        <w:tab w:val="right" w:leader="dot" w:pos="7927"/>
      </w:tabs>
      <w:spacing w:line="240" w:lineRule="auto"/>
      <w:ind w:left="709" w:hanging="709"/>
    </w:pPr>
    <w:rPr>
      <w:b/>
      <w:noProof/>
    </w:rPr>
  </w:style>
  <w:style w:type="paragraph" w:styleId="TOC2">
    <w:name w:val="toc 2"/>
    <w:basedOn w:val="Normal"/>
    <w:next w:val="Normal"/>
    <w:autoRedefine/>
    <w:uiPriority w:val="39"/>
    <w:unhideWhenUsed/>
    <w:rsid w:val="00BD318B"/>
    <w:pPr>
      <w:tabs>
        <w:tab w:val="right" w:leader="dot" w:pos="7927"/>
      </w:tabs>
      <w:spacing w:line="240" w:lineRule="auto"/>
      <w:ind w:left="709" w:hanging="567"/>
    </w:pPr>
  </w:style>
  <w:style w:type="paragraph" w:styleId="TOC3">
    <w:name w:val="toc 3"/>
    <w:basedOn w:val="Normal"/>
    <w:next w:val="Normal"/>
    <w:autoRedefine/>
    <w:uiPriority w:val="39"/>
    <w:unhideWhenUsed/>
    <w:rsid w:val="0058738B"/>
    <w:pPr>
      <w:tabs>
        <w:tab w:val="right" w:leader="dot" w:pos="7927"/>
      </w:tabs>
      <w:spacing w:line="240" w:lineRule="auto"/>
      <w:ind w:left="709" w:hanging="567"/>
    </w:pPr>
  </w:style>
  <w:style w:type="character" w:styleId="Hyperlink">
    <w:name w:val="Hyperlink"/>
    <w:basedOn w:val="DefaultParagraphFont"/>
    <w:uiPriority w:val="99"/>
    <w:unhideWhenUsed/>
    <w:rsid w:val="0058738B"/>
    <w:rPr>
      <w:color w:val="0563C1" w:themeColor="hyperlink"/>
      <w:u w:val="single"/>
    </w:rPr>
  </w:style>
  <w:style w:type="paragraph" w:styleId="TOC4">
    <w:name w:val="toc 4"/>
    <w:basedOn w:val="Normal"/>
    <w:next w:val="Normal"/>
    <w:autoRedefine/>
    <w:uiPriority w:val="39"/>
    <w:unhideWhenUsed/>
    <w:rsid w:val="0058738B"/>
    <w:pPr>
      <w:spacing w:after="100" w:line="259" w:lineRule="auto"/>
      <w:ind w:left="660"/>
      <w:jc w:val="left"/>
    </w:pPr>
    <w:rPr>
      <w:rFonts w:asciiTheme="minorHAnsi" w:eastAsiaTheme="minorEastAsia" w:hAnsiTheme="minorHAnsi"/>
      <w:sz w:val="22"/>
      <w:lang w:eastAsia="id-ID"/>
    </w:rPr>
  </w:style>
  <w:style w:type="paragraph" w:styleId="TOC5">
    <w:name w:val="toc 5"/>
    <w:basedOn w:val="Normal"/>
    <w:next w:val="Normal"/>
    <w:autoRedefine/>
    <w:uiPriority w:val="39"/>
    <w:unhideWhenUsed/>
    <w:rsid w:val="0058738B"/>
    <w:pPr>
      <w:spacing w:after="100" w:line="259" w:lineRule="auto"/>
      <w:ind w:left="880"/>
      <w:jc w:val="left"/>
    </w:pPr>
    <w:rPr>
      <w:rFonts w:asciiTheme="minorHAnsi" w:eastAsiaTheme="minorEastAsia" w:hAnsiTheme="minorHAnsi"/>
      <w:sz w:val="22"/>
      <w:lang w:eastAsia="id-ID"/>
    </w:rPr>
  </w:style>
  <w:style w:type="paragraph" w:styleId="TOC6">
    <w:name w:val="toc 6"/>
    <w:basedOn w:val="Normal"/>
    <w:next w:val="Normal"/>
    <w:autoRedefine/>
    <w:uiPriority w:val="39"/>
    <w:unhideWhenUsed/>
    <w:rsid w:val="0058738B"/>
    <w:pPr>
      <w:spacing w:after="100" w:line="259" w:lineRule="auto"/>
      <w:ind w:left="1100"/>
      <w:jc w:val="left"/>
    </w:pPr>
    <w:rPr>
      <w:rFonts w:asciiTheme="minorHAnsi" w:eastAsiaTheme="minorEastAsia" w:hAnsiTheme="minorHAnsi"/>
      <w:sz w:val="22"/>
      <w:lang w:eastAsia="id-ID"/>
    </w:rPr>
  </w:style>
  <w:style w:type="paragraph" w:styleId="TOC7">
    <w:name w:val="toc 7"/>
    <w:basedOn w:val="Normal"/>
    <w:next w:val="Normal"/>
    <w:autoRedefine/>
    <w:uiPriority w:val="39"/>
    <w:unhideWhenUsed/>
    <w:rsid w:val="0058738B"/>
    <w:pPr>
      <w:spacing w:after="100" w:line="259" w:lineRule="auto"/>
      <w:ind w:left="1320"/>
      <w:jc w:val="left"/>
    </w:pPr>
    <w:rPr>
      <w:rFonts w:asciiTheme="minorHAnsi" w:eastAsiaTheme="minorEastAsia" w:hAnsiTheme="minorHAnsi"/>
      <w:sz w:val="22"/>
      <w:lang w:eastAsia="id-ID"/>
    </w:rPr>
  </w:style>
  <w:style w:type="paragraph" w:styleId="TOC8">
    <w:name w:val="toc 8"/>
    <w:basedOn w:val="Normal"/>
    <w:next w:val="Normal"/>
    <w:autoRedefine/>
    <w:uiPriority w:val="39"/>
    <w:unhideWhenUsed/>
    <w:rsid w:val="0058738B"/>
    <w:pPr>
      <w:spacing w:after="100" w:line="259" w:lineRule="auto"/>
      <w:ind w:left="1540"/>
      <w:jc w:val="left"/>
    </w:pPr>
    <w:rPr>
      <w:rFonts w:asciiTheme="minorHAnsi" w:eastAsiaTheme="minorEastAsia" w:hAnsiTheme="minorHAnsi"/>
      <w:sz w:val="22"/>
      <w:lang w:eastAsia="id-ID"/>
    </w:rPr>
  </w:style>
  <w:style w:type="paragraph" w:styleId="TOC9">
    <w:name w:val="toc 9"/>
    <w:basedOn w:val="Normal"/>
    <w:next w:val="Normal"/>
    <w:autoRedefine/>
    <w:uiPriority w:val="39"/>
    <w:unhideWhenUsed/>
    <w:rsid w:val="0058738B"/>
    <w:pPr>
      <w:spacing w:after="100" w:line="259" w:lineRule="auto"/>
      <w:ind w:left="1760"/>
      <w:jc w:val="left"/>
    </w:pPr>
    <w:rPr>
      <w:rFonts w:asciiTheme="minorHAnsi" w:eastAsiaTheme="minorEastAsia" w:hAnsiTheme="minorHAnsi"/>
      <w:sz w:val="22"/>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footer" Target="footer18.xml"/><Relationship Id="rId21" Type="http://schemas.openxmlformats.org/officeDocument/2006/relationships/footer" Target="footer6.xml"/><Relationship Id="rId34" Type="http://schemas.openxmlformats.org/officeDocument/2006/relationships/footer" Target="footer15.xml"/><Relationship Id="rId42" Type="http://schemas.openxmlformats.org/officeDocument/2006/relationships/image" Target="media/image3.jpeg"/><Relationship Id="rId47" Type="http://schemas.openxmlformats.org/officeDocument/2006/relationships/image" Target="media/image7.png"/><Relationship Id="rId50" Type="http://schemas.openxmlformats.org/officeDocument/2006/relationships/header" Target="header15.xml"/><Relationship Id="rId55" Type="http://schemas.openxmlformats.org/officeDocument/2006/relationships/image" Target="media/image12.png"/><Relationship Id="rId63" Type="http://schemas.openxmlformats.org/officeDocument/2006/relationships/image" Target="media/image14.png"/><Relationship Id="rId68" Type="http://schemas.openxmlformats.org/officeDocument/2006/relationships/footer" Target="footer24.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9.xml"/><Relationship Id="rId32" Type="http://schemas.openxmlformats.org/officeDocument/2006/relationships/footer" Target="footer14.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image" Target="media/image5.png"/><Relationship Id="rId53" Type="http://schemas.openxmlformats.org/officeDocument/2006/relationships/image" Target="media/image10.jpeg"/><Relationship Id="rId58" Type="http://schemas.openxmlformats.org/officeDocument/2006/relationships/header" Target="header17.xml"/><Relationship Id="rId66"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header" Target="header16.xml"/><Relationship Id="rId61"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8.xml"/><Relationship Id="rId44" Type="http://schemas.openxmlformats.org/officeDocument/2006/relationships/image" Target="media/image4.png"/><Relationship Id="rId52" Type="http://schemas.openxmlformats.org/officeDocument/2006/relationships/image" Target="media/image9.jpeg"/><Relationship Id="rId60" Type="http://schemas.openxmlformats.org/officeDocument/2006/relationships/footer" Target="footer21.xml"/><Relationship Id="rId65"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header" Target="header13.xml"/><Relationship Id="rId48" Type="http://schemas.openxmlformats.org/officeDocument/2006/relationships/image" Target="media/image8.png"/><Relationship Id="rId56" Type="http://schemas.openxmlformats.org/officeDocument/2006/relationships/image" Target="media/image13.png"/><Relationship Id="rId64" Type="http://schemas.openxmlformats.org/officeDocument/2006/relationships/header" Target="header19.xml"/><Relationship Id="rId69"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hyperlink" Target="mailto:shantykurniawati1974@gmail.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header" Target="header9.xml"/><Relationship Id="rId38" Type="http://schemas.openxmlformats.org/officeDocument/2006/relationships/footer" Target="footer17.xml"/><Relationship Id="rId46" Type="http://schemas.openxmlformats.org/officeDocument/2006/relationships/image" Target="media/image6.png"/><Relationship Id="rId59" Type="http://schemas.openxmlformats.org/officeDocument/2006/relationships/footer" Target="footer20.xml"/><Relationship Id="rId67" Type="http://schemas.openxmlformats.org/officeDocument/2006/relationships/header" Target="header21.xml"/><Relationship Id="rId20" Type="http://schemas.openxmlformats.org/officeDocument/2006/relationships/footer" Target="footer5.xml"/><Relationship Id="rId41" Type="http://schemas.openxmlformats.org/officeDocument/2006/relationships/footer" Target="footer19.xml"/><Relationship Id="rId54" Type="http://schemas.openxmlformats.org/officeDocument/2006/relationships/image" Target="media/image11.jpeg"/><Relationship Id="rId62" Type="http://schemas.openxmlformats.org/officeDocument/2006/relationships/footer" Target="footer22.xml"/><Relationship Id="rId70"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4BA26-75EC-488C-8407-E531E301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139</Pages>
  <Words>36759</Words>
  <Characters>209527</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my_project</dc:creator>
  <cp:keywords/>
  <dc:description/>
  <cp:lastModifiedBy>komp3</cp:lastModifiedBy>
  <cp:revision>17</cp:revision>
  <cp:lastPrinted>2020-03-16T04:19:00Z</cp:lastPrinted>
  <dcterms:created xsi:type="dcterms:W3CDTF">2020-03-30T13:27:00Z</dcterms:created>
  <dcterms:modified xsi:type="dcterms:W3CDTF">2020-04-07T03:27:00Z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4ee30ae0-1ba6-376d-bee5-be61953af498</vt:lpwstr>
  </property>
  <property fmtid="{D5CDD505-2E9C-101B-9397-08002B2CF9AE}" pid="24" name="Mendeley Citation Style_1">
    <vt:lpwstr>http://www.zotero.org/styles/harvard1</vt:lpwstr>
  </property>
</Properties>
</file>