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A62" w:rsidRPr="005C73A5" w:rsidRDefault="00E51A62" w:rsidP="00E51A62">
      <w:pPr>
        <w:pStyle w:val="Heading1"/>
        <w:spacing w:before="0" w:beforeAutospacing="0" w:line="276" w:lineRule="auto"/>
        <w:rPr>
          <w:sz w:val="28"/>
        </w:rPr>
      </w:pPr>
      <w:bookmarkStart w:id="0" w:name="_Toc44648830"/>
      <w:bookmarkStart w:id="1" w:name="_Toc44649972"/>
      <w:bookmarkStart w:id="2" w:name="_Toc34242413"/>
      <w:r>
        <w:rPr>
          <w:sz w:val="28"/>
        </w:rPr>
        <w:t>SKRIPSI</w:t>
      </w:r>
      <w:bookmarkEnd w:id="0"/>
      <w:bookmarkEnd w:id="1"/>
    </w:p>
    <w:p w:rsidR="00E51A62" w:rsidRPr="005C73A5" w:rsidRDefault="00E51A62" w:rsidP="00E51A62">
      <w:pPr>
        <w:spacing w:after="0"/>
        <w:jc w:val="center"/>
        <w:rPr>
          <w:rFonts w:asciiTheme="majorBidi" w:hAnsiTheme="majorBidi" w:cstheme="majorBidi"/>
          <w:b/>
          <w:sz w:val="28"/>
          <w:szCs w:val="28"/>
        </w:rPr>
      </w:pPr>
      <w:r w:rsidRPr="005C73A5">
        <w:rPr>
          <w:rFonts w:asciiTheme="majorBidi" w:hAnsiTheme="majorBidi" w:cstheme="majorBidi"/>
          <w:b/>
          <w:sz w:val="28"/>
          <w:szCs w:val="28"/>
        </w:rPr>
        <w:t xml:space="preserve">EFEKTIVITAS PEMBERIAN JUS BELIMBING MANIS DAN JUS TOMAT PADA LANSIA PENDERITA HIPERTENSI </w:t>
      </w:r>
    </w:p>
    <w:p w:rsidR="00E51A62" w:rsidRDefault="00E51A62" w:rsidP="00E51A62">
      <w:pPr>
        <w:jc w:val="center"/>
        <w:rPr>
          <w:rFonts w:asciiTheme="majorBidi" w:hAnsiTheme="majorBidi" w:cstheme="majorBidi"/>
          <w:b/>
          <w:sz w:val="28"/>
          <w:szCs w:val="28"/>
        </w:rPr>
      </w:pPr>
    </w:p>
    <w:p w:rsidR="00E51A62" w:rsidRPr="00B15CDC" w:rsidRDefault="00E51A62" w:rsidP="00E51A62">
      <w:pPr>
        <w:spacing w:line="240" w:lineRule="auto"/>
        <w:jc w:val="center"/>
        <w:rPr>
          <w:rFonts w:asciiTheme="majorBidi" w:hAnsiTheme="majorBidi" w:cstheme="majorBidi"/>
          <w:b/>
          <w:i/>
          <w:iCs/>
          <w:noProof/>
          <w:sz w:val="28"/>
          <w:szCs w:val="28"/>
        </w:rPr>
      </w:pPr>
      <w:r>
        <w:rPr>
          <w:rFonts w:asciiTheme="majorBidi" w:hAnsiTheme="majorBidi" w:cstheme="majorBidi"/>
          <w:b/>
          <w:i/>
          <w:iCs/>
          <w:sz w:val="28"/>
          <w:szCs w:val="28"/>
        </w:rPr>
        <w:t>LITERATURE REVIEW</w:t>
      </w:r>
    </w:p>
    <w:p w:rsidR="00E51A62" w:rsidRPr="005C73A5" w:rsidRDefault="00E51A62" w:rsidP="00E51A62">
      <w:pPr>
        <w:spacing w:line="240" w:lineRule="auto"/>
        <w:jc w:val="center"/>
        <w:rPr>
          <w:rFonts w:asciiTheme="majorBidi" w:hAnsiTheme="majorBidi" w:cstheme="majorBidi"/>
          <w:b/>
          <w:sz w:val="28"/>
          <w:szCs w:val="28"/>
        </w:rPr>
      </w:pPr>
    </w:p>
    <w:p w:rsidR="00E51A62" w:rsidRPr="005C73A5" w:rsidRDefault="00E51A62" w:rsidP="00E51A62">
      <w:pPr>
        <w:spacing w:line="240" w:lineRule="auto"/>
        <w:jc w:val="center"/>
        <w:rPr>
          <w:rFonts w:asciiTheme="majorBidi" w:hAnsiTheme="majorBidi" w:cstheme="majorBidi"/>
          <w:b/>
          <w:sz w:val="28"/>
          <w:szCs w:val="28"/>
        </w:rPr>
      </w:pPr>
    </w:p>
    <w:p w:rsidR="00E51A62" w:rsidRPr="005C73A5" w:rsidRDefault="00E51A62" w:rsidP="00E51A62">
      <w:pPr>
        <w:spacing w:line="240" w:lineRule="auto"/>
        <w:jc w:val="center"/>
        <w:rPr>
          <w:rFonts w:asciiTheme="majorBidi" w:hAnsiTheme="majorBidi" w:cstheme="majorBidi"/>
          <w:b/>
          <w:sz w:val="28"/>
          <w:szCs w:val="28"/>
        </w:rPr>
      </w:pPr>
      <w:r w:rsidRPr="005C73A5">
        <w:rPr>
          <w:rFonts w:asciiTheme="majorBidi" w:hAnsiTheme="majorBidi" w:cstheme="majorBidi"/>
          <w:b/>
          <w:noProof/>
          <w:sz w:val="28"/>
          <w:szCs w:val="28"/>
        </w:rPr>
        <w:drawing>
          <wp:inline distT="0" distB="0" distL="0" distR="0" wp14:anchorId="6748F10E" wp14:editId="745489E3">
            <wp:extent cx="2190307" cy="2112081"/>
            <wp:effectExtent l="0" t="0" r="635" b="2540"/>
            <wp:docPr id="83" name="Picture 83" descr="C:\Users\Acer\Documents\ruci\logo\logo stik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uci\logo\logo stikes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428" cy="2112197"/>
                    </a:xfrm>
                    <a:prstGeom prst="rect">
                      <a:avLst/>
                    </a:prstGeom>
                    <a:noFill/>
                    <a:ln>
                      <a:noFill/>
                    </a:ln>
                  </pic:spPr>
                </pic:pic>
              </a:graphicData>
            </a:graphic>
          </wp:inline>
        </w:drawing>
      </w:r>
    </w:p>
    <w:p w:rsidR="00E51A62" w:rsidRPr="005C73A5" w:rsidRDefault="00E51A62" w:rsidP="00E51A62">
      <w:pPr>
        <w:spacing w:line="240" w:lineRule="auto"/>
        <w:jc w:val="center"/>
        <w:rPr>
          <w:rFonts w:asciiTheme="majorBidi" w:hAnsiTheme="majorBidi" w:cstheme="majorBidi"/>
          <w:b/>
          <w:sz w:val="28"/>
          <w:szCs w:val="28"/>
        </w:rPr>
      </w:pPr>
    </w:p>
    <w:p w:rsidR="00E51A62" w:rsidRPr="005C73A5" w:rsidRDefault="00E51A62" w:rsidP="00E51A62">
      <w:pPr>
        <w:spacing w:line="240" w:lineRule="auto"/>
        <w:jc w:val="center"/>
        <w:rPr>
          <w:rFonts w:asciiTheme="majorBidi" w:hAnsiTheme="majorBidi" w:cstheme="majorBidi"/>
          <w:b/>
          <w:sz w:val="28"/>
          <w:szCs w:val="28"/>
        </w:rPr>
      </w:pPr>
    </w:p>
    <w:p w:rsidR="00E51A62" w:rsidRPr="005C73A5" w:rsidRDefault="00E51A62" w:rsidP="00E51A62">
      <w:pPr>
        <w:spacing w:line="240" w:lineRule="auto"/>
        <w:jc w:val="center"/>
        <w:rPr>
          <w:rFonts w:asciiTheme="majorBidi" w:hAnsiTheme="majorBidi" w:cstheme="majorBidi"/>
          <w:b/>
          <w:sz w:val="28"/>
          <w:szCs w:val="28"/>
        </w:rPr>
      </w:pPr>
      <w:r w:rsidRPr="005C73A5">
        <w:rPr>
          <w:rFonts w:asciiTheme="majorBidi" w:hAnsiTheme="majorBidi" w:cstheme="majorBidi"/>
          <w:b/>
          <w:sz w:val="28"/>
          <w:szCs w:val="28"/>
        </w:rPr>
        <w:t>Oleh:</w:t>
      </w:r>
    </w:p>
    <w:p w:rsidR="00E51A62" w:rsidRPr="005C73A5" w:rsidRDefault="00E51A62" w:rsidP="00E51A62">
      <w:pPr>
        <w:spacing w:line="240" w:lineRule="auto"/>
        <w:jc w:val="center"/>
        <w:rPr>
          <w:rFonts w:asciiTheme="majorBidi" w:hAnsiTheme="majorBidi" w:cstheme="majorBidi"/>
          <w:b/>
          <w:sz w:val="28"/>
          <w:szCs w:val="28"/>
        </w:rPr>
      </w:pPr>
      <w:r w:rsidRPr="005C73A5">
        <w:rPr>
          <w:rFonts w:asciiTheme="majorBidi" w:hAnsiTheme="majorBidi" w:cstheme="majorBidi"/>
          <w:b/>
          <w:sz w:val="28"/>
          <w:szCs w:val="28"/>
          <w:u w:val="single"/>
        </w:rPr>
        <w:t>INTANIA ROCHIM</w:t>
      </w:r>
      <w:r w:rsidRPr="005C73A5">
        <w:rPr>
          <w:rFonts w:asciiTheme="majorBidi" w:hAnsiTheme="majorBidi" w:cstheme="majorBidi"/>
          <w:b/>
          <w:sz w:val="28"/>
          <w:szCs w:val="28"/>
          <w:u w:val="single"/>
        </w:rPr>
        <w:br/>
      </w:r>
      <w:r w:rsidRPr="005C73A5">
        <w:rPr>
          <w:rFonts w:asciiTheme="majorBidi" w:hAnsiTheme="majorBidi" w:cstheme="majorBidi"/>
          <w:b/>
          <w:sz w:val="28"/>
          <w:szCs w:val="28"/>
        </w:rPr>
        <w:t>NIM. 161.0050</w:t>
      </w:r>
    </w:p>
    <w:p w:rsidR="00E51A62" w:rsidRDefault="00E51A62" w:rsidP="00E51A62">
      <w:pPr>
        <w:spacing w:line="240" w:lineRule="auto"/>
        <w:rPr>
          <w:rFonts w:asciiTheme="majorBidi" w:hAnsiTheme="majorBidi" w:cstheme="majorBidi"/>
          <w:b/>
          <w:sz w:val="28"/>
          <w:szCs w:val="28"/>
        </w:rPr>
      </w:pPr>
    </w:p>
    <w:p w:rsidR="00384AF2" w:rsidRDefault="00384AF2" w:rsidP="00E51A62">
      <w:pPr>
        <w:spacing w:line="240" w:lineRule="auto"/>
        <w:rPr>
          <w:rFonts w:asciiTheme="majorBidi" w:hAnsiTheme="majorBidi" w:cstheme="majorBidi"/>
          <w:b/>
          <w:sz w:val="28"/>
          <w:szCs w:val="28"/>
        </w:rPr>
      </w:pPr>
    </w:p>
    <w:p w:rsidR="00384AF2" w:rsidRPr="005C73A5" w:rsidRDefault="00384AF2" w:rsidP="00E51A62">
      <w:pPr>
        <w:spacing w:line="240" w:lineRule="auto"/>
        <w:rPr>
          <w:rFonts w:asciiTheme="majorBidi" w:hAnsiTheme="majorBidi" w:cstheme="majorBidi"/>
          <w:b/>
          <w:sz w:val="28"/>
          <w:szCs w:val="28"/>
        </w:rPr>
      </w:pPr>
    </w:p>
    <w:p w:rsidR="00E51A62" w:rsidRPr="005C73A5" w:rsidRDefault="00E51A62" w:rsidP="00E51A62">
      <w:pPr>
        <w:spacing w:line="240" w:lineRule="auto"/>
        <w:rPr>
          <w:rFonts w:asciiTheme="majorBidi" w:hAnsiTheme="majorBidi" w:cstheme="majorBidi"/>
          <w:b/>
          <w:sz w:val="28"/>
          <w:szCs w:val="28"/>
        </w:rPr>
      </w:pPr>
    </w:p>
    <w:p w:rsidR="00E51A62" w:rsidRPr="005C73A5" w:rsidRDefault="00E51A62" w:rsidP="00E51A62">
      <w:pPr>
        <w:spacing w:line="240" w:lineRule="auto"/>
        <w:rPr>
          <w:rFonts w:asciiTheme="majorBidi" w:hAnsiTheme="majorBidi" w:cstheme="majorBidi"/>
          <w:b/>
          <w:sz w:val="28"/>
          <w:szCs w:val="28"/>
        </w:rPr>
      </w:pPr>
    </w:p>
    <w:p w:rsidR="00E51A62" w:rsidRDefault="00E51A62" w:rsidP="003D5448">
      <w:pPr>
        <w:spacing w:line="240" w:lineRule="auto"/>
        <w:jc w:val="center"/>
        <w:rPr>
          <w:rFonts w:asciiTheme="majorBidi" w:hAnsiTheme="majorBidi" w:cstheme="majorBidi"/>
          <w:b/>
          <w:sz w:val="28"/>
          <w:szCs w:val="28"/>
        </w:rPr>
        <w:sectPr w:rsidR="00E51A62" w:rsidSect="008D2D19">
          <w:pgSz w:w="11907" w:h="16840" w:code="9"/>
          <w:pgMar w:top="1701" w:right="1701" w:bottom="1701" w:left="2268" w:header="720" w:footer="720" w:gutter="0"/>
          <w:cols w:space="720"/>
          <w:docGrid w:linePitch="360"/>
        </w:sectPr>
      </w:pPr>
      <w:r w:rsidRPr="005C73A5">
        <w:rPr>
          <w:rFonts w:asciiTheme="majorBidi" w:hAnsiTheme="majorBidi" w:cstheme="majorBidi"/>
          <w:b/>
          <w:sz w:val="28"/>
          <w:szCs w:val="28"/>
        </w:rPr>
        <w:t>PROGRAM STUDI ILMU KEPERAWATAN</w:t>
      </w:r>
      <w:r w:rsidRPr="005C73A5">
        <w:rPr>
          <w:rFonts w:asciiTheme="majorBidi" w:hAnsiTheme="majorBidi" w:cstheme="majorBidi"/>
          <w:b/>
          <w:sz w:val="28"/>
          <w:szCs w:val="28"/>
        </w:rPr>
        <w:br/>
        <w:t>SEKOLAH TINGGI ILMU KESEHATAN HANG TUAH</w:t>
      </w:r>
      <w:r w:rsidRPr="005C73A5">
        <w:rPr>
          <w:rFonts w:asciiTheme="majorBidi" w:hAnsiTheme="majorBidi" w:cstheme="majorBidi"/>
          <w:b/>
          <w:sz w:val="28"/>
          <w:szCs w:val="28"/>
        </w:rPr>
        <w:br/>
        <w:t>SURABAYA</w:t>
      </w:r>
      <w:r w:rsidRPr="005C73A5">
        <w:rPr>
          <w:rFonts w:asciiTheme="majorBidi" w:hAnsiTheme="majorBidi" w:cstheme="majorBidi"/>
          <w:b/>
          <w:sz w:val="28"/>
          <w:szCs w:val="28"/>
        </w:rPr>
        <w:br/>
        <w:t>2020</w:t>
      </w:r>
    </w:p>
    <w:p w:rsidR="00E51A62" w:rsidRPr="005C73A5" w:rsidRDefault="00E51A62" w:rsidP="00E51A62">
      <w:pPr>
        <w:spacing w:line="240" w:lineRule="auto"/>
        <w:jc w:val="center"/>
        <w:rPr>
          <w:rFonts w:asciiTheme="majorBidi" w:hAnsiTheme="majorBidi" w:cstheme="majorBidi"/>
          <w:b/>
          <w:sz w:val="28"/>
          <w:szCs w:val="28"/>
        </w:rPr>
      </w:pPr>
      <w:r>
        <w:rPr>
          <w:rFonts w:asciiTheme="majorBidi" w:hAnsiTheme="majorBidi" w:cstheme="majorBidi"/>
          <w:b/>
          <w:sz w:val="28"/>
          <w:szCs w:val="28"/>
        </w:rPr>
        <w:lastRenderedPageBreak/>
        <w:t>SKRIPSI</w:t>
      </w:r>
    </w:p>
    <w:p w:rsidR="00E51A62" w:rsidRPr="005C73A5" w:rsidRDefault="00E51A62" w:rsidP="00E51A62">
      <w:pPr>
        <w:spacing w:after="0" w:line="240" w:lineRule="auto"/>
        <w:jc w:val="center"/>
        <w:rPr>
          <w:rFonts w:asciiTheme="majorBidi" w:hAnsiTheme="majorBidi" w:cstheme="majorBidi"/>
          <w:b/>
          <w:sz w:val="28"/>
          <w:szCs w:val="28"/>
        </w:rPr>
      </w:pPr>
      <w:r w:rsidRPr="005C73A5">
        <w:rPr>
          <w:rFonts w:asciiTheme="majorBidi" w:hAnsiTheme="majorBidi" w:cstheme="majorBidi"/>
          <w:b/>
          <w:sz w:val="28"/>
          <w:szCs w:val="28"/>
        </w:rPr>
        <w:t xml:space="preserve">EFEKTIVITAS PEMBERIAN JUS BELIMBING MANIS DAN JUS TOMAT PADA LANSIA PENDERITA HIPERTENSI  </w:t>
      </w:r>
    </w:p>
    <w:p w:rsidR="00E51A62" w:rsidRDefault="00E51A62" w:rsidP="00E51A62">
      <w:pPr>
        <w:spacing w:line="240" w:lineRule="auto"/>
        <w:jc w:val="center"/>
        <w:rPr>
          <w:rFonts w:asciiTheme="majorBidi" w:hAnsiTheme="majorBidi" w:cstheme="majorBidi"/>
          <w:b/>
          <w:sz w:val="28"/>
          <w:szCs w:val="28"/>
        </w:rPr>
      </w:pPr>
    </w:p>
    <w:p w:rsidR="00E51A62" w:rsidRPr="00B15CDC" w:rsidRDefault="00E51A62" w:rsidP="00E51A62">
      <w:pPr>
        <w:spacing w:line="240" w:lineRule="auto"/>
        <w:jc w:val="center"/>
        <w:rPr>
          <w:rFonts w:asciiTheme="majorBidi" w:hAnsiTheme="majorBidi" w:cstheme="majorBidi"/>
          <w:b/>
          <w:i/>
          <w:iCs/>
          <w:sz w:val="28"/>
          <w:szCs w:val="28"/>
        </w:rPr>
      </w:pPr>
      <w:r>
        <w:rPr>
          <w:rFonts w:asciiTheme="majorBidi" w:hAnsiTheme="majorBidi" w:cstheme="majorBidi"/>
          <w:b/>
          <w:i/>
          <w:iCs/>
          <w:sz w:val="28"/>
          <w:szCs w:val="28"/>
        </w:rPr>
        <w:t>LITERATURE REVIEW</w:t>
      </w:r>
    </w:p>
    <w:p w:rsidR="00E51A62" w:rsidRPr="005C73A5" w:rsidRDefault="00E51A62" w:rsidP="00E51A62">
      <w:pPr>
        <w:spacing w:line="240" w:lineRule="auto"/>
        <w:jc w:val="center"/>
        <w:rPr>
          <w:rFonts w:asciiTheme="majorBidi" w:hAnsiTheme="majorBidi" w:cstheme="majorBidi"/>
          <w:b/>
          <w:sz w:val="28"/>
          <w:szCs w:val="28"/>
        </w:rPr>
      </w:pPr>
      <w:r w:rsidRPr="005C73A5">
        <w:rPr>
          <w:rFonts w:asciiTheme="majorBidi" w:hAnsiTheme="majorBidi" w:cstheme="majorBidi"/>
          <w:b/>
          <w:sz w:val="28"/>
          <w:szCs w:val="28"/>
        </w:rPr>
        <w:t>Diajukan untuk memperoleh gelar Sarjana Keperawatan (S.Kep) di Sekolah Tinggi Ilmu Kesehatan Hang Tuah Surabaya</w:t>
      </w:r>
    </w:p>
    <w:p w:rsidR="00E51A62" w:rsidRPr="005C73A5" w:rsidRDefault="00E51A62" w:rsidP="00E51A62">
      <w:pPr>
        <w:spacing w:line="240" w:lineRule="auto"/>
        <w:jc w:val="center"/>
        <w:rPr>
          <w:rFonts w:asciiTheme="majorBidi" w:hAnsiTheme="majorBidi" w:cstheme="majorBidi"/>
          <w:b/>
          <w:sz w:val="28"/>
          <w:szCs w:val="28"/>
        </w:rPr>
      </w:pPr>
    </w:p>
    <w:p w:rsidR="00E51A62" w:rsidRPr="005C73A5" w:rsidRDefault="00E51A62" w:rsidP="00E51A62">
      <w:pPr>
        <w:spacing w:line="240" w:lineRule="auto"/>
        <w:jc w:val="center"/>
        <w:rPr>
          <w:rFonts w:asciiTheme="majorBidi" w:hAnsiTheme="majorBidi" w:cstheme="majorBidi"/>
          <w:b/>
          <w:sz w:val="28"/>
          <w:szCs w:val="28"/>
        </w:rPr>
      </w:pPr>
    </w:p>
    <w:p w:rsidR="00E51A62" w:rsidRPr="005C73A5" w:rsidRDefault="00E51A62" w:rsidP="00E51A62">
      <w:pPr>
        <w:spacing w:line="240" w:lineRule="auto"/>
        <w:jc w:val="center"/>
        <w:rPr>
          <w:rFonts w:asciiTheme="majorBidi" w:hAnsiTheme="majorBidi" w:cstheme="majorBidi"/>
          <w:b/>
          <w:sz w:val="28"/>
          <w:szCs w:val="28"/>
        </w:rPr>
      </w:pPr>
      <w:r w:rsidRPr="005C73A5">
        <w:rPr>
          <w:rFonts w:asciiTheme="majorBidi" w:hAnsiTheme="majorBidi" w:cstheme="majorBidi"/>
          <w:b/>
          <w:noProof/>
          <w:sz w:val="28"/>
          <w:szCs w:val="28"/>
        </w:rPr>
        <w:drawing>
          <wp:inline distT="0" distB="0" distL="0" distR="0" wp14:anchorId="6A3AC791" wp14:editId="6C06FA7D">
            <wp:extent cx="2188845" cy="2109470"/>
            <wp:effectExtent l="0" t="0" r="1905"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8845" cy="2109470"/>
                    </a:xfrm>
                    <a:prstGeom prst="rect">
                      <a:avLst/>
                    </a:prstGeom>
                    <a:noFill/>
                  </pic:spPr>
                </pic:pic>
              </a:graphicData>
            </a:graphic>
          </wp:inline>
        </w:drawing>
      </w:r>
    </w:p>
    <w:p w:rsidR="00E51A62" w:rsidRPr="005C73A5" w:rsidRDefault="00E51A62" w:rsidP="00E51A62">
      <w:pPr>
        <w:spacing w:line="240" w:lineRule="auto"/>
        <w:jc w:val="center"/>
        <w:rPr>
          <w:rFonts w:asciiTheme="majorBidi" w:hAnsiTheme="majorBidi" w:cstheme="majorBidi"/>
          <w:b/>
          <w:sz w:val="28"/>
          <w:szCs w:val="28"/>
        </w:rPr>
      </w:pPr>
    </w:p>
    <w:p w:rsidR="00E51A62" w:rsidRPr="005C73A5" w:rsidRDefault="00E51A62" w:rsidP="00E51A62">
      <w:pPr>
        <w:spacing w:line="240" w:lineRule="auto"/>
        <w:jc w:val="center"/>
        <w:rPr>
          <w:rFonts w:asciiTheme="majorBidi" w:hAnsiTheme="majorBidi" w:cstheme="majorBidi"/>
          <w:b/>
          <w:sz w:val="28"/>
          <w:szCs w:val="28"/>
        </w:rPr>
      </w:pPr>
      <w:r w:rsidRPr="005C73A5">
        <w:rPr>
          <w:rFonts w:asciiTheme="majorBidi" w:hAnsiTheme="majorBidi" w:cstheme="majorBidi"/>
          <w:b/>
          <w:sz w:val="28"/>
          <w:szCs w:val="28"/>
        </w:rPr>
        <w:t>Oleh:</w:t>
      </w:r>
    </w:p>
    <w:p w:rsidR="00E51A62" w:rsidRPr="005C73A5" w:rsidRDefault="00E51A62" w:rsidP="00E51A62">
      <w:pPr>
        <w:spacing w:line="240" w:lineRule="auto"/>
        <w:jc w:val="center"/>
        <w:rPr>
          <w:rFonts w:asciiTheme="majorBidi" w:hAnsiTheme="majorBidi" w:cstheme="majorBidi"/>
          <w:b/>
          <w:sz w:val="28"/>
          <w:szCs w:val="28"/>
        </w:rPr>
      </w:pPr>
      <w:r w:rsidRPr="005C73A5">
        <w:rPr>
          <w:rFonts w:asciiTheme="majorBidi" w:hAnsiTheme="majorBidi" w:cstheme="majorBidi"/>
          <w:b/>
          <w:sz w:val="28"/>
          <w:szCs w:val="28"/>
          <w:u w:val="single"/>
        </w:rPr>
        <w:t>INTANIA ROCHIM</w:t>
      </w:r>
      <w:r w:rsidRPr="005C73A5">
        <w:rPr>
          <w:rFonts w:asciiTheme="majorBidi" w:hAnsiTheme="majorBidi" w:cstheme="majorBidi"/>
          <w:b/>
          <w:sz w:val="28"/>
          <w:szCs w:val="28"/>
          <w:u w:val="single"/>
        </w:rPr>
        <w:br/>
      </w:r>
      <w:r w:rsidRPr="005C73A5">
        <w:rPr>
          <w:rFonts w:asciiTheme="majorBidi" w:hAnsiTheme="majorBidi" w:cstheme="majorBidi"/>
          <w:b/>
          <w:sz w:val="28"/>
          <w:szCs w:val="28"/>
        </w:rPr>
        <w:t>NIM. 161.</w:t>
      </w:r>
      <w:r>
        <w:rPr>
          <w:rFonts w:asciiTheme="majorBidi" w:hAnsiTheme="majorBidi" w:cstheme="majorBidi"/>
          <w:b/>
          <w:sz w:val="28"/>
          <w:szCs w:val="28"/>
        </w:rPr>
        <w:t>0050</w:t>
      </w:r>
    </w:p>
    <w:p w:rsidR="00E51A62" w:rsidRDefault="00E51A62" w:rsidP="00E51A62">
      <w:pPr>
        <w:spacing w:line="240" w:lineRule="auto"/>
        <w:rPr>
          <w:rFonts w:asciiTheme="majorBidi" w:hAnsiTheme="majorBidi" w:cstheme="majorBidi"/>
          <w:b/>
          <w:sz w:val="28"/>
          <w:szCs w:val="28"/>
        </w:rPr>
      </w:pPr>
    </w:p>
    <w:p w:rsidR="00E51A62" w:rsidRPr="005C73A5" w:rsidRDefault="00E51A62" w:rsidP="00E51A62">
      <w:pPr>
        <w:spacing w:line="240" w:lineRule="auto"/>
        <w:rPr>
          <w:rFonts w:asciiTheme="majorBidi" w:hAnsiTheme="majorBidi" w:cstheme="majorBidi"/>
          <w:b/>
          <w:sz w:val="28"/>
          <w:szCs w:val="28"/>
        </w:rPr>
      </w:pPr>
    </w:p>
    <w:p w:rsidR="00E51A62" w:rsidRDefault="00E51A62" w:rsidP="00E51A62">
      <w:pPr>
        <w:spacing w:line="240" w:lineRule="auto"/>
        <w:rPr>
          <w:rFonts w:asciiTheme="majorBidi" w:hAnsiTheme="majorBidi" w:cstheme="majorBidi"/>
          <w:b/>
          <w:sz w:val="28"/>
          <w:szCs w:val="28"/>
        </w:rPr>
      </w:pPr>
    </w:p>
    <w:p w:rsidR="00384AF2" w:rsidRPr="005C73A5" w:rsidRDefault="00384AF2" w:rsidP="00E51A62">
      <w:pPr>
        <w:spacing w:line="240" w:lineRule="auto"/>
        <w:rPr>
          <w:rFonts w:asciiTheme="majorBidi" w:hAnsiTheme="majorBidi" w:cstheme="majorBidi"/>
          <w:b/>
          <w:sz w:val="28"/>
          <w:szCs w:val="28"/>
        </w:rPr>
      </w:pPr>
    </w:p>
    <w:p w:rsidR="00E51A62" w:rsidRPr="005C73A5" w:rsidRDefault="00E51A62" w:rsidP="00E51A62">
      <w:pPr>
        <w:spacing w:line="240" w:lineRule="auto"/>
        <w:jc w:val="center"/>
        <w:rPr>
          <w:rFonts w:asciiTheme="majorBidi" w:hAnsiTheme="majorBidi" w:cstheme="majorBidi"/>
          <w:b/>
          <w:sz w:val="28"/>
          <w:szCs w:val="28"/>
        </w:rPr>
      </w:pPr>
      <w:r w:rsidRPr="005C73A5">
        <w:rPr>
          <w:rFonts w:asciiTheme="majorBidi" w:hAnsiTheme="majorBidi" w:cstheme="majorBidi"/>
          <w:b/>
          <w:sz w:val="28"/>
          <w:szCs w:val="28"/>
        </w:rPr>
        <w:t>PROGRAM STUDI ILMU KEPERAWATAN</w:t>
      </w:r>
      <w:r w:rsidRPr="005C73A5">
        <w:rPr>
          <w:rFonts w:asciiTheme="majorBidi" w:hAnsiTheme="majorBidi" w:cstheme="majorBidi"/>
          <w:b/>
          <w:sz w:val="28"/>
          <w:szCs w:val="28"/>
        </w:rPr>
        <w:br/>
        <w:t>SEKOLAH TINGGI ILMU KESEHATAN HANG TUAH</w:t>
      </w:r>
      <w:r w:rsidRPr="005C73A5">
        <w:rPr>
          <w:rFonts w:asciiTheme="majorBidi" w:hAnsiTheme="majorBidi" w:cstheme="majorBidi"/>
          <w:b/>
          <w:sz w:val="28"/>
          <w:szCs w:val="28"/>
        </w:rPr>
        <w:br/>
        <w:t>SURABAYA</w:t>
      </w:r>
      <w:r w:rsidRPr="005C73A5">
        <w:rPr>
          <w:rFonts w:asciiTheme="majorBidi" w:hAnsiTheme="majorBidi" w:cstheme="majorBidi"/>
          <w:b/>
          <w:sz w:val="28"/>
          <w:szCs w:val="28"/>
        </w:rPr>
        <w:br/>
        <w:t>2020</w:t>
      </w:r>
    </w:p>
    <w:p w:rsidR="00E51A62" w:rsidRDefault="00E51A62" w:rsidP="00E51A62">
      <w:pPr>
        <w:pStyle w:val="Heading1"/>
      </w:pPr>
      <w:bookmarkStart w:id="3" w:name="_Toc34081826"/>
      <w:bookmarkStart w:id="4" w:name="_Toc34242404"/>
      <w:bookmarkStart w:id="5" w:name="_Toc44648831"/>
      <w:bookmarkStart w:id="6" w:name="_Toc44649973"/>
      <w:r>
        <w:lastRenderedPageBreak/>
        <w:t>HALAMAN PERNYATAAN</w:t>
      </w:r>
      <w:bookmarkEnd w:id="3"/>
      <w:bookmarkEnd w:id="4"/>
      <w:bookmarkEnd w:id="5"/>
      <w:bookmarkEnd w:id="6"/>
    </w:p>
    <w:p w:rsidR="00E51A62" w:rsidRPr="001D70AF" w:rsidRDefault="00E51A62" w:rsidP="00E51A62"/>
    <w:p w:rsidR="00E51A62" w:rsidRPr="00247A5E" w:rsidRDefault="00E51A62" w:rsidP="00E51A62">
      <w:pPr>
        <w:spacing w:after="0" w:line="480" w:lineRule="auto"/>
      </w:pPr>
      <w:r w:rsidRPr="00247A5E">
        <w:t xml:space="preserve">Saya bertanda tangan dibawah </w:t>
      </w:r>
      <w:proofErr w:type="gramStart"/>
      <w:r w:rsidRPr="00247A5E">
        <w:t>ini :</w:t>
      </w:r>
      <w:proofErr w:type="gramEnd"/>
    </w:p>
    <w:p w:rsidR="00E51A62" w:rsidRPr="00247A5E" w:rsidRDefault="00E51A62" w:rsidP="00E51A62">
      <w:pPr>
        <w:spacing w:after="0" w:line="480" w:lineRule="auto"/>
      </w:pPr>
      <w:r w:rsidRPr="00247A5E">
        <w:t>Nama</w:t>
      </w:r>
      <w:r w:rsidRPr="00247A5E">
        <w:tab/>
      </w:r>
      <w:r w:rsidRPr="00247A5E">
        <w:tab/>
      </w:r>
      <w:r w:rsidRPr="00247A5E">
        <w:tab/>
        <w:t xml:space="preserve">: </w:t>
      </w:r>
      <w:r>
        <w:t>Intania Rochim</w:t>
      </w:r>
    </w:p>
    <w:p w:rsidR="00E51A62" w:rsidRPr="00247A5E" w:rsidRDefault="00E51A62" w:rsidP="00E51A62">
      <w:pPr>
        <w:spacing w:after="0" w:line="480" w:lineRule="auto"/>
      </w:pPr>
      <w:r w:rsidRPr="00247A5E">
        <w:t>NIM</w:t>
      </w:r>
      <w:r w:rsidRPr="00247A5E">
        <w:tab/>
      </w:r>
      <w:r w:rsidRPr="00247A5E">
        <w:tab/>
      </w:r>
      <w:r w:rsidRPr="00247A5E">
        <w:tab/>
        <w:t>:</w:t>
      </w:r>
      <w:r>
        <w:t xml:space="preserve"> 161.0050</w:t>
      </w:r>
    </w:p>
    <w:p w:rsidR="00E51A62" w:rsidRPr="00247A5E" w:rsidRDefault="00E51A62" w:rsidP="00E51A62">
      <w:pPr>
        <w:spacing w:after="0" w:line="480" w:lineRule="auto"/>
      </w:pPr>
      <w:r w:rsidRPr="00247A5E">
        <w:t>Tanggal Lahir</w:t>
      </w:r>
      <w:r w:rsidRPr="00247A5E">
        <w:tab/>
      </w:r>
      <w:r w:rsidRPr="00247A5E">
        <w:tab/>
      </w:r>
      <w:r>
        <w:t>: Surabaya, 16</w:t>
      </w:r>
      <w:r w:rsidRPr="00247A5E">
        <w:t xml:space="preserve"> Desember 199</w:t>
      </w:r>
      <w:r>
        <w:t>8</w:t>
      </w:r>
    </w:p>
    <w:p w:rsidR="00E51A62" w:rsidRPr="00247A5E" w:rsidRDefault="00E51A62" w:rsidP="00E51A62">
      <w:pPr>
        <w:spacing w:after="0" w:line="480" w:lineRule="auto"/>
      </w:pPr>
      <w:r w:rsidRPr="00247A5E">
        <w:t>Program Studi</w:t>
      </w:r>
      <w:r w:rsidRPr="00247A5E">
        <w:tab/>
      </w:r>
      <w:r w:rsidRPr="00247A5E">
        <w:tab/>
        <w:t>: S1 Keperawatan</w:t>
      </w:r>
    </w:p>
    <w:p w:rsidR="00E51A62" w:rsidRPr="00247A5E" w:rsidRDefault="00E51A62" w:rsidP="00E51A62">
      <w:pPr>
        <w:spacing w:after="0" w:line="480" w:lineRule="auto"/>
      </w:pPr>
    </w:p>
    <w:p w:rsidR="00E51A62" w:rsidRPr="001D70AF" w:rsidRDefault="00E51A62" w:rsidP="00E51A62">
      <w:pPr>
        <w:spacing w:after="0" w:line="480" w:lineRule="auto"/>
        <w:jc w:val="both"/>
        <w:rPr>
          <w:rFonts w:asciiTheme="majorBidi" w:hAnsiTheme="majorBidi" w:cstheme="majorBidi"/>
          <w:bCs/>
        </w:rPr>
      </w:pPr>
      <w:proofErr w:type="gramStart"/>
      <w:r>
        <w:t>Menyatakan bahwa skripsi</w:t>
      </w:r>
      <w:r w:rsidRPr="00247A5E">
        <w:t xml:space="preserve"> yang berjudul “</w:t>
      </w:r>
      <w:r w:rsidRPr="001D70AF">
        <w:rPr>
          <w:rFonts w:asciiTheme="majorBidi" w:hAnsiTheme="majorBidi" w:cstheme="majorBidi"/>
          <w:bCs/>
        </w:rPr>
        <w:t>Efektivitas Pemberian Jus Belimbing Manis Dan Jus Tomat Pada Lansia Penderita Hipertensi</w:t>
      </w:r>
      <w:r w:rsidRPr="00247A5E">
        <w:t>”, saya susun tanpa melakukan plagiat sesuai dengan peraturan yang berlaku di Stikes Hang Tuah Surabaya.</w:t>
      </w:r>
      <w:proofErr w:type="gramEnd"/>
    </w:p>
    <w:p w:rsidR="00E51A62" w:rsidRPr="00247A5E" w:rsidRDefault="00E51A62" w:rsidP="00E51A62">
      <w:pPr>
        <w:spacing w:before="240" w:after="240" w:line="480" w:lineRule="auto"/>
        <w:jc w:val="both"/>
      </w:pPr>
      <w:r w:rsidRPr="00247A5E">
        <w:t xml:space="preserve">Jika dikemudian hari ternyata saya melakukan tindakan plagiat, saya </w:t>
      </w:r>
      <w:proofErr w:type="gramStart"/>
      <w:r w:rsidRPr="00247A5E">
        <w:t>akan</w:t>
      </w:r>
      <w:proofErr w:type="gramEnd"/>
      <w:r w:rsidRPr="00247A5E">
        <w:t xml:space="preserve"> bertanggung jawab sepenuhnya dan menerima sanksi yang dijatuhkan oleh Stikes Hang Tuah Surabaya.</w:t>
      </w:r>
    </w:p>
    <w:p w:rsidR="00E51A62" w:rsidRPr="00247A5E" w:rsidRDefault="00E51A62" w:rsidP="00E51A62">
      <w:pPr>
        <w:spacing w:after="0" w:line="480" w:lineRule="auto"/>
        <w:jc w:val="both"/>
      </w:pPr>
      <w:proofErr w:type="gramStart"/>
      <w:r w:rsidRPr="00247A5E">
        <w:t xml:space="preserve">Demikian pernyataan ini saya buat dengan sebenar-benarnya agar dapat </w:t>
      </w:r>
      <w:r>
        <w:t>digunakan sebagaimana mestinya.</w:t>
      </w:r>
      <w:proofErr w:type="gramEnd"/>
    </w:p>
    <w:p w:rsidR="00E51A62" w:rsidRDefault="005965A9" w:rsidP="00E51A62">
      <w:pPr>
        <w:spacing w:after="0" w:line="480" w:lineRule="auto"/>
        <w:jc w:val="both"/>
      </w:pPr>
      <w:r>
        <w:tab/>
      </w:r>
      <w:r>
        <w:tab/>
      </w:r>
      <w:r>
        <w:tab/>
      </w:r>
      <w:r>
        <w:tab/>
      </w:r>
      <w:r>
        <w:tab/>
      </w:r>
      <w:r>
        <w:tab/>
      </w:r>
      <w:r>
        <w:tab/>
        <w:t>Surabaya, 29 Juli</w:t>
      </w:r>
      <w:r w:rsidR="00E51A62">
        <w:t xml:space="preserve"> 2020</w:t>
      </w:r>
    </w:p>
    <w:p w:rsidR="00E51A62" w:rsidRPr="00247A5E" w:rsidRDefault="003C770D" w:rsidP="003C770D">
      <w:pPr>
        <w:spacing w:after="0" w:line="480" w:lineRule="auto"/>
        <w:jc w:val="right"/>
        <w:rPr>
          <w:noProof/>
        </w:rPr>
      </w:pPr>
      <w:r>
        <w:rPr>
          <w:noProof/>
        </w:rPr>
        <w:drawing>
          <wp:inline distT="0" distB="0" distL="0" distR="0" wp14:anchorId="7A7AD4F8" wp14:editId="55491558">
            <wp:extent cx="1790785" cy="835572"/>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450" t="70027" r="28450" b="17440"/>
                    <a:stretch/>
                  </pic:blipFill>
                  <pic:spPr bwMode="auto">
                    <a:xfrm>
                      <a:off x="0" y="0"/>
                      <a:ext cx="1801161" cy="840413"/>
                    </a:xfrm>
                    <a:prstGeom prst="rect">
                      <a:avLst/>
                    </a:prstGeom>
                    <a:ln>
                      <a:noFill/>
                    </a:ln>
                    <a:extLst>
                      <a:ext uri="{53640926-AAD7-44D8-BBD7-CCE9431645EC}">
                        <a14:shadowObscured xmlns:a14="http://schemas.microsoft.com/office/drawing/2010/main"/>
                      </a:ext>
                    </a:extLst>
                  </pic:spPr>
                </pic:pic>
              </a:graphicData>
            </a:graphic>
          </wp:inline>
        </w:drawing>
      </w:r>
      <w:bookmarkStart w:id="7" w:name="_GoBack"/>
      <w:bookmarkEnd w:id="7"/>
    </w:p>
    <w:p w:rsidR="00E51A62" w:rsidRPr="00247A5E" w:rsidRDefault="00E51A62" w:rsidP="00E51A62">
      <w:pPr>
        <w:spacing w:after="0" w:line="240" w:lineRule="auto"/>
        <w:rPr>
          <w:u w:val="single"/>
        </w:rPr>
      </w:pPr>
      <w:r w:rsidRPr="00247A5E">
        <w:tab/>
      </w:r>
      <w:r w:rsidRPr="00247A5E">
        <w:tab/>
      </w:r>
      <w:r w:rsidRPr="00247A5E">
        <w:tab/>
      </w:r>
      <w:r w:rsidRPr="00247A5E">
        <w:tab/>
      </w:r>
      <w:r w:rsidRPr="00247A5E">
        <w:tab/>
      </w:r>
      <w:r>
        <w:tab/>
      </w:r>
      <w:r>
        <w:tab/>
        <w:t xml:space="preserve">       </w:t>
      </w:r>
      <w:r>
        <w:rPr>
          <w:u w:val="single"/>
        </w:rPr>
        <w:t>Intania Rochim</w:t>
      </w:r>
    </w:p>
    <w:p w:rsidR="00E51A62" w:rsidRPr="00247A5E" w:rsidRDefault="00E51A62" w:rsidP="00E51A62">
      <w:pPr>
        <w:spacing w:after="0" w:line="240" w:lineRule="auto"/>
        <w:jc w:val="both"/>
      </w:pPr>
      <w:r w:rsidRPr="00247A5E">
        <w:tab/>
      </w:r>
      <w:r w:rsidRPr="00247A5E">
        <w:tab/>
      </w:r>
      <w:r w:rsidRPr="00247A5E">
        <w:tab/>
      </w:r>
      <w:r w:rsidRPr="00247A5E">
        <w:tab/>
      </w:r>
      <w:r w:rsidRPr="00247A5E">
        <w:tab/>
      </w:r>
      <w:r w:rsidRPr="00247A5E">
        <w:tab/>
      </w:r>
      <w:r w:rsidRPr="00247A5E">
        <w:tab/>
        <w:t xml:space="preserve">       NIM. 161.00</w:t>
      </w:r>
      <w:r>
        <w:t>50</w:t>
      </w:r>
    </w:p>
    <w:p w:rsidR="00E51A62" w:rsidRDefault="00E51A62" w:rsidP="00E51A62">
      <w:pPr>
        <w:rPr>
          <w:rFonts w:eastAsiaTheme="majorEastAsia" w:cstheme="majorBidi"/>
          <w:b/>
          <w:bCs/>
          <w:szCs w:val="28"/>
        </w:rPr>
      </w:pPr>
    </w:p>
    <w:p w:rsidR="00E51A62" w:rsidRDefault="00E51A62" w:rsidP="00E51A62">
      <w:pPr>
        <w:rPr>
          <w:rFonts w:eastAsiaTheme="majorEastAsia" w:cstheme="majorBidi"/>
          <w:b/>
          <w:bCs/>
          <w:szCs w:val="28"/>
        </w:rPr>
      </w:pPr>
      <w:bookmarkStart w:id="8" w:name="_Toc34081827"/>
      <w:bookmarkStart w:id="9" w:name="_Toc34242405"/>
      <w:r>
        <w:br w:type="page"/>
      </w:r>
    </w:p>
    <w:p w:rsidR="00E51A62" w:rsidRDefault="00E51A62" w:rsidP="00E51A62">
      <w:pPr>
        <w:pStyle w:val="Heading1"/>
      </w:pPr>
      <w:bookmarkStart w:id="10" w:name="_Toc44648832"/>
      <w:bookmarkStart w:id="11" w:name="_Toc44649974"/>
      <w:r>
        <w:lastRenderedPageBreak/>
        <w:t>HALAMAN PERSETUJUAN</w:t>
      </w:r>
      <w:bookmarkEnd w:id="8"/>
      <w:bookmarkEnd w:id="9"/>
      <w:bookmarkEnd w:id="10"/>
      <w:bookmarkEnd w:id="11"/>
    </w:p>
    <w:p w:rsidR="00E51A62" w:rsidRPr="00247A5E" w:rsidRDefault="00E51A62" w:rsidP="00E51A62">
      <w:pPr>
        <w:spacing w:before="240" w:after="240" w:line="480" w:lineRule="auto"/>
      </w:pPr>
      <w:r w:rsidRPr="00247A5E">
        <w:t xml:space="preserve">Setelah kami periksa dan amati, kami selaku pembimbing </w:t>
      </w:r>
      <w:proofErr w:type="gramStart"/>
      <w:r w:rsidRPr="00247A5E">
        <w:t>mahasiswa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6"/>
      </w:tblGrid>
      <w:tr w:rsidR="00E51A62" w:rsidRPr="00247A5E" w:rsidTr="00E51A62">
        <w:tc>
          <w:tcPr>
            <w:tcW w:w="1668" w:type="dxa"/>
          </w:tcPr>
          <w:p w:rsidR="00E51A62" w:rsidRPr="00247A5E" w:rsidRDefault="00E51A62" w:rsidP="00E51A62">
            <w:pPr>
              <w:spacing w:line="360" w:lineRule="auto"/>
            </w:pPr>
            <w:r w:rsidRPr="00247A5E">
              <w:t>Nama</w:t>
            </w:r>
          </w:p>
        </w:tc>
        <w:tc>
          <w:tcPr>
            <w:tcW w:w="6486" w:type="dxa"/>
          </w:tcPr>
          <w:p w:rsidR="00E51A62" w:rsidRPr="00247A5E" w:rsidRDefault="00E51A62" w:rsidP="00E51A62">
            <w:pPr>
              <w:spacing w:line="360" w:lineRule="auto"/>
            </w:pPr>
            <w:r w:rsidRPr="00247A5E">
              <w:t xml:space="preserve">: </w:t>
            </w:r>
            <w:r>
              <w:t>Intania Rochim</w:t>
            </w:r>
          </w:p>
        </w:tc>
      </w:tr>
      <w:tr w:rsidR="00E51A62" w:rsidRPr="00247A5E" w:rsidTr="00E51A62">
        <w:tc>
          <w:tcPr>
            <w:tcW w:w="1668" w:type="dxa"/>
          </w:tcPr>
          <w:p w:rsidR="00E51A62" w:rsidRPr="00247A5E" w:rsidRDefault="00E51A62" w:rsidP="00E51A62">
            <w:pPr>
              <w:spacing w:line="360" w:lineRule="auto"/>
            </w:pPr>
            <w:r w:rsidRPr="00247A5E">
              <w:t>NIM</w:t>
            </w:r>
          </w:p>
        </w:tc>
        <w:tc>
          <w:tcPr>
            <w:tcW w:w="6486" w:type="dxa"/>
          </w:tcPr>
          <w:p w:rsidR="00E51A62" w:rsidRPr="00247A5E" w:rsidRDefault="00E51A62" w:rsidP="00E51A62">
            <w:pPr>
              <w:spacing w:line="360" w:lineRule="auto"/>
            </w:pPr>
            <w:r w:rsidRPr="00247A5E">
              <w:t>: 161.00</w:t>
            </w:r>
            <w:r>
              <w:t>50</w:t>
            </w:r>
          </w:p>
        </w:tc>
      </w:tr>
      <w:tr w:rsidR="00E51A62" w:rsidRPr="00247A5E" w:rsidTr="00E51A62">
        <w:tc>
          <w:tcPr>
            <w:tcW w:w="1668" w:type="dxa"/>
          </w:tcPr>
          <w:p w:rsidR="00E51A62" w:rsidRPr="00247A5E" w:rsidRDefault="00E51A62" w:rsidP="00E51A62">
            <w:pPr>
              <w:spacing w:line="360" w:lineRule="auto"/>
            </w:pPr>
            <w:r w:rsidRPr="00247A5E">
              <w:t>Program Studi</w:t>
            </w:r>
          </w:p>
        </w:tc>
        <w:tc>
          <w:tcPr>
            <w:tcW w:w="6486" w:type="dxa"/>
          </w:tcPr>
          <w:p w:rsidR="00E51A62" w:rsidRPr="00247A5E" w:rsidRDefault="00E51A62" w:rsidP="00E51A62">
            <w:pPr>
              <w:spacing w:line="360" w:lineRule="auto"/>
            </w:pPr>
            <w:r w:rsidRPr="00247A5E">
              <w:t>: S1 Keperawatan</w:t>
            </w:r>
          </w:p>
        </w:tc>
      </w:tr>
      <w:tr w:rsidR="00E51A62" w:rsidRPr="00247A5E" w:rsidTr="00E51A62">
        <w:tc>
          <w:tcPr>
            <w:tcW w:w="1668" w:type="dxa"/>
          </w:tcPr>
          <w:p w:rsidR="00E51A62" w:rsidRPr="00247A5E" w:rsidRDefault="00E51A62" w:rsidP="00E51A62">
            <w:pPr>
              <w:spacing w:line="360" w:lineRule="auto"/>
            </w:pPr>
            <w:r w:rsidRPr="00247A5E">
              <w:t>Judul</w:t>
            </w:r>
          </w:p>
        </w:tc>
        <w:tc>
          <w:tcPr>
            <w:tcW w:w="6486" w:type="dxa"/>
          </w:tcPr>
          <w:p w:rsidR="00E51A62" w:rsidRPr="00247A5E" w:rsidRDefault="00E51A62" w:rsidP="00E51A62">
            <w:pPr>
              <w:spacing w:line="360" w:lineRule="auto"/>
              <w:ind w:left="92" w:hanging="92"/>
              <w:jc w:val="both"/>
            </w:pPr>
            <w:r w:rsidRPr="00247A5E">
              <w:t xml:space="preserve">: </w:t>
            </w:r>
            <w:r w:rsidRPr="001D70AF">
              <w:rPr>
                <w:rFonts w:asciiTheme="majorBidi" w:hAnsiTheme="majorBidi" w:cstheme="majorBidi"/>
                <w:bCs/>
              </w:rPr>
              <w:t xml:space="preserve">Efektivitas Pemberian Jus Belimbing Manis Dan Jus Tomat Pada Lansia Penderita Hipertensi </w:t>
            </w:r>
          </w:p>
        </w:tc>
      </w:tr>
      <w:tr w:rsidR="00E51A62" w:rsidRPr="00247A5E" w:rsidTr="00E51A62">
        <w:tc>
          <w:tcPr>
            <w:tcW w:w="1668" w:type="dxa"/>
          </w:tcPr>
          <w:p w:rsidR="00E51A62" w:rsidRPr="00247A5E" w:rsidRDefault="00E51A62" w:rsidP="00E51A62">
            <w:pPr>
              <w:spacing w:line="360" w:lineRule="auto"/>
            </w:pPr>
          </w:p>
        </w:tc>
        <w:tc>
          <w:tcPr>
            <w:tcW w:w="6486" w:type="dxa"/>
          </w:tcPr>
          <w:p w:rsidR="00E51A62" w:rsidRPr="00247A5E" w:rsidRDefault="00E51A62" w:rsidP="00E51A62">
            <w:pPr>
              <w:spacing w:line="360" w:lineRule="auto"/>
              <w:ind w:left="234" w:hanging="142"/>
            </w:pPr>
          </w:p>
        </w:tc>
      </w:tr>
    </w:tbl>
    <w:p w:rsidR="00E51A62" w:rsidRPr="00247A5E" w:rsidRDefault="00E51A62" w:rsidP="00E51A62">
      <w:pPr>
        <w:spacing w:after="0" w:line="480" w:lineRule="auto"/>
      </w:pPr>
    </w:p>
    <w:p w:rsidR="00E51A62" w:rsidRPr="00247A5E" w:rsidRDefault="00E51A62" w:rsidP="00E51A62">
      <w:pPr>
        <w:spacing w:after="0" w:line="360" w:lineRule="auto"/>
        <w:jc w:val="both"/>
      </w:pPr>
      <w:r w:rsidRPr="00247A5E">
        <w:t>Serta perbaikan-perbaikan sepenuhnya, maka kami menganggap dan dapat men</w:t>
      </w:r>
      <w:r>
        <w:t>yetujui bahwa skripsi</w:t>
      </w:r>
      <w:r w:rsidRPr="00247A5E">
        <w:t xml:space="preserve"> ini diajukan dalam sidang guna memenuhi sebagian persyaratan untuk memperoleh </w:t>
      </w:r>
      <w:proofErr w:type="gramStart"/>
      <w:r w:rsidRPr="00247A5E">
        <w:t>gelar :</w:t>
      </w:r>
      <w:proofErr w:type="gramEnd"/>
    </w:p>
    <w:p w:rsidR="00E51A62" w:rsidRPr="00247A5E" w:rsidRDefault="00E51A62" w:rsidP="00E51A62">
      <w:pPr>
        <w:spacing w:after="0" w:line="480" w:lineRule="auto"/>
      </w:pPr>
    </w:p>
    <w:p w:rsidR="00E51A62" w:rsidRPr="00247A5E" w:rsidRDefault="00E51A62" w:rsidP="00E51A62">
      <w:pPr>
        <w:spacing w:after="0" w:line="480" w:lineRule="auto"/>
        <w:jc w:val="center"/>
        <w:rPr>
          <w:b/>
        </w:rPr>
      </w:pPr>
      <w:r w:rsidRPr="00247A5E">
        <w:rPr>
          <w:b/>
        </w:rPr>
        <w:t>SARJANA KEPERAWATAN (S.Kep)</w:t>
      </w:r>
    </w:p>
    <w:p w:rsidR="00E51A62" w:rsidRPr="00247A5E" w:rsidRDefault="00E51A62" w:rsidP="00E51A62">
      <w:pPr>
        <w:spacing w:after="0" w:line="480" w:lineRule="auto"/>
        <w:jc w:val="center"/>
      </w:pPr>
    </w:p>
    <w:p w:rsidR="00E51A62" w:rsidRPr="00247A5E" w:rsidRDefault="00E51A62" w:rsidP="00E51A62">
      <w:pPr>
        <w:spacing w:after="0" w:line="480" w:lineRule="auto"/>
        <w:jc w:val="center"/>
      </w:pPr>
    </w:p>
    <w:tbl>
      <w:tblPr>
        <w:tblStyle w:val="TableGrid"/>
        <w:tblW w:w="8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077"/>
      </w:tblGrid>
      <w:tr w:rsidR="00E51A62" w:rsidRPr="00247A5E" w:rsidTr="00E61D25">
        <w:tc>
          <w:tcPr>
            <w:tcW w:w="4361" w:type="dxa"/>
          </w:tcPr>
          <w:p w:rsidR="00E51A62" w:rsidRPr="00247A5E" w:rsidRDefault="00E51A62" w:rsidP="00E51A62">
            <w:pPr>
              <w:spacing w:line="480" w:lineRule="auto"/>
              <w:jc w:val="center"/>
            </w:pPr>
            <w:r w:rsidRPr="00247A5E">
              <w:t>Pembimbing I</w:t>
            </w:r>
          </w:p>
        </w:tc>
        <w:tc>
          <w:tcPr>
            <w:tcW w:w="4077" w:type="dxa"/>
          </w:tcPr>
          <w:p w:rsidR="00E51A62" w:rsidRPr="00247A5E" w:rsidRDefault="00E51A62" w:rsidP="00E51A62">
            <w:pPr>
              <w:spacing w:line="480" w:lineRule="auto"/>
              <w:jc w:val="center"/>
            </w:pPr>
            <w:r w:rsidRPr="00247A5E">
              <w:t>Pembimbing II</w:t>
            </w:r>
          </w:p>
        </w:tc>
      </w:tr>
      <w:tr w:rsidR="00E51A62" w:rsidRPr="00247A5E" w:rsidTr="00E61D25">
        <w:tc>
          <w:tcPr>
            <w:tcW w:w="4361" w:type="dxa"/>
          </w:tcPr>
          <w:p w:rsidR="00E51A62" w:rsidRPr="00247A5E" w:rsidRDefault="00384AF2" w:rsidP="00E51A62">
            <w:pPr>
              <w:spacing w:line="480" w:lineRule="auto"/>
              <w:jc w:val="center"/>
            </w:pPr>
            <w:r>
              <w:rPr>
                <w:noProof/>
              </w:rPr>
              <w:drawing>
                <wp:inline distT="0" distB="0" distL="0" distR="0" wp14:anchorId="02246697" wp14:editId="4980622E">
                  <wp:extent cx="1191077" cy="818865"/>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5979" t="54463" r="24212" b="34389"/>
                          <a:stretch/>
                        </pic:blipFill>
                        <pic:spPr bwMode="auto">
                          <a:xfrm>
                            <a:off x="0" y="0"/>
                            <a:ext cx="1247433" cy="857610"/>
                          </a:xfrm>
                          <a:prstGeom prst="rect">
                            <a:avLst/>
                          </a:prstGeom>
                          <a:ln>
                            <a:noFill/>
                          </a:ln>
                          <a:extLst>
                            <a:ext uri="{53640926-AAD7-44D8-BBD7-CCE9431645EC}">
                              <a14:shadowObscured xmlns:a14="http://schemas.microsoft.com/office/drawing/2010/main"/>
                            </a:ext>
                          </a:extLst>
                        </pic:spPr>
                      </pic:pic>
                    </a:graphicData>
                  </a:graphic>
                </wp:inline>
              </w:drawing>
            </w:r>
          </w:p>
        </w:tc>
        <w:tc>
          <w:tcPr>
            <w:tcW w:w="4077" w:type="dxa"/>
          </w:tcPr>
          <w:p w:rsidR="00E51A62" w:rsidRPr="00247A5E" w:rsidRDefault="00384AF2" w:rsidP="00E51A62">
            <w:pPr>
              <w:spacing w:line="480" w:lineRule="auto"/>
              <w:jc w:val="center"/>
            </w:pPr>
            <w:r>
              <w:rPr>
                <w:noProof/>
              </w:rPr>
              <w:drawing>
                <wp:anchor distT="0" distB="0" distL="0" distR="0" simplePos="0" relativeHeight="251768832" behindDoc="0" locked="0" layoutInCell="1" allowOverlap="1" wp14:anchorId="6ACCB92E" wp14:editId="4AE914F8">
                  <wp:simplePos x="0" y="0"/>
                  <wp:positionH relativeFrom="page">
                    <wp:posOffset>1127201</wp:posOffset>
                  </wp:positionH>
                  <wp:positionV relativeFrom="paragraph">
                    <wp:posOffset>138676</wp:posOffset>
                  </wp:positionV>
                  <wp:extent cx="832513" cy="477672"/>
                  <wp:effectExtent l="0" t="0" r="0" b="0"/>
                  <wp:wrapNone/>
                  <wp:docPr id="1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837898" cy="480762"/>
                          </a:xfrm>
                          <a:prstGeom prst="rect">
                            <a:avLst/>
                          </a:prstGeom>
                        </pic:spPr>
                      </pic:pic>
                    </a:graphicData>
                  </a:graphic>
                  <wp14:sizeRelH relativeFrom="margin">
                    <wp14:pctWidth>0</wp14:pctWidth>
                  </wp14:sizeRelH>
                  <wp14:sizeRelV relativeFrom="margin">
                    <wp14:pctHeight>0</wp14:pctHeight>
                  </wp14:sizeRelV>
                </wp:anchor>
              </w:drawing>
            </w:r>
          </w:p>
          <w:p w:rsidR="00E51A62" w:rsidRPr="00247A5E" w:rsidRDefault="00E51A62" w:rsidP="00E51A62">
            <w:pPr>
              <w:spacing w:line="480" w:lineRule="auto"/>
              <w:jc w:val="center"/>
            </w:pPr>
          </w:p>
          <w:p w:rsidR="00E51A62" w:rsidRPr="00247A5E" w:rsidRDefault="00E51A62" w:rsidP="00E51A62">
            <w:pPr>
              <w:spacing w:line="480" w:lineRule="auto"/>
              <w:jc w:val="center"/>
            </w:pPr>
          </w:p>
        </w:tc>
      </w:tr>
      <w:tr w:rsidR="00E51A62" w:rsidRPr="00247A5E" w:rsidTr="00E61D25">
        <w:tc>
          <w:tcPr>
            <w:tcW w:w="4361" w:type="dxa"/>
          </w:tcPr>
          <w:p w:rsidR="00E51A62" w:rsidRPr="00247A5E" w:rsidRDefault="00E61D25" w:rsidP="00E51A62">
            <w:pPr>
              <w:jc w:val="center"/>
              <w:rPr>
                <w:u w:val="single"/>
              </w:rPr>
            </w:pPr>
            <w:r>
              <w:rPr>
                <w:u w:val="single"/>
              </w:rPr>
              <w:t xml:space="preserve">Astrida Budiarti, </w:t>
            </w:r>
            <w:r w:rsidR="00E51A62">
              <w:rPr>
                <w:u w:val="single"/>
              </w:rPr>
              <w:t>M.Kep.,Ns.,Sp</w:t>
            </w:r>
            <w:r w:rsidR="00E51A62" w:rsidRPr="00247A5E">
              <w:rPr>
                <w:u w:val="single"/>
              </w:rPr>
              <w:t>.</w:t>
            </w:r>
            <w:r>
              <w:rPr>
                <w:u w:val="single"/>
              </w:rPr>
              <w:t>Kep.</w:t>
            </w:r>
            <w:r w:rsidR="00E51A62">
              <w:rPr>
                <w:u w:val="single"/>
              </w:rPr>
              <w:t>Mat</w:t>
            </w:r>
          </w:p>
          <w:p w:rsidR="00E51A62" w:rsidRPr="00247A5E" w:rsidRDefault="00E51A62" w:rsidP="00E51A62">
            <w:pPr>
              <w:jc w:val="center"/>
            </w:pPr>
            <w:r>
              <w:t>NIP. 03025</w:t>
            </w:r>
          </w:p>
        </w:tc>
        <w:tc>
          <w:tcPr>
            <w:tcW w:w="4077" w:type="dxa"/>
          </w:tcPr>
          <w:p w:rsidR="00E51A62" w:rsidRPr="00247A5E" w:rsidRDefault="00E51A62" w:rsidP="00E51A62">
            <w:pPr>
              <w:jc w:val="center"/>
              <w:rPr>
                <w:u w:val="single"/>
              </w:rPr>
            </w:pPr>
            <w:r>
              <w:rPr>
                <w:u w:val="single"/>
              </w:rPr>
              <w:t>Sri Anik, S.H.,S.Kep.,Ns.,M.Kes</w:t>
            </w:r>
          </w:p>
          <w:p w:rsidR="00E51A62" w:rsidRPr="00247A5E" w:rsidRDefault="00E51A62" w:rsidP="00E51A62">
            <w:pPr>
              <w:jc w:val="center"/>
            </w:pPr>
            <w:r w:rsidRPr="00247A5E">
              <w:t>NIP. 03</w:t>
            </w:r>
            <w:r>
              <w:t>054</w:t>
            </w:r>
          </w:p>
        </w:tc>
      </w:tr>
    </w:tbl>
    <w:p w:rsidR="00E51A62" w:rsidRDefault="00E51A62" w:rsidP="00E51A62">
      <w:pPr>
        <w:spacing w:after="0" w:line="360" w:lineRule="auto"/>
      </w:pPr>
    </w:p>
    <w:p w:rsidR="00E51A62" w:rsidRDefault="00E51A62" w:rsidP="00E51A62">
      <w:pPr>
        <w:spacing w:after="0" w:line="360" w:lineRule="auto"/>
      </w:pPr>
    </w:p>
    <w:p w:rsidR="00E51A62" w:rsidRPr="00247A5E" w:rsidRDefault="00E51A62" w:rsidP="00E51A62">
      <w:pPr>
        <w:spacing w:after="0" w:line="360" w:lineRule="auto"/>
      </w:pPr>
      <w:r w:rsidRPr="00247A5E">
        <w:t>Ditetapkan di</w:t>
      </w:r>
      <w:r w:rsidRPr="00247A5E">
        <w:tab/>
        <w:t>: STIKES Hang Tuah Surabaya</w:t>
      </w:r>
    </w:p>
    <w:p w:rsidR="00E51A62" w:rsidRPr="00247A5E" w:rsidRDefault="005965A9" w:rsidP="00E51A62">
      <w:pPr>
        <w:spacing w:after="0" w:line="360" w:lineRule="auto"/>
      </w:pPr>
      <w:r>
        <w:t>Tanggal</w:t>
      </w:r>
      <w:r>
        <w:tab/>
        <w:t>: 29 Juli</w:t>
      </w:r>
      <w:r w:rsidR="00E51A62" w:rsidRPr="00247A5E">
        <w:t xml:space="preserve">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9C4A63" w:rsidRPr="00247A5E" w:rsidTr="00DC582A">
        <w:tc>
          <w:tcPr>
            <w:tcW w:w="7938" w:type="dxa"/>
          </w:tcPr>
          <w:p w:rsidR="008A042F" w:rsidRDefault="00E51A62" w:rsidP="008A042F">
            <w:bookmarkStart w:id="12" w:name="_Toc34081828"/>
            <w:bookmarkStart w:id="13" w:name="_Toc34242406"/>
            <w:r>
              <w:br w:type="page"/>
            </w:r>
            <w:bookmarkStart w:id="14" w:name="_Toc34081829"/>
            <w:bookmarkEnd w:id="12"/>
            <w:bookmarkEnd w:id="13"/>
          </w:p>
          <w:p w:rsidR="009C4A63" w:rsidRPr="00247A5E" w:rsidRDefault="008A042F" w:rsidP="008A042F">
            <w:pPr>
              <w:rPr>
                <w:b/>
                <w:u w:val="single"/>
              </w:rPr>
            </w:pPr>
            <w:r w:rsidRPr="00247A5E">
              <w:rPr>
                <w:b/>
                <w:u w:val="single"/>
              </w:rPr>
              <w:t xml:space="preserve"> </w:t>
            </w:r>
          </w:p>
        </w:tc>
      </w:tr>
    </w:tbl>
    <w:p w:rsidR="008A042F" w:rsidRPr="00E1696B" w:rsidRDefault="00C23E4F" w:rsidP="008A042F">
      <w:pPr>
        <w:tabs>
          <w:tab w:val="left" w:pos="1560"/>
          <w:tab w:val="left" w:pos="1843"/>
        </w:tabs>
        <w:spacing w:after="0" w:line="360" w:lineRule="auto"/>
        <w:ind w:left="1843" w:hanging="1843"/>
        <w:jc w:val="center"/>
        <w:outlineLvl w:val="0"/>
        <w:rPr>
          <w:b/>
        </w:rPr>
      </w:pPr>
      <w:r>
        <w:br w:type="page"/>
      </w:r>
      <w:bookmarkStart w:id="15" w:name="_Toc44649976"/>
      <w:r w:rsidR="008A042F" w:rsidRPr="00E1696B">
        <w:rPr>
          <w:b/>
        </w:rPr>
        <w:lastRenderedPageBreak/>
        <w:t>HALAMAN PENGESAHAN</w:t>
      </w:r>
    </w:p>
    <w:p w:rsidR="008A042F" w:rsidRPr="00E1696B" w:rsidRDefault="008A042F" w:rsidP="008A042F">
      <w:pPr>
        <w:tabs>
          <w:tab w:val="left" w:pos="1560"/>
          <w:tab w:val="left" w:pos="1843"/>
        </w:tabs>
        <w:spacing w:after="0" w:line="360" w:lineRule="auto"/>
        <w:ind w:left="1843" w:hanging="1843"/>
        <w:jc w:val="both"/>
      </w:pPr>
    </w:p>
    <w:p w:rsidR="008A042F" w:rsidRPr="00DD41F9" w:rsidRDefault="008A042F" w:rsidP="008A042F">
      <w:pPr>
        <w:spacing w:after="0"/>
        <w:jc w:val="both"/>
      </w:pPr>
      <w:r w:rsidRPr="00DD41F9">
        <w:t xml:space="preserve">Skripsi dari </w:t>
      </w:r>
      <w:r w:rsidRPr="00DD41F9">
        <w:tab/>
      </w:r>
      <w:r w:rsidRPr="00DD41F9">
        <w:tab/>
        <w:t>:</w:t>
      </w:r>
    </w:p>
    <w:p w:rsidR="008A042F" w:rsidRPr="00DD41F9" w:rsidRDefault="008A042F" w:rsidP="008A042F">
      <w:pPr>
        <w:spacing w:after="0"/>
        <w:jc w:val="both"/>
      </w:pPr>
      <w:r w:rsidRPr="00DD41F9">
        <w:t xml:space="preserve">Nama </w:t>
      </w:r>
      <w:r w:rsidRPr="00DD41F9">
        <w:tab/>
      </w:r>
      <w:r w:rsidRPr="00DD41F9">
        <w:tab/>
      </w:r>
      <w:r w:rsidRPr="00DD41F9">
        <w:tab/>
        <w:t>: Intania Rochim</w:t>
      </w:r>
    </w:p>
    <w:p w:rsidR="008A042F" w:rsidRPr="00DD41F9" w:rsidRDefault="008A042F" w:rsidP="008A042F">
      <w:pPr>
        <w:spacing w:after="0"/>
        <w:jc w:val="both"/>
      </w:pPr>
      <w:r w:rsidRPr="00DD41F9">
        <w:t xml:space="preserve">NIM </w:t>
      </w:r>
      <w:r w:rsidRPr="00DD41F9">
        <w:tab/>
      </w:r>
      <w:r w:rsidRPr="00DD41F9">
        <w:tab/>
      </w:r>
      <w:r w:rsidRPr="00DD41F9">
        <w:tab/>
        <w:t>: 161.0050</w:t>
      </w:r>
    </w:p>
    <w:p w:rsidR="008A042F" w:rsidRPr="00DD41F9" w:rsidRDefault="008A042F" w:rsidP="008A042F">
      <w:pPr>
        <w:spacing w:after="0"/>
        <w:jc w:val="both"/>
      </w:pPr>
      <w:r w:rsidRPr="00DD41F9">
        <w:t xml:space="preserve">Program Studi </w:t>
      </w:r>
      <w:r w:rsidRPr="00DD41F9">
        <w:tab/>
        <w:t>: S1 Keperawatan</w:t>
      </w:r>
    </w:p>
    <w:p w:rsidR="008A042F" w:rsidRDefault="008A042F" w:rsidP="008A042F">
      <w:pPr>
        <w:tabs>
          <w:tab w:val="left" w:pos="1134"/>
        </w:tabs>
        <w:spacing w:after="0"/>
        <w:ind w:left="2268" w:hanging="2268"/>
        <w:jc w:val="both"/>
        <w:rPr>
          <w:rFonts w:asciiTheme="majorBidi" w:hAnsiTheme="majorBidi" w:cstheme="majorBidi"/>
          <w:bCs/>
        </w:rPr>
      </w:pPr>
      <w:r w:rsidRPr="00DD41F9">
        <w:t xml:space="preserve">Judul </w:t>
      </w:r>
      <w:r w:rsidRPr="00DD41F9">
        <w:tab/>
      </w:r>
      <w:r w:rsidRPr="00DD41F9">
        <w:tab/>
        <w:t xml:space="preserve">: </w:t>
      </w:r>
      <w:r w:rsidRPr="00DD41F9">
        <w:rPr>
          <w:rFonts w:asciiTheme="majorBidi" w:hAnsiTheme="majorBidi" w:cstheme="majorBidi"/>
          <w:bCs/>
        </w:rPr>
        <w:t xml:space="preserve">Efektivitas Pemberian Jus Belimbing Manis Dan Jus Tomat Pada Lansia Penderita Hipertensi </w:t>
      </w:r>
    </w:p>
    <w:p w:rsidR="008A042F" w:rsidRPr="00E1696B" w:rsidRDefault="008A042F" w:rsidP="008A042F">
      <w:pPr>
        <w:spacing w:after="0" w:line="360" w:lineRule="auto"/>
        <w:jc w:val="both"/>
      </w:pPr>
    </w:p>
    <w:p w:rsidR="008A042F" w:rsidRPr="00E1696B" w:rsidRDefault="008A042F" w:rsidP="008A042F">
      <w:pPr>
        <w:spacing w:after="0" w:line="360" w:lineRule="auto"/>
        <w:jc w:val="both"/>
      </w:pPr>
      <w:r w:rsidRPr="00E1696B">
        <w:t>Telah dipertahankan dihadapan dewan penguji Skripsi di Sekolah Tinggi Ilmu Kesehatan Hang Tuah Surabaya dan dinyatakan dapat diterima sebagai salah satu syarat untuk memperoleh gelar “SARJANA KEPERAWATAN” pada Program Studi Ilmu Keperawatan Sekolah Tinggi Ilmu Kesehatan Hang Tuah Surabaya</w:t>
      </w:r>
    </w:p>
    <w:p w:rsidR="008A042F" w:rsidRPr="00E1696B" w:rsidRDefault="008A042F" w:rsidP="008A042F">
      <w:pPr>
        <w:spacing w:after="0" w:line="360" w:lineRule="auto"/>
        <w:jc w:val="both"/>
      </w:pPr>
      <w:r>
        <w:rPr>
          <w:noProof/>
        </w:rPr>
        <mc:AlternateContent>
          <mc:Choice Requires="wps">
            <w:drawing>
              <wp:anchor distT="0" distB="0" distL="114300" distR="114300" simplePos="0" relativeHeight="251766784" behindDoc="0" locked="0" layoutInCell="1" allowOverlap="1" wp14:anchorId="592FD72D" wp14:editId="1B5EB2AA">
                <wp:simplePos x="0" y="0"/>
                <wp:positionH relativeFrom="column">
                  <wp:posOffset>3964305</wp:posOffset>
                </wp:positionH>
                <wp:positionV relativeFrom="paragraph">
                  <wp:posOffset>5715</wp:posOffset>
                </wp:positionV>
                <wp:extent cx="1091565" cy="61404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091565" cy="614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42F" w:rsidRDefault="008A042F" w:rsidP="008A042F">
                            <w:r>
                              <w:rPr>
                                <w:noProof/>
                              </w:rPr>
                              <w:drawing>
                                <wp:inline distT="0" distB="0" distL="0" distR="0" wp14:anchorId="3FF28AD7" wp14:editId="56C51E84">
                                  <wp:extent cx="902335" cy="525291"/>
                                  <wp:effectExtent l="0" t="0" r="0" b="8255"/>
                                  <wp:docPr id="110" name="Picture 110" descr="D:\DOSEN\CV QORI\scan ttd q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EN\CV QORI\scan ttd qo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2335" cy="5252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7" o:spid="_x0000_s1026" type="#_x0000_t202" style="position:absolute;left:0;text-align:left;margin-left:312.15pt;margin-top:.45pt;width:85.95pt;height:48.3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" fillcolor="white [3201]" stroked="f" strokeweight=".5pt">
                <v:textbox>
                  <w:txbxContent>
                    <w:p w:rsidR="008A042F" w:rsidRDefault="008A042F" w:rsidP="008A042F">
                      <w:r>
                        <w:rPr>
                          <w:noProof/>
                        </w:rPr>
                        <w:drawing>
                          <wp:inline distT="0" distB="0" distL="0" distR="0" wp14:anchorId="3FF28AD7" wp14:editId="56C51E84">
                            <wp:extent cx="902335" cy="525291"/>
                            <wp:effectExtent l="0" t="0" r="0" b="8255"/>
                            <wp:docPr id="110" name="Picture 110" descr="D:\DOSEN\CV QORI\scan ttd q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EN\CV QORI\scan ttd qor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335" cy="525291"/>
                                    </a:xfrm>
                                    <a:prstGeom prst="rect">
                                      <a:avLst/>
                                    </a:prstGeom>
                                    <a:noFill/>
                                    <a:ln>
                                      <a:noFill/>
                                    </a:ln>
                                  </pic:spPr>
                                </pic:pic>
                              </a:graphicData>
                            </a:graphic>
                          </wp:inline>
                        </w:drawing>
                      </w:r>
                    </w:p>
                  </w:txbxContent>
                </v:textbox>
              </v:shape>
            </w:pict>
          </mc:Fallback>
        </mc:AlternateContent>
      </w:r>
    </w:p>
    <w:p w:rsidR="008A042F" w:rsidRPr="00E1696B" w:rsidRDefault="008A042F" w:rsidP="008A042F">
      <w:pPr>
        <w:tabs>
          <w:tab w:val="left" w:pos="1701"/>
          <w:tab w:val="left" w:pos="1985"/>
        </w:tabs>
        <w:spacing w:after="0" w:line="360" w:lineRule="auto"/>
        <w:ind w:left="1985" w:hanging="1985"/>
        <w:jc w:val="both"/>
      </w:pPr>
    </w:p>
    <w:p w:rsidR="008A042F" w:rsidRPr="00E1696B" w:rsidRDefault="008A042F" w:rsidP="008A042F">
      <w:pPr>
        <w:tabs>
          <w:tab w:val="left" w:pos="1701"/>
          <w:tab w:val="left" w:pos="1985"/>
          <w:tab w:val="left" w:pos="6237"/>
        </w:tabs>
        <w:spacing w:after="0" w:line="240" w:lineRule="auto"/>
        <w:ind w:left="1985" w:hanging="1985"/>
        <w:jc w:val="both"/>
      </w:pPr>
      <w:r w:rsidRPr="00E1696B">
        <w:t>Penguji I</w:t>
      </w:r>
      <w:r w:rsidRPr="00E1696B">
        <w:tab/>
        <w:t>:</w:t>
      </w:r>
      <w:r w:rsidRPr="00E1696B">
        <w:tab/>
      </w:r>
      <w:r w:rsidRPr="00E1696B">
        <w:rPr>
          <w:b/>
        </w:rPr>
        <w:t xml:space="preserve">Qori’la Saidah, </w:t>
      </w:r>
      <w:proofErr w:type="gramStart"/>
      <w:r w:rsidRPr="00E1696B">
        <w:rPr>
          <w:b/>
        </w:rPr>
        <w:t>M.Kep.,</w:t>
      </w:r>
      <w:proofErr w:type="gramEnd"/>
      <w:r w:rsidRPr="00E1696B">
        <w:rPr>
          <w:b/>
        </w:rPr>
        <w:t xml:space="preserve"> Ns., Sp.An</w:t>
      </w:r>
      <w:r w:rsidRPr="00E1696B">
        <w:rPr>
          <w:b/>
        </w:rPr>
        <w:tab/>
      </w:r>
      <w:r w:rsidRPr="00E1696B">
        <w:t>........................</w:t>
      </w:r>
    </w:p>
    <w:p w:rsidR="008A042F" w:rsidRPr="00E1696B" w:rsidRDefault="008A042F" w:rsidP="008A042F">
      <w:pPr>
        <w:tabs>
          <w:tab w:val="left" w:pos="1701"/>
          <w:tab w:val="left" w:pos="1985"/>
        </w:tabs>
        <w:spacing w:after="0" w:line="240" w:lineRule="auto"/>
        <w:ind w:left="1985" w:hanging="1985"/>
        <w:jc w:val="both"/>
        <w:rPr>
          <w:b/>
        </w:rPr>
      </w:pPr>
      <w:r w:rsidRPr="00E1696B">
        <w:tab/>
      </w:r>
      <w:r w:rsidRPr="00E1696B">
        <w:tab/>
      </w:r>
      <w:proofErr w:type="gramStart"/>
      <w:r w:rsidRPr="00E1696B">
        <w:rPr>
          <w:b/>
        </w:rPr>
        <w:t>NIP .</w:t>
      </w:r>
      <w:proofErr w:type="gramEnd"/>
      <w:r w:rsidRPr="00E1696B">
        <w:rPr>
          <w:b/>
        </w:rPr>
        <w:t xml:space="preserve"> 03026</w:t>
      </w:r>
    </w:p>
    <w:p w:rsidR="008A042F" w:rsidRPr="00E1696B" w:rsidRDefault="008A042F" w:rsidP="008A042F">
      <w:pPr>
        <w:tabs>
          <w:tab w:val="left" w:pos="1701"/>
          <w:tab w:val="left" w:pos="1985"/>
        </w:tabs>
        <w:spacing w:after="0" w:line="240" w:lineRule="auto"/>
        <w:ind w:left="1985" w:hanging="1985"/>
        <w:jc w:val="both"/>
      </w:pPr>
    </w:p>
    <w:p w:rsidR="008A042F" w:rsidRPr="00E1696B" w:rsidRDefault="008A042F" w:rsidP="008A042F">
      <w:pPr>
        <w:tabs>
          <w:tab w:val="left" w:pos="1701"/>
          <w:tab w:val="left" w:pos="1985"/>
        </w:tabs>
        <w:spacing w:after="0" w:line="240" w:lineRule="auto"/>
        <w:ind w:left="1985" w:hanging="1985"/>
        <w:jc w:val="both"/>
      </w:pPr>
      <w:r>
        <w:tab/>
      </w:r>
      <w:r>
        <w:tab/>
      </w:r>
      <w:r>
        <w:tab/>
      </w:r>
      <w:r>
        <w:tab/>
      </w:r>
      <w:r>
        <w:tab/>
      </w:r>
      <w:r>
        <w:tab/>
      </w:r>
      <w:r>
        <w:tab/>
      </w:r>
      <w:r>
        <w:tab/>
      </w:r>
      <w:r>
        <w:tab/>
      </w:r>
      <w:r>
        <w:rPr>
          <w:noProof/>
        </w:rPr>
        <w:drawing>
          <wp:inline distT="0" distB="0" distL="0" distR="0" wp14:anchorId="1AF8EB04" wp14:editId="5A5CC853">
            <wp:extent cx="794052" cy="545910"/>
            <wp:effectExtent l="0" t="0" r="6350" b="698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5979" t="54463" r="24212" b="34389"/>
                    <a:stretch/>
                  </pic:blipFill>
                  <pic:spPr bwMode="auto">
                    <a:xfrm>
                      <a:off x="0" y="0"/>
                      <a:ext cx="794052" cy="545910"/>
                    </a:xfrm>
                    <a:prstGeom prst="rect">
                      <a:avLst/>
                    </a:prstGeom>
                    <a:ln>
                      <a:noFill/>
                    </a:ln>
                    <a:extLst>
                      <a:ext uri="{53640926-AAD7-44D8-BBD7-CCE9431645EC}">
                        <a14:shadowObscured xmlns:a14="http://schemas.microsoft.com/office/drawing/2010/main"/>
                      </a:ext>
                    </a:extLst>
                  </pic:spPr>
                </pic:pic>
              </a:graphicData>
            </a:graphic>
          </wp:inline>
        </w:drawing>
      </w:r>
    </w:p>
    <w:p w:rsidR="008A042F" w:rsidRPr="00E1696B" w:rsidRDefault="008A042F" w:rsidP="008A042F">
      <w:pPr>
        <w:tabs>
          <w:tab w:val="left" w:pos="1701"/>
          <w:tab w:val="left" w:pos="1985"/>
          <w:tab w:val="left" w:pos="6237"/>
        </w:tabs>
        <w:spacing w:after="0" w:line="240" w:lineRule="auto"/>
        <w:ind w:left="1985" w:hanging="1985"/>
        <w:jc w:val="both"/>
      </w:pPr>
      <w:r w:rsidRPr="00E1696B">
        <w:t>Penguji II</w:t>
      </w:r>
      <w:r w:rsidRPr="00E1696B">
        <w:tab/>
        <w:t>:</w:t>
      </w:r>
      <w:r w:rsidRPr="00E1696B">
        <w:tab/>
      </w:r>
      <w:r w:rsidRPr="00E1696B">
        <w:rPr>
          <w:b/>
        </w:rPr>
        <w:t xml:space="preserve">Astrida Budiarti, </w:t>
      </w:r>
      <w:proofErr w:type="gramStart"/>
      <w:r w:rsidRPr="00E1696B">
        <w:rPr>
          <w:b/>
        </w:rPr>
        <w:t>M.Kep.,</w:t>
      </w:r>
      <w:proofErr w:type="gramEnd"/>
      <w:r w:rsidRPr="00E1696B">
        <w:rPr>
          <w:b/>
        </w:rPr>
        <w:t xml:space="preserve"> Ns., Sp., Mat</w:t>
      </w:r>
      <w:r w:rsidRPr="00E1696B">
        <w:rPr>
          <w:b/>
        </w:rPr>
        <w:tab/>
      </w:r>
      <w:r w:rsidRPr="00E1696B">
        <w:t>........................</w:t>
      </w:r>
    </w:p>
    <w:p w:rsidR="008A042F" w:rsidRPr="00E1696B" w:rsidRDefault="008A042F" w:rsidP="008A042F">
      <w:pPr>
        <w:tabs>
          <w:tab w:val="left" w:pos="1701"/>
          <w:tab w:val="left" w:pos="1985"/>
        </w:tabs>
        <w:spacing w:after="0" w:line="240" w:lineRule="auto"/>
        <w:ind w:left="1985" w:hanging="1985"/>
        <w:jc w:val="both"/>
        <w:rPr>
          <w:b/>
        </w:rPr>
      </w:pPr>
      <w:r w:rsidRPr="00E1696B">
        <w:tab/>
      </w:r>
      <w:r w:rsidRPr="00E1696B">
        <w:tab/>
      </w:r>
      <w:r w:rsidRPr="00E1696B">
        <w:rPr>
          <w:b/>
        </w:rPr>
        <w:t>NIP. 03025</w:t>
      </w:r>
    </w:p>
    <w:p w:rsidR="008A042F" w:rsidRPr="00E1696B" w:rsidRDefault="008A042F" w:rsidP="008A042F">
      <w:pPr>
        <w:tabs>
          <w:tab w:val="left" w:pos="1701"/>
          <w:tab w:val="left" w:pos="1985"/>
        </w:tabs>
        <w:spacing w:after="0" w:line="240" w:lineRule="auto"/>
        <w:ind w:left="1985" w:hanging="1985"/>
        <w:jc w:val="both"/>
      </w:pPr>
      <w:r>
        <w:rPr>
          <w:noProof/>
        </w:rPr>
        <w:drawing>
          <wp:anchor distT="0" distB="0" distL="0" distR="0" simplePos="0" relativeHeight="251765760" behindDoc="0" locked="0" layoutInCell="1" allowOverlap="1" wp14:anchorId="347E0A1F" wp14:editId="6257054D">
            <wp:simplePos x="0" y="0"/>
            <wp:positionH relativeFrom="page">
              <wp:posOffset>5120266</wp:posOffset>
            </wp:positionH>
            <wp:positionV relativeFrom="paragraph">
              <wp:posOffset>153782</wp:posOffset>
            </wp:positionV>
            <wp:extent cx="1381481" cy="559397"/>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381481" cy="559397"/>
                    </a:xfrm>
                    <a:prstGeom prst="rect">
                      <a:avLst/>
                    </a:prstGeom>
                  </pic:spPr>
                </pic:pic>
              </a:graphicData>
            </a:graphic>
            <wp14:sizeRelH relativeFrom="margin">
              <wp14:pctWidth>0</wp14:pctWidth>
            </wp14:sizeRelH>
            <wp14:sizeRelV relativeFrom="margin">
              <wp14:pctHeight>0</wp14:pctHeight>
            </wp14:sizeRelV>
          </wp:anchor>
        </w:drawing>
      </w:r>
    </w:p>
    <w:p w:rsidR="008A042F" w:rsidRPr="00E1696B" w:rsidRDefault="008A042F" w:rsidP="008A042F">
      <w:pPr>
        <w:tabs>
          <w:tab w:val="left" w:pos="1701"/>
          <w:tab w:val="left" w:pos="1985"/>
        </w:tabs>
        <w:spacing w:after="0" w:line="240" w:lineRule="auto"/>
        <w:ind w:left="1985" w:hanging="1985"/>
        <w:jc w:val="both"/>
      </w:pPr>
    </w:p>
    <w:p w:rsidR="008A042F" w:rsidRPr="00E1696B" w:rsidRDefault="008A042F" w:rsidP="008A042F">
      <w:pPr>
        <w:tabs>
          <w:tab w:val="left" w:pos="1701"/>
          <w:tab w:val="left" w:pos="1985"/>
          <w:tab w:val="left" w:pos="6237"/>
        </w:tabs>
        <w:spacing w:after="0" w:line="240" w:lineRule="auto"/>
        <w:ind w:left="1985" w:hanging="1985"/>
        <w:jc w:val="both"/>
        <w:rPr>
          <w:b/>
        </w:rPr>
      </w:pPr>
      <w:r w:rsidRPr="00E1696B">
        <w:t>Penguji III</w:t>
      </w:r>
      <w:r w:rsidRPr="00E1696B">
        <w:tab/>
        <w:t>:</w:t>
      </w:r>
      <w:r w:rsidRPr="00E1696B">
        <w:tab/>
      </w:r>
      <w:r w:rsidRPr="00E1696B">
        <w:rPr>
          <w:b/>
        </w:rPr>
        <w:t xml:space="preserve">Sri Anik, </w:t>
      </w:r>
      <w:proofErr w:type="gramStart"/>
      <w:r w:rsidRPr="00E1696B">
        <w:rPr>
          <w:b/>
        </w:rPr>
        <w:t>S.Kep.,</w:t>
      </w:r>
      <w:proofErr w:type="gramEnd"/>
      <w:r w:rsidRPr="00E1696B">
        <w:rPr>
          <w:b/>
        </w:rPr>
        <w:t xml:space="preserve"> Ns., M.Kes</w:t>
      </w:r>
      <w:r w:rsidRPr="00E1696B">
        <w:rPr>
          <w:b/>
        </w:rPr>
        <w:tab/>
      </w:r>
      <w:r w:rsidRPr="00E1696B">
        <w:t>......</w:t>
      </w:r>
      <w:r w:rsidRPr="00862208">
        <w:rPr>
          <w:noProof/>
        </w:rPr>
        <w:t xml:space="preserve"> </w:t>
      </w:r>
      <w:r w:rsidRPr="00E1696B">
        <w:t>..................</w:t>
      </w:r>
    </w:p>
    <w:p w:rsidR="008A042F" w:rsidRPr="00E1696B" w:rsidRDefault="008A042F" w:rsidP="008A042F">
      <w:pPr>
        <w:tabs>
          <w:tab w:val="left" w:pos="1701"/>
          <w:tab w:val="left" w:pos="1985"/>
        </w:tabs>
        <w:spacing w:after="0" w:line="240" w:lineRule="auto"/>
        <w:ind w:left="1985" w:hanging="1985"/>
        <w:jc w:val="both"/>
      </w:pPr>
      <w:r w:rsidRPr="00E1696B">
        <w:rPr>
          <w:b/>
        </w:rPr>
        <w:tab/>
      </w:r>
      <w:r w:rsidRPr="00E1696B">
        <w:rPr>
          <w:b/>
        </w:rPr>
        <w:tab/>
        <w:t>NIP. 03054</w:t>
      </w:r>
    </w:p>
    <w:p w:rsidR="008A042F" w:rsidRPr="00E1696B" w:rsidRDefault="008A042F" w:rsidP="008A042F">
      <w:pPr>
        <w:tabs>
          <w:tab w:val="left" w:pos="1701"/>
          <w:tab w:val="left" w:pos="1985"/>
        </w:tabs>
        <w:spacing w:after="0" w:line="360" w:lineRule="auto"/>
        <w:ind w:left="1985" w:hanging="1985"/>
        <w:jc w:val="both"/>
      </w:pPr>
    </w:p>
    <w:p w:rsidR="008A042F" w:rsidRPr="00E1696B" w:rsidRDefault="008A042F" w:rsidP="008A042F">
      <w:pPr>
        <w:tabs>
          <w:tab w:val="left" w:pos="1701"/>
          <w:tab w:val="left" w:pos="1985"/>
        </w:tabs>
        <w:spacing w:after="0" w:line="240" w:lineRule="auto"/>
        <w:ind w:left="1985" w:hanging="1985"/>
        <w:jc w:val="center"/>
      </w:pPr>
      <w:r w:rsidRPr="00E1696B">
        <w:t>Mengetahui,</w:t>
      </w:r>
    </w:p>
    <w:p w:rsidR="008A042F" w:rsidRPr="00E1696B" w:rsidRDefault="008A042F" w:rsidP="008A042F">
      <w:pPr>
        <w:tabs>
          <w:tab w:val="left" w:pos="1701"/>
          <w:tab w:val="left" w:pos="1985"/>
        </w:tabs>
        <w:spacing w:after="0" w:line="240" w:lineRule="auto"/>
        <w:ind w:left="1985" w:hanging="1985"/>
        <w:jc w:val="center"/>
      </w:pPr>
      <w:r w:rsidRPr="00E1696B">
        <w:t>Sekolah Tinggi Ilmu Kesehatan Hang Tuah Surabaya</w:t>
      </w:r>
    </w:p>
    <w:p w:rsidR="008A042F" w:rsidRPr="00E1696B" w:rsidRDefault="008A042F" w:rsidP="008A042F">
      <w:pPr>
        <w:tabs>
          <w:tab w:val="left" w:pos="1701"/>
          <w:tab w:val="left" w:pos="1985"/>
        </w:tabs>
        <w:spacing w:after="0" w:line="240" w:lineRule="auto"/>
        <w:ind w:left="1985" w:hanging="1985"/>
        <w:jc w:val="center"/>
      </w:pPr>
      <w:r w:rsidRPr="00E1696B">
        <w:t>Ka Prodi S-1 keperawatan</w:t>
      </w:r>
    </w:p>
    <w:p w:rsidR="008A042F" w:rsidRPr="00E1696B" w:rsidRDefault="008A042F" w:rsidP="008A042F">
      <w:pPr>
        <w:tabs>
          <w:tab w:val="left" w:pos="1701"/>
          <w:tab w:val="left" w:pos="1985"/>
        </w:tabs>
        <w:spacing w:after="0" w:line="240" w:lineRule="auto"/>
        <w:ind w:left="1985" w:hanging="1985"/>
        <w:jc w:val="center"/>
      </w:pPr>
    </w:p>
    <w:p w:rsidR="008A042F" w:rsidRPr="00E1696B" w:rsidRDefault="008A042F" w:rsidP="008A042F">
      <w:pPr>
        <w:tabs>
          <w:tab w:val="left" w:pos="1701"/>
          <w:tab w:val="left" w:pos="1985"/>
        </w:tabs>
        <w:spacing w:after="0" w:line="240" w:lineRule="auto"/>
        <w:ind w:left="1985" w:hanging="1985"/>
        <w:jc w:val="center"/>
      </w:pPr>
    </w:p>
    <w:p w:rsidR="008A042F" w:rsidRPr="00E1696B" w:rsidRDefault="008A042F" w:rsidP="008A042F">
      <w:pPr>
        <w:tabs>
          <w:tab w:val="left" w:pos="1701"/>
          <w:tab w:val="left" w:pos="1985"/>
        </w:tabs>
        <w:spacing w:after="0" w:line="240" w:lineRule="auto"/>
        <w:ind w:left="1985" w:hanging="1985"/>
        <w:jc w:val="center"/>
      </w:pPr>
    </w:p>
    <w:p w:rsidR="008A042F" w:rsidRPr="00E1696B" w:rsidRDefault="008A042F" w:rsidP="008A042F">
      <w:pPr>
        <w:tabs>
          <w:tab w:val="left" w:pos="1701"/>
          <w:tab w:val="left" w:pos="1985"/>
        </w:tabs>
        <w:spacing w:after="0" w:line="240" w:lineRule="auto"/>
        <w:ind w:left="1985" w:hanging="1985"/>
        <w:jc w:val="center"/>
      </w:pPr>
    </w:p>
    <w:p w:rsidR="008A042F" w:rsidRPr="00E1696B" w:rsidRDefault="008A042F" w:rsidP="008A042F">
      <w:pPr>
        <w:tabs>
          <w:tab w:val="left" w:pos="1701"/>
          <w:tab w:val="left" w:pos="1985"/>
        </w:tabs>
        <w:spacing w:after="0" w:line="240" w:lineRule="auto"/>
        <w:ind w:left="1985" w:hanging="1985"/>
        <w:jc w:val="center"/>
        <w:outlineLvl w:val="0"/>
        <w:rPr>
          <w:b/>
        </w:rPr>
      </w:pPr>
      <w:r w:rsidRPr="00E1696B">
        <w:rPr>
          <w:b/>
        </w:rPr>
        <w:t xml:space="preserve">Puji Hastuti, </w:t>
      </w:r>
      <w:proofErr w:type="gramStart"/>
      <w:r w:rsidRPr="00E1696B">
        <w:rPr>
          <w:b/>
        </w:rPr>
        <w:t>S.Kep.Ns.,</w:t>
      </w:r>
      <w:proofErr w:type="gramEnd"/>
      <w:r w:rsidRPr="00E1696B">
        <w:rPr>
          <w:b/>
        </w:rPr>
        <w:t xml:space="preserve"> M.Kep</w:t>
      </w:r>
    </w:p>
    <w:p w:rsidR="008A042F" w:rsidRPr="00E1696B" w:rsidRDefault="008A042F" w:rsidP="008A042F">
      <w:pPr>
        <w:tabs>
          <w:tab w:val="left" w:pos="1701"/>
          <w:tab w:val="left" w:pos="1985"/>
        </w:tabs>
        <w:spacing w:after="0" w:line="240" w:lineRule="auto"/>
        <w:ind w:left="1985" w:hanging="1985"/>
        <w:jc w:val="center"/>
      </w:pPr>
      <w:r w:rsidRPr="00E1696B">
        <w:rPr>
          <w:b/>
        </w:rPr>
        <w:t>NIP. 03010</w:t>
      </w:r>
    </w:p>
    <w:p w:rsidR="008A042F" w:rsidRDefault="008A042F" w:rsidP="008A042F">
      <w:pPr>
        <w:spacing w:after="0"/>
      </w:pPr>
      <w:r>
        <w:t>Ditetapkan di</w:t>
      </w:r>
      <w:r>
        <w:tab/>
        <w:t>: Surabaya</w:t>
      </w:r>
    </w:p>
    <w:p w:rsidR="008A042F" w:rsidRDefault="008A042F" w:rsidP="008A042F">
      <w:r w:rsidRPr="00247A5E">
        <w:t>Tanggal</w:t>
      </w:r>
      <w:r w:rsidRPr="00247A5E">
        <w:tab/>
        <w:t xml:space="preserve">: </w:t>
      </w:r>
      <w:r>
        <w:t>29 Juli</w:t>
      </w:r>
      <w:r w:rsidRPr="00247A5E">
        <w:t xml:space="preserve"> 2020</w:t>
      </w:r>
    </w:p>
    <w:p w:rsidR="008A042F" w:rsidRPr="008A042F" w:rsidRDefault="008A042F" w:rsidP="008A042F">
      <w:pPr>
        <w:rPr>
          <w:rFonts w:eastAsiaTheme="majorEastAsia" w:cstheme="majorBidi"/>
          <w:b/>
          <w:bCs/>
          <w:szCs w:val="28"/>
        </w:rPr>
      </w:pPr>
      <w:r>
        <w:rPr>
          <w:b/>
          <w:bCs/>
        </w:rPr>
        <w:br w:type="page"/>
      </w:r>
    </w:p>
    <w:p w:rsidR="00971CAF" w:rsidRPr="00971CAF" w:rsidRDefault="00C23E4F" w:rsidP="009C4A63">
      <w:pPr>
        <w:jc w:val="center"/>
      </w:pPr>
      <w:r w:rsidRPr="002C6524">
        <w:rPr>
          <w:b/>
          <w:bCs/>
        </w:rPr>
        <w:lastRenderedPageBreak/>
        <w:t>ABSTRAK</w:t>
      </w:r>
      <w:bookmarkEnd w:id="15"/>
    </w:p>
    <w:p w:rsidR="00503FCB" w:rsidRDefault="00503FCB" w:rsidP="00643B8B">
      <w:pPr>
        <w:spacing w:line="240" w:lineRule="auto"/>
        <w:jc w:val="both"/>
      </w:pPr>
      <w:r>
        <w:rPr>
          <w:b/>
          <w:bCs/>
        </w:rPr>
        <w:t>Latar Belakang</w:t>
      </w:r>
      <w:r w:rsidRPr="008D389B">
        <w:rPr>
          <w:b/>
          <w:bCs/>
        </w:rPr>
        <w:t>:</w:t>
      </w:r>
      <w:r>
        <w:t xml:space="preserve"> </w:t>
      </w:r>
      <w:r w:rsidR="00643B8B" w:rsidRPr="009C6CC2">
        <w:rPr>
          <w:rFonts w:asciiTheme="majorBidi" w:hAnsiTheme="majorBidi" w:cstheme="majorBidi"/>
          <w:color w:val="000000"/>
          <w:shd w:val="clear" w:color="auto" w:fill="FFFFFF"/>
        </w:rPr>
        <w:t xml:space="preserve">Lansia </w:t>
      </w:r>
      <w:r w:rsidR="00643B8B">
        <w:rPr>
          <w:rFonts w:asciiTheme="majorBidi" w:hAnsiTheme="majorBidi" w:cstheme="majorBidi"/>
          <w:color w:val="000000"/>
          <w:shd w:val="clear" w:color="auto" w:fill="FFFFFF"/>
        </w:rPr>
        <w:t xml:space="preserve">dengan hipertensi </w:t>
      </w:r>
      <w:proofErr w:type="gramStart"/>
      <w:r w:rsidR="00643B8B">
        <w:rPr>
          <w:rFonts w:asciiTheme="majorBidi" w:hAnsiTheme="majorBidi" w:cstheme="majorBidi"/>
          <w:color w:val="000000"/>
          <w:shd w:val="clear" w:color="auto" w:fill="FFFFFF"/>
        </w:rPr>
        <w:t>usia</w:t>
      </w:r>
      <w:proofErr w:type="gramEnd"/>
      <w:r w:rsidR="00643B8B">
        <w:rPr>
          <w:rFonts w:asciiTheme="majorBidi" w:hAnsiTheme="majorBidi" w:cstheme="majorBidi"/>
          <w:color w:val="000000"/>
          <w:shd w:val="clear" w:color="auto" w:fill="FFFFFF"/>
        </w:rPr>
        <w:t xml:space="preserve"> 60 tahun keatas, dengan penebalan dinding arteriyang menebal</w:t>
      </w:r>
      <w:r w:rsidR="00643B8B" w:rsidRPr="009C6CC2">
        <w:rPr>
          <w:rFonts w:asciiTheme="majorBidi" w:hAnsiTheme="majorBidi" w:cstheme="majorBidi"/>
          <w:color w:val="000000"/>
          <w:shd w:val="clear" w:color="auto" w:fill="FFFFFF"/>
        </w:rPr>
        <w:t xml:space="preserve"> akibat dari penumpukan zat kola</w:t>
      </w:r>
      <w:r w:rsidR="00643B8B">
        <w:rPr>
          <w:rFonts w:asciiTheme="majorBidi" w:hAnsiTheme="majorBidi" w:cstheme="majorBidi"/>
          <w:color w:val="000000"/>
          <w:shd w:val="clear" w:color="auto" w:fill="FFFFFF"/>
        </w:rPr>
        <w:t xml:space="preserve">gen pada lapisan otot, </w:t>
      </w:r>
      <w:r w:rsidR="00643B8B" w:rsidRPr="009C6CC2">
        <w:rPr>
          <w:rFonts w:asciiTheme="majorBidi" w:hAnsiTheme="majorBidi" w:cstheme="majorBidi"/>
          <w:color w:val="000000"/>
          <w:shd w:val="clear" w:color="auto" w:fill="FFFFFF"/>
        </w:rPr>
        <w:t>pembuluh dar</w:t>
      </w:r>
      <w:r w:rsidR="00643B8B">
        <w:rPr>
          <w:rFonts w:asciiTheme="majorBidi" w:hAnsiTheme="majorBidi" w:cstheme="majorBidi"/>
          <w:color w:val="000000"/>
          <w:shd w:val="clear" w:color="auto" w:fill="FFFFFF"/>
        </w:rPr>
        <w:t xml:space="preserve">ah akan menyempit dan kaku, terjadinya hipertensi. Pengobatan </w:t>
      </w:r>
      <w:r w:rsidR="00643B8B" w:rsidRPr="009C6CC2">
        <w:rPr>
          <w:rFonts w:asciiTheme="majorBidi" w:hAnsiTheme="majorBidi" w:cstheme="majorBidi"/>
          <w:color w:val="000000"/>
          <w:shd w:val="clear" w:color="auto" w:fill="FFFFFF"/>
        </w:rPr>
        <w:t xml:space="preserve">hipertensi bisa dengan </w:t>
      </w:r>
      <w:r w:rsidR="00643B8B">
        <w:rPr>
          <w:rFonts w:asciiTheme="majorBidi" w:hAnsiTheme="majorBidi" w:cstheme="majorBidi"/>
          <w:color w:val="000000"/>
          <w:shd w:val="clear" w:color="auto" w:fill="FFFFFF"/>
        </w:rPr>
        <w:t>terapi non-farmakologis,</w:t>
      </w:r>
      <w:r w:rsidR="00643B8B">
        <w:t xml:space="preserve"> Dalam penelitian ini memiliki tujuan untuk Mengetahui efektivitas pemberian jus belimbing </w:t>
      </w:r>
      <w:proofErr w:type="gramStart"/>
      <w:r w:rsidR="00643B8B">
        <w:t>manis</w:t>
      </w:r>
      <w:proofErr w:type="gramEnd"/>
      <w:r w:rsidR="00643B8B">
        <w:t xml:space="preserve"> dan jus tomat terhadap penurunan tekanan darah pada lansia penderita hipertensi berdasarkan studi empiris dalam sepuluh tahun terakhir.</w:t>
      </w:r>
    </w:p>
    <w:p w:rsidR="00503FCB" w:rsidRDefault="00503FCB" w:rsidP="00643B8B">
      <w:pPr>
        <w:spacing w:line="240" w:lineRule="auto"/>
        <w:jc w:val="both"/>
      </w:pPr>
      <w:r>
        <w:rPr>
          <w:b/>
          <w:bCs/>
        </w:rPr>
        <w:t>Metode</w:t>
      </w:r>
      <w:r w:rsidRPr="008D389B">
        <w:rPr>
          <w:b/>
          <w:bCs/>
        </w:rPr>
        <w:t>:</w:t>
      </w:r>
      <w:r>
        <w:t xml:space="preserve"> </w:t>
      </w:r>
      <w:r w:rsidR="00643B8B">
        <w:t>Desaian penelitian ini menggunakan metode studi literatur review dan jurnal yang dipakai sebanyak 10 jurnal, dengan database pencarian Googlescholar dan Proquest,  Kemudian dilakukan Literatur Review sesuai dengan hasil Critical Appraisal yang telah dilakukan sebelumnya</w:t>
      </w:r>
      <w:r>
        <w:t xml:space="preserve">. </w:t>
      </w:r>
    </w:p>
    <w:p w:rsidR="00503FCB" w:rsidRDefault="00503FCB" w:rsidP="00643B8B">
      <w:pPr>
        <w:spacing w:line="240" w:lineRule="auto"/>
        <w:jc w:val="both"/>
      </w:pPr>
      <w:r>
        <w:rPr>
          <w:b/>
          <w:bCs/>
        </w:rPr>
        <w:t>Hasil</w:t>
      </w:r>
      <w:r w:rsidRPr="008D389B">
        <w:rPr>
          <w:b/>
          <w:bCs/>
        </w:rPr>
        <w:t>:</w:t>
      </w:r>
      <w:r>
        <w:t xml:space="preserve"> Dengan hasil yang sudah dilakukan analisa oleh peneliti secara keseluruhan dengan hasil‘’pemberian jus belimbing </w:t>
      </w:r>
      <w:proofErr w:type="gramStart"/>
      <w:r>
        <w:t>manis</w:t>
      </w:r>
      <w:proofErr w:type="gramEnd"/>
      <w:r>
        <w:t xml:space="preserve"> lebih efektif dibandingkan pemberian jus tomat pada penderita hipertensi’ </w:t>
      </w:r>
    </w:p>
    <w:p w:rsidR="00503FCB" w:rsidRDefault="00503FCB" w:rsidP="00643B8B">
      <w:pPr>
        <w:spacing w:line="240" w:lineRule="auto"/>
        <w:jc w:val="both"/>
      </w:pPr>
      <w:r>
        <w:rPr>
          <w:b/>
          <w:bCs/>
        </w:rPr>
        <w:t>Implikasi</w:t>
      </w:r>
      <w:r w:rsidRPr="008D389B">
        <w:rPr>
          <w:b/>
          <w:bCs/>
        </w:rPr>
        <w:t>:</w:t>
      </w:r>
      <w:r>
        <w:t xml:space="preserve"> Penelitian menunjukkan pemberian jus belimbing </w:t>
      </w:r>
      <w:proofErr w:type="gramStart"/>
      <w:r>
        <w:t>manis</w:t>
      </w:r>
      <w:proofErr w:type="gramEnd"/>
      <w:r>
        <w:t xml:space="preserve"> dan tomat menjadi terapi nonmedis untuk hipertensi yang sudah terbukti dalam penelitian terkait dalam jurnal. </w:t>
      </w:r>
      <w:proofErr w:type="gramStart"/>
      <w:r>
        <w:t>Hal ini dapat dijadikan sebagai bahan masukan bagi perawat pada tatanan kesehatan di fasilitas kesehatan rumah sakit maupun puskesmas.</w:t>
      </w:r>
      <w:proofErr w:type="gramEnd"/>
    </w:p>
    <w:p w:rsidR="008A042F" w:rsidRDefault="00503FCB" w:rsidP="00643B8B">
      <w:pPr>
        <w:spacing w:line="240" w:lineRule="auto"/>
        <w:jc w:val="both"/>
      </w:pPr>
      <w:r w:rsidRPr="008D389B">
        <w:rPr>
          <w:b/>
          <w:bCs/>
        </w:rPr>
        <w:t xml:space="preserve">Kata </w:t>
      </w:r>
      <w:proofErr w:type="gramStart"/>
      <w:r w:rsidRPr="008D389B">
        <w:rPr>
          <w:b/>
          <w:bCs/>
        </w:rPr>
        <w:t>Kunci :</w:t>
      </w:r>
      <w:proofErr w:type="gramEnd"/>
      <w:r>
        <w:rPr>
          <w:b/>
          <w:bCs/>
        </w:rPr>
        <w:t xml:space="preserve"> </w:t>
      </w:r>
      <w:r>
        <w:t xml:space="preserve"> Jus Belimbing Manis, Jus Tomat, Lansia Hipertensi.</w:t>
      </w:r>
    </w:p>
    <w:p w:rsidR="008A042F" w:rsidRDefault="008A042F" w:rsidP="008A042F">
      <w:pPr>
        <w:spacing w:line="240" w:lineRule="auto"/>
        <w:jc w:val="both"/>
        <w:rPr>
          <w:noProof/>
        </w:rPr>
      </w:pPr>
    </w:p>
    <w:p w:rsidR="008A042F" w:rsidRDefault="008A042F" w:rsidP="008A042F">
      <w:pPr>
        <w:spacing w:line="240" w:lineRule="auto"/>
        <w:jc w:val="both"/>
        <w:rPr>
          <w:noProof/>
        </w:rPr>
      </w:pPr>
    </w:p>
    <w:p w:rsidR="00E51A62" w:rsidRPr="00C23E4F" w:rsidRDefault="00C23E4F" w:rsidP="008A042F">
      <w:pPr>
        <w:spacing w:line="240" w:lineRule="auto"/>
        <w:jc w:val="both"/>
      </w:pPr>
      <w:r>
        <w:br w:type="page"/>
      </w:r>
    </w:p>
    <w:p w:rsidR="00AA3032" w:rsidRPr="00593C3F" w:rsidRDefault="00C23E4F" w:rsidP="00643B8B">
      <w:pPr>
        <w:pStyle w:val="Heading1"/>
        <w:spacing w:before="0" w:beforeAutospacing="0" w:after="240" w:line="240" w:lineRule="auto"/>
        <w:rPr>
          <w:i/>
          <w:iCs/>
        </w:rPr>
      </w:pPr>
      <w:bookmarkStart w:id="16" w:name="_Toc44649977"/>
      <w:bookmarkStart w:id="17" w:name="_Toc34242407"/>
      <w:bookmarkStart w:id="18" w:name="_Toc44648834"/>
      <w:r w:rsidRPr="00593C3F">
        <w:rPr>
          <w:i/>
          <w:iCs/>
        </w:rPr>
        <w:lastRenderedPageBreak/>
        <w:t>ABSTRACT</w:t>
      </w:r>
      <w:bookmarkEnd w:id="16"/>
    </w:p>
    <w:p w:rsidR="00643B8B" w:rsidRPr="00593C3F" w:rsidRDefault="00643B8B" w:rsidP="00643B8B">
      <w:pPr>
        <w:spacing w:line="240" w:lineRule="auto"/>
        <w:jc w:val="both"/>
        <w:rPr>
          <w:i/>
          <w:iCs/>
        </w:rPr>
      </w:pPr>
      <w:proofErr w:type="gramStart"/>
      <w:r w:rsidRPr="00593C3F">
        <w:rPr>
          <w:b/>
          <w:bCs/>
          <w:i/>
          <w:iCs/>
        </w:rPr>
        <w:t>Background:</w:t>
      </w:r>
      <w:r w:rsidRPr="00593C3F">
        <w:rPr>
          <w:i/>
          <w:iCs/>
        </w:rPr>
        <w:t xml:space="preserve"> Elderly with hypertension aged 60 years and over, with thickened artery walls due to the accumulation of collagen substances in the muscle layer, blood vessels will become narrow and stiff, and the occurrence of hypertension.</w:t>
      </w:r>
      <w:proofErr w:type="gramEnd"/>
      <w:r w:rsidRPr="00593C3F">
        <w:rPr>
          <w:i/>
          <w:iCs/>
        </w:rPr>
        <w:t xml:space="preserve"> Treatment of hypertension can be with non-pharmacological therapy. This study aims to determine the effectiveness of sweet starfruit juice and tomato juice to reduce blood pressure in elderly people with hypertension based on empirical studies in the last ten years.</w:t>
      </w:r>
    </w:p>
    <w:p w:rsidR="00643B8B" w:rsidRPr="00593C3F" w:rsidRDefault="00643B8B" w:rsidP="00643B8B">
      <w:pPr>
        <w:spacing w:line="240" w:lineRule="auto"/>
        <w:jc w:val="both"/>
        <w:rPr>
          <w:i/>
          <w:iCs/>
        </w:rPr>
      </w:pPr>
      <w:r w:rsidRPr="00593C3F">
        <w:rPr>
          <w:b/>
          <w:bCs/>
          <w:i/>
          <w:iCs/>
        </w:rPr>
        <w:t>Methods:</w:t>
      </w:r>
      <w:r w:rsidRPr="00593C3F">
        <w:rPr>
          <w:i/>
          <w:iCs/>
        </w:rPr>
        <w:t xml:space="preserve"> This research design uses a literature review and journal study method that is used as many as 10 journals, with Googlescholar and Proquest search databases, then a Literature Review </w:t>
      </w:r>
      <w:proofErr w:type="gramStart"/>
      <w:r w:rsidRPr="00593C3F">
        <w:rPr>
          <w:i/>
          <w:iCs/>
        </w:rPr>
        <w:t>is carried out</w:t>
      </w:r>
      <w:proofErr w:type="gramEnd"/>
      <w:r w:rsidRPr="00593C3F">
        <w:rPr>
          <w:i/>
          <w:iCs/>
        </w:rPr>
        <w:t xml:space="preserve"> in accordance with the results of the previous Critical Appraisal.</w:t>
      </w:r>
    </w:p>
    <w:p w:rsidR="00643B8B" w:rsidRPr="00593C3F" w:rsidRDefault="00643B8B" w:rsidP="00643B8B">
      <w:pPr>
        <w:spacing w:line="240" w:lineRule="auto"/>
        <w:jc w:val="both"/>
        <w:rPr>
          <w:i/>
          <w:iCs/>
        </w:rPr>
      </w:pPr>
      <w:r w:rsidRPr="00593C3F">
        <w:rPr>
          <w:b/>
          <w:bCs/>
          <w:i/>
          <w:iCs/>
        </w:rPr>
        <w:t xml:space="preserve">Results: </w:t>
      </w:r>
      <w:r w:rsidRPr="00593C3F">
        <w:rPr>
          <w:i/>
          <w:iCs/>
        </w:rPr>
        <w:t>With the results that have been analyzed by the researchers as a whole with the results "giving sweet star fruit juice is more effective than giving tomato juice in patients with hypertension"</w:t>
      </w:r>
    </w:p>
    <w:p w:rsidR="00643B8B" w:rsidRPr="00593C3F" w:rsidRDefault="00643B8B" w:rsidP="00643B8B">
      <w:pPr>
        <w:spacing w:line="240" w:lineRule="auto"/>
        <w:jc w:val="both"/>
        <w:rPr>
          <w:i/>
          <w:iCs/>
        </w:rPr>
      </w:pPr>
      <w:r w:rsidRPr="00593C3F">
        <w:rPr>
          <w:b/>
          <w:bCs/>
          <w:i/>
          <w:iCs/>
        </w:rPr>
        <w:t>Implication:</w:t>
      </w:r>
      <w:r w:rsidRPr="00593C3F">
        <w:rPr>
          <w:i/>
          <w:iCs/>
        </w:rPr>
        <w:t xml:space="preserve"> Research shows giving sweet starfruit and tomato juice to be a non-medical therapy for </w:t>
      </w:r>
      <w:proofErr w:type="gramStart"/>
      <w:r w:rsidRPr="00593C3F">
        <w:rPr>
          <w:i/>
          <w:iCs/>
        </w:rPr>
        <w:t>hypertension which</w:t>
      </w:r>
      <w:proofErr w:type="gramEnd"/>
      <w:r w:rsidRPr="00593C3F">
        <w:rPr>
          <w:i/>
          <w:iCs/>
        </w:rPr>
        <w:t xml:space="preserve"> has been proven in related research in the journal. This </w:t>
      </w:r>
      <w:proofErr w:type="gramStart"/>
      <w:r w:rsidRPr="00593C3F">
        <w:rPr>
          <w:i/>
          <w:iCs/>
        </w:rPr>
        <w:t>can be used</w:t>
      </w:r>
      <w:proofErr w:type="gramEnd"/>
      <w:r w:rsidRPr="00593C3F">
        <w:rPr>
          <w:i/>
          <w:iCs/>
        </w:rPr>
        <w:t xml:space="preserve"> as input for nurses on health settings in hospital health facilities and health centers.</w:t>
      </w:r>
    </w:p>
    <w:p w:rsidR="00C23E4F" w:rsidRPr="00C23E4F" w:rsidRDefault="00643B8B" w:rsidP="00643B8B">
      <w:pPr>
        <w:spacing w:line="240" w:lineRule="auto"/>
        <w:jc w:val="both"/>
        <w:rPr>
          <w:rFonts w:eastAsiaTheme="majorEastAsia" w:cstheme="majorBidi"/>
          <w:szCs w:val="28"/>
        </w:rPr>
      </w:pPr>
      <w:proofErr w:type="gramStart"/>
      <w:r w:rsidRPr="00593C3F">
        <w:rPr>
          <w:b/>
          <w:bCs/>
          <w:i/>
          <w:iCs/>
        </w:rPr>
        <w:t>Keywords:</w:t>
      </w:r>
      <w:r w:rsidRPr="00593C3F">
        <w:rPr>
          <w:i/>
          <w:iCs/>
        </w:rPr>
        <w:t xml:space="preserve"> Sweet Starfruit Juice, Tomato Juice, Hypertension Elderly.</w:t>
      </w:r>
      <w:proofErr w:type="gramEnd"/>
      <w:r w:rsidR="00C23E4F">
        <w:br w:type="page"/>
      </w:r>
    </w:p>
    <w:p w:rsidR="00E51A62" w:rsidRDefault="00E51A62" w:rsidP="00384AF2">
      <w:pPr>
        <w:pStyle w:val="Heading1"/>
        <w:spacing w:before="0" w:beforeAutospacing="0" w:line="480" w:lineRule="auto"/>
      </w:pPr>
      <w:bookmarkStart w:id="19" w:name="_Toc44649978"/>
      <w:r>
        <w:lastRenderedPageBreak/>
        <w:t>KATA PENGANTAR</w:t>
      </w:r>
      <w:bookmarkEnd w:id="14"/>
      <w:bookmarkEnd w:id="17"/>
      <w:bookmarkEnd w:id="18"/>
      <w:bookmarkEnd w:id="19"/>
    </w:p>
    <w:p w:rsidR="00E51A62" w:rsidRPr="003449DF" w:rsidRDefault="00E51A62" w:rsidP="00E51A62"/>
    <w:p w:rsidR="00E51A62" w:rsidRPr="00247A5E" w:rsidRDefault="00E51A62" w:rsidP="00E51A62">
      <w:pPr>
        <w:spacing w:after="0" w:line="480" w:lineRule="auto"/>
        <w:ind w:firstLine="567"/>
        <w:jc w:val="both"/>
      </w:pPr>
      <w:r w:rsidRPr="00247A5E">
        <w:t>Perta</w:t>
      </w:r>
      <w:r>
        <w:t>m</w:t>
      </w:r>
      <w:r w:rsidRPr="00247A5E">
        <w:t>a peneliti panjatkan puji dan syukur kehadirat Allah SWT Yang Maha esa, atas limpahan dan hidayah-Nya sehingg</w:t>
      </w:r>
      <w:r>
        <w:t>a penulis dapat menyusun skripsi</w:t>
      </w:r>
      <w:r w:rsidRPr="00247A5E">
        <w:t xml:space="preserve"> yang berjudul “</w:t>
      </w:r>
      <w:r w:rsidRPr="001D70AF">
        <w:rPr>
          <w:rFonts w:asciiTheme="majorBidi" w:hAnsiTheme="majorBidi" w:cstheme="majorBidi"/>
          <w:bCs/>
        </w:rPr>
        <w:t>Efektivitas Pemberian Jus Belimbing Manis Dan Jus Tomat Pada Lansia Penderita Hipertensi</w:t>
      </w:r>
      <w:r w:rsidRPr="00247A5E">
        <w:t>” dapat diselesaikan sesuai waktu yang ditentukan.</w:t>
      </w:r>
    </w:p>
    <w:p w:rsidR="00E51A62" w:rsidRPr="00247A5E" w:rsidRDefault="00E51A62" w:rsidP="00E51A62">
      <w:pPr>
        <w:spacing w:after="0" w:line="480" w:lineRule="auto"/>
        <w:ind w:firstLine="567"/>
        <w:jc w:val="both"/>
      </w:pPr>
      <w:proofErr w:type="gramStart"/>
      <w:r>
        <w:t xml:space="preserve">Skripsi </w:t>
      </w:r>
      <w:r w:rsidRPr="00247A5E">
        <w:t>ini diselesaikan sebagai salah satu syarat untuk menyelesaikan pendidikan di Program Studi S1 keperawatan Sekolah tinggi Ilmu Keseh</w:t>
      </w:r>
      <w:r>
        <w:t>atan Hang Tuah Surabaya.</w:t>
      </w:r>
      <w:proofErr w:type="gramEnd"/>
      <w:r>
        <w:t xml:space="preserve"> </w:t>
      </w:r>
      <w:proofErr w:type="gramStart"/>
      <w:r>
        <w:t>Skripsi</w:t>
      </w:r>
      <w:r w:rsidRPr="00247A5E">
        <w:t xml:space="preserve"> ini disusun dengan memanfaatkan berbagai literatur serta mendapatkan banyak pengarahan dan bantuan dari berbagai pihak, penulis menyadari tentang segala keterbatasan kemampuan dan pemanfaatan li</w:t>
      </w:r>
      <w:r>
        <w:t>teratur, sehingga skripsi ini di</w:t>
      </w:r>
      <w:r w:rsidRPr="00247A5E">
        <w:t>buat dengan sangat sederhana baik dari segi sistematika maupun isinya jauh dari sempurna.</w:t>
      </w:r>
      <w:proofErr w:type="gramEnd"/>
    </w:p>
    <w:p w:rsidR="00E51A62" w:rsidRPr="00247A5E" w:rsidRDefault="00E51A62" w:rsidP="00E51A62">
      <w:pPr>
        <w:spacing w:line="480" w:lineRule="auto"/>
        <w:ind w:firstLine="567"/>
        <w:jc w:val="both"/>
      </w:pPr>
      <w:r w:rsidRPr="00247A5E">
        <w:t xml:space="preserve">Dalam kesempatan ini, perkenankanlah peneliti menyampaikan rasa terima kasih, rasa hormat dan penghargaan </w:t>
      </w:r>
      <w:proofErr w:type="gramStart"/>
      <w:r w:rsidRPr="00247A5E">
        <w:t>kepada :</w:t>
      </w:r>
      <w:proofErr w:type="gramEnd"/>
    </w:p>
    <w:p w:rsidR="00E51A62" w:rsidRPr="00247A5E" w:rsidRDefault="00E51A62" w:rsidP="00E40C91">
      <w:pPr>
        <w:pStyle w:val="ListParagraph"/>
        <w:numPr>
          <w:ilvl w:val="0"/>
          <w:numId w:val="53"/>
        </w:numPr>
        <w:spacing w:after="160" w:line="480" w:lineRule="auto"/>
        <w:ind w:left="567" w:hanging="567"/>
        <w:jc w:val="both"/>
      </w:pPr>
      <w:r w:rsidRPr="00247A5E">
        <w:t>Kolonel Laut (Purn) Wiwiek Liestyaningrum, S.Kp.</w:t>
      </w:r>
      <w:proofErr w:type="gramStart"/>
      <w:r w:rsidRPr="00247A5E">
        <w:t>,M.Kep</w:t>
      </w:r>
      <w:proofErr w:type="gramEnd"/>
      <w:r w:rsidRPr="00247A5E">
        <w:t xml:space="preserve">. </w:t>
      </w:r>
      <w:proofErr w:type="gramStart"/>
      <w:r w:rsidRPr="00247A5E">
        <w:t>selaku</w:t>
      </w:r>
      <w:proofErr w:type="gramEnd"/>
      <w:r w:rsidRPr="00247A5E">
        <w:t xml:space="preserve"> Ketua Sekolah Tinggi Ilmu Kesehatan Hang Tuah Surabaya atas kesempatan dan fasilitas yang diberikan untuk mengikuti dan menyelesaikan pendidikan di Sekolah Tinggi Ilmu Kesehatan Hang Tuah Surabaya.</w:t>
      </w:r>
    </w:p>
    <w:p w:rsidR="00E51A62" w:rsidRPr="00247A5E" w:rsidRDefault="00E51A62" w:rsidP="00E40C91">
      <w:pPr>
        <w:pStyle w:val="ListParagraph"/>
        <w:numPr>
          <w:ilvl w:val="0"/>
          <w:numId w:val="53"/>
        </w:numPr>
        <w:spacing w:after="160" w:line="480" w:lineRule="auto"/>
        <w:ind w:left="567" w:hanging="567"/>
        <w:jc w:val="both"/>
      </w:pPr>
      <w:r w:rsidRPr="00247A5E">
        <w:t>Puket 1, Puket 2, Puket 3 Sekolah Tinggi Ilmu Kesehatan Hang Tuah Surabaya yang telah memberi kesempatan dan fasilitas kepada peneliti untuk mengikuti dan menyelesaikan program studi S1 Keperawatan.</w:t>
      </w:r>
    </w:p>
    <w:p w:rsidR="00E51A62" w:rsidRPr="00247A5E" w:rsidRDefault="00E51A62" w:rsidP="00E40C91">
      <w:pPr>
        <w:pStyle w:val="ListParagraph"/>
        <w:numPr>
          <w:ilvl w:val="0"/>
          <w:numId w:val="53"/>
        </w:numPr>
        <w:spacing w:after="160" w:line="480" w:lineRule="auto"/>
        <w:ind w:left="567" w:hanging="567"/>
        <w:jc w:val="both"/>
      </w:pPr>
      <w:r w:rsidRPr="00247A5E">
        <w:lastRenderedPageBreak/>
        <w:t>Ibu Puji Hastuti, S.Kep.,Ns.,M.Kep selaku Kepala Program Studi S1 Keperawatan Sekolah Tinggi Ilmu Kesehatan Hang Tuah Surabaya yang telah memberi fasilitas kepada peneliti untuk mengikuti dan menyelesaikan program studi S1 Keperawatan.</w:t>
      </w:r>
    </w:p>
    <w:p w:rsidR="00E51A62" w:rsidRDefault="00E51A62" w:rsidP="00E40C91">
      <w:pPr>
        <w:pStyle w:val="ListParagraph"/>
        <w:numPr>
          <w:ilvl w:val="0"/>
          <w:numId w:val="53"/>
        </w:numPr>
        <w:spacing w:after="160" w:line="480" w:lineRule="auto"/>
        <w:ind w:left="567" w:hanging="567"/>
        <w:jc w:val="both"/>
      </w:pPr>
      <w:r>
        <w:t xml:space="preserve">Ibu </w:t>
      </w:r>
      <w:r w:rsidRPr="00100303">
        <w:rPr>
          <w:bCs/>
        </w:rPr>
        <w:t xml:space="preserve">Qori’la Saidah, </w:t>
      </w:r>
      <w:proofErr w:type="gramStart"/>
      <w:r w:rsidRPr="00100303">
        <w:rPr>
          <w:bCs/>
        </w:rPr>
        <w:t>M</w:t>
      </w:r>
      <w:r>
        <w:rPr>
          <w:bCs/>
        </w:rPr>
        <w:t>.</w:t>
      </w:r>
      <w:r w:rsidRPr="00100303">
        <w:rPr>
          <w:bCs/>
        </w:rPr>
        <w:t>kep.,</w:t>
      </w:r>
      <w:proofErr w:type="gramEnd"/>
      <w:r w:rsidRPr="00100303">
        <w:rPr>
          <w:bCs/>
        </w:rPr>
        <w:t xml:space="preserve"> Ns., Sp. </w:t>
      </w:r>
      <w:proofErr w:type="gramStart"/>
      <w:r w:rsidRPr="00100303">
        <w:rPr>
          <w:bCs/>
        </w:rPr>
        <w:t>An</w:t>
      </w:r>
      <w:proofErr w:type="gramEnd"/>
      <w:r w:rsidRPr="00247A5E">
        <w:t xml:space="preserve"> selaku penguji ketua terima kasih atas arahan, kritikan serta sarannya dalam pembuatan dan penyelesaian skripsi ini.</w:t>
      </w:r>
    </w:p>
    <w:p w:rsidR="00E51A62" w:rsidRPr="007B7D1D" w:rsidRDefault="00E51A62" w:rsidP="00E40C91">
      <w:pPr>
        <w:pStyle w:val="ListParagraph"/>
        <w:numPr>
          <w:ilvl w:val="0"/>
          <w:numId w:val="53"/>
        </w:numPr>
        <w:spacing w:after="160" w:line="480" w:lineRule="auto"/>
        <w:ind w:left="567" w:hanging="567"/>
        <w:jc w:val="both"/>
      </w:pPr>
      <w:r w:rsidRPr="00247A5E">
        <w:t xml:space="preserve">Ibu </w:t>
      </w:r>
      <w:r w:rsidRPr="007B7D1D">
        <w:t xml:space="preserve">Astrida Budiarti, M.Kep.,Ns.,Sp.,Mat </w:t>
      </w:r>
      <w:r w:rsidRPr="00247A5E">
        <w:t xml:space="preserve">selaku dosen pembimbing 1 yang telah memberikan bimbingan, pengajaran, kritik serta saran demi kelancaran dan kesempurnaan penyusunan </w:t>
      </w:r>
      <w:r>
        <w:t>skripsi</w:t>
      </w:r>
      <w:r w:rsidRPr="00247A5E">
        <w:t xml:space="preserve"> ini.</w:t>
      </w:r>
    </w:p>
    <w:p w:rsidR="00E51A62" w:rsidRPr="00247A5E" w:rsidRDefault="00E51A62" w:rsidP="00E40C91">
      <w:pPr>
        <w:pStyle w:val="ListParagraph"/>
        <w:numPr>
          <w:ilvl w:val="0"/>
          <w:numId w:val="53"/>
        </w:numPr>
        <w:spacing w:after="160" w:line="480" w:lineRule="auto"/>
        <w:ind w:left="567" w:hanging="567"/>
        <w:jc w:val="both"/>
      </w:pPr>
      <w:r>
        <w:t xml:space="preserve">Ibu </w:t>
      </w:r>
      <w:r w:rsidRPr="007B7D1D">
        <w:t xml:space="preserve">Sri Anik, </w:t>
      </w:r>
      <w:r>
        <w:t>S.H.,</w:t>
      </w:r>
      <w:r w:rsidRPr="007B7D1D">
        <w:t xml:space="preserve">S.Kep.,Ns.,M.Kes </w:t>
      </w:r>
      <w:r w:rsidRPr="00247A5E">
        <w:t xml:space="preserve">selaku dosen pembimbing 2 yang telah memberikan arahan dan masukan serta dukungan kepada penulis demi kesempurnaan penyusunan </w:t>
      </w:r>
      <w:r>
        <w:t>skripsi</w:t>
      </w:r>
      <w:r w:rsidRPr="00247A5E">
        <w:t xml:space="preserve"> ini.</w:t>
      </w:r>
    </w:p>
    <w:p w:rsidR="00E51A62" w:rsidRPr="00247A5E" w:rsidRDefault="00E51A62" w:rsidP="00E40C91">
      <w:pPr>
        <w:pStyle w:val="ListParagraph"/>
        <w:numPr>
          <w:ilvl w:val="0"/>
          <w:numId w:val="53"/>
        </w:numPr>
        <w:spacing w:after="160" w:line="480" w:lineRule="auto"/>
        <w:ind w:left="567" w:hanging="567"/>
        <w:jc w:val="both"/>
      </w:pPr>
      <w:r w:rsidRPr="00247A5E">
        <w:t>Seluruh dosen, staf dan karyawan Sekolah Tinggi Ilmu Kesehatan Hang Tuah Surabaya yang telah membimbing dan membantu kelancaran proses belajar selama menuntut ilmu di Program Studi S1 Keperawatan Sekolah Tinggi Ilmu Kesehatan Hang Tuah Surbaya</w:t>
      </w:r>
      <w:proofErr w:type="gramStart"/>
      <w:r w:rsidRPr="00247A5E">
        <w:t>..</w:t>
      </w:r>
      <w:proofErr w:type="gramEnd"/>
    </w:p>
    <w:p w:rsidR="00E51A62" w:rsidRPr="00247A5E" w:rsidRDefault="00E51A62" w:rsidP="00E40C91">
      <w:pPr>
        <w:pStyle w:val="ListParagraph"/>
        <w:numPr>
          <w:ilvl w:val="0"/>
          <w:numId w:val="53"/>
        </w:numPr>
        <w:spacing w:after="160" w:line="480" w:lineRule="auto"/>
        <w:ind w:left="567" w:hanging="567"/>
        <w:jc w:val="both"/>
      </w:pPr>
      <w:r w:rsidRPr="00247A5E">
        <w:t xml:space="preserve">Kedua orang tua, </w:t>
      </w:r>
      <w:r>
        <w:t xml:space="preserve">kakak, dan </w:t>
      </w:r>
      <w:r w:rsidRPr="00247A5E">
        <w:t>adik beserta seluruh keluarga saya yang telah memberikan</w:t>
      </w:r>
      <w:r>
        <w:t xml:space="preserve"> </w:t>
      </w:r>
      <w:proofErr w:type="gramStart"/>
      <w:r>
        <w:t>doa</w:t>
      </w:r>
      <w:proofErr w:type="gramEnd"/>
      <w:r>
        <w:t>, motivasi dan dukungan mori</w:t>
      </w:r>
      <w:r w:rsidRPr="00247A5E">
        <w:t>l maupun materil kepada penulis dalam menempuh pendidikan di Sekolah Tinggi Ilmu Kesehatan Hang Tuah Surabaya.</w:t>
      </w:r>
    </w:p>
    <w:p w:rsidR="00E51A62" w:rsidRPr="00247A5E" w:rsidRDefault="00E51A62" w:rsidP="00E40C91">
      <w:pPr>
        <w:pStyle w:val="ListParagraph"/>
        <w:numPr>
          <w:ilvl w:val="0"/>
          <w:numId w:val="53"/>
        </w:numPr>
        <w:spacing w:after="160" w:line="480" w:lineRule="auto"/>
        <w:ind w:left="567" w:hanging="567"/>
        <w:jc w:val="both"/>
      </w:pPr>
      <w:proofErr w:type="gramStart"/>
      <w:r w:rsidRPr="00247A5E">
        <w:t>Teman-teman seperjuangan angkatan 22 di Sekolah Tinggi Ilmu Kesehatan Hang Tuah Surabaya yang telah membantu da</w:t>
      </w:r>
      <w:r>
        <w:t>lam menyelesaikan skripsi</w:t>
      </w:r>
      <w:r w:rsidRPr="00247A5E">
        <w:t xml:space="preserve"> ini.</w:t>
      </w:r>
      <w:proofErr w:type="gramEnd"/>
    </w:p>
    <w:p w:rsidR="00E51A62" w:rsidRPr="00247A5E" w:rsidRDefault="00E51A62" w:rsidP="00E51A62">
      <w:pPr>
        <w:spacing w:line="480" w:lineRule="auto"/>
        <w:ind w:firstLine="567"/>
        <w:jc w:val="both"/>
      </w:pPr>
      <w:proofErr w:type="gramStart"/>
      <w:r w:rsidRPr="00247A5E">
        <w:lastRenderedPageBreak/>
        <w:t>Penulis berusaha u</w:t>
      </w:r>
      <w:r>
        <w:t xml:space="preserve">ntuk dapat menyelesaikan skripsi </w:t>
      </w:r>
      <w:r w:rsidRPr="00247A5E">
        <w:t>ini dengan sebaik-baiknya.</w:t>
      </w:r>
      <w:proofErr w:type="gramEnd"/>
      <w:r w:rsidRPr="00247A5E">
        <w:t xml:space="preserve"> </w:t>
      </w:r>
      <w:proofErr w:type="gramStart"/>
      <w:r w:rsidRPr="00247A5E">
        <w:t>Penulis menyadari bahwa msih banyak kekurangan sehingga mengharapkan adanya kritik dan saran dari semua pihak agar dapat menyempurnakan dan bermanfaat terutama bagi masyarakat dan perkembangan ilmu keperawatan.</w:t>
      </w:r>
      <w:proofErr w:type="gramEnd"/>
    </w:p>
    <w:p w:rsidR="00E51A62" w:rsidRPr="00247A5E" w:rsidRDefault="005965A9" w:rsidP="00E51A62">
      <w:pPr>
        <w:spacing w:line="480" w:lineRule="auto"/>
        <w:jc w:val="both"/>
      </w:pPr>
      <w:r>
        <w:tab/>
      </w:r>
      <w:r>
        <w:tab/>
      </w:r>
      <w:r>
        <w:tab/>
      </w:r>
      <w:r>
        <w:tab/>
      </w:r>
      <w:r>
        <w:tab/>
      </w:r>
      <w:r>
        <w:tab/>
      </w:r>
      <w:r>
        <w:tab/>
        <w:t>Surabaya, 29 Juli</w:t>
      </w:r>
      <w:r w:rsidR="00E51A62" w:rsidRPr="00247A5E">
        <w:t xml:space="preserve"> 2020</w:t>
      </w:r>
    </w:p>
    <w:p w:rsidR="00E51A62" w:rsidRPr="00247A5E" w:rsidRDefault="00E51A62" w:rsidP="00E51A62">
      <w:pPr>
        <w:spacing w:line="480" w:lineRule="auto"/>
        <w:jc w:val="both"/>
      </w:pPr>
    </w:p>
    <w:p w:rsidR="00E51A62" w:rsidRPr="00247A5E" w:rsidRDefault="00E51A62" w:rsidP="00E51A62">
      <w:pPr>
        <w:spacing w:line="480" w:lineRule="auto"/>
        <w:jc w:val="both"/>
      </w:pPr>
      <w:r w:rsidRPr="00247A5E">
        <w:tab/>
      </w:r>
      <w:r w:rsidRPr="00247A5E">
        <w:tab/>
      </w:r>
      <w:r w:rsidRPr="00247A5E">
        <w:tab/>
      </w:r>
      <w:r w:rsidRPr="00247A5E">
        <w:tab/>
      </w:r>
      <w:r w:rsidRPr="00247A5E">
        <w:tab/>
      </w:r>
      <w:r w:rsidRPr="00247A5E">
        <w:tab/>
      </w:r>
      <w:r w:rsidRPr="00247A5E">
        <w:tab/>
      </w:r>
      <w:r w:rsidRPr="00247A5E">
        <w:tab/>
        <w:t>Penulis</w:t>
      </w:r>
    </w:p>
    <w:p w:rsidR="00E51A62" w:rsidRPr="00CD5395" w:rsidRDefault="00E51A62" w:rsidP="00CD5395">
      <w:pPr>
        <w:pStyle w:val="Heading1"/>
        <w:spacing w:before="0" w:beforeAutospacing="0" w:line="480" w:lineRule="auto"/>
      </w:pPr>
      <w:r>
        <w:br w:type="page"/>
      </w:r>
      <w:bookmarkStart w:id="20" w:name="_Toc34081830"/>
      <w:bookmarkStart w:id="21" w:name="_Toc34242408"/>
      <w:bookmarkStart w:id="22" w:name="_Toc44648835"/>
      <w:bookmarkStart w:id="23" w:name="_Toc44649979"/>
      <w:r>
        <w:lastRenderedPageBreak/>
        <w:t>DAFTAR ISI</w:t>
      </w:r>
      <w:bookmarkEnd w:id="20"/>
      <w:bookmarkEnd w:id="21"/>
      <w:bookmarkEnd w:id="22"/>
      <w:bookmarkEnd w:id="23"/>
      <w:r w:rsidR="00504D06">
        <w:rPr>
          <w:rFonts w:asciiTheme="minorHAnsi" w:eastAsiaTheme="minorEastAsia" w:hAnsiTheme="minorHAnsi" w:cstheme="minorBidi"/>
          <w:b w:val="0"/>
          <w:bCs w:val="0"/>
          <w:sz w:val="22"/>
          <w:szCs w:val="22"/>
        </w:rPr>
        <w:tab/>
      </w:r>
      <w:r w:rsidR="00504D06">
        <w:rPr>
          <w:rFonts w:asciiTheme="minorHAnsi" w:eastAsiaTheme="minorEastAsia" w:hAnsiTheme="minorHAnsi" w:cstheme="minorBidi"/>
          <w:b w:val="0"/>
          <w:bCs w:val="0"/>
          <w:sz w:val="22"/>
          <w:szCs w:val="22"/>
        </w:rPr>
        <w:tab/>
      </w:r>
    </w:p>
    <w:p w:rsidR="00C23E4F" w:rsidRDefault="00C23E4F" w:rsidP="00185514">
      <w:pPr>
        <w:pStyle w:val="TOC1"/>
        <w:rPr>
          <w:rFonts w:asciiTheme="minorHAnsi" w:eastAsiaTheme="minorEastAsia" w:hAnsiTheme="minorHAnsi" w:cstheme="minorBidi"/>
          <w:sz w:val="22"/>
          <w:szCs w:val="22"/>
        </w:rPr>
      </w:pPr>
      <w:r>
        <w:fldChar w:fldCharType="begin"/>
      </w:r>
      <w:r>
        <w:instrText xml:space="preserve"> TOC \o "1-3" \u </w:instrText>
      </w:r>
      <w:r>
        <w:fldChar w:fldCharType="separate"/>
      </w:r>
      <w:r>
        <w:t>SKRIPSI</w:t>
      </w:r>
      <w:r>
        <w:tab/>
      </w:r>
      <w:r>
        <w:fldChar w:fldCharType="begin"/>
      </w:r>
      <w:r>
        <w:instrText xml:space="preserve"> PAGEREF _Toc44649972 \h </w:instrText>
      </w:r>
      <w:r>
        <w:fldChar w:fldCharType="separate"/>
      </w:r>
      <w:r>
        <w:t>1</w:t>
      </w:r>
      <w:r>
        <w:fldChar w:fldCharType="end"/>
      </w:r>
    </w:p>
    <w:p w:rsidR="00C23E4F" w:rsidRDefault="00C23E4F" w:rsidP="00185514">
      <w:pPr>
        <w:pStyle w:val="TOC1"/>
        <w:rPr>
          <w:rFonts w:asciiTheme="minorHAnsi" w:eastAsiaTheme="minorEastAsia" w:hAnsiTheme="minorHAnsi" w:cstheme="minorBidi"/>
          <w:sz w:val="22"/>
          <w:szCs w:val="22"/>
        </w:rPr>
      </w:pPr>
      <w:r>
        <w:t>HALAMAN PERNYATAAN</w:t>
      </w:r>
      <w:r>
        <w:tab/>
      </w:r>
      <w:r>
        <w:fldChar w:fldCharType="begin"/>
      </w:r>
      <w:r>
        <w:instrText xml:space="preserve"> PAGEREF _Toc44649973 \h </w:instrText>
      </w:r>
      <w:r>
        <w:fldChar w:fldCharType="separate"/>
      </w:r>
      <w:r>
        <w:t>II</w:t>
      </w:r>
      <w:r>
        <w:fldChar w:fldCharType="end"/>
      </w:r>
    </w:p>
    <w:p w:rsidR="00C23E4F" w:rsidRDefault="00C23E4F" w:rsidP="00185514">
      <w:pPr>
        <w:pStyle w:val="TOC1"/>
        <w:rPr>
          <w:rFonts w:asciiTheme="minorHAnsi" w:eastAsiaTheme="minorEastAsia" w:hAnsiTheme="minorHAnsi" w:cstheme="minorBidi"/>
          <w:sz w:val="22"/>
          <w:szCs w:val="22"/>
        </w:rPr>
      </w:pPr>
      <w:r>
        <w:t>HALAMAN PERSETUJUAN</w:t>
      </w:r>
      <w:r>
        <w:tab/>
      </w:r>
      <w:r>
        <w:fldChar w:fldCharType="begin"/>
      </w:r>
      <w:r>
        <w:instrText xml:space="preserve"> PAGEREF _Toc44649974 \h </w:instrText>
      </w:r>
      <w:r>
        <w:fldChar w:fldCharType="separate"/>
      </w:r>
      <w:r>
        <w:t>III</w:t>
      </w:r>
      <w:r>
        <w:fldChar w:fldCharType="end"/>
      </w:r>
    </w:p>
    <w:p w:rsidR="00C23E4F" w:rsidRDefault="00C23E4F" w:rsidP="00185514">
      <w:pPr>
        <w:pStyle w:val="TOC1"/>
        <w:rPr>
          <w:rFonts w:asciiTheme="minorHAnsi" w:eastAsiaTheme="minorEastAsia" w:hAnsiTheme="minorHAnsi" w:cstheme="minorBidi"/>
          <w:sz w:val="22"/>
          <w:szCs w:val="22"/>
        </w:rPr>
      </w:pPr>
      <w:r>
        <w:t>HALAMAN PENGESAHAN</w:t>
      </w:r>
      <w:r>
        <w:tab/>
      </w:r>
      <w:r>
        <w:fldChar w:fldCharType="begin"/>
      </w:r>
      <w:r>
        <w:instrText xml:space="preserve"> PAGEREF _Toc44649975 \h </w:instrText>
      </w:r>
      <w:r>
        <w:fldChar w:fldCharType="separate"/>
      </w:r>
      <w:r>
        <w:t>IV</w:t>
      </w:r>
      <w:r>
        <w:fldChar w:fldCharType="end"/>
      </w:r>
    </w:p>
    <w:p w:rsidR="00C23E4F" w:rsidRDefault="00C23E4F" w:rsidP="00185514">
      <w:pPr>
        <w:pStyle w:val="TOC1"/>
        <w:rPr>
          <w:rFonts w:asciiTheme="minorHAnsi" w:eastAsiaTheme="minorEastAsia" w:hAnsiTheme="minorHAnsi" w:cstheme="minorBidi"/>
          <w:sz w:val="22"/>
          <w:szCs w:val="22"/>
        </w:rPr>
      </w:pPr>
      <w:r>
        <w:t>ABSTRAK</w:t>
      </w:r>
      <w:r>
        <w:tab/>
      </w:r>
      <w:r>
        <w:fldChar w:fldCharType="begin"/>
      </w:r>
      <w:r>
        <w:instrText xml:space="preserve"> PAGEREF _Toc44649976 \h </w:instrText>
      </w:r>
      <w:r>
        <w:fldChar w:fldCharType="separate"/>
      </w:r>
      <w:r>
        <w:t>V</w:t>
      </w:r>
      <w:r>
        <w:fldChar w:fldCharType="end"/>
      </w:r>
    </w:p>
    <w:p w:rsidR="00C23E4F" w:rsidRDefault="00C23E4F" w:rsidP="00185514">
      <w:pPr>
        <w:pStyle w:val="TOC1"/>
        <w:rPr>
          <w:rFonts w:asciiTheme="minorHAnsi" w:eastAsiaTheme="minorEastAsia" w:hAnsiTheme="minorHAnsi" w:cstheme="minorBidi"/>
          <w:sz w:val="22"/>
          <w:szCs w:val="22"/>
        </w:rPr>
      </w:pPr>
      <w:r w:rsidRPr="00D3772A">
        <w:rPr>
          <w:i/>
          <w:iCs/>
        </w:rPr>
        <w:t>ABSTRACT</w:t>
      </w:r>
      <w:r>
        <w:tab/>
      </w:r>
      <w:r>
        <w:fldChar w:fldCharType="begin"/>
      </w:r>
      <w:r>
        <w:instrText xml:space="preserve"> PAGEREF _Toc44649977 \h </w:instrText>
      </w:r>
      <w:r>
        <w:fldChar w:fldCharType="separate"/>
      </w:r>
      <w:r>
        <w:t>VIII</w:t>
      </w:r>
      <w:r>
        <w:fldChar w:fldCharType="end"/>
      </w:r>
    </w:p>
    <w:p w:rsidR="00C23E4F" w:rsidRDefault="00C23E4F" w:rsidP="00185514">
      <w:pPr>
        <w:pStyle w:val="TOC1"/>
        <w:rPr>
          <w:rFonts w:asciiTheme="minorHAnsi" w:eastAsiaTheme="minorEastAsia" w:hAnsiTheme="minorHAnsi" w:cstheme="minorBidi"/>
          <w:sz w:val="22"/>
          <w:szCs w:val="22"/>
        </w:rPr>
      </w:pPr>
      <w:r>
        <w:t>KATA PENGANTAR</w:t>
      </w:r>
      <w:r>
        <w:tab/>
      </w:r>
      <w:r>
        <w:fldChar w:fldCharType="begin"/>
      </w:r>
      <w:r>
        <w:instrText xml:space="preserve"> PAGEREF _Toc44649978 \h </w:instrText>
      </w:r>
      <w:r>
        <w:fldChar w:fldCharType="separate"/>
      </w:r>
      <w:r>
        <w:t>IX</w:t>
      </w:r>
      <w:r>
        <w:fldChar w:fldCharType="end"/>
      </w:r>
    </w:p>
    <w:p w:rsidR="00C23E4F" w:rsidRDefault="00C23E4F" w:rsidP="00185514">
      <w:pPr>
        <w:pStyle w:val="TOC1"/>
        <w:rPr>
          <w:rFonts w:asciiTheme="minorHAnsi" w:eastAsiaTheme="minorEastAsia" w:hAnsiTheme="minorHAnsi" w:cstheme="minorBidi"/>
          <w:sz w:val="22"/>
          <w:szCs w:val="22"/>
        </w:rPr>
      </w:pPr>
      <w:r>
        <w:t>DAFTAR ISI</w:t>
      </w:r>
      <w:r>
        <w:tab/>
      </w:r>
      <w:r>
        <w:fldChar w:fldCharType="begin"/>
      </w:r>
      <w:r>
        <w:instrText xml:space="preserve"> PAGEREF _Toc44649979 \h </w:instrText>
      </w:r>
      <w:r>
        <w:fldChar w:fldCharType="separate"/>
      </w:r>
      <w:r>
        <w:t>XII</w:t>
      </w:r>
      <w:r>
        <w:fldChar w:fldCharType="end"/>
      </w:r>
    </w:p>
    <w:p w:rsidR="00C23E4F" w:rsidRDefault="00C23E4F" w:rsidP="00185514">
      <w:pPr>
        <w:pStyle w:val="TOC1"/>
        <w:rPr>
          <w:rFonts w:asciiTheme="minorHAnsi" w:eastAsiaTheme="minorEastAsia" w:hAnsiTheme="minorHAnsi" w:cstheme="minorBidi"/>
          <w:sz w:val="22"/>
          <w:szCs w:val="22"/>
        </w:rPr>
      </w:pPr>
      <w:r>
        <w:t>DAFTAR TABEL</w:t>
      </w:r>
      <w:r>
        <w:tab/>
      </w:r>
      <w:r>
        <w:fldChar w:fldCharType="begin"/>
      </w:r>
      <w:r>
        <w:instrText xml:space="preserve"> PAGEREF _Toc44649980 \h </w:instrText>
      </w:r>
      <w:r>
        <w:fldChar w:fldCharType="separate"/>
      </w:r>
      <w:r>
        <w:t>XV</w:t>
      </w:r>
      <w:r>
        <w:fldChar w:fldCharType="end"/>
      </w:r>
    </w:p>
    <w:p w:rsidR="00C23E4F" w:rsidRDefault="00C23E4F" w:rsidP="00185514">
      <w:pPr>
        <w:pStyle w:val="TOC1"/>
        <w:rPr>
          <w:rFonts w:asciiTheme="minorHAnsi" w:eastAsiaTheme="minorEastAsia" w:hAnsiTheme="minorHAnsi" w:cstheme="minorBidi"/>
          <w:sz w:val="22"/>
          <w:szCs w:val="22"/>
        </w:rPr>
      </w:pPr>
      <w:r>
        <w:t>DAFTAR GAMBAR</w:t>
      </w:r>
      <w:r>
        <w:tab/>
      </w:r>
      <w:r>
        <w:fldChar w:fldCharType="begin"/>
      </w:r>
      <w:r>
        <w:instrText xml:space="preserve"> PAGEREF _Toc44649981 \h </w:instrText>
      </w:r>
      <w:r>
        <w:fldChar w:fldCharType="separate"/>
      </w:r>
      <w:r>
        <w:t>XVI</w:t>
      </w:r>
      <w:r>
        <w:fldChar w:fldCharType="end"/>
      </w:r>
    </w:p>
    <w:p w:rsidR="00C23E4F" w:rsidRDefault="00C23E4F" w:rsidP="00185514">
      <w:pPr>
        <w:pStyle w:val="TOC1"/>
        <w:rPr>
          <w:rFonts w:asciiTheme="minorHAnsi" w:eastAsiaTheme="minorEastAsia" w:hAnsiTheme="minorHAnsi" w:cstheme="minorBidi"/>
          <w:sz w:val="22"/>
          <w:szCs w:val="22"/>
        </w:rPr>
      </w:pPr>
      <w:r>
        <w:t>DAFTAR LAMPIRAN</w:t>
      </w:r>
      <w:r>
        <w:tab/>
      </w:r>
      <w:r>
        <w:fldChar w:fldCharType="begin"/>
      </w:r>
      <w:r>
        <w:instrText xml:space="preserve"> PAGEREF _Toc44649982 \h </w:instrText>
      </w:r>
      <w:r>
        <w:fldChar w:fldCharType="separate"/>
      </w:r>
      <w:r>
        <w:t>XVII</w:t>
      </w:r>
      <w:r>
        <w:fldChar w:fldCharType="end"/>
      </w:r>
    </w:p>
    <w:p w:rsidR="00C23E4F" w:rsidRDefault="00C23E4F" w:rsidP="00185514">
      <w:pPr>
        <w:pStyle w:val="TOC1"/>
        <w:rPr>
          <w:rFonts w:asciiTheme="minorHAnsi" w:eastAsiaTheme="minorEastAsia" w:hAnsiTheme="minorHAnsi" w:cstheme="minorBidi"/>
          <w:sz w:val="22"/>
          <w:szCs w:val="22"/>
        </w:rPr>
      </w:pPr>
      <w:r>
        <w:t>DAFTAR SINGKATAN</w:t>
      </w:r>
      <w:r>
        <w:tab/>
      </w:r>
      <w:r>
        <w:fldChar w:fldCharType="begin"/>
      </w:r>
      <w:r>
        <w:instrText xml:space="preserve"> PAGEREF _Toc44649983 \h </w:instrText>
      </w:r>
      <w:r>
        <w:fldChar w:fldCharType="separate"/>
      </w:r>
      <w:r>
        <w:t>XVIII</w:t>
      </w:r>
      <w:r>
        <w:fldChar w:fldCharType="end"/>
      </w:r>
    </w:p>
    <w:p w:rsidR="00C23E4F" w:rsidRDefault="00CD5395" w:rsidP="00185514">
      <w:pPr>
        <w:pStyle w:val="TOC1"/>
        <w:rPr>
          <w:rFonts w:asciiTheme="minorHAnsi" w:eastAsiaTheme="minorEastAsia" w:hAnsiTheme="minorHAnsi" w:cstheme="minorBidi"/>
          <w:sz w:val="22"/>
          <w:szCs w:val="22"/>
        </w:rPr>
      </w:pPr>
      <w:r>
        <w:t xml:space="preserve">BAB 1 </w:t>
      </w:r>
      <w:r w:rsidR="00C23E4F">
        <w:t>PENDAHULUAN</w:t>
      </w:r>
      <w:r w:rsidR="00C23E4F">
        <w:tab/>
      </w:r>
      <w:r w:rsidR="00C23E4F">
        <w:fldChar w:fldCharType="begin"/>
      </w:r>
      <w:r w:rsidR="00C23E4F">
        <w:instrText xml:space="preserve"> PAGEREF _Toc44649985 \h </w:instrText>
      </w:r>
      <w:r w:rsidR="00C23E4F">
        <w:fldChar w:fldCharType="separate"/>
      </w:r>
      <w:r w:rsidR="00C23E4F">
        <w:t>1</w:t>
      </w:r>
      <w:r w:rsidR="00C23E4F">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1.1</w:t>
      </w:r>
      <w:r w:rsidR="00CC366F">
        <w:rPr>
          <w:rFonts w:asciiTheme="minorHAnsi" w:eastAsiaTheme="minorEastAsia" w:hAnsiTheme="minorHAnsi" w:cstheme="minorBidi"/>
          <w:noProof/>
          <w:sz w:val="22"/>
          <w:szCs w:val="22"/>
        </w:rPr>
        <w:t xml:space="preserve"> </w:t>
      </w:r>
      <w:r>
        <w:rPr>
          <w:noProof/>
        </w:rPr>
        <w:t>Latar Belakang</w:t>
      </w:r>
      <w:r>
        <w:rPr>
          <w:noProof/>
        </w:rPr>
        <w:tab/>
      </w:r>
      <w:r>
        <w:rPr>
          <w:noProof/>
        </w:rPr>
        <w:fldChar w:fldCharType="begin"/>
      </w:r>
      <w:r>
        <w:rPr>
          <w:noProof/>
        </w:rPr>
        <w:instrText xml:space="preserve"> PAGEREF _Toc44649986 \h </w:instrText>
      </w:r>
      <w:r>
        <w:rPr>
          <w:noProof/>
        </w:rPr>
      </w:r>
      <w:r>
        <w:rPr>
          <w:noProof/>
        </w:rPr>
        <w:fldChar w:fldCharType="separate"/>
      </w:r>
      <w:r>
        <w:rPr>
          <w:noProof/>
        </w:rPr>
        <w:t>1</w:t>
      </w:r>
      <w:r>
        <w:rPr>
          <w:noProof/>
        </w:rPr>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1.2</w:t>
      </w:r>
      <w:r w:rsidR="00CC366F">
        <w:rPr>
          <w:rFonts w:asciiTheme="minorHAnsi" w:eastAsiaTheme="minorEastAsia" w:hAnsiTheme="minorHAnsi" w:cstheme="minorBidi"/>
          <w:noProof/>
          <w:sz w:val="22"/>
          <w:szCs w:val="22"/>
        </w:rPr>
        <w:t xml:space="preserve"> </w:t>
      </w:r>
      <w:r>
        <w:rPr>
          <w:noProof/>
        </w:rPr>
        <w:t>Rumusan Masalah</w:t>
      </w:r>
      <w:r>
        <w:rPr>
          <w:noProof/>
        </w:rPr>
        <w:tab/>
      </w:r>
      <w:r>
        <w:rPr>
          <w:noProof/>
        </w:rPr>
        <w:fldChar w:fldCharType="begin"/>
      </w:r>
      <w:r>
        <w:rPr>
          <w:noProof/>
        </w:rPr>
        <w:instrText xml:space="preserve"> PAGEREF _Toc44649987 \h </w:instrText>
      </w:r>
      <w:r>
        <w:rPr>
          <w:noProof/>
        </w:rPr>
      </w:r>
      <w:r>
        <w:rPr>
          <w:noProof/>
        </w:rPr>
        <w:fldChar w:fldCharType="separate"/>
      </w:r>
      <w:r>
        <w:rPr>
          <w:noProof/>
        </w:rPr>
        <w:t>3</w:t>
      </w:r>
      <w:r>
        <w:rPr>
          <w:noProof/>
        </w:rPr>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1.3</w:t>
      </w:r>
      <w:r w:rsidR="00CC366F">
        <w:rPr>
          <w:rFonts w:asciiTheme="minorHAnsi" w:eastAsiaTheme="minorEastAsia" w:hAnsiTheme="minorHAnsi" w:cstheme="minorBidi"/>
          <w:noProof/>
          <w:sz w:val="22"/>
          <w:szCs w:val="22"/>
        </w:rPr>
        <w:t xml:space="preserve"> </w:t>
      </w:r>
      <w:r>
        <w:rPr>
          <w:noProof/>
        </w:rPr>
        <w:t>Tujuan</w:t>
      </w:r>
      <w:r w:rsidR="00CC366F">
        <w:rPr>
          <w:noProof/>
        </w:rPr>
        <w:t>…</w:t>
      </w:r>
      <w:r>
        <w:rPr>
          <w:noProof/>
        </w:rPr>
        <w:tab/>
      </w:r>
      <w:r>
        <w:rPr>
          <w:noProof/>
        </w:rPr>
        <w:fldChar w:fldCharType="begin"/>
      </w:r>
      <w:r>
        <w:rPr>
          <w:noProof/>
        </w:rPr>
        <w:instrText xml:space="preserve"> PAGEREF _Toc44649988 \h </w:instrText>
      </w:r>
      <w:r>
        <w:rPr>
          <w:noProof/>
        </w:rPr>
      </w:r>
      <w:r>
        <w:rPr>
          <w:noProof/>
        </w:rPr>
        <w:fldChar w:fldCharType="separate"/>
      </w:r>
      <w:r>
        <w:rPr>
          <w:noProof/>
        </w:rPr>
        <w:t>3</w:t>
      </w:r>
      <w:r>
        <w:rPr>
          <w:noProof/>
        </w:rPr>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1.4</w:t>
      </w:r>
      <w:r w:rsidR="00CC366F">
        <w:rPr>
          <w:rFonts w:asciiTheme="minorHAnsi" w:eastAsiaTheme="minorEastAsia" w:hAnsiTheme="minorHAnsi" w:cstheme="minorBidi"/>
          <w:noProof/>
          <w:sz w:val="22"/>
          <w:szCs w:val="22"/>
        </w:rPr>
        <w:t xml:space="preserve"> </w:t>
      </w:r>
      <w:r>
        <w:rPr>
          <w:noProof/>
        </w:rPr>
        <w:t>Manfaat Penelitian</w:t>
      </w:r>
      <w:r>
        <w:rPr>
          <w:noProof/>
        </w:rPr>
        <w:tab/>
      </w:r>
      <w:r>
        <w:rPr>
          <w:noProof/>
        </w:rPr>
        <w:fldChar w:fldCharType="begin"/>
      </w:r>
      <w:r>
        <w:rPr>
          <w:noProof/>
        </w:rPr>
        <w:instrText xml:space="preserve"> PAGEREF _Toc44649989 \h </w:instrText>
      </w:r>
      <w:r>
        <w:rPr>
          <w:noProof/>
        </w:rPr>
      </w:r>
      <w:r>
        <w:rPr>
          <w:noProof/>
        </w:rPr>
        <w:fldChar w:fldCharType="separate"/>
      </w:r>
      <w:r>
        <w:rPr>
          <w:noProof/>
        </w:rPr>
        <w:t>3</w:t>
      </w:r>
      <w:r>
        <w:rPr>
          <w:noProof/>
        </w:rPr>
        <w:fldChar w:fldCharType="end"/>
      </w:r>
    </w:p>
    <w:p w:rsidR="00C23E4F" w:rsidRDefault="00CD5395" w:rsidP="00185514">
      <w:pPr>
        <w:pStyle w:val="TOC1"/>
        <w:rPr>
          <w:rFonts w:asciiTheme="minorHAnsi" w:eastAsiaTheme="minorEastAsia" w:hAnsiTheme="minorHAnsi" w:cstheme="minorBidi"/>
          <w:sz w:val="22"/>
          <w:szCs w:val="22"/>
        </w:rPr>
      </w:pPr>
      <w:r>
        <w:t xml:space="preserve">BAB 2 </w:t>
      </w:r>
      <w:r w:rsidR="00C23E4F">
        <w:t>TINJAUAN PUSTAKA</w:t>
      </w:r>
      <w:r w:rsidR="00C23E4F">
        <w:tab/>
      </w:r>
      <w:r w:rsidR="00C23E4F">
        <w:fldChar w:fldCharType="begin"/>
      </w:r>
      <w:r w:rsidR="00C23E4F">
        <w:instrText xml:space="preserve"> PAGEREF _Toc44649991 \h </w:instrText>
      </w:r>
      <w:r w:rsidR="00C23E4F">
        <w:fldChar w:fldCharType="separate"/>
      </w:r>
      <w:r w:rsidR="00C23E4F">
        <w:t>4</w:t>
      </w:r>
      <w:r w:rsidR="00C23E4F">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2.1</w:t>
      </w:r>
      <w:r w:rsidR="00CC366F">
        <w:rPr>
          <w:rFonts w:asciiTheme="minorHAnsi" w:eastAsiaTheme="minorEastAsia" w:hAnsiTheme="minorHAnsi" w:cstheme="minorBidi"/>
          <w:noProof/>
          <w:sz w:val="22"/>
          <w:szCs w:val="22"/>
        </w:rPr>
        <w:t xml:space="preserve"> </w:t>
      </w:r>
      <w:r>
        <w:rPr>
          <w:noProof/>
        </w:rPr>
        <w:t>Konsep Lansia</w:t>
      </w:r>
      <w:r>
        <w:rPr>
          <w:noProof/>
        </w:rPr>
        <w:tab/>
      </w:r>
      <w:r>
        <w:rPr>
          <w:noProof/>
        </w:rPr>
        <w:fldChar w:fldCharType="begin"/>
      </w:r>
      <w:r>
        <w:rPr>
          <w:noProof/>
        </w:rPr>
        <w:instrText xml:space="preserve"> PAGEREF _Toc44649992 \h </w:instrText>
      </w:r>
      <w:r>
        <w:rPr>
          <w:noProof/>
        </w:rPr>
      </w:r>
      <w:r>
        <w:rPr>
          <w:noProof/>
        </w:rPr>
        <w:fldChar w:fldCharType="separate"/>
      </w:r>
      <w:r>
        <w:rPr>
          <w:noProof/>
        </w:rPr>
        <w:t>4</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2.1.1</w:t>
      </w:r>
      <w:r w:rsidR="00CC366F">
        <w:rPr>
          <w:rFonts w:asciiTheme="minorHAnsi" w:eastAsiaTheme="minorEastAsia" w:hAnsiTheme="minorHAnsi" w:cstheme="minorBidi"/>
          <w:noProof/>
          <w:sz w:val="22"/>
          <w:szCs w:val="22"/>
        </w:rPr>
        <w:t xml:space="preserve"> </w:t>
      </w:r>
      <w:r>
        <w:rPr>
          <w:noProof/>
        </w:rPr>
        <w:t>Definisi Lansia</w:t>
      </w:r>
      <w:r>
        <w:rPr>
          <w:noProof/>
        </w:rPr>
        <w:tab/>
      </w:r>
      <w:r>
        <w:rPr>
          <w:noProof/>
        </w:rPr>
        <w:fldChar w:fldCharType="begin"/>
      </w:r>
      <w:r>
        <w:rPr>
          <w:noProof/>
        </w:rPr>
        <w:instrText xml:space="preserve"> PAGEREF _Toc44649993 \h </w:instrText>
      </w:r>
      <w:r>
        <w:rPr>
          <w:noProof/>
        </w:rPr>
      </w:r>
      <w:r>
        <w:rPr>
          <w:noProof/>
        </w:rPr>
        <w:fldChar w:fldCharType="separate"/>
      </w:r>
      <w:r>
        <w:rPr>
          <w:noProof/>
        </w:rPr>
        <w:t>4</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2.1.2</w:t>
      </w:r>
      <w:r w:rsidR="00CC366F">
        <w:rPr>
          <w:rFonts w:asciiTheme="minorHAnsi" w:eastAsiaTheme="minorEastAsia" w:hAnsiTheme="minorHAnsi" w:cstheme="minorBidi"/>
          <w:noProof/>
          <w:sz w:val="22"/>
          <w:szCs w:val="22"/>
        </w:rPr>
        <w:t xml:space="preserve"> </w:t>
      </w:r>
      <w:r>
        <w:rPr>
          <w:noProof/>
        </w:rPr>
        <w:t>Batasan Lansia</w:t>
      </w:r>
      <w:r>
        <w:rPr>
          <w:noProof/>
        </w:rPr>
        <w:tab/>
      </w:r>
      <w:r>
        <w:rPr>
          <w:noProof/>
        </w:rPr>
        <w:fldChar w:fldCharType="begin"/>
      </w:r>
      <w:r>
        <w:rPr>
          <w:noProof/>
        </w:rPr>
        <w:instrText xml:space="preserve"> PAGEREF _Toc44649994 \h </w:instrText>
      </w:r>
      <w:r>
        <w:rPr>
          <w:noProof/>
        </w:rPr>
      </w:r>
      <w:r>
        <w:rPr>
          <w:noProof/>
        </w:rPr>
        <w:fldChar w:fldCharType="separate"/>
      </w:r>
      <w:r>
        <w:rPr>
          <w:noProof/>
        </w:rPr>
        <w:t>5</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2.1.3</w:t>
      </w:r>
      <w:r w:rsidR="00CC366F">
        <w:rPr>
          <w:rFonts w:asciiTheme="minorHAnsi" w:eastAsiaTheme="minorEastAsia" w:hAnsiTheme="minorHAnsi" w:cstheme="minorBidi"/>
          <w:noProof/>
          <w:sz w:val="22"/>
          <w:szCs w:val="22"/>
        </w:rPr>
        <w:t xml:space="preserve"> </w:t>
      </w:r>
      <w:r>
        <w:rPr>
          <w:noProof/>
        </w:rPr>
        <w:t>Ciri-Ciri Lansia</w:t>
      </w:r>
      <w:r>
        <w:rPr>
          <w:noProof/>
        </w:rPr>
        <w:tab/>
      </w:r>
      <w:r>
        <w:rPr>
          <w:noProof/>
        </w:rPr>
        <w:fldChar w:fldCharType="begin"/>
      </w:r>
      <w:r>
        <w:rPr>
          <w:noProof/>
        </w:rPr>
        <w:instrText xml:space="preserve"> PAGEREF _Toc44649995 \h </w:instrText>
      </w:r>
      <w:r>
        <w:rPr>
          <w:noProof/>
        </w:rPr>
      </w:r>
      <w:r>
        <w:rPr>
          <w:noProof/>
        </w:rPr>
        <w:fldChar w:fldCharType="separate"/>
      </w:r>
      <w:r>
        <w:rPr>
          <w:noProof/>
        </w:rPr>
        <w:t>5</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2.1.4</w:t>
      </w:r>
      <w:r w:rsidR="00CC366F">
        <w:rPr>
          <w:rFonts w:asciiTheme="minorHAnsi" w:eastAsiaTheme="minorEastAsia" w:hAnsiTheme="minorHAnsi" w:cstheme="minorBidi"/>
          <w:noProof/>
          <w:sz w:val="22"/>
          <w:szCs w:val="22"/>
        </w:rPr>
        <w:t xml:space="preserve"> </w:t>
      </w:r>
      <w:r>
        <w:rPr>
          <w:noProof/>
        </w:rPr>
        <w:t>Perkembangan Lansia</w:t>
      </w:r>
      <w:r>
        <w:rPr>
          <w:noProof/>
        </w:rPr>
        <w:tab/>
      </w:r>
      <w:r>
        <w:rPr>
          <w:noProof/>
        </w:rPr>
        <w:fldChar w:fldCharType="begin"/>
      </w:r>
      <w:r>
        <w:rPr>
          <w:noProof/>
        </w:rPr>
        <w:instrText xml:space="preserve"> PAGEREF _Toc44649996 \h </w:instrText>
      </w:r>
      <w:r>
        <w:rPr>
          <w:noProof/>
        </w:rPr>
      </w:r>
      <w:r>
        <w:rPr>
          <w:noProof/>
        </w:rPr>
        <w:fldChar w:fldCharType="separate"/>
      </w:r>
      <w:r>
        <w:rPr>
          <w:noProof/>
        </w:rPr>
        <w:t>6</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2.1.5</w:t>
      </w:r>
      <w:r w:rsidR="00CC366F">
        <w:rPr>
          <w:rFonts w:asciiTheme="minorHAnsi" w:eastAsiaTheme="minorEastAsia" w:hAnsiTheme="minorHAnsi" w:cstheme="minorBidi"/>
          <w:noProof/>
          <w:sz w:val="22"/>
          <w:szCs w:val="22"/>
        </w:rPr>
        <w:t xml:space="preserve"> </w:t>
      </w:r>
      <w:r>
        <w:rPr>
          <w:noProof/>
        </w:rPr>
        <w:t>Perubahan Dalam Kehidupan Lansia</w:t>
      </w:r>
      <w:r>
        <w:rPr>
          <w:noProof/>
        </w:rPr>
        <w:tab/>
      </w:r>
      <w:r>
        <w:rPr>
          <w:noProof/>
        </w:rPr>
        <w:fldChar w:fldCharType="begin"/>
      </w:r>
      <w:r>
        <w:rPr>
          <w:noProof/>
        </w:rPr>
        <w:instrText xml:space="preserve"> PAGEREF _Toc44649997 \h </w:instrText>
      </w:r>
      <w:r>
        <w:rPr>
          <w:noProof/>
        </w:rPr>
      </w:r>
      <w:r>
        <w:rPr>
          <w:noProof/>
        </w:rPr>
        <w:fldChar w:fldCharType="separate"/>
      </w:r>
      <w:r>
        <w:rPr>
          <w:noProof/>
        </w:rPr>
        <w:t>7</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2.1.6</w:t>
      </w:r>
      <w:r w:rsidR="00CC366F">
        <w:rPr>
          <w:rFonts w:asciiTheme="minorHAnsi" w:eastAsiaTheme="minorEastAsia" w:hAnsiTheme="minorHAnsi" w:cstheme="minorBidi"/>
          <w:noProof/>
          <w:sz w:val="22"/>
          <w:szCs w:val="22"/>
        </w:rPr>
        <w:t xml:space="preserve"> </w:t>
      </w:r>
      <w:r>
        <w:rPr>
          <w:noProof/>
        </w:rPr>
        <w:t>Proses Menua</w:t>
      </w:r>
      <w:r>
        <w:rPr>
          <w:noProof/>
        </w:rPr>
        <w:tab/>
      </w:r>
      <w:r>
        <w:rPr>
          <w:noProof/>
        </w:rPr>
        <w:fldChar w:fldCharType="begin"/>
      </w:r>
      <w:r>
        <w:rPr>
          <w:noProof/>
        </w:rPr>
        <w:instrText xml:space="preserve"> PAGEREF _Toc44649998 \h </w:instrText>
      </w:r>
      <w:r>
        <w:rPr>
          <w:noProof/>
        </w:rPr>
      </w:r>
      <w:r>
        <w:rPr>
          <w:noProof/>
        </w:rPr>
        <w:fldChar w:fldCharType="separate"/>
      </w:r>
      <w:r>
        <w:rPr>
          <w:noProof/>
        </w:rPr>
        <w:t>8</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2.1.7</w:t>
      </w:r>
      <w:r w:rsidR="00CC366F">
        <w:rPr>
          <w:rFonts w:asciiTheme="minorHAnsi" w:eastAsiaTheme="minorEastAsia" w:hAnsiTheme="minorHAnsi" w:cstheme="minorBidi"/>
          <w:noProof/>
          <w:sz w:val="22"/>
          <w:szCs w:val="22"/>
        </w:rPr>
        <w:t xml:space="preserve"> </w:t>
      </w:r>
      <w:r>
        <w:rPr>
          <w:noProof/>
        </w:rPr>
        <w:t>Teori Proses Menua</w:t>
      </w:r>
      <w:r>
        <w:rPr>
          <w:noProof/>
        </w:rPr>
        <w:tab/>
      </w:r>
      <w:r>
        <w:rPr>
          <w:noProof/>
        </w:rPr>
        <w:fldChar w:fldCharType="begin"/>
      </w:r>
      <w:r>
        <w:rPr>
          <w:noProof/>
        </w:rPr>
        <w:instrText xml:space="preserve"> PAGEREF _Toc44649999 \h </w:instrText>
      </w:r>
      <w:r>
        <w:rPr>
          <w:noProof/>
        </w:rPr>
      </w:r>
      <w:r>
        <w:rPr>
          <w:noProof/>
        </w:rPr>
        <w:fldChar w:fldCharType="separate"/>
      </w:r>
      <w:r>
        <w:rPr>
          <w:noProof/>
        </w:rPr>
        <w:t>9</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2.1.8</w:t>
      </w:r>
      <w:r w:rsidR="00CC366F">
        <w:rPr>
          <w:rFonts w:asciiTheme="minorHAnsi" w:eastAsiaTheme="minorEastAsia" w:hAnsiTheme="minorHAnsi" w:cstheme="minorBidi"/>
          <w:noProof/>
          <w:sz w:val="22"/>
          <w:szCs w:val="22"/>
        </w:rPr>
        <w:t xml:space="preserve"> </w:t>
      </w:r>
      <w:r>
        <w:rPr>
          <w:noProof/>
        </w:rPr>
        <w:t>Faktor-Faktor Yang Mempengaruhi Penuaan</w:t>
      </w:r>
      <w:r>
        <w:rPr>
          <w:noProof/>
        </w:rPr>
        <w:tab/>
      </w:r>
      <w:r>
        <w:rPr>
          <w:noProof/>
        </w:rPr>
        <w:fldChar w:fldCharType="begin"/>
      </w:r>
      <w:r>
        <w:rPr>
          <w:noProof/>
        </w:rPr>
        <w:instrText xml:space="preserve"> PAGEREF _Toc44650000 \h </w:instrText>
      </w:r>
      <w:r>
        <w:rPr>
          <w:noProof/>
        </w:rPr>
      </w:r>
      <w:r>
        <w:rPr>
          <w:noProof/>
        </w:rPr>
        <w:fldChar w:fldCharType="separate"/>
      </w:r>
      <w:r>
        <w:rPr>
          <w:noProof/>
        </w:rPr>
        <w:t>11</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2.1.9</w:t>
      </w:r>
      <w:r w:rsidR="00CC366F">
        <w:rPr>
          <w:rFonts w:asciiTheme="minorHAnsi" w:eastAsiaTheme="minorEastAsia" w:hAnsiTheme="minorHAnsi" w:cstheme="minorBidi"/>
          <w:noProof/>
          <w:sz w:val="22"/>
          <w:szCs w:val="22"/>
        </w:rPr>
        <w:t xml:space="preserve"> </w:t>
      </w:r>
      <w:r>
        <w:rPr>
          <w:noProof/>
        </w:rPr>
        <w:t>Perubahan-Perubahan Yang Terjadi Pada Lansia</w:t>
      </w:r>
      <w:r>
        <w:rPr>
          <w:noProof/>
        </w:rPr>
        <w:tab/>
      </w:r>
      <w:r>
        <w:rPr>
          <w:noProof/>
        </w:rPr>
        <w:fldChar w:fldCharType="begin"/>
      </w:r>
      <w:r>
        <w:rPr>
          <w:noProof/>
        </w:rPr>
        <w:instrText xml:space="preserve"> PAGEREF _Toc44650001 \h </w:instrText>
      </w:r>
      <w:r>
        <w:rPr>
          <w:noProof/>
        </w:rPr>
      </w:r>
      <w:r>
        <w:rPr>
          <w:noProof/>
        </w:rPr>
        <w:fldChar w:fldCharType="separate"/>
      </w:r>
      <w:r>
        <w:rPr>
          <w:noProof/>
        </w:rPr>
        <w:t>12</w:t>
      </w:r>
      <w:r>
        <w:rPr>
          <w:noProof/>
        </w:rPr>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2.2</w:t>
      </w:r>
      <w:r w:rsidR="00CC366F">
        <w:rPr>
          <w:rFonts w:asciiTheme="minorHAnsi" w:eastAsiaTheme="minorEastAsia" w:hAnsiTheme="minorHAnsi" w:cstheme="minorBidi"/>
          <w:noProof/>
          <w:sz w:val="22"/>
          <w:szCs w:val="22"/>
        </w:rPr>
        <w:t xml:space="preserve"> </w:t>
      </w:r>
      <w:r>
        <w:rPr>
          <w:noProof/>
        </w:rPr>
        <w:t>Konsep Hipertensi</w:t>
      </w:r>
      <w:r>
        <w:rPr>
          <w:noProof/>
        </w:rPr>
        <w:tab/>
      </w:r>
      <w:r>
        <w:rPr>
          <w:noProof/>
        </w:rPr>
        <w:fldChar w:fldCharType="begin"/>
      </w:r>
      <w:r>
        <w:rPr>
          <w:noProof/>
        </w:rPr>
        <w:instrText xml:space="preserve"> PAGEREF _Toc44650002 \h </w:instrText>
      </w:r>
      <w:r>
        <w:rPr>
          <w:noProof/>
        </w:rPr>
      </w:r>
      <w:r>
        <w:rPr>
          <w:noProof/>
        </w:rPr>
        <w:fldChar w:fldCharType="separate"/>
      </w:r>
      <w:r>
        <w:rPr>
          <w:noProof/>
        </w:rPr>
        <w:t>18</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2.2.1</w:t>
      </w:r>
      <w:r w:rsidR="00CC366F">
        <w:rPr>
          <w:rFonts w:asciiTheme="minorHAnsi" w:eastAsiaTheme="minorEastAsia" w:hAnsiTheme="minorHAnsi" w:cstheme="minorBidi"/>
          <w:noProof/>
          <w:sz w:val="22"/>
          <w:szCs w:val="22"/>
        </w:rPr>
        <w:t xml:space="preserve"> </w:t>
      </w:r>
      <w:r>
        <w:rPr>
          <w:noProof/>
        </w:rPr>
        <w:t>Definisi Hipertensi</w:t>
      </w:r>
      <w:r>
        <w:rPr>
          <w:noProof/>
        </w:rPr>
        <w:tab/>
      </w:r>
      <w:r>
        <w:rPr>
          <w:noProof/>
        </w:rPr>
        <w:fldChar w:fldCharType="begin"/>
      </w:r>
      <w:r>
        <w:rPr>
          <w:noProof/>
        </w:rPr>
        <w:instrText xml:space="preserve"> PAGEREF _Toc44650003 \h </w:instrText>
      </w:r>
      <w:r>
        <w:rPr>
          <w:noProof/>
        </w:rPr>
      </w:r>
      <w:r>
        <w:rPr>
          <w:noProof/>
        </w:rPr>
        <w:fldChar w:fldCharType="separate"/>
      </w:r>
      <w:r>
        <w:rPr>
          <w:noProof/>
        </w:rPr>
        <w:t>18</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2.2.2</w:t>
      </w:r>
      <w:r w:rsidR="00CC366F">
        <w:rPr>
          <w:rFonts w:asciiTheme="minorHAnsi" w:eastAsiaTheme="minorEastAsia" w:hAnsiTheme="minorHAnsi" w:cstheme="minorBidi"/>
          <w:noProof/>
          <w:sz w:val="22"/>
          <w:szCs w:val="22"/>
        </w:rPr>
        <w:t xml:space="preserve"> </w:t>
      </w:r>
      <w:r>
        <w:rPr>
          <w:noProof/>
        </w:rPr>
        <w:t>Etiologi Hipertensi</w:t>
      </w:r>
      <w:r>
        <w:rPr>
          <w:noProof/>
        </w:rPr>
        <w:tab/>
      </w:r>
      <w:r>
        <w:rPr>
          <w:noProof/>
        </w:rPr>
        <w:fldChar w:fldCharType="begin"/>
      </w:r>
      <w:r>
        <w:rPr>
          <w:noProof/>
        </w:rPr>
        <w:instrText xml:space="preserve"> PAGEREF _Toc44650004 \h </w:instrText>
      </w:r>
      <w:r>
        <w:rPr>
          <w:noProof/>
        </w:rPr>
      </w:r>
      <w:r>
        <w:rPr>
          <w:noProof/>
        </w:rPr>
        <w:fldChar w:fldCharType="separate"/>
      </w:r>
      <w:r>
        <w:rPr>
          <w:noProof/>
        </w:rPr>
        <w:t>19</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2.2.3</w:t>
      </w:r>
      <w:r w:rsidR="00CC366F">
        <w:rPr>
          <w:rFonts w:asciiTheme="minorHAnsi" w:eastAsiaTheme="minorEastAsia" w:hAnsiTheme="minorHAnsi" w:cstheme="minorBidi"/>
          <w:noProof/>
          <w:sz w:val="22"/>
          <w:szCs w:val="22"/>
        </w:rPr>
        <w:t xml:space="preserve"> </w:t>
      </w:r>
      <w:r>
        <w:rPr>
          <w:noProof/>
        </w:rPr>
        <w:t>Klasifikasi Hipertensi</w:t>
      </w:r>
      <w:r>
        <w:rPr>
          <w:noProof/>
        </w:rPr>
        <w:tab/>
      </w:r>
      <w:r>
        <w:rPr>
          <w:noProof/>
        </w:rPr>
        <w:fldChar w:fldCharType="begin"/>
      </w:r>
      <w:r>
        <w:rPr>
          <w:noProof/>
        </w:rPr>
        <w:instrText xml:space="preserve"> PAGEREF _Toc44650005 \h </w:instrText>
      </w:r>
      <w:r>
        <w:rPr>
          <w:noProof/>
        </w:rPr>
      </w:r>
      <w:r>
        <w:rPr>
          <w:noProof/>
        </w:rPr>
        <w:fldChar w:fldCharType="separate"/>
      </w:r>
      <w:r>
        <w:rPr>
          <w:noProof/>
        </w:rPr>
        <w:t>24</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2.2.4</w:t>
      </w:r>
      <w:r w:rsidR="00CC366F">
        <w:rPr>
          <w:rFonts w:asciiTheme="minorHAnsi" w:eastAsiaTheme="minorEastAsia" w:hAnsiTheme="minorHAnsi" w:cstheme="minorBidi"/>
          <w:noProof/>
          <w:sz w:val="22"/>
          <w:szCs w:val="22"/>
        </w:rPr>
        <w:t xml:space="preserve"> </w:t>
      </w:r>
      <w:r>
        <w:rPr>
          <w:noProof/>
        </w:rPr>
        <w:t>Patofisiologi Hipertensi</w:t>
      </w:r>
      <w:r>
        <w:rPr>
          <w:noProof/>
        </w:rPr>
        <w:tab/>
      </w:r>
      <w:r>
        <w:rPr>
          <w:noProof/>
        </w:rPr>
        <w:fldChar w:fldCharType="begin"/>
      </w:r>
      <w:r>
        <w:rPr>
          <w:noProof/>
        </w:rPr>
        <w:instrText xml:space="preserve"> PAGEREF _Toc44650006 \h </w:instrText>
      </w:r>
      <w:r>
        <w:rPr>
          <w:noProof/>
        </w:rPr>
      </w:r>
      <w:r>
        <w:rPr>
          <w:noProof/>
        </w:rPr>
        <w:fldChar w:fldCharType="separate"/>
      </w:r>
      <w:r>
        <w:rPr>
          <w:noProof/>
        </w:rPr>
        <w:t>25</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2.2.5</w:t>
      </w:r>
      <w:r w:rsidR="00CC366F">
        <w:rPr>
          <w:rFonts w:asciiTheme="minorHAnsi" w:eastAsiaTheme="minorEastAsia" w:hAnsiTheme="minorHAnsi" w:cstheme="minorBidi"/>
          <w:noProof/>
          <w:sz w:val="22"/>
          <w:szCs w:val="22"/>
        </w:rPr>
        <w:t xml:space="preserve"> </w:t>
      </w:r>
      <w:r>
        <w:rPr>
          <w:noProof/>
        </w:rPr>
        <w:t>Manifestasi Klinis Hipertensi</w:t>
      </w:r>
      <w:r>
        <w:rPr>
          <w:noProof/>
        </w:rPr>
        <w:tab/>
      </w:r>
      <w:r>
        <w:rPr>
          <w:noProof/>
        </w:rPr>
        <w:fldChar w:fldCharType="begin"/>
      </w:r>
      <w:r>
        <w:rPr>
          <w:noProof/>
        </w:rPr>
        <w:instrText xml:space="preserve"> PAGEREF _Toc44650007 \h </w:instrText>
      </w:r>
      <w:r>
        <w:rPr>
          <w:noProof/>
        </w:rPr>
      </w:r>
      <w:r>
        <w:rPr>
          <w:noProof/>
        </w:rPr>
        <w:fldChar w:fldCharType="separate"/>
      </w:r>
      <w:r>
        <w:rPr>
          <w:noProof/>
        </w:rPr>
        <w:t>27</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2.2.6</w:t>
      </w:r>
      <w:r w:rsidR="00CC366F">
        <w:rPr>
          <w:rFonts w:asciiTheme="minorHAnsi" w:eastAsiaTheme="minorEastAsia" w:hAnsiTheme="minorHAnsi" w:cstheme="minorBidi"/>
          <w:noProof/>
          <w:sz w:val="22"/>
          <w:szCs w:val="22"/>
        </w:rPr>
        <w:t xml:space="preserve"> </w:t>
      </w:r>
      <w:r>
        <w:rPr>
          <w:noProof/>
        </w:rPr>
        <w:t>Penatalaksanaan Hipertensi</w:t>
      </w:r>
      <w:r>
        <w:rPr>
          <w:noProof/>
        </w:rPr>
        <w:tab/>
      </w:r>
      <w:r>
        <w:rPr>
          <w:noProof/>
        </w:rPr>
        <w:fldChar w:fldCharType="begin"/>
      </w:r>
      <w:r>
        <w:rPr>
          <w:noProof/>
        </w:rPr>
        <w:instrText xml:space="preserve"> PAGEREF _Toc44650008 \h </w:instrText>
      </w:r>
      <w:r>
        <w:rPr>
          <w:noProof/>
        </w:rPr>
      </w:r>
      <w:r>
        <w:rPr>
          <w:noProof/>
        </w:rPr>
        <w:fldChar w:fldCharType="separate"/>
      </w:r>
      <w:r>
        <w:rPr>
          <w:noProof/>
        </w:rPr>
        <w:t>28</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2.2.7</w:t>
      </w:r>
      <w:r w:rsidR="00CC366F">
        <w:rPr>
          <w:rFonts w:asciiTheme="minorHAnsi" w:eastAsiaTheme="minorEastAsia" w:hAnsiTheme="minorHAnsi" w:cstheme="minorBidi"/>
          <w:noProof/>
          <w:sz w:val="22"/>
          <w:szCs w:val="22"/>
        </w:rPr>
        <w:t xml:space="preserve"> </w:t>
      </w:r>
      <w:r>
        <w:rPr>
          <w:noProof/>
        </w:rPr>
        <w:t>Komplikasi Hipertensi</w:t>
      </w:r>
      <w:r>
        <w:rPr>
          <w:noProof/>
        </w:rPr>
        <w:tab/>
      </w:r>
      <w:r>
        <w:rPr>
          <w:noProof/>
        </w:rPr>
        <w:fldChar w:fldCharType="begin"/>
      </w:r>
      <w:r>
        <w:rPr>
          <w:noProof/>
        </w:rPr>
        <w:instrText xml:space="preserve"> PAGEREF _Toc44650009 \h </w:instrText>
      </w:r>
      <w:r>
        <w:rPr>
          <w:noProof/>
        </w:rPr>
      </w:r>
      <w:r>
        <w:rPr>
          <w:noProof/>
        </w:rPr>
        <w:fldChar w:fldCharType="separate"/>
      </w:r>
      <w:r>
        <w:rPr>
          <w:noProof/>
        </w:rPr>
        <w:t>31</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2.2.8</w:t>
      </w:r>
      <w:r w:rsidR="00CC366F">
        <w:rPr>
          <w:rFonts w:asciiTheme="minorHAnsi" w:eastAsiaTheme="minorEastAsia" w:hAnsiTheme="minorHAnsi" w:cstheme="minorBidi"/>
          <w:noProof/>
          <w:sz w:val="22"/>
          <w:szCs w:val="22"/>
        </w:rPr>
        <w:t xml:space="preserve"> </w:t>
      </w:r>
      <w:r>
        <w:rPr>
          <w:noProof/>
        </w:rPr>
        <w:t>Prosedur Pemeriksaan Tekanan Darah</w:t>
      </w:r>
      <w:r>
        <w:rPr>
          <w:noProof/>
        </w:rPr>
        <w:tab/>
      </w:r>
      <w:r>
        <w:rPr>
          <w:noProof/>
        </w:rPr>
        <w:fldChar w:fldCharType="begin"/>
      </w:r>
      <w:r>
        <w:rPr>
          <w:noProof/>
        </w:rPr>
        <w:instrText xml:space="preserve"> PAGEREF _Toc44650010 \h </w:instrText>
      </w:r>
      <w:r>
        <w:rPr>
          <w:noProof/>
        </w:rPr>
      </w:r>
      <w:r>
        <w:rPr>
          <w:noProof/>
        </w:rPr>
        <w:fldChar w:fldCharType="separate"/>
      </w:r>
      <w:r>
        <w:rPr>
          <w:noProof/>
        </w:rPr>
        <w:t>32</w:t>
      </w:r>
      <w:r>
        <w:rPr>
          <w:noProof/>
        </w:rPr>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2.3</w:t>
      </w:r>
      <w:r w:rsidR="00CC366F">
        <w:rPr>
          <w:rFonts w:asciiTheme="minorHAnsi" w:eastAsiaTheme="minorEastAsia" w:hAnsiTheme="minorHAnsi" w:cstheme="minorBidi"/>
          <w:noProof/>
          <w:sz w:val="22"/>
          <w:szCs w:val="22"/>
        </w:rPr>
        <w:t xml:space="preserve"> </w:t>
      </w:r>
      <w:r>
        <w:rPr>
          <w:noProof/>
        </w:rPr>
        <w:t>Konsep Belimbing Manis</w:t>
      </w:r>
      <w:r>
        <w:rPr>
          <w:noProof/>
        </w:rPr>
        <w:tab/>
      </w:r>
      <w:r>
        <w:rPr>
          <w:noProof/>
        </w:rPr>
        <w:fldChar w:fldCharType="begin"/>
      </w:r>
      <w:r>
        <w:rPr>
          <w:noProof/>
        </w:rPr>
        <w:instrText xml:space="preserve"> PAGEREF _Toc44650011 \h </w:instrText>
      </w:r>
      <w:r>
        <w:rPr>
          <w:noProof/>
        </w:rPr>
      </w:r>
      <w:r>
        <w:rPr>
          <w:noProof/>
        </w:rPr>
        <w:fldChar w:fldCharType="separate"/>
      </w:r>
      <w:r>
        <w:rPr>
          <w:noProof/>
        </w:rPr>
        <w:t>35</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2.3.1</w:t>
      </w:r>
      <w:r w:rsidR="00CC366F">
        <w:rPr>
          <w:rFonts w:asciiTheme="minorHAnsi" w:eastAsiaTheme="minorEastAsia" w:hAnsiTheme="minorHAnsi" w:cstheme="minorBidi"/>
          <w:noProof/>
          <w:sz w:val="22"/>
          <w:szCs w:val="22"/>
        </w:rPr>
        <w:t xml:space="preserve"> </w:t>
      </w:r>
      <w:r>
        <w:rPr>
          <w:noProof/>
        </w:rPr>
        <w:t>Definisi Belimbing Manis</w:t>
      </w:r>
      <w:r>
        <w:rPr>
          <w:noProof/>
        </w:rPr>
        <w:tab/>
      </w:r>
      <w:r>
        <w:rPr>
          <w:noProof/>
        </w:rPr>
        <w:fldChar w:fldCharType="begin"/>
      </w:r>
      <w:r>
        <w:rPr>
          <w:noProof/>
        </w:rPr>
        <w:instrText xml:space="preserve"> PAGEREF _Toc44650012 \h </w:instrText>
      </w:r>
      <w:r>
        <w:rPr>
          <w:noProof/>
        </w:rPr>
      </w:r>
      <w:r>
        <w:rPr>
          <w:noProof/>
        </w:rPr>
        <w:fldChar w:fldCharType="separate"/>
      </w:r>
      <w:r>
        <w:rPr>
          <w:noProof/>
        </w:rPr>
        <w:t>35</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2.3.2</w:t>
      </w:r>
      <w:r w:rsidR="00CC366F">
        <w:rPr>
          <w:rFonts w:asciiTheme="minorHAnsi" w:eastAsiaTheme="minorEastAsia" w:hAnsiTheme="minorHAnsi" w:cstheme="minorBidi"/>
          <w:noProof/>
          <w:sz w:val="22"/>
          <w:szCs w:val="22"/>
        </w:rPr>
        <w:t xml:space="preserve"> </w:t>
      </w:r>
      <w:r>
        <w:rPr>
          <w:noProof/>
        </w:rPr>
        <w:t>Kandungan Belimbing Manis</w:t>
      </w:r>
      <w:r>
        <w:rPr>
          <w:noProof/>
        </w:rPr>
        <w:tab/>
      </w:r>
      <w:r>
        <w:rPr>
          <w:noProof/>
        </w:rPr>
        <w:fldChar w:fldCharType="begin"/>
      </w:r>
      <w:r>
        <w:rPr>
          <w:noProof/>
        </w:rPr>
        <w:instrText xml:space="preserve"> PAGEREF _Toc44650013 \h </w:instrText>
      </w:r>
      <w:r>
        <w:rPr>
          <w:noProof/>
        </w:rPr>
      </w:r>
      <w:r>
        <w:rPr>
          <w:noProof/>
        </w:rPr>
        <w:fldChar w:fldCharType="separate"/>
      </w:r>
      <w:r>
        <w:rPr>
          <w:noProof/>
        </w:rPr>
        <w:t>36</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2.3.3</w:t>
      </w:r>
      <w:r w:rsidR="00CC366F">
        <w:rPr>
          <w:rFonts w:asciiTheme="minorHAnsi" w:eastAsiaTheme="minorEastAsia" w:hAnsiTheme="minorHAnsi" w:cstheme="minorBidi"/>
          <w:noProof/>
          <w:sz w:val="22"/>
          <w:szCs w:val="22"/>
        </w:rPr>
        <w:t xml:space="preserve"> </w:t>
      </w:r>
      <w:r>
        <w:rPr>
          <w:noProof/>
        </w:rPr>
        <w:t>Manfaat Belimbing Manis</w:t>
      </w:r>
      <w:r>
        <w:rPr>
          <w:noProof/>
        </w:rPr>
        <w:tab/>
      </w:r>
      <w:r>
        <w:rPr>
          <w:noProof/>
        </w:rPr>
        <w:fldChar w:fldCharType="begin"/>
      </w:r>
      <w:r>
        <w:rPr>
          <w:noProof/>
        </w:rPr>
        <w:instrText xml:space="preserve"> PAGEREF _Toc44650014 \h </w:instrText>
      </w:r>
      <w:r>
        <w:rPr>
          <w:noProof/>
        </w:rPr>
      </w:r>
      <w:r>
        <w:rPr>
          <w:noProof/>
        </w:rPr>
        <w:fldChar w:fldCharType="separate"/>
      </w:r>
      <w:r>
        <w:rPr>
          <w:noProof/>
        </w:rPr>
        <w:t>37</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2.3.4</w:t>
      </w:r>
      <w:r w:rsidR="00CC366F">
        <w:rPr>
          <w:rFonts w:asciiTheme="minorHAnsi" w:eastAsiaTheme="minorEastAsia" w:hAnsiTheme="minorHAnsi" w:cstheme="minorBidi"/>
          <w:noProof/>
          <w:sz w:val="22"/>
          <w:szCs w:val="22"/>
        </w:rPr>
        <w:t xml:space="preserve"> </w:t>
      </w:r>
      <w:r>
        <w:rPr>
          <w:noProof/>
        </w:rPr>
        <w:t>Patofisiologi Jus Belimbing Manis Dalam Menurunkan Hipertensi</w:t>
      </w:r>
      <w:r>
        <w:rPr>
          <w:noProof/>
        </w:rPr>
        <w:tab/>
      </w:r>
      <w:r>
        <w:rPr>
          <w:noProof/>
        </w:rPr>
        <w:fldChar w:fldCharType="begin"/>
      </w:r>
      <w:r>
        <w:rPr>
          <w:noProof/>
        </w:rPr>
        <w:instrText xml:space="preserve"> PAGEREF _Toc44650015 \h </w:instrText>
      </w:r>
      <w:r>
        <w:rPr>
          <w:noProof/>
        </w:rPr>
      </w:r>
      <w:r>
        <w:rPr>
          <w:noProof/>
        </w:rPr>
        <w:fldChar w:fldCharType="separate"/>
      </w:r>
      <w:r>
        <w:rPr>
          <w:noProof/>
        </w:rPr>
        <w:t>37</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2.3.5</w:t>
      </w:r>
      <w:r w:rsidR="00CC366F">
        <w:rPr>
          <w:rFonts w:asciiTheme="minorHAnsi" w:eastAsiaTheme="minorEastAsia" w:hAnsiTheme="minorHAnsi" w:cstheme="minorBidi"/>
          <w:noProof/>
          <w:sz w:val="22"/>
          <w:szCs w:val="22"/>
        </w:rPr>
        <w:t xml:space="preserve"> </w:t>
      </w:r>
      <w:r>
        <w:rPr>
          <w:noProof/>
        </w:rPr>
        <w:t>Standart Operasional Prosedur (SOP) Jus Belimbing Manis</w:t>
      </w:r>
      <w:r>
        <w:rPr>
          <w:noProof/>
        </w:rPr>
        <w:tab/>
      </w:r>
      <w:r>
        <w:rPr>
          <w:noProof/>
        </w:rPr>
        <w:fldChar w:fldCharType="begin"/>
      </w:r>
      <w:r>
        <w:rPr>
          <w:noProof/>
        </w:rPr>
        <w:instrText xml:space="preserve"> PAGEREF _Toc44650016 \h </w:instrText>
      </w:r>
      <w:r>
        <w:rPr>
          <w:noProof/>
        </w:rPr>
      </w:r>
      <w:r>
        <w:rPr>
          <w:noProof/>
        </w:rPr>
        <w:fldChar w:fldCharType="separate"/>
      </w:r>
      <w:r>
        <w:rPr>
          <w:noProof/>
        </w:rPr>
        <w:t>38</w:t>
      </w:r>
      <w:r>
        <w:rPr>
          <w:noProof/>
        </w:rPr>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2.4</w:t>
      </w:r>
      <w:r w:rsidR="00CC366F">
        <w:rPr>
          <w:rFonts w:asciiTheme="minorHAnsi" w:eastAsiaTheme="minorEastAsia" w:hAnsiTheme="minorHAnsi" w:cstheme="minorBidi"/>
          <w:noProof/>
          <w:sz w:val="22"/>
          <w:szCs w:val="22"/>
        </w:rPr>
        <w:t xml:space="preserve"> </w:t>
      </w:r>
      <w:r>
        <w:rPr>
          <w:noProof/>
        </w:rPr>
        <w:t>Konsep Tomat</w:t>
      </w:r>
      <w:r>
        <w:rPr>
          <w:noProof/>
        </w:rPr>
        <w:tab/>
      </w:r>
      <w:r>
        <w:rPr>
          <w:noProof/>
        </w:rPr>
        <w:fldChar w:fldCharType="begin"/>
      </w:r>
      <w:r>
        <w:rPr>
          <w:noProof/>
        </w:rPr>
        <w:instrText xml:space="preserve"> PAGEREF _Toc44650017 \h </w:instrText>
      </w:r>
      <w:r>
        <w:rPr>
          <w:noProof/>
        </w:rPr>
      </w:r>
      <w:r>
        <w:rPr>
          <w:noProof/>
        </w:rPr>
        <w:fldChar w:fldCharType="separate"/>
      </w:r>
      <w:r>
        <w:rPr>
          <w:noProof/>
        </w:rPr>
        <w:t>38</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2.4.1</w:t>
      </w:r>
      <w:r w:rsidR="00CC366F">
        <w:rPr>
          <w:rFonts w:asciiTheme="minorHAnsi" w:eastAsiaTheme="minorEastAsia" w:hAnsiTheme="minorHAnsi" w:cstheme="minorBidi"/>
          <w:noProof/>
          <w:sz w:val="22"/>
          <w:szCs w:val="22"/>
        </w:rPr>
        <w:t xml:space="preserve"> </w:t>
      </w:r>
      <w:r>
        <w:rPr>
          <w:noProof/>
        </w:rPr>
        <w:t>Morfologi Buah Tomat</w:t>
      </w:r>
      <w:r>
        <w:rPr>
          <w:noProof/>
        </w:rPr>
        <w:tab/>
      </w:r>
      <w:r>
        <w:rPr>
          <w:noProof/>
        </w:rPr>
        <w:fldChar w:fldCharType="begin"/>
      </w:r>
      <w:r>
        <w:rPr>
          <w:noProof/>
        </w:rPr>
        <w:instrText xml:space="preserve"> PAGEREF _Toc44650018 \h </w:instrText>
      </w:r>
      <w:r>
        <w:rPr>
          <w:noProof/>
        </w:rPr>
      </w:r>
      <w:r>
        <w:rPr>
          <w:noProof/>
        </w:rPr>
        <w:fldChar w:fldCharType="separate"/>
      </w:r>
      <w:r>
        <w:rPr>
          <w:noProof/>
        </w:rPr>
        <w:t>39</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2.4.2</w:t>
      </w:r>
      <w:r w:rsidR="00CC366F">
        <w:rPr>
          <w:rFonts w:asciiTheme="minorHAnsi" w:eastAsiaTheme="minorEastAsia" w:hAnsiTheme="minorHAnsi" w:cstheme="minorBidi"/>
          <w:noProof/>
          <w:sz w:val="22"/>
          <w:szCs w:val="22"/>
        </w:rPr>
        <w:t xml:space="preserve"> </w:t>
      </w:r>
      <w:r>
        <w:rPr>
          <w:noProof/>
        </w:rPr>
        <w:t>Klasifikasi Tomat</w:t>
      </w:r>
      <w:r>
        <w:rPr>
          <w:noProof/>
        </w:rPr>
        <w:tab/>
      </w:r>
      <w:r>
        <w:rPr>
          <w:noProof/>
        </w:rPr>
        <w:fldChar w:fldCharType="begin"/>
      </w:r>
      <w:r>
        <w:rPr>
          <w:noProof/>
        </w:rPr>
        <w:instrText xml:space="preserve"> PAGEREF _Toc44650019 \h </w:instrText>
      </w:r>
      <w:r>
        <w:rPr>
          <w:noProof/>
        </w:rPr>
      </w:r>
      <w:r>
        <w:rPr>
          <w:noProof/>
        </w:rPr>
        <w:fldChar w:fldCharType="separate"/>
      </w:r>
      <w:r>
        <w:rPr>
          <w:noProof/>
        </w:rPr>
        <w:t>40</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lastRenderedPageBreak/>
        <w:t>2.4.3</w:t>
      </w:r>
      <w:r w:rsidR="00CC366F">
        <w:rPr>
          <w:rFonts w:asciiTheme="minorHAnsi" w:eastAsiaTheme="minorEastAsia" w:hAnsiTheme="minorHAnsi" w:cstheme="minorBidi"/>
          <w:noProof/>
          <w:sz w:val="22"/>
          <w:szCs w:val="22"/>
        </w:rPr>
        <w:t xml:space="preserve"> </w:t>
      </w:r>
      <w:r>
        <w:rPr>
          <w:noProof/>
        </w:rPr>
        <w:t>Kandungan Tomat</w:t>
      </w:r>
      <w:r>
        <w:rPr>
          <w:noProof/>
        </w:rPr>
        <w:tab/>
      </w:r>
      <w:r>
        <w:rPr>
          <w:noProof/>
        </w:rPr>
        <w:fldChar w:fldCharType="begin"/>
      </w:r>
      <w:r>
        <w:rPr>
          <w:noProof/>
        </w:rPr>
        <w:instrText xml:space="preserve"> PAGEREF _Toc44650020 \h </w:instrText>
      </w:r>
      <w:r>
        <w:rPr>
          <w:noProof/>
        </w:rPr>
      </w:r>
      <w:r>
        <w:rPr>
          <w:noProof/>
        </w:rPr>
        <w:fldChar w:fldCharType="separate"/>
      </w:r>
      <w:r>
        <w:rPr>
          <w:noProof/>
        </w:rPr>
        <w:t>40</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2.4.4</w:t>
      </w:r>
      <w:r w:rsidR="00CC366F">
        <w:rPr>
          <w:rFonts w:asciiTheme="minorHAnsi" w:eastAsiaTheme="minorEastAsia" w:hAnsiTheme="minorHAnsi" w:cstheme="minorBidi"/>
          <w:noProof/>
          <w:sz w:val="22"/>
          <w:szCs w:val="22"/>
        </w:rPr>
        <w:t xml:space="preserve"> </w:t>
      </w:r>
      <w:r>
        <w:rPr>
          <w:noProof/>
        </w:rPr>
        <w:t>Manfaat Buah Tomat</w:t>
      </w:r>
      <w:r>
        <w:rPr>
          <w:noProof/>
        </w:rPr>
        <w:tab/>
      </w:r>
      <w:r>
        <w:rPr>
          <w:noProof/>
        </w:rPr>
        <w:fldChar w:fldCharType="begin"/>
      </w:r>
      <w:r>
        <w:rPr>
          <w:noProof/>
        </w:rPr>
        <w:instrText xml:space="preserve"> PAGEREF _Toc44650021 \h </w:instrText>
      </w:r>
      <w:r>
        <w:rPr>
          <w:noProof/>
        </w:rPr>
      </w:r>
      <w:r>
        <w:rPr>
          <w:noProof/>
        </w:rPr>
        <w:fldChar w:fldCharType="separate"/>
      </w:r>
      <w:r>
        <w:rPr>
          <w:noProof/>
        </w:rPr>
        <w:t>40</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2.4.5</w:t>
      </w:r>
      <w:r w:rsidR="00CC366F">
        <w:rPr>
          <w:rFonts w:asciiTheme="minorHAnsi" w:eastAsiaTheme="minorEastAsia" w:hAnsiTheme="minorHAnsi" w:cstheme="minorBidi"/>
          <w:noProof/>
          <w:sz w:val="22"/>
          <w:szCs w:val="22"/>
        </w:rPr>
        <w:t xml:space="preserve"> </w:t>
      </w:r>
      <w:r>
        <w:rPr>
          <w:noProof/>
        </w:rPr>
        <w:t>Patofisiologi Jus Tomat Dalam Menurunkan Hipertensi</w:t>
      </w:r>
      <w:r>
        <w:rPr>
          <w:noProof/>
        </w:rPr>
        <w:tab/>
      </w:r>
      <w:r>
        <w:rPr>
          <w:noProof/>
        </w:rPr>
        <w:fldChar w:fldCharType="begin"/>
      </w:r>
      <w:r>
        <w:rPr>
          <w:noProof/>
        </w:rPr>
        <w:instrText xml:space="preserve"> PAGEREF _Toc44650022 \h </w:instrText>
      </w:r>
      <w:r>
        <w:rPr>
          <w:noProof/>
        </w:rPr>
      </w:r>
      <w:r>
        <w:rPr>
          <w:noProof/>
        </w:rPr>
        <w:fldChar w:fldCharType="separate"/>
      </w:r>
      <w:r>
        <w:rPr>
          <w:noProof/>
        </w:rPr>
        <w:t>41</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2.4.6</w:t>
      </w:r>
      <w:r w:rsidR="00CC366F">
        <w:rPr>
          <w:rFonts w:asciiTheme="minorHAnsi" w:eastAsiaTheme="minorEastAsia" w:hAnsiTheme="minorHAnsi" w:cstheme="minorBidi"/>
          <w:noProof/>
          <w:sz w:val="22"/>
          <w:szCs w:val="22"/>
        </w:rPr>
        <w:t xml:space="preserve"> </w:t>
      </w:r>
      <w:r>
        <w:rPr>
          <w:noProof/>
        </w:rPr>
        <w:t>Standart Operasional Prosedur (SOP) Jus Tomat</w:t>
      </w:r>
      <w:r>
        <w:rPr>
          <w:noProof/>
        </w:rPr>
        <w:tab/>
      </w:r>
      <w:r>
        <w:rPr>
          <w:noProof/>
        </w:rPr>
        <w:fldChar w:fldCharType="begin"/>
      </w:r>
      <w:r>
        <w:rPr>
          <w:noProof/>
        </w:rPr>
        <w:instrText xml:space="preserve"> PAGEREF _Toc44650023 \h </w:instrText>
      </w:r>
      <w:r>
        <w:rPr>
          <w:noProof/>
        </w:rPr>
      </w:r>
      <w:r>
        <w:rPr>
          <w:noProof/>
        </w:rPr>
        <w:fldChar w:fldCharType="separate"/>
      </w:r>
      <w:r>
        <w:rPr>
          <w:noProof/>
        </w:rPr>
        <w:t>42</w:t>
      </w:r>
      <w:r>
        <w:rPr>
          <w:noProof/>
        </w:rPr>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2.5</w:t>
      </w:r>
      <w:r w:rsidR="00CC366F">
        <w:rPr>
          <w:rFonts w:asciiTheme="minorHAnsi" w:eastAsiaTheme="minorEastAsia" w:hAnsiTheme="minorHAnsi" w:cstheme="minorBidi"/>
          <w:noProof/>
          <w:sz w:val="22"/>
          <w:szCs w:val="22"/>
        </w:rPr>
        <w:t xml:space="preserve"> </w:t>
      </w:r>
      <w:r>
        <w:rPr>
          <w:noProof/>
        </w:rPr>
        <w:t xml:space="preserve">Konsep </w:t>
      </w:r>
      <w:r w:rsidRPr="00D3772A">
        <w:rPr>
          <w:i/>
          <w:iCs/>
          <w:noProof/>
        </w:rPr>
        <w:t>Literature Review</w:t>
      </w:r>
      <w:r>
        <w:rPr>
          <w:noProof/>
        </w:rPr>
        <w:tab/>
      </w:r>
      <w:r>
        <w:rPr>
          <w:noProof/>
        </w:rPr>
        <w:fldChar w:fldCharType="begin"/>
      </w:r>
      <w:r>
        <w:rPr>
          <w:noProof/>
        </w:rPr>
        <w:instrText xml:space="preserve"> PAGEREF _Toc44650024 \h </w:instrText>
      </w:r>
      <w:r>
        <w:rPr>
          <w:noProof/>
        </w:rPr>
      </w:r>
      <w:r>
        <w:rPr>
          <w:noProof/>
        </w:rPr>
        <w:fldChar w:fldCharType="separate"/>
      </w:r>
      <w:r>
        <w:rPr>
          <w:noProof/>
        </w:rPr>
        <w:t>42</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2.5.1</w:t>
      </w:r>
      <w:r w:rsidR="00CC366F">
        <w:rPr>
          <w:rFonts w:asciiTheme="minorHAnsi" w:eastAsiaTheme="minorEastAsia" w:hAnsiTheme="minorHAnsi" w:cstheme="minorBidi"/>
          <w:noProof/>
          <w:sz w:val="22"/>
          <w:szCs w:val="22"/>
        </w:rPr>
        <w:t xml:space="preserve"> </w:t>
      </w:r>
      <w:r>
        <w:rPr>
          <w:noProof/>
        </w:rPr>
        <w:t xml:space="preserve">Definisi </w:t>
      </w:r>
      <w:r w:rsidRPr="00D3772A">
        <w:rPr>
          <w:i/>
          <w:iCs/>
          <w:noProof/>
        </w:rPr>
        <w:t>Literature review</w:t>
      </w:r>
      <w:r>
        <w:rPr>
          <w:noProof/>
        </w:rPr>
        <w:tab/>
      </w:r>
      <w:r>
        <w:rPr>
          <w:noProof/>
        </w:rPr>
        <w:fldChar w:fldCharType="begin"/>
      </w:r>
      <w:r>
        <w:rPr>
          <w:noProof/>
        </w:rPr>
        <w:instrText xml:space="preserve"> PAGEREF _Toc44650025 \h </w:instrText>
      </w:r>
      <w:r>
        <w:rPr>
          <w:noProof/>
        </w:rPr>
      </w:r>
      <w:r>
        <w:rPr>
          <w:noProof/>
        </w:rPr>
        <w:fldChar w:fldCharType="separate"/>
      </w:r>
      <w:r>
        <w:rPr>
          <w:noProof/>
        </w:rPr>
        <w:t>42</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2.5.2</w:t>
      </w:r>
      <w:r w:rsidR="00CC366F">
        <w:rPr>
          <w:rFonts w:asciiTheme="minorHAnsi" w:eastAsiaTheme="minorEastAsia" w:hAnsiTheme="minorHAnsi" w:cstheme="minorBidi"/>
          <w:noProof/>
          <w:sz w:val="22"/>
          <w:szCs w:val="22"/>
        </w:rPr>
        <w:t xml:space="preserve"> </w:t>
      </w:r>
      <w:r>
        <w:rPr>
          <w:noProof/>
        </w:rPr>
        <w:t xml:space="preserve">Tujuan dari </w:t>
      </w:r>
      <w:r w:rsidRPr="00D3772A">
        <w:rPr>
          <w:i/>
          <w:iCs/>
          <w:noProof/>
        </w:rPr>
        <w:t>Literature review</w:t>
      </w:r>
      <w:r>
        <w:rPr>
          <w:noProof/>
        </w:rPr>
        <w:tab/>
      </w:r>
      <w:r>
        <w:rPr>
          <w:noProof/>
        </w:rPr>
        <w:fldChar w:fldCharType="begin"/>
      </w:r>
      <w:r>
        <w:rPr>
          <w:noProof/>
        </w:rPr>
        <w:instrText xml:space="preserve"> PAGEREF _Toc44650026 \h </w:instrText>
      </w:r>
      <w:r>
        <w:rPr>
          <w:noProof/>
        </w:rPr>
      </w:r>
      <w:r>
        <w:rPr>
          <w:noProof/>
        </w:rPr>
        <w:fldChar w:fldCharType="separate"/>
      </w:r>
      <w:r>
        <w:rPr>
          <w:noProof/>
        </w:rPr>
        <w:t>43</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2.5.3</w:t>
      </w:r>
      <w:r w:rsidR="00CC366F">
        <w:rPr>
          <w:rFonts w:asciiTheme="minorHAnsi" w:eastAsiaTheme="minorEastAsia" w:hAnsiTheme="minorHAnsi" w:cstheme="minorBidi"/>
          <w:noProof/>
          <w:sz w:val="22"/>
          <w:szCs w:val="22"/>
        </w:rPr>
        <w:t xml:space="preserve"> </w:t>
      </w:r>
      <w:r>
        <w:rPr>
          <w:noProof/>
        </w:rPr>
        <w:t xml:space="preserve">Teknik </w:t>
      </w:r>
      <w:r w:rsidRPr="00D3772A">
        <w:rPr>
          <w:i/>
          <w:iCs/>
          <w:noProof/>
        </w:rPr>
        <w:t>Literature review</w:t>
      </w:r>
      <w:r>
        <w:rPr>
          <w:noProof/>
        </w:rPr>
        <w:tab/>
      </w:r>
      <w:r>
        <w:rPr>
          <w:noProof/>
        </w:rPr>
        <w:fldChar w:fldCharType="begin"/>
      </w:r>
      <w:r>
        <w:rPr>
          <w:noProof/>
        </w:rPr>
        <w:instrText xml:space="preserve"> PAGEREF _Toc44650027 \h </w:instrText>
      </w:r>
      <w:r>
        <w:rPr>
          <w:noProof/>
        </w:rPr>
      </w:r>
      <w:r>
        <w:rPr>
          <w:noProof/>
        </w:rPr>
        <w:fldChar w:fldCharType="separate"/>
      </w:r>
      <w:r>
        <w:rPr>
          <w:noProof/>
        </w:rPr>
        <w:t>43</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2.5.4</w:t>
      </w:r>
      <w:r w:rsidR="00CC366F">
        <w:rPr>
          <w:rFonts w:asciiTheme="minorHAnsi" w:eastAsiaTheme="minorEastAsia" w:hAnsiTheme="minorHAnsi" w:cstheme="minorBidi"/>
          <w:noProof/>
          <w:sz w:val="22"/>
          <w:szCs w:val="22"/>
        </w:rPr>
        <w:t xml:space="preserve"> </w:t>
      </w:r>
      <w:r>
        <w:rPr>
          <w:noProof/>
        </w:rPr>
        <w:t xml:space="preserve">Langkah-langkah dalam </w:t>
      </w:r>
      <w:r w:rsidRPr="00D3772A">
        <w:rPr>
          <w:i/>
          <w:iCs/>
          <w:noProof/>
        </w:rPr>
        <w:t>Literature review</w:t>
      </w:r>
      <w:r>
        <w:rPr>
          <w:noProof/>
        </w:rPr>
        <w:tab/>
      </w:r>
      <w:r>
        <w:rPr>
          <w:noProof/>
        </w:rPr>
        <w:fldChar w:fldCharType="begin"/>
      </w:r>
      <w:r>
        <w:rPr>
          <w:noProof/>
        </w:rPr>
        <w:instrText xml:space="preserve"> PAGEREF _Toc44650028 \h </w:instrText>
      </w:r>
      <w:r>
        <w:rPr>
          <w:noProof/>
        </w:rPr>
      </w:r>
      <w:r>
        <w:rPr>
          <w:noProof/>
        </w:rPr>
        <w:fldChar w:fldCharType="separate"/>
      </w:r>
      <w:r>
        <w:rPr>
          <w:noProof/>
        </w:rPr>
        <w:t>44</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2.5.5</w:t>
      </w:r>
      <w:r w:rsidR="00CC366F">
        <w:rPr>
          <w:rFonts w:asciiTheme="minorHAnsi" w:eastAsiaTheme="minorEastAsia" w:hAnsiTheme="minorHAnsi" w:cstheme="minorBidi"/>
          <w:noProof/>
          <w:sz w:val="22"/>
          <w:szCs w:val="22"/>
        </w:rPr>
        <w:t xml:space="preserve"> </w:t>
      </w:r>
      <w:r>
        <w:rPr>
          <w:noProof/>
        </w:rPr>
        <w:t xml:space="preserve">Sumber-sumber </w:t>
      </w:r>
      <w:r w:rsidRPr="00D3772A">
        <w:rPr>
          <w:i/>
          <w:iCs/>
          <w:noProof/>
        </w:rPr>
        <w:t>Literature review</w:t>
      </w:r>
      <w:r>
        <w:rPr>
          <w:noProof/>
        </w:rPr>
        <w:tab/>
      </w:r>
      <w:r>
        <w:rPr>
          <w:noProof/>
        </w:rPr>
        <w:fldChar w:fldCharType="begin"/>
      </w:r>
      <w:r>
        <w:rPr>
          <w:noProof/>
        </w:rPr>
        <w:instrText xml:space="preserve"> PAGEREF _Toc44650029 \h </w:instrText>
      </w:r>
      <w:r>
        <w:rPr>
          <w:noProof/>
        </w:rPr>
      </w:r>
      <w:r>
        <w:rPr>
          <w:noProof/>
        </w:rPr>
        <w:fldChar w:fldCharType="separate"/>
      </w:r>
      <w:r>
        <w:rPr>
          <w:noProof/>
        </w:rPr>
        <w:t>47</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2.5.6</w:t>
      </w:r>
      <w:r w:rsidR="00CC366F">
        <w:rPr>
          <w:rFonts w:asciiTheme="minorHAnsi" w:eastAsiaTheme="minorEastAsia" w:hAnsiTheme="minorHAnsi" w:cstheme="minorBidi"/>
          <w:noProof/>
          <w:sz w:val="22"/>
          <w:szCs w:val="22"/>
        </w:rPr>
        <w:t xml:space="preserve"> </w:t>
      </w:r>
      <w:r>
        <w:rPr>
          <w:noProof/>
        </w:rPr>
        <w:t>Cara membaca sumber</w:t>
      </w:r>
      <w:r>
        <w:rPr>
          <w:noProof/>
        </w:rPr>
        <w:tab/>
      </w:r>
      <w:r>
        <w:rPr>
          <w:noProof/>
        </w:rPr>
        <w:fldChar w:fldCharType="begin"/>
      </w:r>
      <w:r>
        <w:rPr>
          <w:noProof/>
        </w:rPr>
        <w:instrText xml:space="preserve"> PAGEREF _Toc44650030 \h </w:instrText>
      </w:r>
      <w:r>
        <w:rPr>
          <w:noProof/>
        </w:rPr>
      </w:r>
      <w:r>
        <w:rPr>
          <w:noProof/>
        </w:rPr>
        <w:fldChar w:fldCharType="separate"/>
      </w:r>
      <w:r>
        <w:rPr>
          <w:noProof/>
        </w:rPr>
        <w:t>47</w:t>
      </w:r>
      <w:r>
        <w:rPr>
          <w:noProof/>
        </w:rPr>
        <w:fldChar w:fldCharType="end"/>
      </w:r>
    </w:p>
    <w:p w:rsidR="00C23E4F" w:rsidRDefault="00CD5395" w:rsidP="00185514">
      <w:pPr>
        <w:pStyle w:val="TOC1"/>
        <w:rPr>
          <w:rFonts w:asciiTheme="minorHAnsi" w:eastAsiaTheme="minorEastAsia" w:hAnsiTheme="minorHAnsi" w:cstheme="minorBidi"/>
          <w:sz w:val="22"/>
          <w:szCs w:val="22"/>
        </w:rPr>
      </w:pPr>
      <w:r>
        <w:t xml:space="preserve">BAB 3 </w:t>
      </w:r>
      <w:r w:rsidR="00C23E4F">
        <w:t>KERANGKA KONSEP DAN HIPOTESIS</w:t>
      </w:r>
      <w:r w:rsidR="00C23E4F">
        <w:tab/>
      </w:r>
      <w:r w:rsidR="00C23E4F">
        <w:fldChar w:fldCharType="begin"/>
      </w:r>
      <w:r w:rsidR="00C23E4F">
        <w:instrText xml:space="preserve"> PAGEREF _Toc44650032 \h </w:instrText>
      </w:r>
      <w:r w:rsidR="00C23E4F">
        <w:fldChar w:fldCharType="separate"/>
      </w:r>
      <w:r w:rsidR="00C23E4F">
        <w:t>48</w:t>
      </w:r>
      <w:r w:rsidR="00C23E4F">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3.1</w:t>
      </w:r>
      <w:r w:rsidR="00CC366F">
        <w:rPr>
          <w:rFonts w:asciiTheme="minorHAnsi" w:eastAsiaTheme="minorEastAsia" w:hAnsiTheme="minorHAnsi" w:cstheme="minorBidi"/>
          <w:noProof/>
          <w:sz w:val="22"/>
          <w:szCs w:val="22"/>
        </w:rPr>
        <w:t xml:space="preserve"> </w:t>
      </w:r>
      <w:r>
        <w:rPr>
          <w:noProof/>
        </w:rPr>
        <w:t>Kerangka Konsep</w:t>
      </w:r>
      <w:r>
        <w:rPr>
          <w:noProof/>
        </w:rPr>
        <w:tab/>
      </w:r>
      <w:r>
        <w:rPr>
          <w:noProof/>
        </w:rPr>
        <w:fldChar w:fldCharType="begin"/>
      </w:r>
      <w:r>
        <w:rPr>
          <w:noProof/>
        </w:rPr>
        <w:instrText xml:space="preserve"> PAGEREF _Toc44650033 \h </w:instrText>
      </w:r>
      <w:r>
        <w:rPr>
          <w:noProof/>
        </w:rPr>
      </w:r>
      <w:r>
        <w:rPr>
          <w:noProof/>
        </w:rPr>
        <w:fldChar w:fldCharType="separate"/>
      </w:r>
      <w:r>
        <w:rPr>
          <w:noProof/>
        </w:rPr>
        <w:t>48</w:t>
      </w:r>
      <w:r>
        <w:rPr>
          <w:noProof/>
        </w:rPr>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3.2</w:t>
      </w:r>
      <w:r w:rsidR="00CC366F">
        <w:rPr>
          <w:rFonts w:asciiTheme="minorHAnsi" w:eastAsiaTheme="minorEastAsia" w:hAnsiTheme="minorHAnsi" w:cstheme="minorBidi"/>
          <w:noProof/>
          <w:sz w:val="22"/>
          <w:szCs w:val="22"/>
        </w:rPr>
        <w:t xml:space="preserve"> </w:t>
      </w:r>
      <w:r>
        <w:rPr>
          <w:noProof/>
        </w:rPr>
        <w:t>Hipotesis</w:t>
      </w:r>
      <w:r>
        <w:rPr>
          <w:noProof/>
        </w:rPr>
        <w:tab/>
      </w:r>
      <w:r>
        <w:rPr>
          <w:noProof/>
        </w:rPr>
        <w:fldChar w:fldCharType="begin"/>
      </w:r>
      <w:r>
        <w:rPr>
          <w:noProof/>
        </w:rPr>
        <w:instrText xml:space="preserve"> PAGEREF _Toc44650034 \h </w:instrText>
      </w:r>
      <w:r>
        <w:rPr>
          <w:noProof/>
        </w:rPr>
      </w:r>
      <w:r>
        <w:rPr>
          <w:noProof/>
        </w:rPr>
        <w:fldChar w:fldCharType="separate"/>
      </w:r>
      <w:r>
        <w:rPr>
          <w:noProof/>
        </w:rPr>
        <w:t>49</w:t>
      </w:r>
      <w:r>
        <w:rPr>
          <w:noProof/>
        </w:rPr>
        <w:fldChar w:fldCharType="end"/>
      </w:r>
    </w:p>
    <w:p w:rsidR="00C23E4F" w:rsidRDefault="00CD5395" w:rsidP="00185514">
      <w:pPr>
        <w:pStyle w:val="TOC1"/>
        <w:rPr>
          <w:rFonts w:asciiTheme="minorHAnsi" w:eastAsiaTheme="minorEastAsia" w:hAnsiTheme="minorHAnsi" w:cstheme="minorBidi"/>
          <w:sz w:val="22"/>
          <w:szCs w:val="22"/>
        </w:rPr>
      </w:pPr>
      <w:r>
        <w:t xml:space="preserve">BAB 4 </w:t>
      </w:r>
      <w:r w:rsidR="00C23E4F">
        <w:t>METODE PENELITIAN</w:t>
      </w:r>
      <w:r w:rsidR="00C23E4F">
        <w:tab/>
      </w:r>
      <w:r w:rsidR="00C23E4F">
        <w:fldChar w:fldCharType="begin"/>
      </w:r>
      <w:r w:rsidR="00C23E4F">
        <w:instrText xml:space="preserve"> PAGEREF _Toc44650036 \h </w:instrText>
      </w:r>
      <w:r w:rsidR="00C23E4F">
        <w:fldChar w:fldCharType="separate"/>
      </w:r>
      <w:r w:rsidR="00C23E4F">
        <w:t>50</w:t>
      </w:r>
      <w:r w:rsidR="00C23E4F">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4.1</w:t>
      </w:r>
      <w:r w:rsidR="00CC366F">
        <w:rPr>
          <w:rFonts w:asciiTheme="minorHAnsi" w:eastAsiaTheme="minorEastAsia" w:hAnsiTheme="minorHAnsi" w:cstheme="minorBidi"/>
          <w:noProof/>
          <w:sz w:val="22"/>
          <w:szCs w:val="22"/>
        </w:rPr>
        <w:t xml:space="preserve"> </w:t>
      </w:r>
      <w:r>
        <w:rPr>
          <w:noProof/>
        </w:rPr>
        <w:t>Strategi Pencarian</w:t>
      </w:r>
      <w:r w:rsidRPr="00D3772A">
        <w:rPr>
          <w:i/>
          <w:iCs/>
          <w:noProof/>
        </w:rPr>
        <w:t xml:space="preserve"> Literature</w:t>
      </w:r>
      <w:r>
        <w:rPr>
          <w:noProof/>
        </w:rPr>
        <w:tab/>
      </w:r>
      <w:r>
        <w:rPr>
          <w:noProof/>
        </w:rPr>
        <w:fldChar w:fldCharType="begin"/>
      </w:r>
      <w:r>
        <w:rPr>
          <w:noProof/>
        </w:rPr>
        <w:instrText xml:space="preserve"> PAGEREF _Toc44650037 \h </w:instrText>
      </w:r>
      <w:r>
        <w:rPr>
          <w:noProof/>
        </w:rPr>
      </w:r>
      <w:r>
        <w:rPr>
          <w:noProof/>
        </w:rPr>
        <w:fldChar w:fldCharType="separate"/>
      </w:r>
      <w:r>
        <w:rPr>
          <w:noProof/>
        </w:rPr>
        <w:t>50</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4.1.1</w:t>
      </w:r>
      <w:r w:rsidR="00CC366F">
        <w:rPr>
          <w:rFonts w:asciiTheme="minorHAnsi" w:eastAsiaTheme="minorEastAsia" w:hAnsiTheme="minorHAnsi" w:cstheme="minorBidi"/>
          <w:noProof/>
          <w:sz w:val="22"/>
          <w:szCs w:val="22"/>
        </w:rPr>
        <w:t xml:space="preserve"> </w:t>
      </w:r>
      <w:r w:rsidRPr="00D3772A">
        <w:rPr>
          <w:i/>
          <w:iCs/>
          <w:noProof/>
        </w:rPr>
        <w:t>Framework</w:t>
      </w:r>
      <w:r>
        <w:rPr>
          <w:noProof/>
        </w:rPr>
        <w:t xml:space="preserve"> yang digunakan</w:t>
      </w:r>
      <w:r>
        <w:rPr>
          <w:noProof/>
        </w:rPr>
        <w:tab/>
      </w:r>
      <w:r>
        <w:rPr>
          <w:noProof/>
        </w:rPr>
        <w:fldChar w:fldCharType="begin"/>
      </w:r>
      <w:r>
        <w:rPr>
          <w:noProof/>
        </w:rPr>
        <w:instrText xml:space="preserve"> PAGEREF _Toc44650038 \h </w:instrText>
      </w:r>
      <w:r>
        <w:rPr>
          <w:noProof/>
        </w:rPr>
      </w:r>
      <w:r>
        <w:rPr>
          <w:noProof/>
        </w:rPr>
        <w:fldChar w:fldCharType="separate"/>
      </w:r>
      <w:r>
        <w:rPr>
          <w:noProof/>
        </w:rPr>
        <w:t>50</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Pr>
          <w:noProof/>
        </w:rPr>
        <w:t>4.1.2</w:t>
      </w:r>
      <w:r w:rsidR="00CC366F">
        <w:rPr>
          <w:rFonts w:asciiTheme="minorHAnsi" w:eastAsiaTheme="minorEastAsia" w:hAnsiTheme="minorHAnsi" w:cstheme="minorBidi"/>
          <w:noProof/>
          <w:sz w:val="22"/>
          <w:szCs w:val="22"/>
        </w:rPr>
        <w:t xml:space="preserve"> </w:t>
      </w:r>
      <w:r>
        <w:rPr>
          <w:noProof/>
        </w:rPr>
        <w:t>Kata kunci</w:t>
      </w:r>
      <w:r>
        <w:rPr>
          <w:noProof/>
        </w:rPr>
        <w:tab/>
      </w:r>
      <w:r>
        <w:rPr>
          <w:noProof/>
        </w:rPr>
        <w:fldChar w:fldCharType="begin"/>
      </w:r>
      <w:r>
        <w:rPr>
          <w:noProof/>
        </w:rPr>
        <w:instrText xml:space="preserve"> PAGEREF _Toc44650039 \h </w:instrText>
      </w:r>
      <w:r>
        <w:rPr>
          <w:noProof/>
        </w:rPr>
      </w:r>
      <w:r>
        <w:rPr>
          <w:noProof/>
        </w:rPr>
        <w:fldChar w:fldCharType="separate"/>
      </w:r>
      <w:r>
        <w:rPr>
          <w:noProof/>
        </w:rPr>
        <w:t>50</w:t>
      </w:r>
      <w:r>
        <w:rPr>
          <w:noProof/>
        </w:rPr>
        <w:fldChar w:fldCharType="end"/>
      </w:r>
    </w:p>
    <w:p w:rsidR="00C23E4F" w:rsidRDefault="00C23E4F" w:rsidP="00CC366F">
      <w:pPr>
        <w:pStyle w:val="TOC3"/>
        <w:tabs>
          <w:tab w:val="left" w:pos="1200"/>
          <w:tab w:val="right" w:leader="dot" w:pos="7928"/>
        </w:tabs>
        <w:spacing w:after="0" w:line="240" w:lineRule="auto"/>
        <w:ind w:left="0"/>
        <w:jc w:val="both"/>
        <w:rPr>
          <w:rFonts w:asciiTheme="minorHAnsi" w:eastAsiaTheme="minorEastAsia" w:hAnsiTheme="minorHAnsi" w:cstheme="minorBidi"/>
          <w:noProof/>
          <w:sz w:val="22"/>
          <w:szCs w:val="22"/>
        </w:rPr>
      </w:pPr>
      <w:r w:rsidRPr="00D3772A">
        <w:rPr>
          <w:i/>
          <w:iCs/>
          <w:noProof/>
        </w:rPr>
        <w:t>4.1.3</w:t>
      </w:r>
      <w:r w:rsidR="00CC366F">
        <w:rPr>
          <w:rFonts w:asciiTheme="minorHAnsi" w:eastAsiaTheme="minorEastAsia" w:hAnsiTheme="minorHAnsi" w:cstheme="minorBidi"/>
          <w:noProof/>
          <w:sz w:val="22"/>
          <w:szCs w:val="22"/>
        </w:rPr>
        <w:t xml:space="preserve"> </w:t>
      </w:r>
      <w:r>
        <w:rPr>
          <w:noProof/>
        </w:rPr>
        <w:t xml:space="preserve">Database atau </w:t>
      </w:r>
      <w:r w:rsidRPr="00D3772A">
        <w:rPr>
          <w:i/>
          <w:iCs/>
          <w:noProof/>
        </w:rPr>
        <w:t>search engine</w:t>
      </w:r>
      <w:r>
        <w:rPr>
          <w:noProof/>
        </w:rPr>
        <w:tab/>
      </w:r>
      <w:r>
        <w:rPr>
          <w:noProof/>
        </w:rPr>
        <w:fldChar w:fldCharType="begin"/>
      </w:r>
      <w:r>
        <w:rPr>
          <w:noProof/>
        </w:rPr>
        <w:instrText xml:space="preserve"> PAGEREF _Toc44650040 \h </w:instrText>
      </w:r>
      <w:r>
        <w:rPr>
          <w:noProof/>
        </w:rPr>
      </w:r>
      <w:r>
        <w:rPr>
          <w:noProof/>
        </w:rPr>
        <w:fldChar w:fldCharType="separate"/>
      </w:r>
      <w:r>
        <w:rPr>
          <w:noProof/>
        </w:rPr>
        <w:t>50</w:t>
      </w:r>
      <w:r>
        <w:rPr>
          <w:noProof/>
        </w:rPr>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4.2</w:t>
      </w:r>
      <w:r w:rsidR="00CC366F">
        <w:rPr>
          <w:rFonts w:asciiTheme="minorHAnsi" w:eastAsiaTheme="minorEastAsia" w:hAnsiTheme="minorHAnsi" w:cstheme="minorBidi"/>
          <w:noProof/>
          <w:sz w:val="22"/>
          <w:szCs w:val="22"/>
        </w:rPr>
        <w:t xml:space="preserve"> </w:t>
      </w:r>
      <w:r>
        <w:rPr>
          <w:noProof/>
        </w:rPr>
        <w:t>Kriteria Inklusi Dan Eksklusi</w:t>
      </w:r>
      <w:r>
        <w:rPr>
          <w:noProof/>
        </w:rPr>
        <w:tab/>
      </w:r>
      <w:r>
        <w:rPr>
          <w:noProof/>
        </w:rPr>
        <w:fldChar w:fldCharType="begin"/>
      </w:r>
      <w:r>
        <w:rPr>
          <w:noProof/>
        </w:rPr>
        <w:instrText xml:space="preserve"> PAGEREF _Toc44650041 \h </w:instrText>
      </w:r>
      <w:r>
        <w:rPr>
          <w:noProof/>
        </w:rPr>
      </w:r>
      <w:r>
        <w:rPr>
          <w:noProof/>
        </w:rPr>
        <w:fldChar w:fldCharType="separate"/>
      </w:r>
      <w:r>
        <w:rPr>
          <w:noProof/>
        </w:rPr>
        <w:t>51</w:t>
      </w:r>
      <w:r>
        <w:rPr>
          <w:noProof/>
        </w:rPr>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4.3</w:t>
      </w:r>
      <w:r w:rsidR="00CC366F">
        <w:rPr>
          <w:rFonts w:asciiTheme="minorHAnsi" w:eastAsiaTheme="minorEastAsia" w:hAnsiTheme="minorHAnsi" w:cstheme="minorBidi"/>
          <w:noProof/>
          <w:sz w:val="22"/>
          <w:szCs w:val="22"/>
        </w:rPr>
        <w:t xml:space="preserve"> </w:t>
      </w:r>
      <w:r>
        <w:rPr>
          <w:noProof/>
        </w:rPr>
        <w:t>Kerangka Kerja</w:t>
      </w:r>
      <w:r>
        <w:rPr>
          <w:noProof/>
        </w:rPr>
        <w:tab/>
      </w:r>
      <w:r>
        <w:rPr>
          <w:noProof/>
        </w:rPr>
        <w:fldChar w:fldCharType="begin"/>
      </w:r>
      <w:r>
        <w:rPr>
          <w:noProof/>
        </w:rPr>
        <w:instrText xml:space="preserve"> PAGEREF _Toc44650042 \h </w:instrText>
      </w:r>
      <w:r>
        <w:rPr>
          <w:noProof/>
        </w:rPr>
      </w:r>
      <w:r>
        <w:rPr>
          <w:noProof/>
        </w:rPr>
        <w:fldChar w:fldCharType="separate"/>
      </w:r>
      <w:r>
        <w:rPr>
          <w:noProof/>
        </w:rPr>
        <w:t>51</w:t>
      </w:r>
      <w:r>
        <w:rPr>
          <w:noProof/>
        </w:rPr>
        <w:fldChar w:fldCharType="end"/>
      </w:r>
    </w:p>
    <w:p w:rsidR="00C23E4F" w:rsidRDefault="00C23E4F" w:rsidP="00CC366F">
      <w:pPr>
        <w:pStyle w:val="TOC2"/>
        <w:tabs>
          <w:tab w:val="left" w:pos="1134"/>
          <w:tab w:val="right" w:leader="dot" w:pos="7928"/>
        </w:tabs>
        <w:spacing w:after="0" w:line="240" w:lineRule="auto"/>
        <w:ind w:left="0"/>
        <w:jc w:val="both"/>
        <w:rPr>
          <w:noProof/>
        </w:rPr>
      </w:pPr>
      <w:r>
        <w:rPr>
          <w:noProof/>
        </w:rPr>
        <w:t>4.4</w:t>
      </w:r>
      <w:r w:rsidR="00CC366F">
        <w:rPr>
          <w:rFonts w:asciiTheme="minorHAnsi" w:eastAsiaTheme="minorEastAsia" w:hAnsiTheme="minorHAnsi" w:cstheme="minorBidi"/>
          <w:noProof/>
          <w:sz w:val="22"/>
          <w:szCs w:val="22"/>
        </w:rPr>
        <w:t xml:space="preserve"> </w:t>
      </w:r>
      <w:r>
        <w:rPr>
          <w:noProof/>
        </w:rPr>
        <w:t>Metode Analisa Data</w:t>
      </w:r>
      <w:r>
        <w:rPr>
          <w:noProof/>
        </w:rPr>
        <w:tab/>
      </w:r>
      <w:r>
        <w:rPr>
          <w:noProof/>
        </w:rPr>
        <w:fldChar w:fldCharType="begin"/>
      </w:r>
      <w:r>
        <w:rPr>
          <w:noProof/>
        </w:rPr>
        <w:instrText xml:space="preserve"> PAGEREF _Toc44650043 \h </w:instrText>
      </w:r>
      <w:r>
        <w:rPr>
          <w:noProof/>
        </w:rPr>
      </w:r>
      <w:r>
        <w:rPr>
          <w:noProof/>
        </w:rPr>
        <w:fldChar w:fldCharType="separate"/>
      </w:r>
      <w:r>
        <w:rPr>
          <w:noProof/>
        </w:rPr>
        <w:t>52</w:t>
      </w:r>
      <w:r>
        <w:rPr>
          <w:noProof/>
        </w:rPr>
        <w:fldChar w:fldCharType="end"/>
      </w:r>
    </w:p>
    <w:p w:rsidR="00185514" w:rsidRDefault="002959C0" w:rsidP="002959C0">
      <w:pPr>
        <w:pStyle w:val="TOC2"/>
        <w:tabs>
          <w:tab w:val="left" w:pos="1134"/>
          <w:tab w:val="right" w:leader="dot" w:pos="7928"/>
        </w:tabs>
        <w:spacing w:after="0" w:line="240" w:lineRule="auto"/>
        <w:ind w:left="0"/>
        <w:jc w:val="both"/>
        <w:rPr>
          <w:noProof/>
        </w:rPr>
      </w:pPr>
      <w:r>
        <w:rPr>
          <w:noProof/>
        </w:rPr>
        <w:t>4.5</w:t>
      </w:r>
      <w:r>
        <w:rPr>
          <w:rFonts w:asciiTheme="minorHAnsi" w:eastAsiaTheme="minorEastAsia" w:hAnsiTheme="minorHAnsi" w:cstheme="minorBidi"/>
          <w:noProof/>
          <w:sz w:val="22"/>
          <w:szCs w:val="22"/>
        </w:rPr>
        <w:t xml:space="preserve"> </w:t>
      </w:r>
      <w:r>
        <w:rPr>
          <w:noProof/>
        </w:rPr>
        <w:t>Seleksi Studi dan Penilaian Kasus</w:t>
      </w:r>
      <w:r>
        <w:rPr>
          <w:noProof/>
        </w:rPr>
        <w:tab/>
      </w:r>
      <w:r>
        <w:rPr>
          <w:noProof/>
        </w:rPr>
        <w:fldChar w:fldCharType="begin"/>
      </w:r>
      <w:r>
        <w:rPr>
          <w:noProof/>
        </w:rPr>
        <w:instrText xml:space="preserve"> PAGEREF _Toc44650043 \h </w:instrText>
      </w:r>
      <w:r>
        <w:rPr>
          <w:noProof/>
        </w:rPr>
      </w:r>
      <w:r>
        <w:rPr>
          <w:noProof/>
        </w:rPr>
        <w:fldChar w:fldCharType="separate"/>
      </w:r>
      <w:r>
        <w:rPr>
          <w:noProof/>
        </w:rPr>
        <w:t>52</w:t>
      </w:r>
      <w:r>
        <w:rPr>
          <w:noProof/>
        </w:rPr>
        <w:fldChar w:fldCharType="end"/>
      </w:r>
    </w:p>
    <w:p w:rsidR="002959C0" w:rsidRDefault="00185514" w:rsidP="00185514">
      <w:pPr>
        <w:pStyle w:val="TOC2"/>
        <w:tabs>
          <w:tab w:val="left" w:pos="1134"/>
          <w:tab w:val="right" w:leader="dot" w:pos="7928"/>
        </w:tabs>
        <w:spacing w:after="0" w:line="240" w:lineRule="auto"/>
        <w:ind w:left="0"/>
        <w:jc w:val="both"/>
        <w:rPr>
          <w:noProof/>
        </w:rPr>
      </w:pPr>
      <w:r>
        <w:rPr>
          <w:noProof/>
        </w:rPr>
        <w:t>4.5.1</w:t>
      </w:r>
      <w:r>
        <w:rPr>
          <w:rFonts w:asciiTheme="minorHAnsi" w:eastAsiaTheme="minorEastAsia" w:hAnsiTheme="minorHAnsi" w:cstheme="minorBidi"/>
          <w:noProof/>
          <w:sz w:val="22"/>
          <w:szCs w:val="22"/>
        </w:rPr>
        <w:t xml:space="preserve"> </w:t>
      </w:r>
      <w:r>
        <w:rPr>
          <w:noProof/>
        </w:rPr>
        <w:t>Hasil Pencarian</w:t>
      </w:r>
      <w:r>
        <w:rPr>
          <w:noProof/>
        </w:rPr>
        <w:tab/>
        <w:t>53</w:t>
      </w:r>
    </w:p>
    <w:p w:rsidR="00C23E4F" w:rsidRDefault="00CD5395" w:rsidP="00185514">
      <w:pPr>
        <w:pStyle w:val="TOC1"/>
        <w:rPr>
          <w:rFonts w:asciiTheme="minorHAnsi" w:eastAsiaTheme="minorEastAsia" w:hAnsiTheme="minorHAnsi" w:cstheme="minorBidi"/>
          <w:sz w:val="22"/>
          <w:szCs w:val="22"/>
        </w:rPr>
      </w:pPr>
      <w:r>
        <w:t xml:space="preserve">BAB 5 </w:t>
      </w:r>
      <w:r w:rsidR="00C23E4F">
        <w:t>HASIL DAN PEMBAHASAN</w:t>
      </w:r>
      <w:r w:rsidR="00C23E4F">
        <w:tab/>
      </w:r>
      <w:r w:rsidR="00C23E4F">
        <w:fldChar w:fldCharType="begin"/>
      </w:r>
      <w:r w:rsidR="00C23E4F">
        <w:instrText xml:space="preserve"> PAGEREF _Toc44650045 \h </w:instrText>
      </w:r>
      <w:r w:rsidR="00C23E4F">
        <w:fldChar w:fldCharType="separate"/>
      </w:r>
      <w:r w:rsidR="00C23E4F">
        <w:t>54</w:t>
      </w:r>
      <w:r w:rsidR="00C23E4F">
        <w:fldChar w:fldCharType="end"/>
      </w:r>
    </w:p>
    <w:p w:rsidR="00C23E4F" w:rsidRDefault="00CC366F" w:rsidP="00CC366F">
      <w:pPr>
        <w:pStyle w:val="TOC2"/>
        <w:tabs>
          <w:tab w:val="right" w:leader="dot" w:pos="7928"/>
        </w:tabs>
        <w:spacing w:after="0" w:line="240" w:lineRule="auto"/>
        <w:ind w:left="0"/>
        <w:jc w:val="both"/>
        <w:rPr>
          <w:rFonts w:asciiTheme="minorHAnsi" w:eastAsiaTheme="minorEastAsia" w:hAnsiTheme="minorHAnsi" w:cstheme="minorBidi"/>
          <w:noProof/>
          <w:sz w:val="22"/>
          <w:szCs w:val="22"/>
        </w:rPr>
      </w:pPr>
      <w:r>
        <w:rPr>
          <w:noProof/>
        </w:rPr>
        <w:t xml:space="preserve">5.1 </w:t>
      </w:r>
      <w:r w:rsidR="00C23E4F">
        <w:rPr>
          <w:noProof/>
        </w:rPr>
        <w:t>Hasil Penelitian</w:t>
      </w:r>
      <w:r w:rsidR="00C23E4F">
        <w:rPr>
          <w:noProof/>
        </w:rPr>
        <w:tab/>
      </w:r>
      <w:r w:rsidR="00C23E4F">
        <w:rPr>
          <w:noProof/>
        </w:rPr>
        <w:fldChar w:fldCharType="begin"/>
      </w:r>
      <w:r w:rsidR="00C23E4F">
        <w:rPr>
          <w:noProof/>
        </w:rPr>
        <w:instrText xml:space="preserve"> PAGEREF _Toc44650046 \h </w:instrText>
      </w:r>
      <w:r w:rsidR="00C23E4F">
        <w:rPr>
          <w:noProof/>
        </w:rPr>
      </w:r>
      <w:r w:rsidR="00C23E4F">
        <w:rPr>
          <w:noProof/>
        </w:rPr>
        <w:fldChar w:fldCharType="separate"/>
      </w:r>
      <w:r w:rsidR="00C23E4F">
        <w:rPr>
          <w:noProof/>
        </w:rPr>
        <w:t>54</w:t>
      </w:r>
      <w:r w:rsidR="00C23E4F">
        <w:rPr>
          <w:noProof/>
        </w:rPr>
        <w:fldChar w:fldCharType="end"/>
      </w:r>
    </w:p>
    <w:p w:rsidR="00C23E4F" w:rsidRDefault="00C23E4F" w:rsidP="00CC366F">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5.2</w:t>
      </w:r>
      <w:r w:rsidR="00CC366F">
        <w:rPr>
          <w:rFonts w:asciiTheme="minorHAnsi" w:eastAsiaTheme="minorEastAsia" w:hAnsiTheme="minorHAnsi" w:cstheme="minorBidi"/>
          <w:noProof/>
          <w:sz w:val="22"/>
          <w:szCs w:val="22"/>
        </w:rPr>
        <w:t xml:space="preserve"> </w:t>
      </w:r>
      <w:r>
        <w:rPr>
          <w:noProof/>
        </w:rPr>
        <w:t>Pembahasan</w:t>
      </w:r>
      <w:r>
        <w:rPr>
          <w:noProof/>
        </w:rPr>
        <w:tab/>
      </w:r>
      <w:r>
        <w:rPr>
          <w:noProof/>
        </w:rPr>
        <w:fldChar w:fldCharType="begin"/>
      </w:r>
      <w:r>
        <w:rPr>
          <w:noProof/>
        </w:rPr>
        <w:instrText xml:space="preserve"> PAGEREF _Toc44650047 \h </w:instrText>
      </w:r>
      <w:r>
        <w:rPr>
          <w:noProof/>
        </w:rPr>
      </w:r>
      <w:r>
        <w:rPr>
          <w:noProof/>
        </w:rPr>
        <w:fldChar w:fldCharType="separate"/>
      </w:r>
      <w:r>
        <w:rPr>
          <w:noProof/>
        </w:rPr>
        <w:t>62</w:t>
      </w:r>
      <w:r>
        <w:rPr>
          <w:noProof/>
        </w:rPr>
        <w:fldChar w:fldCharType="end"/>
      </w:r>
    </w:p>
    <w:p w:rsidR="00C23E4F" w:rsidRDefault="00C23E4F" w:rsidP="00CC366F">
      <w:pPr>
        <w:pStyle w:val="TOC3"/>
        <w:tabs>
          <w:tab w:val="right" w:leader="dot" w:pos="7928"/>
        </w:tabs>
        <w:spacing w:after="0" w:line="240" w:lineRule="auto"/>
        <w:ind w:left="0"/>
        <w:jc w:val="both"/>
        <w:rPr>
          <w:rFonts w:asciiTheme="minorHAnsi" w:eastAsiaTheme="minorEastAsia" w:hAnsiTheme="minorHAnsi" w:cstheme="minorBidi"/>
          <w:noProof/>
          <w:sz w:val="22"/>
          <w:szCs w:val="22"/>
        </w:rPr>
      </w:pPr>
      <w:r>
        <w:rPr>
          <w:noProof/>
        </w:rPr>
        <w:t>5.2.1 Analisis Review Jurnal  Jus Tomat</w:t>
      </w:r>
      <w:r>
        <w:rPr>
          <w:noProof/>
        </w:rPr>
        <w:tab/>
      </w:r>
      <w:r>
        <w:rPr>
          <w:noProof/>
        </w:rPr>
        <w:fldChar w:fldCharType="begin"/>
      </w:r>
      <w:r>
        <w:rPr>
          <w:noProof/>
        </w:rPr>
        <w:instrText xml:space="preserve"> PAGEREF _Toc44650048 \h </w:instrText>
      </w:r>
      <w:r>
        <w:rPr>
          <w:noProof/>
        </w:rPr>
      </w:r>
      <w:r>
        <w:rPr>
          <w:noProof/>
        </w:rPr>
        <w:fldChar w:fldCharType="separate"/>
      </w:r>
      <w:r>
        <w:rPr>
          <w:noProof/>
        </w:rPr>
        <w:t>62</w:t>
      </w:r>
      <w:r>
        <w:rPr>
          <w:noProof/>
        </w:rPr>
        <w:fldChar w:fldCharType="end"/>
      </w:r>
    </w:p>
    <w:p w:rsidR="00C23E4F" w:rsidRDefault="00C23E4F" w:rsidP="00CC366F">
      <w:pPr>
        <w:pStyle w:val="TOC3"/>
        <w:tabs>
          <w:tab w:val="right" w:leader="dot" w:pos="7928"/>
        </w:tabs>
        <w:spacing w:after="0" w:line="240" w:lineRule="auto"/>
        <w:ind w:left="0"/>
        <w:jc w:val="both"/>
        <w:rPr>
          <w:noProof/>
        </w:rPr>
      </w:pPr>
      <w:r>
        <w:rPr>
          <w:noProof/>
        </w:rPr>
        <w:t>5.2.2 Analisis Review Jurnal  Jus Belimbing Manis</w:t>
      </w:r>
      <w:r>
        <w:rPr>
          <w:noProof/>
        </w:rPr>
        <w:tab/>
      </w:r>
      <w:r>
        <w:rPr>
          <w:noProof/>
        </w:rPr>
        <w:fldChar w:fldCharType="begin"/>
      </w:r>
      <w:r>
        <w:rPr>
          <w:noProof/>
        </w:rPr>
        <w:instrText xml:space="preserve"> PAGEREF _Toc44650049 \h </w:instrText>
      </w:r>
      <w:r>
        <w:rPr>
          <w:noProof/>
        </w:rPr>
      </w:r>
      <w:r>
        <w:rPr>
          <w:noProof/>
        </w:rPr>
        <w:fldChar w:fldCharType="separate"/>
      </w:r>
      <w:r>
        <w:rPr>
          <w:noProof/>
        </w:rPr>
        <w:t>66</w:t>
      </w:r>
      <w:r>
        <w:rPr>
          <w:noProof/>
        </w:rPr>
        <w:fldChar w:fldCharType="end"/>
      </w:r>
    </w:p>
    <w:p w:rsidR="00CA4EA1" w:rsidRDefault="00CA4EA1" w:rsidP="00CA4EA1">
      <w:pPr>
        <w:pStyle w:val="TOC3"/>
        <w:tabs>
          <w:tab w:val="right" w:leader="dot" w:pos="7928"/>
        </w:tabs>
        <w:spacing w:after="0" w:line="240" w:lineRule="auto"/>
        <w:ind w:left="0"/>
        <w:jc w:val="both"/>
        <w:rPr>
          <w:rFonts w:asciiTheme="minorHAnsi" w:eastAsiaTheme="minorEastAsia" w:hAnsiTheme="minorHAnsi" w:cstheme="minorBidi"/>
          <w:noProof/>
          <w:sz w:val="22"/>
          <w:szCs w:val="22"/>
        </w:rPr>
      </w:pPr>
      <w:r>
        <w:rPr>
          <w:noProof/>
        </w:rPr>
        <w:t xml:space="preserve">5.2.3 Jurnal Pendukung Hasil Penelitian Jus Tomat </w:t>
      </w:r>
      <w:r>
        <w:rPr>
          <w:noProof/>
        </w:rPr>
        <w:tab/>
        <w:t>77</w:t>
      </w:r>
    </w:p>
    <w:p w:rsidR="00CA4EA1" w:rsidRPr="00CA4EA1" w:rsidRDefault="00CA4EA1" w:rsidP="00CA4EA1">
      <w:pPr>
        <w:pStyle w:val="TOC3"/>
        <w:tabs>
          <w:tab w:val="right" w:leader="dot" w:pos="7928"/>
        </w:tabs>
        <w:spacing w:after="0" w:line="240" w:lineRule="auto"/>
        <w:ind w:left="0"/>
        <w:jc w:val="both"/>
        <w:rPr>
          <w:rFonts w:asciiTheme="minorHAnsi" w:eastAsiaTheme="minorEastAsia" w:hAnsiTheme="minorHAnsi" w:cstheme="minorBidi"/>
          <w:noProof/>
          <w:sz w:val="22"/>
          <w:szCs w:val="22"/>
        </w:rPr>
      </w:pPr>
      <w:r>
        <w:rPr>
          <w:noProof/>
        </w:rPr>
        <w:t>5.2.4 Jurnal Pendukung Hasil Penelitian Jus Belimbing Manis</w:t>
      </w:r>
      <w:r>
        <w:rPr>
          <w:noProof/>
        </w:rPr>
        <w:tab/>
        <w:t>81</w:t>
      </w:r>
    </w:p>
    <w:p w:rsidR="00C23E4F" w:rsidRDefault="00CD5395" w:rsidP="00CA4EA1">
      <w:pPr>
        <w:pStyle w:val="TOC1"/>
        <w:rPr>
          <w:rFonts w:asciiTheme="minorHAnsi" w:eastAsiaTheme="minorEastAsia" w:hAnsiTheme="minorHAnsi" w:cstheme="minorBidi"/>
          <w:sz w:val="22"/>
          <w:szCs w:val="22"/>
        </w:rPr>
      </w:pPr>
      <w:r>
        <w:t xml:space="preserve">BAB 6 </w:t>
      </w:r>
      <w:r w:rsidR="00C23E4F">
        <w:t>PENUTUP</w:t>
      </w:r>
      <w:r w:rsidR="00C23E4F">
        <w:tab/>
      </w:r>
      <w:r w:rsidR="00CA4EA1">
        <w:t>84</w:t>
      </w:r>
    </w:p>
    <w:p w:rsidR="00C23E4F" w:rsidRDefault="00C23E4F" w:rsidP="00CA4EA1">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6.1</w:t>
      </w:r>
      <w:r w:rsidR="00CC366F">
        <w:rPr>
          <w:rFonts w:asciiTheme="minorHAnsi" w:eastAsiaTheme="minorEastAsia" w:hAnsiTheme="minorHAnsi" w:cstheme="minorBidi"/>
          <w:noProof/>
          <w:sz w:val="22"/>
          <w:szCs w:val="22"/>
        </w:rPr>
        <w:t xml:space="preserve"> </w:t>
      </w:r>
      <w:r>
        <w:rPr>
          <w:noProof/>
        </w:rPr>
        <w:t>Simpulan</w:t>
      </w:r>
      <w:r>
        <w:rPr>
          <w:noProof/>
        </w:rPr>
        <w:tab/>
      </w:r>
      <w:r w:rsidR="00CA4EA1">
        <w:rPr>
          <w:noProof/>
        </w:rPr>
        <w:t>84</w:t>
      </w:r>
    </w:p>
    <w:p w:rsidR="00C23E4F" w:rsidRDefault="00C23E4F" w:rsidP="00CA4EA1">
      <w:pPr>
        <w:pStyle w:val="TOC2"/>
        <w:tabs>
          <w:tab w:val="left" w:pos="1134"/>
          <w:tab w:val="right" w:leader="dot" w:pos="7928"/>
        </w:tabs>
        <w:spacing w:after="0" w:line="240" w:lineRule="auto"/>
        <w:ind w:left="0"/>
        <w:jc w:val="both"/>
        <w:rPr>
          <w:rFonts w:asciiTheme="minorHAnsi" w:eastAsiaTheme="minorEastAsia" w:hAnsiTheme="minorHAnsi" w:cstheme="minorBidi"/>
          <w:noProof/>
          <w:sz w:val="22"/>
          <w:szCs w:val="22"/>
        </w:rPr>
      </w:pPr>
      <w:r>
        <w:rPr>
          <w:noProof/>
        </w:rPr>
        <w:t>6.2</w:t>
      </w:r>
      <w:r w:rsidR="00CC366F">
        <w:rPr>
          <w:rFonts w:asciiTheme="minorHAnsi" w:eastAsiaTheme="minorEastAsia" w:hAnsiTheme="minorHAnsi" w:cstheme="minorBidi"/>
          <w:noProof/>
          <w:sz w:val="22"/>
          <w:szCs w:val="22"/>
        </w:rPr>
        <w:t xml:space="preserve"> </w:t>
      </w:r>
      <w:r>
        <w:rPr>
          <w:noProof/>
        </w:rPr>
        <w:t>Saran</w:t>
      </w:r>
      <w:r w:rsidR="00CC366F">
        <w:rPr>
          <w:noProof/>
        </w:rPr>
        <w:t>…</w:t>
      </w:r>
      <w:r>
        <w:rPr>
          <w:noProof/>
        </w:rPr>
        <w:tab/>
      </w:r>
      <w:r w:rsidR="00CA4EA1">
        <w:rPr>
          <w:noProof/>
        </w:rPr>
        <w:t>85</w:t>
      </w:r>
    </w:p>
    <w:p w:rsidR="00C23E4F" w:rsidRDefault="00C23E4F" w:rsidP="00CA4EA1">
      <w:pPr>
        <w:pStyle w:val="TOC1"/>
        <w:rPr>
          <w:rFonts w:asciiTheme="minorHAnsi" w:eastAsiaTheme="minorEastAsia" w:hAnsiTheme="minorHAnsi" w:cstheme="minorBidi"/>
          <w:sz w:val="22"/>
          <w:szCs w:val="22"/>
        </w:rPr>
      </w:pPr>
      <w:r>
        <w:t>DAFTAR PUSTAKA</w:t>
      </w:r>
      <w:r>
        <w:tab/>
      </w:r>
      <w:r w:rsidR="00CA4EA1">
        <w:t>86</w:t>
      </w:r>
    </w:p>
    <w:p w:rsidR="00504D06" w:rsidRDefault="00C23E4F" w:rsidP="00185514">
      <w:pPr>
        <w:pStyle w:val="TOC1"/>
      </w:pPr>
      <w:r>
        <w:fldChar w:fldCharType="end"/>
      </w:r>
      <w:r w:rsidR="009606E4">
        <w:t>LAMPIRAN</w:t>
      </w:r>
      <w:r w:rsidR="009606E4">
        <w:tab/>
        <w:t>89</w:t>
      </w:r>
    </w:p>
    <w:p w:rsidR="00E51A62" w:rsidRPr="00524C67" w:rsidRDefault="00E51A62" w:rsidP="00CC366F">
      <w:pPr>
        <w:spacing w:after="0" w:line="240" w:lineRule="auto"/>
        <w:jc w:val="both"/>
      </w:pPr>
    </w:p>
    <w:p w:rsidR="00E51A62" w:rsidRPr="00B671E7" w:rsidRDefault="00E51A62" w:rsidP="00504D06">
      <w:pPr>
        <w:spacing w:after="0" w:line="240" w:lineRule="auto"/>
        <w:jc w:val="both"/>
      </w:pPr>
    </w:p>
    <w:p w:rsidR="00E51A62" w:rsidRPr="00E47472" w:rsidRDefault="00E51A62" w:rsidP="00504D06">
      <w:pPr>
        <w:spacing w:after="0" w:line="240" w:lineRule="auto"/>
        <w:ind w:left="567" w:hanging="567"/>
        <w:jc w:val="both"/>
      </w:pPr>
      <w:r>
        <w:br w:type="page"/>
      </w:r>
    </w:p>
    <w:p w:rsidR="00E51A62" w:rsidRDefault="00E51A62" w:rsidP="00504D06">
      <w:pPr>
        <w:pStyle w:val="Heading1"/>
        <w:spacing w:before="0" w:beforeAutospacing="0" w:line="480" w:lineRule="auto"/>
        <w:ind w:left="567" w:hanging="567"/>
      </w:pPr>
      <w:bookmarkStart w:id="24" w:name="_Toc34081831"/>
      <w:bookmarkStart w:id="25" w:name="_Toc34242409"/>
      <w:bookmarkStart w:id="26" w:name="_Toc44648836"/>
      <w:bookmarkStart w:id="27" w:name="_Toc44649980"/>
      <w:r>
        <w:lastRenderedPageBreak/>
        <w:t>DAFTAR TABEL</w:t>
      </w:r>
      <w:bookmarkEnd w:id="24"/>
      <w:bookmarkEnd w:id="25"/>
      <w:bookmarkEnd w:id="26"/>
      <w:bookmarkEnd w:id="27"/>
    </w:p>
    <w:p w:rsidR="00504D06" w:rsidRDefault="00504D06" w:rsidP="00504D06">
      <w:pPr>
        <w:pStyle w:val="TOC4"/>
        <w:spacing w:after="0" w:line="240" w:lineRule="auto"/>
        <w:ind w:left="567" w:hanging="567"/>
        <w:jc w:val="both"/>
        <w:rPr>
          <w:rFonts w:asciiTheme="minorHAnsi" w:eastAsiaTheme="minorEastAsia" w:hAnsiTheme="minorHAnsi" w:cstheme="minorBidi"/>
          <w:noProof/>
          <w:sz w:val="22"/>
          <w:szCs w:val="22"/>
        </w:rPr>
      </w:pPr>
      <w:r>
        <w:fldChar w:fldCharType="begin"/>
      </w:r>
      <w:r>
        <w:instrText xml:space="preserve"> TOC \o "4-4" \u </w:instrText>
      </w:r>
      <w:r>
        <w:fldChar w:fldCharType="separate"/>
      </w:r>
      <w:r>
        <w:rPr>
          <w:noProof/>
        </w:rPr>
        <w:t>Tabel 2.1 Nilai Tekanan Darah Menurut (</w:t>
      </w:r>
      <w:r w:rsidRPr="007F0F56">
        <w:rPr>
          <w:i/>
          <w:noProof/>
        </w:rPr>
        <w:t xml:space="preserve">Joint national committee (JNC) 2003 </w:t>
      </w:r>
      <w:r>
        <w:rPr>
          <w:noProof/>
        </w:rPr>
        <w:t>dalam Medika, 2017)</w:t>
      </w:r>
      <w:r>
        <w:rPr>
          <w:noProof/>
        </w:rPr>
        <w:tab/>
      </w:r>
      <w:r>
        <w:rPr>
          <w:noProof/>
        </w:rPr>
        <w:fldChar w:fldCharType="begin"/>
      </w:r>
      <w:r>
        <w:rPr>
          <w:noProof/>
        </w:rPr>
        <w:instrText xml:space="preserve"> PAGEREF _Toc44649220 \h </w:instrText>
      </w:r>
      <w:r>
        <w:rPr>
          <w:noProof/>
        </w:rPr>
      </w:r>
      <w:r>
        <w:rPr>
          <w:noProof/>
        </w:rPr>
        <w:fldChar w:fldCharType="separate"/>
      </w:r>
      <w:r>
        <w:rPr>
          <w:noProof/>
        </w:rPr>
        <w:t>19</w:t>
      </w:r>
      <w:r>
        <w:rPr>
          <w:noProof/>
        </w:rPr>
        <w:fldChar w:fldCharType="end"/>
      </w:r>
    </w:p>
    <w:p w:rsidR="00504D06" w:rsidRDefault="00504D06" w:rsidP="00504D06">
      <w:pPr>
        <w:pStyle w:val="TOC4"/>
        <w:spacing w:after="0" w:line="240" w:lineRule="auto"/>
        <w:ind w:left="567" w:hanging="567"/>
        <w:jc w:val="both"/>
        <w:rPr>
          <w:rFonts w:asciiTheme="minorHAnsi" w:eastAsiaTheme="minorEastAsia" w:hAnsiTheme="minorHAnsi" w:cstheme="minorBidi"/>
          <w:noProof/>
          <w:sz w:val="22"/>
          <w:szCs w:val="22"/>
        </w:rPr>
      </w:pPr>
      <w:r>
        <w:rPr>
          <w:noProof/>
        </w:rPr>
        <w:t>Tabel 2.2 Golongan Obat-Obatan Hipertensi</w:t>
      </w:r>
      <w:r>
        <w:rPr>
          <w:noProof/>
        </w:rPr>
        <w:tab/>
      </w:r>
      <w:r>
        <w:rPr>
          <w:noProof/>
        </w:rPr>
        <w:fldChar w:fldCharType="begin"/>
      </w:r>
      <w:r>
        <w:rPr>
          <w:noProof/>
        </w:rPr>
        <w:instrText xml:space="preserve"> PAGEREF _Toc44649221 \h </w:instrText>
      </w:r>
      <w:r>
        <w:rPr>
          <w:noProof/>
        </w:rPr>
      </w:r>
      <w:r>
        <w:rPr>
          <w:noProof/>
        </w:rPr>
        <w:fldChar w:fldCharType="separate"/>
      </w:r>
      <w:r>
        <w:rPr>
          <w:noProof/>
        </w:rPr>
        <w:t>28</w:t>
      </w:r>
      <w:r>
        <w:rPr>
          <w:noProof/>
        </w:rPr>
        <w:fldChar w:fldCharType="end"/>
      </w:r>
    </w:p>
    <w:p w:rsidR="00504D06" w:rsidRDefault="00504D06" w:rsidP="00504D06">
      <w:pPr>
        <w:pStyle w:val="TOC4"/>
        <w:spacing w:after="0" w:line="240" w:lineRule="auto"/>
        <w:ind w:left="567" w:hanging="567"/>
        <w:jc w:val="both"/>
        <w:rPr>
          <w:rFonts w:asciiTheme="minorHAnsi" w:eastAsiaTheme="minorEastAsia" w:hAnsiTheme="minorHAnsi" w:cstheme="minorBidi"/>
          <w:noProof/>
          <w:sz w:val="22"/>
          <w:szCs w:val="22"/>
        </w:rPr>
      </w:pPr>
      <w:r>
        <w:rPr>
          <w:noProof/>
        </w:rPr>
        <w:t>Tabel 2.3 Dampak Modifikasi Gaya Hidup Terhadap Penurunan Tekanan Darah Menurut (Medika, 2017).</w:t>
      </w:r>
      <w:r>
        <w:rPr>
          <w:noProof/>
        </w:rPr>
        <w:tab/>
      </w:r>
      <w:r>
        <w:rPr>
          <w:noProof/>
        </w:rPr>
        <w:fldChar w:fldCharType="begin"/>
      </w:r>
      <w:r>
        <w:rPr>
          <w:noProof/>
        </w:rPr>
        <w:instrText xml:space="preserve"> PAGEREF _Toc44649222 \h </w:instrText>
      </w:r>
      <w:r>
        <w:rPr>
          <w:noProof/>
        </w:rPr>
      </w:r>
      <w:r>
        <w:rPr>
          <w:noProof/>
        </w:rPr>
        <w:fldChar w:fldCharType="separate"/>
      </w:r>
      <w:r>
        <w:rPr>
          <w:noProof/>
        </w:rPr>
        <w:t>31</w:t>
      </w:r>
      <w:r>
        <w:rPr>
          <w:noProof/>
        </w:rPr>
        <w:fldChar w:fldCharType="end"/>
      </w:r>
    </w:p>
    <w:p w:rsidR="00504D06" w:rsidRDefault="00504D06" w:rsidP="00504D06">
      <w:pPr>
        <w:pStyle w:val="TOC4"/>
        <w:spacing w:after="0" w:line="240" w:lineRule="auto"/>
        <w:ind w:left="567" w:hanging="567"/>
        <w:jc w:val="both"/>
        <w:rPr>
          <w:rFonts w:asciiTheme="minorHAnsi" w:eastAsiaTheme="minorEastAsia" w:hAnsiTheme="minorHAnsi" w:cstheme="minorBidi"/>
          <w:noProof/>
          <w:sz w:val="22"/>
          <w:szCs w:val="22"/>
        </w:rPr>
      </w:pPr>
      <w:r>
        <w:rPr>
          <w:noProof/>
        </w:rPr>
        <w:t>Tabel 2.4 Prosedur Pemeriksaan Tekanan Darah menurut (Debora, 2017)</w:t>
      </w:r>
      <w:r>
        <w:rPr>
          <w:noProof/>
        </w:rPr>
        <w:tab/>
      </w:r>
      <w:r>
        <w:rPr>
          <w:noProof/>
        </w:rPr>
        <w:fldChar w:fldCharType="begin"/>
      </w:r>
      <w:r>
        <w:rPr>
          <w:noProof/>
        </w:rPr>
        <w:instrText xml:space="preserve"> PAGEREF _Toc44649223 \h </w:instrText>
      </w:r>
      <w:r>
        <w:rPr>
          <w:noProof/>
        </w:rPr>
      </w:r>
      <w:r>
        <w:rPr>
          <w:noProof/>
        </w:rPr>
        <w:fldChar w:fldCharType="separate"/>
      </w:r>
      <w:r>
        <w:rPr>
          <w:noProof/>
        </w:rPr>
        <w:t>33</w:t>
      </w:r>
      <w:r>
        <w:rPr>
          <w:noProof/>
        </w:rPr>
        <w:fldChar w:fldCharType="end"/>
      </w:r>
    </w:p>
    <w:p w:rsidR="00504D06" w:rsidRDefault="00504D06" w:rsidP="00504D06">
      <w:pPr>
        <w:pStyle w:val="TOC4"/>
        <w:spacing w:after="0" w:line="240" w:lineRule="auto"/>
        <w:ind w:left="567" w:hanging="567"/>
        <w:jc w:val="both"/>
        <w:rPr>
          <w:rFonts w:asciiTheme="minorHAnsi" w:eastAsiaTheme="minorEastAsia" w:hAnsiTheme="minorHAnsi" w:cstheme="minorBidi"/>
          <w:noProof/>
          <w:sz w:val="22"/>
          <w:szCs w:val="22"/>
        </w:rPr>
      </w:pPr>
      <w:r>
        <w:rPr>
          <w:noProof/>
        </w:rPr>
        <w:t>Tabel 2.5 Kandungan Mineral Dalam 100 Gram Buah Belimbing Manis.</w:t>
      </w:r>
      <w:r>
        <w:rPr>
          <w:noProof/>
        </w:rPr>
        <w:tab/>
      </w:r>
      <w:r>
        <w:rPr>
          <w:noProof/>
        </w:rPr>
        <w:fldChar w:fldCharType="begin"/>
      </w:r>
      <w:r>
        <w:rPr>
          <w:noProof/>
        </w:rPr>
        <w:instrText xml:space="preserve"> PAGEREF _Toc44649224 \h </w:instrText>
      </w:r>
      <w:r>
        <w:rPr>
          <w:noProof/>
        </w:rPr>
      </w:r>
      <w:r>
        <w:rPr>
          <w:noProof/>
        </w:rPr>
        <w:fldChar w:fldCharType="separate"/>
      </w:r>
      <w:r>
        <w:rPr>
          <w:noProof/>
        </w:rPr>
        <w:t>36</w:t>
      </w:r>
      <w:r>
        <w:rPr>
          <w:noProof/>
        </w:rPr>
        <w:fldChar w:fldCharType="end"/>
      </w:r>
    </w:p>
    <w:p w:rsidR="00504D06" w:rsidRDefault="00504D06" w:rsidP="00504D06">
      <w:pPr>
        <w:pStyle w:val="TOC4"/>
        <w:spacing w:after="0" w:line="240" w:lineRule="auto"/>
        <w:ind w:left="567" w:hanging="567"/>
        <w:jc w:val="both"/>
        <w:rPr>
          <w:rFonts w:asciiTheme="minorHAnsi" w:eastAsiaTheme="minorEastAsia" w:hAnsiTheme="minorHAnsi" w:cstheme="minorBidi"/>
          <w:noProof/>
          <w:sz w:val="22"/>
          <w:szCs w:val="22"/>
        </w:rPr>
      </w:pPr>
      <w:r>
        <w:rPr>
          <w:noProof/>
        </w:rPr>
        <w:t>Tabel 2.6 Kandungan Asam Amino Dalam 100 Gram Buah Belimbing Manis.</w:t>
      </w:r>
      <w:r>
        <w:rPr>
          <w:noProof/>
        </w:rPr>
        <w:tab/>
      </w:r>
      <w:r>
        <w:rPr>
          <w:noProof/>
        </w:rPr>
        <w:fldChar w:fldCharType="begin"/>
      </w:r>
      <w:r>
        <w:rPr>
          <w:noProof/>
        </w:rPr>
        <w:instrText xml:space="preserve"> PAGEREF _Toc44649225 \h </w:instrText>
      </w:r>
      <w:r>
        <w:rPr>
          <w:noProof/>
        </w:rPr>
      </w:r>
      <w:r>
        <w:rPr>
          <w:noProof/>
        </w:rPr>
        <w:fldChar w:fldCharType="separate"/>
      </w:r>
      <w:r>
        <w:rPr>
          <w:noProof/>
        </w:rPr>
        <w:t>36</w:t>
      </w:r>
      <w:r>
        <w:rPr>
          <w:noProof/>
        </w:rPr>
        <w:fldChar w:fldCharType="end"/>
      </w:r>
    </w:p>
    <w:p w:rsidR="00504D06" w:rsidRDefault="00504D06" w:rsidP="00504D06">
      <w:pPr>
        <w:pStyle w:val="TOC4"/>
        <w:spacing w:after="0" w:line="240" w:lineRule="auto"/>
        <w:ind w:left="567" w:hanging="567"/>
        <w:jc w:val="both"/>
        <w:rPr>
          <w:rFonts w:asciiTheme="minorHAnsi" w:eastAsiaTheme="minorEastAsia" w:hAnsiTheme="minorHAnsi" w:cstheme="minorBidi"/>
          <w:noProof/>
          <w:sz w:val="22"/>
          <w:szCs w:val="22"/>
        </w:rPr>
      </w:pPr>
      <w:r>
        <w:rPr>
          <w:noProof/>
        </w:rPr>
        <w:t>Tabel 2.7 Kandungan Vitamin Dalam 100 Gram Buah Belimbing Manis.</w:t>
      </w:r>
      <w:r>
        <w:rPr>
          <w:noProof/>
        </w:rPr>
        <w:tab/>
      </w:r>
      <w:r>
        <w:rPr>
          <w:noProof/>
        </w:rPr>
        <w:fldChar w:fldCharType="begin"/>
      </w:r>
      <w:r>
        <w:rPr>
          <w:noProof/>
        </w:rPr>
        <w:instrText xml:space="preserve"> PAGEREF _Toc44649226 \h </w:instrText>
      </w:r>
      <w:r>
        <w:rPr>
          <w:noProof/>
        </w:rPr>
      </w:r>
      <w:r>
        <w:rPr>
          <w:noProof/>
        </w:rPr>
        <w:fldChar w:fldCharType="separate"/>
      </w:r>
      <w:r>
        <w:rPr>
          <w:noProof/>
        </w:rPr>
        <w:t>36</w:t>
      </w:r>
      <w:r>
        <w:rPr>
          <w:noProof/>
        </w:rPr>
        <w:fldChar w:fldCharType="end"/>
      </w:r>
    </w:p>
    <w:p w:rsidR="00504D06" w:rsidRDefault="00504D06" w:rsidP="00504D06">
      <w:pPr>
        <w:pStyle w:val="TOC4"/>
        <w:spacing w:after="0" w:line="240" w:lineRule="auto"/>
        <w:ind w:left="567" w:hanging="567"/>
        <w:jc w:val="both"/>
        <w:rPr>
          <w:rFonts w:asciiTheme="minorHAnsi" w:eastAsiaTheme="minorEastAsia" w:hAnsiTheme="minorHAnsi" w:cstheme="minorBidi"/>
          <w:noProof/>
          <w:sz w:val="22"/>
          <w:szCs w:val="22"/>
        </w:rPr>
      </w:pPr>
      <w:r>
        <w:rPr>
          <w:noProof/>
        </w:rPr>
        <w:t>Tabel 4.1 Kriteria inklusi dan ekslusi</w:t>
      </w:r>
      <w:r>
        <w:rPr>
          <w:noProof/>
        </w:rPr>
        <w:tab/>
      </w:r>
      <w:r>
        <w:rPr>
          <w:noProof/>
        </w:rPr>
        <w:fldChar w:fldCharType="begin"/>
      </w:r>
      <w:r>
        <w:rPr>
          <w:noProof/>
        </w:rPr>
        <w:instrText xml:space="preserve"> PAGEREF _Toc44649227 \h </w:instrText>
      </w:r>
      <w:r>
        <w:rPr>
          <w:noProof/>
        </w:rPr>
      </w:r>
      <w:r>
        <w:rPr>
          <w:noProof/>
        </w:rPr>
        <w:fldChar w:fldCharType="separate"/>
      </w:r>
      <w:r>
        <w:rPr>
          <w:noProof/>
        </w:rPr>
        <w:t>51</w:t>
      </w:r>
      <w:r>
        <w:rPr>
          <w:noProof/>
        </w:rPr>
        <w:fldChar w:fldCharType="end"/>
      </w:r>
    </w:p>
    <w:p w:rsidR="00504D06" w:rsidRDefault="00504D06" w:rsidP="00504D06">
      <w:pPr>
        <w:pStyle w:val="TOC4"/>
        <w:spacing w:after="0" w:line="240" w:lineRule="auto"/>
        <w:ind w:left="567" w:hanging="567"/>
        <w:jc w:val="both"/>
        <w:rPr>
          <w:rFonts w:asciiTheme="minorHAnsi" w:eastAsiaTheme="minorEastAsia" w:hAnsiTheme="minorHAnsi" w:cstheme="minorBidi"/>
          <w:noProof/>
          <w:sz w:val="22"/>
          <w:szCs w:val="22"/>
        </w:rPr>
      </w:pPr>
      <w:r>
        <w:rPr>
          <w:noProof/>
        </w:rPr>
        <w:t>Tabel 5.1 Hasil Pencarian Literature Jus Tomat</w:t>
      </w:r>
      <w:r>
        <w:rPr>
          <w:noProof/>
        </w:rPr>
        <w:tab/>
      </w:r>
      <w:r>
        <w:rPr>
          <w:noProof/>
        </w:rPr>
        <w:fldChar w:fldCharType="begin"/>
      </w:r>
      <w:r>
        <w:rPr>
          <w:noProof/>
        </w:rPr>
        <w:instrText xml:space="preserve"> PAGEREF _Toc44649228 \h </w:instrText>
      </w:r>
      <w:r>
        <w:rPr>
          <w:noProof/>
        </w:rPr>
      </w:r>
      <w:r>
        <w:rPr>
          <w:noProof/>
        </w:rPr>
        <w:fldChar w:fldCharType="separate"/>
      </w:r>
      <w:r>
        <w:rPr>
          <w:noProof/>
        </w:rPr>
        <w:t>54</w:t>
      </w:r>
      <w:r>
        <w:rPr>
          <w:noProof/>
        </w:rPr>
        <w:fldChar w:fldCharType="end"/>
      </w:r>
    </w:p>
    <w:p w:rsidR="00504D06" w:rsidRDefault="00504D06" w:rsidP="00504D06">
      <w:pPr>
        <w:pStyle w:val="TOC4"/>
        <w:spacing w:after="0" w:line="240" w:lineRule="auto"/>
        <w:ind w:left="567" w:hanging="567"/>
        <w:jc w:val="both"/>
        <w:rPr>
          <w:rFonts w:asciiTheme="minorHAnsi" w:eastAsiaTheme="minorEastAsia" w:hAnsiTheme="minorHAnsi" w:cstheme="minorBidi"/>
          <w:noProof/>
          <w:sz w:val="22"/>
          <w:szCs w:val="22"/>
        </w:rPr>
      </w:pPr>
      <w:r>
        <w:rPr>
          <w:noProof/>
        </w:rPr>
        <w:t>Tabel 5.2 Hasil Pencarian Literature Jus Belimbing Manis</w:t>
      </w:r>
      <w:r>
        <w:rPr>
          <w:noProof/>
        </w:rPr>
        <w:tab/>
      </w:r>
      <w:r>
        <w:rPr>
          <w:noProof/>
        </w:rPr>
        <w:fldChar w:fldCharType="begin"/>
      </w:r>
      <w:r>
        <w:rPr>
          <w:noProof/>
        </w:rPr>
        <w:instrText xml:space="preserve"> PAGEREF _Toc44649229 \h </w:instrText>
      </w:r>
      <w:r>
        <w:rPr>
          <w:noProof/>
        </w:rPr>
      </w:r>
      <w:r>
        <w:rPr>
          <w:noProof/>
        </w:rPr>
        <w:fldChar w:fldCharType="separate"/>
      </w:r>
      <w:r>
        <w:rPr>
          <w:noProof/>
        </w:rPr>
        <w:t>58</w:t>
      </w:r>
      <w:r>
        <w:rPr>
          <w:noProof/>
        </w:rPr>
        <w:fldChar w:fldCharType="end"/>
      </w:r>
    </w:p>
    <w:p w:rsidR="00E51A62" w:rsidRPr="003C5681" w:rsidRDefault="00504D06" w:rsidP="00504D06">
      <w:pPr>
        <w:spacing w:after="0" w:line="240" w:lineRule="auto"/>
        <w:ind w:left="567" w:hanging="567"/>
        <w:jc w:val="both"/>
      </w:pPr>
      <w:r>
        <w:fldChar w:fldCharType="end"/>
      </w:r>
    </w:p>
    <w:p w:rsidR="00E51A62" w:rsidRPr="00E47472" w:rsidRDefault="00E51A62" w:rsidP="00E51A62"/>
    <w:p w:rsidR="00E51A62" w:rsidRDefault="00E51A62" w:rsidP="00E51A62">
      <w:pPr>
        <w:rPr>
          <w:rFonts w:eastAsiaTheme="majorEastAsia" w:cstheme="majorBidi"/>
          <w:b/>
          <w:bCs/>
          <w:szCs w:val="28"/>
        </w:rPr>
      </w:pPr>
      <w:r>
        <w:br w:type="page"/>
      </w:r>
    </w:p>
    <w:p w:rsidR="00E51A62" w:rsidRDefault="00E51A62" w:rsidP="00504D06">
      <w:pPr>
        <w:pStyle w:val="Heading1"/>
        <w:spacing w:before="0" w:beforeAutospacing="0" w:line="480" w:lineRule="auto"/>
      </w:pPr>
      <w:bookmarkStart w:id="28" w:name="_Toc34081832"/>
      <w:bookmarkStart w:id="29" w:name="_Toc34242410"/>
      <w:bookmarkStart w:id="30" w:name="_Toc44648837"/>
      <w:bookmarkStart w:id="31" w:name="_Toc44649981"/>
      <w:r>
        <w:lastRenderedPageBreak/>
        <w:t>DAFTAR GAMBAR</w:t>
      </w:r>
      <w:bookmarkEnd w:id="28"/>
      <w:bookmarkEnd w:id="29"/>
      <w:bookmarkEnd w:id="30"/>
      <w:bookmarkEnd w:id="31"/>
    </w:p>
    <w:p w:rsidR="00185514" w:rsidRPr="00185514" w:rsidRDefault="00185514" w:rsidP="00185514">
      <w:pPr>
        <w:pStyle w:val="TOC1"/>
        <w:rPr>
          <w:rFonts w:asciiTheme="minorHAnsi" w:eastAsiaTheme="minorEastAsia" w:hAnsiTheme="minorHAnsi" w:cstheme="minorBidi"/>
          <w:b w:val="0"/>
          <w:bCs w:val="0"/>
          <w:sz w:val="22"/>
          <w:szCs w:val="22"/>
        </w:rPr>
      </w:pPr>
      <w:r w:rsidRPr="00185514">
        <w:rPr>
          <w:rFonts w:eastAsiaTheme="majorEastAsia" w:cstheme="majorBidi"/>
          <w:b w:val="0"/>
          <w:bCs w:val="0"/>
          <w:szCs w:val="28"/>
        </w:rPr>
        <w:fldChar w:fldCharType="begin"/>
      </w:r>
      <w:r w:rsidRPr="00185514">
        <w:rPr>
          <w:rFonts w:eastAsiaTheme="majorEastAsia" w:cstheme="majorBidi"/>
          <w:b w:val="0"/>
          <w:bCs w:val="0"/>
          <w:szCs w:val="28"/>
        </w:rPr>
        <w:instrText xml:space="preserve"> TOC \u \t "Heading 5,1" </w:instrText>
      </w:r>
      <w:r w:rsidRPr="00185514">
        <w:rPr>
          <w:rFonts w:eastAsiaTheme="majorEastAsia" w:cstheme="majorBidi"/>
          <w:b w:val="0"/>
          <w:bCs w:val="0"/>
          <w:szCs w:val="28"/>
        </w:rPr>
        <w:fldChar w:fldCharType="separate"/>
      </w:r>
      <w:r w:rsidRPr="00185514">
        <w:rPr>
          <w:b w:val="0"/>
          <w:bCs w:val="0"/>
        </w:rPr>
        <w:t>Gambar 2.1 Belimbing Manis.</w:t>
      </w:r>
      <w:r w:rsidRPr="00185514">
        <w:rPr>
          <w:b w:val="0"/>
          <w:bCs w:val="0"/>
        </w:rPr>
        <w:tab/>
      </w:r>
      <w:r w:rsidRPr="00185514">
        <w:rPr>
          <w:b w:val="0"/>
          <w:bCs w:val="0"/>
        </w:rPr>
        <w:fldChar w:fldCharType="begin"/>
      </w:r>
      <w:r w:rsidRPr="00185514">
        <w:rPr>
          <w:b w:val="0"/>
          <w:bCs w:val="0"/>
        </w:rPr>
        <w:instrText xml:space="preserve"> PAGEREF _Toc45188492 \h </w:instrText>
      </w:r>
      <w:r w:rsidRPr="00185514">
        <w:rPr>
          <w:b w:val="0"/>
          <w:bCs w:val="0"/>
        </w:rPr>
      </w:r>
      <w:r w:rsidRPr="00185514">
        <w:rPr>
          <w:b w:val="0"/>
          <w:bCs w:val="0"/>
        </w:rPr>
        <w:fldChar w:fldCharType="separate"/>
      </w:r>
      <w:r w:rsidRPr="00185514">
        <w:rPr>
          <w:b w:val="0"/>
          <w:bCs w:val="0"/>
        </w:rPr>
        <w:t>36</w:t>
      </w:r>
      <w:r w:rsidRPr="00185514">
        <w:rPr>
          <w:b w:val="0"/>
          <w:bCs w:val="0"/>
        </w:rPr>
        <w:fldChar w:fldCharType="end"/>
      </w:r>
    </w:p>
    <w:p w:rsidR="00185514" w:rsidRPr="00185514" w:rsidRDefault="00185514" w:rsidP="00185514">
      <w:pPr>
        <w:pStyle w:val="TOC1"/>
        <w:rPr>
          <w:rFonts w:asciiTheme="minorHAnsi" w:eastAsiaTheme="minorEastAsia" w:hAnsiTheme="minorHAnsi" w:cstheme="minorBidi"/>
          <w:b w:val="0"/>
          <w:bCs w:val="0"/>
          <w:sz w:val="22"/>
          <w:szCs w:val="22"/>
        </w:rPr>
      </w:pPr>
      <w:r w:rsidRPr="00185514">
        <w:rPr>
          <w:b w:val="0"/>
          <w:bCs w:val="0"/>
        </w:rPr>
        <w:t>Gambar 2.2 Tomat</w:t>
      </w:r>
      <w:r w:rsidRPr="00185514">
        <w:rPr>
          <w:b w:val="0"/>
          <w:bCs w:val="0"/>
        </w:rPr>
        <w:tab/>
      </w:r>
      <w:r w:rsidRPr="00185514">
        <w:rPr>
          <w:b w:val="0"/>
          <w:bCs w:val="0"/>
        </w:rPr>
        <w:fldChar w:fldCharType="begin"/>
      </w:r>
      <w:r w:rsidRPr="00185514">
        <w:rPr>
          <w:b w:val="0"/>
          <w:bCs w:val="0"/>
        </w:rPr>
        <w:instrText xml:space="preserve"> PAGEREF _Toc45188493 \h </w:instrText>
      </w:r>
      <w:r w:rsidRPr="00185514">
        <w:rPr>
          <w:b w:val="0"/>
          <w:bCs w:val="0"/>
        </w:rPr>
      </w:r>
      <w:r w:rsidRPr="00185514">
        <w:rPr>
          <w:b w:val="0"/>
          <w:bCs w:val="0"/>
        </w:rPr>
        <w:fldChar w:fldCharType="separate"/>
      </w:r>
      <w:r w:rsidRPr="00185514">
        <w:rPr>
          <w:b w:val="0"/>
          <w:bCs w:val="0"/>
        </w:rPr>
        <w:t>39</w:t>
      </w:r>
      <w:r w:rsidRPr="00185514">
        <w:rPr>
          <w:b w:val="0"/>
          <w:bCs w:val="0"/>
        </w:rPr>
        <w:fldChar w:fldCharType="end"/>
      </w:r>
    </w:p>
    <w:p w:rsidR="00185514" w:rsidRPr="00185514" w:rsidRDefault="00185514" w:rsidP="00185514">
      <w:pPr>
        <w:pStyle w:val="TOC1"/>
        <w:rPr>
          <w:rFonts w:asciiTheme="minorHAnsi" w:eastAsiaTheme="minorEastAsia" w:hAnsiTheme="minorHAnsi" w:cstheme="minorBidi"/>
          <w:b w:val="0"/>
          <w:bCs w:val="0"/>
          <w:sz w:val="22"/>
          <w:szCs w:val="22"/>
        </w:rPr>
      </w:pPr>
      <w:r w:rsidRPr="00185514">
        <w:rPr>
          <w:b w:val="0"/>
          <w:bCs w:val="0"/>
        </w:rPr>
        <w:t xml:space="preserve">Gambar 4.1 Alur </w:t>
      </w:r>
      <w:r w:rsidRPr="00185514">
        <w:rPr>
          <w:b w:val="0"/>
          <w:bCs w:val="0"/>
          <w:i/>
          <w:iCs/>
        </w:rPr>
        <w:t>Literature Review</w:t>
      </w:r>
      <w:r w:rsidRPr="00185514">
        <w:rPr>
          <w:b w:val="0"/>
          <w:bCs w:val="0"/>
        </w:rPr>
        <w:tab/>
      </w:r>
      <w:r w:rsidRPr="00185514">
        <w:rPr>
          <w:b w:val="0"/>
          <w:bCs w:val="0"/>
        </w:rPr>
        <w:fldChar w:fldCharType="begin"/>
      </w:r>
      <w:r w:rsidRPr="00185514">
        <w:rPr>
          <w:b w:val="0"/>
          <w:bCs w:val="0"/>
        </w:rPr>
        <w:instrText xml:space="preserve"> PAGEREF _Toc45188494 \h </w:instrText>
      </w:r>
      <w:r w:rsidRPr="00185514">
        <w:rPr>
          <w:b w:val="0"/>
          <w:bCs w:val="0"/>
        </w:rPr>
      </w:r>
      <w:r w:rsidRPr="00185514">
        <w:rPr>
          <w:b w:val="0"/>
          <w:bCs w:val="0"/>
        </w:rPr>
        <w:fldChar w:fldCharType="separate"/>
      </w:r>
      <w:r w:rsidRPr="00185514">
        <w:rPr>
          <w:b w:val="0"/>
          <w:bCs w:val="0"/>
        </w:rPr>
        <w:t>51</w:t>
      </w:r>
      <w:r w:rsidRPr="00185514">
        <w:rPr>
          <w:b w:val="0"/>
          <w:bCs w:val="0"/>
        </w:rPr>
        <w:fldChar w:fldCharType="end"/>
      </w:r>
    </w:p>
    <w:p w:rsidR="00185514" w:rsidRPr="00185514" w:rsidRDefault="00185514" w:rsidP="00185514">
      <w:pPr>
        <w:pStyle w:val="TOC1"/>
        <w:rPr>
          <w:rFonts w:asciiTheme="minorHAnsi" w:eastAsiaTheme="minorEastAsia" w:hAnsiTheme="minorHAnsi" w:cstheme="minorBidi"/>
          <w:b w:val="0"/>
          <w:bCs w:val="0"/>
          <w:sz w:val="22"/>
          <w:szCs w:val="22"/>
        </w:rPr>
      </w:pPr>
      <w:r w:rsidRPr="00185514">
        <w:rPr>
          <w:b w:val="0"/>
          <w:bCs w:val="0"/>
        </w:rPr>
        <w:t xml:space="preserve">Gambar 4.5.1 Diagram Flow Literature Review </w:t>
      </w:r>
      <w:r w:rsidRPr="00185514">
        <w:rPr>
          <w:b w:val="0"/>
          <w:bCs w:val="0"/>
        </w:rPr>
        <w:tab/>
      </w:r>
      <w:r w:rsidRPr="00185514">
        <w:rPr>
          <w:b w:val="0"/>
          <w:bCs w:val="0"/>
        </w:rPr>
        <w:fldChar w:fldCharType="begin"/>
      </w:r>
      <w:r w:rsidRPr="00185514">
        <w:rPr>
          <w:b w:val="0"/>
          <w:bCs w:val="0"/>
        </w:rPr>
        <w:instrText xml:space="preserve"> PAGEREF _Toc45188495 \h </w:instrText>
      </w:r>
      <w:r w:rsidRPr="00185514">
        <w:rPr>
          <w:b w:val="0"/>
          <w:bCs w:val="0"/>
        </w:rPr>
      </w:r>
      <w:r w:rsidRPr="00185514">
        <w:rPr>
          <w:b w:val="0"/>
          <w:bCs w:val="0"/>
        </w:rPr>
        <w:fldChar w:fldCharType="separate"/>
      </w:r>
      <w:r w:rsidRPr="00185514">
        <w:rPr>
          <w:b w:val="0"/>
          <w:bCs w:val="0"/>
        </w:rPr>
        <w:t>54</w:t>
      </w:r>
      <w:r w:rsidRPr="00185514">
        <w:rPr>
          <w:b w:val="0"/>
          <w:bCs w:val="0"/>
        </w:rPr>
        <w:fldChar w:fldCharType="end"/>
      </w:r>
    </w:p>
    <w:p w:rsidR="00E51A62" w:rsidRDefault="00185514" w:rsidP="00504D06">
      <w:pPr>
        <w:spacing w:after="0" w:line="360" w:lineRule="auto"/>
        <w:ind w:left="567" w:hanging="567"/>
        <w:jc w:val="both"/>
        <w:rPr>
          <w:rFonts w:eastAsiaTheme="majorEastAsia" w:cstheme="majorBidi"/>
          <w:b/>
          <w:bCs/>
          <w:szCs w:val="28"/>
        </w:rPr>
      </w:pPr>
      <w:r w:rsidRPr="00185514">
        <w:rPr>
          <w:rFonts w:eastAsiaTheme="majorEastAsia" w:cstheme="majorBidi"/>
          <w:noProof/>
          <w:szCs w:val="28"/>
        </w:rPr>
        <w:fldChar w:fldCharType="end"/>
      </w:r>
    </w:p>
    <w:p w:rsidR="00E51A62" w:rsidRDefault="00E51A62" w:rsidP="00E51A62">
      <w:pPr>
        <w:rPr>
          <w:rFonts w:eastAsiaTheme="majorEastAsia" w:cstheme="majorBidi"/>
          <w:b/>
          <w:bCs/>
          <w:szCs w:val="28"/>
        </w:rPr>
      </w:pPr>
      <w:r>
        <w:br w:type="page"/>
      </w:r>
    </w:p>
    <w:p w:rsidR="00E51A62" w:rsidRDefault="00E51A62" w:rsidP="00373159">
      <w:pPr>
        <w:pStyle w:val="Heading1"/>
        <w:spacing w:before="0" w:beforeAutospacing="0" w:line="480" w:lineRule="auto"/>
      </w:pPr>
      <w:bookmarkStart w:id="32" w:name="_Toc34081833"/>
      <w:bookmarkStart w:id="33" w:name="_Toc34242411"/>
      <w:bookmarkStart w:id="34" w:name="_Toc44648838"/>
      <w:bookmarkStart w:id="35" w:name="_Toc44649982"/>
      <w:r>
        <w:lastRenderedPageBreak/>
        <w:t>DAFTAR LAMPIRAN</w:t>
      </w:r>
      <w:bookmarkEnd w:id="32"/>
      <w:bookmarkEnd w:id="33"/>
      <w:bookmarkEnd w:id="34"/>
      <w:bookmarkEnd w:id="35"/>
    </w:p>
    <w:p w:rsidR="00504D06" w:rsidRPr="00185514" w:rsidRDefault="00504D06" w:rsidP="00185514">
      <w:pPr>
        <w:pStyle w:val="TOC1"/>
        <w:rPr>
          <w:rFonts w:asciiTheme="minorHAnsi" w:eastAsiaTheme="minorEastAsia" w:hAnsiTheme="minorHAnsi" w:cstheme="minorBidi"/>
          <w:b w:val="0"/>
          <w:bCs w:val="0"/>
          <w:sz w:val="22"/>
          <w:szCs w:val="22"/>
        </w:rPr>
      </w:pPr>
      <w:r w:rsidRPr="00185514">
        <w:rPr>
          <w:b w:val="0"/>
          <w:bCs w:val="0"/>
        </w:rPr>
        <w:fldChar w:fldCharType="begin"/>
      </w:r>
      <w:r w:rsidRPr="00185514">
        <w:rPr>
          <w:b w:val="0"/>
          <w:bCs w:val="0"/>
        </w:rPr>
        <w:instrText xml:space="preserve"> TOC \t "No Spacing,1" </w:instrText>
      </w:r>
      <w:r w:rsidRPr="00185514">
        <w:rPr>
          <w:b w:val="0"/>
          <w:bCs w:val="0"/>
        </w:rPr>
        <w:fldChar w:fldCharType="separate"/>
      </w:r>
      <w:r w:rsidRPr="00185514">
        <w:rPr>
          <w:b w:val="0"/>
          <w:bCs w:val="0"/>
        </w:rPr>
        <w:t>Lampiran 1</w:t>
      </w:r>
      <w:r w:rsidR="00373159" w:rsidRPr="00185514">
        <w:rPr>
          <w:b w:val="0"/>
          <w:bCs w:val="0"/>
        </w:rPr>
        <w:t xml:space="preserve"> Curiculum Vitae</w:t>
      </w:r>
      <w:r w:rsidRPr="00185514">
        <w:rPr>
          <w:b w:val="0"/>
          <w:bCs w:val="0"/>
        </w:rPr>
        <w:tab/>
      </w:r>
      <w:r w:rsidRPr="00185514">
        <w:rPr>
          <w:b w:val="0"/>
          <w:bCs w:val="0"/>
        </w:rPr>
        <w:fldChar w:fldCharType="begin"/>
      </w:r>
      <w:r w:rsidRPr="00185514">
        <w:rPr>
          <w:b w:val="0"/>
          <w:bCs w:val="0"/>
        </w:rPr>
        <w:instrText xml:space="preserve"> PAGEREF _Toc44649509 \h </w:instrText>
      </w:r>
      <w:r w:rsidRPr="00185514">
        <w:rPr>
          <w:b w:val="0"/>
          <w:bCs w:val="0"/>
        </w:rPr>
      </w:r>
      <w:r w:rsidRPr="00185514">
        <w:rPr>
          <w:b w:val="0"/>
          <w:bCs w:val="0"/>
        </w:rPr>
        <w:fldChar w:fldCharType="separate"/>
      </w:r>
      <w:r w:rsidRPr="00185514">
        <w:rPr>
          <w:b w:val="0"/>
          <w:bCs w:val="0"/>
        </w:rPr>
        <w:t>75</w:t>
      </w:r>
      <w:r w:rsidRPr="00185514">
        <w:rPr>
          <w:b w:val="0"/>
          <w:bCs w:val="0"/>
        </w:rPr>
        <w:fldChar w:fldCharType="end"/>
      </w:r>
    </w:p>
    <w:p w:rsidR="00504D06" w:rsidRPr="00185514" w:rsidRDefault="00504D06" w:rsidP="00185514">
      <w:pPr>
        <w:pStyle w:val="TOC1"/>
        <w:rPr>
          <w:rFonts w:asciiTheme="minorHAnsi" w:eastAsiaTheme="minorEastAsia" w:hAnsiTheme="minorHAnsi" w:cstheme="minorBidi"/>
          <w:b w:val="0"/>
          <w:bCs w:val="0"/>
          <w:sz w:val="22"/>
          <w:szCs w:val="22"/>
        </w:rPr>
      </w:pPr>
      <w:r w:rsidRPr="00185514">
        <w:rPr>
          <w:b w:val="0"/>
          <w:bCs w:val="0"/>
        </w:rPr>
        <w:t>Lampiran 2</w:t>
      </w:r>
      <w:r w:rsidR="00373159" w:rsidRPr="00185514">
        <w:rPr>
          <w:b w:val="0"/>
          <w:bCs w:val="0"/>
        </w:rPr>
        <w:t xml:space="preserve"> Motto Dan Persembahan</w:t>
      </w:r>
      <w:r w:rsidRPr="00185514">
        <w:rPr>
          <w:b w:val="0"/>
          <w:bCs w:val="0"/>
        </w:rPr>
        <w:tab/>
      </w:r>
      <w:r w:rsidRPr="00185514">
        <w:rPr>
          <w:b w:val="0"/>
          <w:bCs w:val="0"/>
        </w:rPr>
        <w:fldChar w:fldCharType="begin"/>
      </w:r>
      <w:r w:rsidRPr="00185514">
        <w:rPr>
          <w:b w:val="0"/>
          <w:bCs w:val="0"/>
        </w:rPr>
        <w:instrText xml:space="preserve"> PAGEREF _Toc44649510 \h </w:instrText>
      </w:r>
      <w:r w:rsidRPr="00185514">
        <w:rPr>
          <w:b w:val="0"/>
          <w:bCs w:val="0"/>
        </w:rPr>
      </w:r>
      <w:r w:rsidRPr="00185514">
        <w:rPr>
          <w:b w:val="0"/>
          <w:bCs w:val="0"/>
        </w:rPr>
        <w:fldChar w:fldCharType="separate"/>
      </w:r>
      <w:r w:rsidRPr="00185514">
        <w:rPr>
          <w:b w:val="0"/>
          <w:bCs w:val="0"/>
        </w:rPr>
        <w:t>76</w:t>
      </w:r>
      <w:r w:rsidRPr="00185514">
        <w:rPr>
          <w:b w:val="0"/>
          <w:bCs w:val="0"/>
        </w:rPr>
        <w:fldChar w:fldCharType="end"/>
      </w:r>
    </w:p>
    <w:p w:rsidR="00504D06" w:rsidRPr="00185514" w:rsidRDefault="00504D06" w:rsidP="00185514">
      <w:pPr>
        <w:pStyle w:val="TOC1"/>
        <w:rPr>
          <w:rFonts w:asciiTheme="minorHAnsi" w:eastAsiaTheme="minorEastAsia" w:hAnsiTheme="minorHAnsi" w:cstheme="minorBidi"/>
          <w:b w:val="0"/>
          <w:bCs w:val="0"/>
          <w:sz w:val="22"/>
          <w:szCs w:val="22"/>
        </w:rPr>
      </w:pPr>
      <w:r w:rsidRPr="00185514">
        <w:rPr>
          <w:b w:val="0"/>
          <w:bCs w:val="0"/>
        </w:rPr>
        <w:t>Lampiran 3</w:t>
      </w:r>
      <w:r w:rsidR="00373159" w:rsidRPr="00185514">
        <w:rPr>
          <w:b w:val="0"/>
          <w:bCs w:val="0"/>
        </w:rPr>
        <w:t xml:space="preserve"> Lembar Pengajuan Judul</w:t>
      </w:r>
      <w:r w:rsidRPr="00185514">
        <w:rPr>
          <w:b w:val="0"/>
          <w:bCs w:val="0"/>
        </w:rPr>
        <w:tab/>
      </w:r>
      <w:r w:rsidRPr="00185514">
        <w:rPr>
          <w:b w:val="0"/>
          <w:bCs w:val="0"/>
        </w:rPr>
        <w:fldChar w:fldCharType="begin"/>
      </w:r>
      <w:r w:rsidRPr="00185514">
        <w:rPr>
          <w:b w:val="0"/>
          <w:bCs w:val="0"/>
        </w:rPr>
        <w:instrText xml:space="preserve"> PAGEREF _Toc44649511 \h </w:instrText>
      </w:r>
      <w:r w:rsidRPr="00185514">
        <w:rPr>
          <w:b w:val="0"/>
          <w:bCs w:val="0"/>
        </w:rPr>
      </w:r>
      <w:r w:rsidRPr="00185514">
        <w:rPr>
          <w:b w:val="0"/>
          <w:bCs w:val="0"/>
        </w:rPr>
        <w:fldChar w:fldCharType="separate"/>
      </w:r>
      <w:r w:rsidRPr="00185514">
        <w:rPr>
          <w:b w:val="0"/>
          <w:bCs w:val="0"/>
        </w:rPr>
        <w:t>78</w:t>
      </w:r>
      <w:r w:rsidRPr="00185514">
        <w:rPr>
          <w:b w:val="0"/>
          <w:bCs w:val="0"/>
        </w:rPr>
        <w:fldChar w:fldCharType="end"/>
      </w:r>
    </w:p>
    <w:p w:rsidR="00E51A62" w:rsidRPr="00CC366F" w:rsidRDefault="00504D06" w:rsidP="00373159">
      <w:pPr>
        <w:spacing w:after="0" w:line="240" w:lineRule="auto"/>
        <w:ind w:left="567" w:hanging="567"/>
        <w:jc w:val="both"/>
      </w:pPr>
      <w:r w:rsidRPr="00185514">
        <w:fldChar w:fldCharType="end"/>
      </w:r>
    </w:p>
    <w:p w:rsidR="00E51A62" w:rsidRDefault="00E51A62" w:rsidP="00E51A62">
      <w:pPr>
        <w:rPr>
          <w:rFonts w:eastAsiaTheme="majorEastAsia" w:cstheme="majorBidi"/>
          <w:b/>
          <w:bCs/>
          <w:szCs w:val="28"/>
        </w:rPr>
      </w:pPr>
      <w:r>
        <w:br w:type="page"/>
      </w:r>
    </w:p>
    <w:p w:rsidR="00E51A62" w:rsidRPr="003C6E7E" w:rsidRDefault="00E51A62" w:rsidP="00CD5395">
      <w:pPr>
        <w:pStyle w:val="Heading1"/>
        <w:spacing w:before="0" w:beforeAutospacing="0" w:line="480" w:lineRule="auto"/>
      </w:pPr>
      <w:bookmarkStart w:id="36" w:name="_Toc34242412"/>
      <w:bookmarkStart w:id="37" w:name="_Toc44648839"/>
      <w:bookmarkStart w:id="38" w:name="_Toc44649983"/>
      <w:bookmarkStart w:id="39" w:name="_Toc34081834"/>
      <w:r>
        <w:lastRenderedPageBreak/>
        <w:t>DAFTAR SINGKATAN</w:t>
      </w:r>
      <w:bookmarkEnd w:id="36"/>
      <w:bookmarkEnd w:id="37"/>
      <w:bookmarkEnd w:id="38"/>
      <w:r>
        <w:t xml:space="preserve"> </w:t>
      </w:r>
      <w:bookmarkEnd w:id="39"/>
    </w:p>
    <w:p w:rsidR="00E51A62" w:rsidRDefault="00E51A62" w:rsidP="00CD5395">
      <w:pPr>
        <w:spacing w:after="0" w:line="240" w:lineRule="auto"/>
        <w:jc w:val="both"/>
      </w:pPr>
      <w:r w:rsidRPr="00D31339">
        <w:t>BB</w:t>
      </w:r>
      <w:r>
        <w:tab/>
      </w:r>
      <w:r>
        <w:tab/>
      </w:r>
      <w:r w:rsidRPr="00D31339">
        <w:t xml:space="preserve"> = Berat Badan </w:t>
      </w:r>
    </w:p>
    <w:p w:rsidR="00E51A62" w:rsidRDefault="00E51A62" w:rsidP="00CD5395">
      <w:pPr>
        <w:spacing w:after="0" w:line="240" w:lineRule="auto"/>
        <w:jc w:val="both"/>
      </w:pPr>
      <w:r w:rsidRPr="00D31339">
        <w:t xml:space="preserve">DASH </w:t>
      </w:r>
      <w:r>
        <w:tab/>
      </w:r>
      <w:r>
        <w:tab/>
        <w:t xml:space="preserve"> </w:t>
      </w:r>
      <w:r w:rsidRPr="00D31339">
        <w:t xml:space="preserve">= Dietary Approaches to Stop Hypertension </w:t>
      </w:r>
    </w:p>
    <w:p w:rsidR="00E51A62" w:rsidRDefault="00E51A62" w:rsidP="00CD5395">
      <w:pPr>
        <w:spacing w:after="0" w:line="240" w:lineRule="auto"/>
        <w:jc w:val="both"/>
      </w:pPr>
      <w:r w:rsidRPr="00D31339">
        <w:t xml:space="preserve">Gr </w:t>
      </w:r>
      <w:r>
        <w:tab/>
      </w:r>
      <w:r>
        <w:tab/>
        <w:t xml:space="preserve"> </w:t>
      </w:r>
      <w:r w:rsidRPr="00D31339">
        <w:t xml:space="preserve">= Gram </w:t>
      </w:r>
    </w:p>
    <w:p w:rsidR="00E51A62" w:rsidRDefault="00E51A62" w:rsidP="00CD5395">
      <w:pPr>
        <w:spacing w:after="0" w:line="240" w:lineRule="auto"/>
        <w:jc w:val="both"/>
      </w:pPr>
      <w:r w:rsidRPr="00D31339">
        <w:t xml:space="preserve">HCT </w:t>
      </w:r>
      <w:r>
        <w:tab/>
      </w:r>
      <w:r>
        <w:tab/>
        <w:t xml:space="preserve"> </w:t>
      </w:r>
      <w:r w:rsidRPr="00D31339">
        <w:t xml:space="preserve">= Hydro, Chioro, Tiazid  </w:t>
      </w:r>
    </w:p>
    <w:p w:rsidR="00E51A62" w:rsidRDefault="00E51A62" w:rsidP="00CD5395">
      <w:pPr>
        <w:spacing w:after="0" w:line="240" w:lineRule="auto"/>
        <w:jc w:val="both"/>
      </w:pPr>
      <w:r w:rsidRPr="00D31339">
        <w:t xml:space="preserve">HDL </w:t>
      </w:r>
      <w:r>
        <w:tab/>
      </w:r>
      <w:r>
        <w:tab/>
        <w:t xml:space="preserve"> </w:t>
      </w:r>
      <w:r w:rsidRPr="00D31339">
        <w:t xml:space="preserve">= High Densitas Lipid </w:t>
      </w:r>
    </w:p>
    <w:p w:rsidR="00E51A62" w:rsidRDefault="00E51A62" w:rsidP="00CD5395">
      <w:pPr>
        <w:spacing w:after="0" w:line="240" w:lineRule="auto"/>
        <w:jc w:val="both"/>
      </w:pPr>
      <w:r w:rsidRPr="00D31339">
        <w:t xml:space="preserve">Kg </w:t>
      </w:r>
      <w:r>
        <w:tab/>
      </w:r>
      <w:r>
        <w:tab/>
        <w:t xml:space="preserve"> </w:t>
      </w:r>
      <w:r w:rsidRPr="00D31339">
        <w:t xml:space="preserve">= Kilogram </w:t>
      </w:r>
    </w:p>
    <w:p w:rsidR="00E51A62" w:rsidRDefault="00E51A62" w:rsidP="00CD5395">
      <w:pPr>
        <w:spacing w:after="0" w:line="240" w:lineRule="auto"/>
        <w:jc w:val="both"/>
      </w:pPr>
      <w:r w:rsidRPr="00D31339">
        <w:t xml:space="preserve">Lansia </w:t>
      </w:r>
      <w:r>
        <w:t xml:space="preserve"> </w:t>
      </w:r>
      <w:r>
        <w:tab/>
        <w:t xml:space="preserve"> </w:t>
      </w:r>
      <w:r w:rsidRPr="00D31339">
        <w:t xml:space="preserve">= Lanjut </w:t>
      </w:r>
      <w:proofErr w:type="gramStart"/>
      <w:r w:rsidRPr="00D31339">
        <w:t>Usia</w:t>
      </w:r>
      <w:proofErr w:type="gramEnd"/>
      <w:r w:rsidRPr="00D31339">
        <w:t xml:space="preserve"> </w:t>
      </w:r>
    </w:p>
    <w:p w:rsidR="00E51A62" w:rsidRDefault="00E51A62" w:rsidP="00CD5395">
      <w:pPr>
        <w:spacing w:after="0" w:line="240" w:lineRule="auto"/>
        <w:jc w:val="both"/>
      </w:pPr>
      <w:proofErr w:type="gramStart"/>
      <w:r w:rsidRPr="00D31339">
        <w:t>mg</w:t>
      </w:r>
      <w:proofErr w:type="gramEnd"/>
      <w:r w:rsidRPr="00D31339">
        <w:t xml:space="preserve"> </w:t>
      </w:r>
      <w:r>
        <w:tab/>
      </w:r>
      <w:r>
        <w:tab/>
        <w:t xml:space="preserve"> </w:t>
      </w:r>
      <w:r w:rsidRPr="00D31339">
        <w:t xml:space="preserve">= Miligram </w:t>
      </w:r>
    </w:p>
    <w:p w:rsidR="00E51A62" w:rsidRDefault="00E51A62" w:rsidP="00CD5395">
      <w:pPr>
        <w:spacing w:after="0" w:line="240" w:lineRule="auto"/>
        <w:jc w:val="both"/>
      </w:pPr>
      <w:proofErr w:type="gramStart"/>
      <w:r w:rsidRPr="00D31339">
        <w:t>mmHg</w:t>
      </w:r>
      <w:proofErr w:type="gramEnd"/>
      <w:r w:rsidRPr="00D31339">
        <w:t xml:space="preserve"> </w:t>
      </w:r>
      <w:r>
        <w:t xml:space="preserve"> </w:t>
      </w:r>
      <w:r>
        <w:tab/>
        <w:t xml:space="preserve"> </w:t>
      </w:r>
      <w:r w:rsidRPr="00D31339">
        <w:t xml:space="preserve">= Milimeter Merkuri </w:t>
      </w:r>
    </w:p>
    <w:p w:rsidR="00E51A62" w:rsidRDefault="00E51A62" w:rsidP="00CD5395">
      <w:pPr>
        <w:spacing w:after="0" w:line="240" w:lineRule="auto"/>
        <w:jc w:val="both"/>
      </w:pPr>
      <w:r w:rsidRPr="00D31339">
        <w:t xml:space="preserve">µg </w:t>
      </w:r>
      <w:r>
        <w:tab/>
      </w:r>
      <w:r>
        <w:tab/>
        <w:t xml:space="preserve"> </w:t>
      </w:r>
      <w:r w:rsidRPr="00D31339">
        <w:t>= Mikrogram</w:t>
      </w:r>
    </w:p>
    <w:p w:rsidR="00E51A62" w:rsidRDefault="00E51A62" w:rsidP="00CD5395">
      <w:pPr>
        <w:spacing w:after="0" w:line="240" w:lineRule="auto"/>
        <w:jc w:val="both"/>
      </w:pPr>
      <w:r>
        <w:t xml:space="preserve">WHO </w:t>
      </w:r>
      <w:r>
        <w:tab/>
      </w:r>
      <w:r>
        <w:tab/>
        <w:t xml:space="preserve"> = Word Health Organization</w:t>
      </w:r>
    </w:p>
    <w:p w:rsidR="00E51A62" w:rsidRDefault="00E51A62" w:rsidP="00CD5395">
      <w:pPr>
        <w:spacing w:after="0" w:line="240" w:lineRule="auto"/>
        <w:jc w:val="both"/>
      </w:pPr>
      <w:r>
        <w:t xml:space="preserve">Riskesdas </w:t>
      </w:r>
      <w:r>
        <w:tab/>
        <w:t xml:space="preserve"> = Riset Kesehatan Dasar</w:t>
      </w:r>
    </w:p>
    <w:p w:rsidR="00E51A62" w:rsidRDefault="00E51A62" w:rsidP="00CD5395">
      <w:pPr>
        <w:spacing w:after="0" w:line="240" w:lineRule="auto"/>
        <w:jc w:val="both"/>
      </w:pPr>
      <w:r>
        <w:t xml:space="preserve">IQ </w:t>
      </w:r>
      <w:r>
        <w:tab/>
      </w:r>
      <w:r>
        <w:tab/>
        <w:t xml:space="preserve"> = Intellegent Quotient</w:t>
      </w:r>
    </w:p>
    <w:p w:rsidR="00E51A62" w:rsidRDefault="00E51A62" w:rsidP="00CD5395">
      <w:pPr>
        <w:spacing w:after="0" w:line="240" w:lineRule="auto"/>
        <w:jc w:val="both"/>
      </w:pPr>
      <w:r>
        <w:t xml:space="preserve">JNC </w:t>
      </w:r>
      <w:r>
        <w:tab/>
      </w:r>
      <w:r>
        <w:tab/>
        <w:t xml:space="preserve"> = Joint National Committee</w:t>
      </w:r>
    </w:p>
    <w:p w:rsidR="00E51A62" w:rsidRDefault="00E51A62" w:rsidP="00CD5395">
      <w:pPr>
        <w:spacing w:after="0" w:line="240" w:lineRule="auto"/>
        <w:jc w:val="both"/>
      </w:pPr>
      <w:r>
        <w:t xml:space="preserve">Ca </w:t>
      </w:r>
      <w:r>
        <w:tab/>
      </w:r>
      <w:r>
        <w:tab/>
        <w:t xml:space="preserve"> = Kalsium</w:t>
      </w:r>
    </w:p>
    <w:p w:rsidR="00E51A62" w:rsidRDefault="00E51A62" w:rsidP="00CD5395">
      <w:pPr>
        <w:spacing w:after="0" w:line="240" w:lineRule="auto"/>
        <w:jc w:val="both"/>
      </w:pPr>
      <w:r>
        <w:t xml:space="preserve">Fe </w:t>
      </w:r>
      <w:r>
        <w:tab/>
      </w:r>
      <w:r>
        <w:tab/>
        <w:t xml:space="preserve"> = Besi</w:t>
      </w:r>
    </w:p>
    <w:p w:rsidR="00E51A62" w:rsidRDefault="00E51A62" w:rsidP="00CD5395">
      <w:pPr>
        <w:spacing w:after="0" w:line="240" w:lineRule="auto"/>
        <w:jc w:val="both"/>
      </w:pPr>
      <w:r>
        <w:t xml:space="preserve">Mg </w:t>
      </w:r>
      <w:r>
        <w:tab/>
      </w:r>
      <w:r>
        <w:tab/>
        <w:t xml:space="preserve"> = Magnesium</w:t>
      </w:r>
    </w:p>
    <w:p w:rsidR="00E51A62" w:rsidRPr="00D31339" w:rsidRDefault="00E51A62" w:rsidP="00CD5395">
      <w:pPr>
        <w:spacing w:after="0" w:line="240" w:lineRule="auto"/>
        <w:jc w:val="both"/>
      </w:pPr>
      <w:r>
        <w:t xml:space="preserve">P </w:t>
      </w:r>
      <w:r>
        <w:tab/>
      </w:r>
      <w:r>
        <w:tab/>
        <w:t xml:space="preserve"> = Phosphorus </w:t>
      </w:r>
    </w:p>
    <w:p w:rsidR="00E51A62" w:rsidRDefault="00E51A62" w:rsidP="00CD5395">
      <w:pPr>
        <w:spacing w:after="0" w:line="240" w:lineRule="auto"/>
        <w:jc w:val="both"/>
      </w:pPr>
      <w:r>
        <w:t xml:space="preserve">K </w:t>
      </w:r>
      <w:r>
        <w:tab/>
      </w:r>
      <w:r>
        <w:tab/>
        <w:t xml:space="preserve"> = Kalium</w:t>
      </w:r>
    </w:p>
    <w:p w:rsidR="00E51A62" w:rsidRDefault="00E51A62" w:rsidP="00CD5395">
      <w:pPr>
        <w:spacing w:after="0" w:line="240" w:lineRule="auto"/>
        <w:jc w:val="both"/>
      </w:pPr>
      <w:r>
        <w:t xml:space="preserve">Na </w:t>
      </w:r>
      <w:r>
        <w:tab/>
      </w:r>
      <w:r>
        <w:tab/>
        <w:t xml:space="preserve"> = Natrium</w:t>
      </w:r>
    </w:p>
    <w:p w:rsidR="00E51A62" w:rsidRDefault="00E51A62" w:rsidP="00CD5395">
      <w:pPr>
        <w:spacing w:after="0" w:line="240" w:lineRule="auto"/>
        <w:jc w:val="both"/>
      </w:pPr>
      <w:r>
        <w:t xml:space="preserve">Zn  </w:t>
      </w:r>
      <w:r>
        <w:tab/>
      </w:r>
      <w:r>
        <w:tab/>
        <w:t xml:space="preserve"> = Zinc</w:t>
      </w:r>
    </w:p>
    <w:p w:rsidR="00B73452" w:rsidRDefault="00E51A62" w:rsidP="00CD5395">
      <w:pPr>
        <w:spacing w:after="0" w:line="240" w:lineRule="auto"/>
        <w:jc w:val="both"/>
      </w:pPr>
      <w:r>
        <w:t xml:space="preserve">Cu </w:t>
      </w:r>
      <w:r>
        <w:tab/>
      </w:r>
      <w:r>
        <w:tab/>
        <w:t xml:space="preserve"> = Copper</w:t>
      </w:r>
    </w:p>
    <w:p w:rsidR="003D5448" w:rsidRDefault="003D5448" w:rsidP="00B73452">
      <w:pPr>
        <w:pStyle w:val="Heading1"/>
        <w:sectPr w:rsidR="003D5448" w:rsidSect="008D2D19">
          <w:headerReference w:type="default" r:id="rId16"/>
          <w:footerReference w:type="default" r:id="rId17"/>
          <w:pgSz w:w="11907" w:h="16840" w:code="9"/>
          <w:pgMar w:top="1701" w:right="1701" w:bottom="1701" w:left="2268" w:header="720" w:footer="720" w:gutter="0"/>
          <w:pgNumType w:fmt="upperRoman" w:start="1"/>
          <w:cols w:space="720"/>
          <w:docGrid w:linePitch="360"/>
        </w:sectPr>
      </w:pPr>
    </w:p>
    <w:p w:rsidR="001C4872" w:rsidRDefault="001C4872" w:rsidP="00B73452">
      <w:pPr>
        <w:pStyle w:val="Heading1"/>
      </w:pPr>
      <w:bookmarkStart w:id="40" w:name="_Toc44648840"/>
      <w:bookmarkStart w:id="41" w:name="_Toc44649984"/>
      <w:r>
        <w:lastRenderedPageBreak/>
        <w:t>BAB 1</w:t>
      </w:r>
      <w:bookmarkEnd w:id="2"/>
      <w:bookmarkEnd w:id="40"/>
      <w:bookmarkEnd w:id="41"/>
      <w:r>
        <w:t xml:space="preserve"> </w:t>
      </w:r>
    </w:p>
    <w:p w:rsidR="001C4872" w:rsidRPr="007B7D1D" w:rsidRDefault="001C4872" w:rsidP="001C4872">
      <w:pPr>
        <w:pStyle w:val="Heading1"/>
        <w:spacing w:before="0" w:beforeAutospacing="0" w:line="480" w:lineRule="auto"/>
      </w:pPr>
      <w:bookmarkStart w:id="42" w:name="_Toc34081836"/>
      <w:bookmarkStart w:id="43" w:name="_Toc34242414"/>
      <w:bookmarkStart w:id="44" w:name="_Toc44648841"/>
      <w:bookmarkStart w:id="45" w:name="_Toc44649985"/>
      <w:r>
        <w:t>PENDAHULUAN</w:t>
      </w:r>
      <w:bookmarkEnd w:id="42"/>
      <w:bookmarkEnd w:id="43"/>
      <w:bookmarkEnd w:id="44"/>
      <w:bookmarkEnd w:id="45"/>
    </w:p>
    <w:p w:rsidR="001C4872" w:rsidRDefault="001C4872" w:rsidP="00E40C91">
      <w:pPr>
        <w:pStyle w:val="Heading2"/>
        <w:numPr>
          <w:ilvl w:val="0"/>
          <w:numId w:val="7"/>
        </w:numPr>
        <w:spacing w:before="0" w:beforeAutospacing="0" w:after="0" w:afterAutospacing="0"/>
        <w:ind w:left="567" w:hanging="567"/>
        <w:jc w:val="both"/>
      </w:pPr>
      <w:bookmarkStart w:id="46" w:name="_Toc34081837"/>
      <w:bookmarkStart w:id="47" w:name="_Toc34242415"/>
      <w:bookmarkStart w:id="48" w:name="_Toc44648842"/>
      <w:bookmarkStart w:id="49" w:name="_Toc44649986"/>
      <w:r>
        <w:t>Latar Belakang</w:t>
      </w:r>
      <w:bookmarkEnd w:id="46"/>
      <w:bookmarkEnd w:id="47"/>
      <w:bookmarkEnd w:id="48"/>
      <w:bookmarkEnd w:id="49"/>
    </w:p>
    <w:p w:rsidR="00E672D0" w:rsidRPr="00BA1713" w:rsidRDefault="001C4872" w:rsidP="00E672D0">
      <w:pPr>
        <w:pStyle w:val="ListParagraph"/>
        <w:spacing w:after="0" w:line="480" w:lineRule="auto"/>
        <w:ind w:left="0"/>
        <w:jc w:val="both"/>
        <w:rPr>
          <w:rFonts w:asciiTheme="majorBidi" w:hAnsiTheme="majorBidi" w:cstheme="majorBidi"/>
        </w:rPr>
      </w:pPr>
      <w:r>
        <w:rPr>
          <w:rFonts w:asciiTheme="majorBidi" w:hAnsiTheme="majorBidi" w:cstheme="majorBidi"/>
        </w:rPr>
        <w:tab/>
      </w:r>
      <w:r w:rsidR="00E672D0" w:rsidRPr="00BA1713">
        <w:rPr>
          <w:rFonts w:asciiTheme="majorBidi" w:hAnsiTheme="majorBidi" w:cstheme="majorBidi"/>
        </w:rPr>
        <w:t xml:space="preserve">Mengalami proses menua merupakan salah satu tahap yang akan dilewati setiap manusia, dapat dikatakan lanjut usia bila seseorang tersebut usianya lebih dari 60 tahun </w:t>
      </w:r>
      <w:r w:rsidR="00E672D0">
        <w:rPr>
          <w:rFonts w:asciiTheme="majorBidi" w:hAnsiTheme="majorBidi" w:cstheme="majorBidi"/>
        </w:rPr>
        <w:fldChar w:fldCharType="begin" w:fldLock="1"/>
      </w:r>
      <w:r w:rsidR="00E672D0">
        <w:rPr>
          <w:rFonts w:asciiTheme="majorBidi" w:hAnsiTheme="majorBidi" w:cstheme="majorBidi"/>
        </w:rPr>
        <w:instrText>ADDIN CSL_CITATION {"citationItems":[{"id":"ITEM-1","itemData":{"author":[{"dropping-particle":"","family":"WHO","given":"","non-dropping-particle":"","parse-names":false,"suffix":""}],"id":"ITEM-1","issued":{"date-parts":[["2012"]]},"title":"hypertension","type":"webpage"},"uris":["http://www.mendeley.com/documents/?uuid=beaf3d10-694c-4113-95ca-d76a058a514d"]}],"mendeley":{"formattedCitation":"(WHO, 2012)","plainTextFormattedCitation":"(WHO, 2012)","previouslyFormattedCitation":"(WHO, 2012)"},"properties":{"noteIndex":0},"schema":"https://github.com/citation-style-language/schema/raw/master/csl-citation.json"}</w:instrText>
      </w:r>
      <w:r w:rsidR="00E672D0">
        <w:rPr>
          <w:rFonts w:asciiTheme="majorBidi" w:hAnsiTheme="majorBidi" w:cstheme="majorBidi"/>
        </w:rPr>
        <w:fldChar w:fldCharType="separate"/>
      </w:r>
      <w:r w:rsidR="00E672D0" w:rsidRPr="00CA62C9">
        <w:rPr>
          <w:rFonts w:asciiTheme="majorBidi" w:hAnsiTheme="majorBidi" w:cstheme="majorBidi"/>
          <w:noProof/>
        </w:rPr>
        <w:t>(WHO, 2012)</w:t>
      </w:r>
      <w:r w:rsidR="00E672D0">
        <w:rPr>
          <w:rFonts w:asciiTheme="majorBidi" w:hAnsiTheme="majorBidi" w:cstheme="majorBidi"/>
        </w:rPr>
        <w:fldChar w:fldCharType="end"/>
      </w:r>
      <w:r w:rsidR="00E672D0" w:rsidRPr="00BA1713">
        <w:rPr>
          <w:rFonts w:asciiTheme="majorBidi" w:hAnsiTheme="majorBidi" w:cstheme="majorBidi"/>
        </w:rPr>
        <w:t xml:space="preserve">. Dengan bertambahnya </w:t>
      </w:r>
      <w:proofErr w:type="gramStart"/>
      <w:r w:rsidR="00E672D0" w:rsidRPr="00BA1713">
        <w:rPr>
          <w:rFonts w:asciiTheme="majorBidi" w:hAnsiTheme="majorBidi" w:cstheme="majorBidi"/>
        </w:rPr>
        <w:t>usia</w:t>
      </w:r>
      <w:proofErr w:type="gramEnd"/>
      <w:r w:rsidR="00E672D0" w:rsidRPr="00BA1713">
        <w:rPr>
          <w:rFonts w:asciiTheme="majorBidi" w:hAnsiTheme="majorBidi" w:cstheme="majorBidi"/>
        </w:rPr>
        <w:t xml:space="preserve"> akan diikuti dengan perubahan pskologis, sosiologis, dan fisiologis. Lansia berada diatas 60 tahun, dinding arteri akan mengalami penebalan akibat dari penumpukan zat kolagen pada lapisan otot, sehingga pembuluh darah akan menyempit dan kaku, dan menyebabkan tekanan darah menjadi tinggi (Sunaryo et al., 2016 dalam </w:t>
      </w:r>
      <w:r w:rsidR="00E672D0" w:rsidRPr="00BA1713">
        <w:rPr>
          <w:rFonts w:asciiTheme="majorBidi" w:hAnsiTheme="majorBidi" w:cstheme="majorBidi"/>
        </w:rPr>
        <w:fldChar w:fldCharType="begin" w:fldLock="1"/>
      </w:r>
      <w:r w:rsidR="00E672D0">
        <w:rPr>
          <w:rFonts w:asciiTheme="majorBidi" w:hAnsiTheme="majorBidi" w:cstheme="majorBidi"/>
        </w:rPr>
        <w:instrText>ADDIN CSL_CITATION {"citationItems":[{"id":"ITEM-1","itemData":{"author":[{"dropping-particle":"","family":"Seiyudha","given":"Yona Hevi","non-dropping-particle":"","parse-names":false,"suffix":""}],"id":"ITEM-1","issued":{"date-parts":[["2018"]]},"title":"Efektifitas Jus Belimbing Wuluh Dan Belimbing Manis Terhadap Perubahan Tekanan Darah Pada Lansia Dengan Hipertensi Di Puskesmas Pembantu Desa Teguhan Kecamatan Jiwan Kabupaten Madiun","type":"thesis"},"uris":["http://www.mendeley.com/documents/?uuid=926c0d53-c83d-4c3d-aa4a-0fc1ef2aa1c0"]}],"mendeley":{"formattedCitation":"(Seiyudha, 2018)","plainTextFormattedCitation":"(Seiyudha, 2018)","previouslyFormattedCitation":"(Seiyudha, 2018)"},"properties":{"noteIndex":0},"schema":"https://github.com/citation-style-language/schema/raw/master/csl-citation.json"}</w:instrText>
      </w:r>
      <w:r w:rsidR="00E672D0" w:rsidRPr="00BA1713">
        <w:rPr>
          <w:rFonts w:asciiTheme="majorBidi" w:hAnsiTheme="majorBidi" w:cstheme="majorBidi"/>
        </w:rPr>
        <w:fldChar w:fldCharType="separate"/>
      </w:r>
      <w:r w:rsidR="00E672D0" w:rsidRPr="000E2780">
        <w:rPr>
          <w:rFonts w:asciiTheme="majorBidi" w:hAnsiTheme="majorBidi" w:cstheme="majorBidi"/>
          <w:noProof/>
        </w:rPr>
        <w:t>(Seiyudha, 2018)</w:t>
      </w:r>
      <w:r w:rsidR="00E672D0" w:rsidRPr="00BA1713">
        <w:rPr>
          <w:rFonts w:asciiTheme="majorBidi" w:hAnsiTheme="majorBidi" w:cstheme="majorBidi"/>
        </w:rPr>
        <w:fldChar w:fldCharType="end"/>
      </w:r>
      <w:r w:rsidR="00E672D0" w:rsidRPr="00BA1713">
        <w:rPr>
          <w:rFonts w:asciiTheme="majorBidi" w:hAnsiTheme="majorBidi" w:cstheme="majorBidi"/>
        </w:rPr>
        <w:t xml:space="preserve">. Hipertensi atau penyakit tekanan darah tinggi adalah suatu </w:t>
      </w:r>
      <w:proofErr w:type="gramStart"/>
      <w:r w:rsidR="00E672D0" w:rsidRPr="00BA1713">
        <w:rPr>
          <w:rFonts w:asciiTheme="majorBidi" w:hAnsiTheme="majorBidi" w:cstheme="majorBidi"/>
        </w:rPr>
        <w:t>keadaan  yang</w:t>
      </w:r>
      <w:proofErr w:type="gramEnd"/>
      <w:r w:rsidR="00E672D0" w:rsidRPr="00BA1713">
        <w:rPr>
          <w:rFonts w:asciiTheme="majorBidi" w:hAnsiTheme="majorBidi" w:cstheme="majorBidi"/>
        </w:rPr>
        <w:t xml:space="preserve"> dapat dilihat dengan tanda meningkatnya tekanan darah pada dinding pembuluh darah arteri. Tekanan darah yang meningkat tersebut mengakibatkan jantung bekerja lebih keras untuk mengedarkan darah ke seluruh bagian tubuh melewati pembuluh darah </w:t>
      </w:r>
      <w:r w:rsidR="00E672D0" w:rsidRPr="00BA1713">
        <w:rPr>
          <w:rFonts w:asciiTheme="majorBidi" w:hAnsiTheme="majorBidi" w:cstheme="majorBidi"/>
        </w:rPr>
        <w:fldChar w:fldCharType="begin" w:fldLock="1"/>
      </w:r>
      <w:r w:rsidR="00231776">
        <w:rPr>
          <w:rFonts w:asciiTheme="majorBidi" w:hAnsiTheme="majorBidi" w:cstheme="majorBidi"/>
        </w:rPr>
        <w:instrText>ADDIN CSL_CITATION {"citationItems":[{"id":"ITEM-1","itemData":{"ISBN":"978-602-6711-02-1","author":[{"dropping-particle":"","family":"Medika","given":"Tim Bumi","non-dropping-particle":"","parse-names":false,"suffix":""}],"editor":[{"dropping-particle":"","family":"Yanita Nur Indah Sari","given":"","non-dropping-particle":"","parse-names":false,"suffix":""}],"id":"ITEM-1","issued":{"date-parts":[["2017"]]},"publisher-place":"Jakarta","title":"Berdamail Dengan HIPERTENSI","type":"book"},"uris":["http://www.mendeley.com/documents/?uuid=1add12f9-64f0-456f-a557-b930b56d9407"]}],"mendeley":{"formattedCitation":"(Medika, 2017b)","manualFormatting":"(Medika, 2017)","plainTextFormattedCitation":"(Medika, 2017b)","previouslyFormattedCitation":"(Medika, 2017b)"},"properties":{"noteIndex":0},"schema":"https://github.com/citation-style-language/schema/raw/master/csl-citation.json"}</w:instrText>
      </w:r>
      <w:r w:rsidR="00E672D0" w:rsidRPr="00BA1713">
        <w:rPr>
          <w:rFonts w:asciiTheme="majorBidi" w:hAnsiTheme="majorBidi" w:cstheme="majorBidi"/>
        </w:rPr>
        <w:fldChar w:fldCharType="separate"/>
      </w:r>
      <w:r w:rsidR="00E672D0">
        <w:rPr>
          <w:rFonts w:asciiTheme="majorBidi" w:hAnsiTheme="majorBidi" w:cstheme="majorBidi"/>
          <w:noProof/>
        </w:rPr>
        <w:t>(Medika, 2017</w:t>
      </w:r>
      <w:r w:rsidR="00E672D0" w:rsidRPr="000E2780">
        <w:rPr>
          <w:rFonts w:asciiTheme="majorBidi" w:hAnsiTheme="majorBidi" w:cstheme="majorBidi"/>
          <w:noProof/>
        </w:rPr>
        <w:t>)</w:t>
      </w:r>
      <w:r w:rsidR="00E672D0" w:rsidRPr="00BA1713">
        <w:rPr>
          <w:rFonts w:asciiTheme="majorBidi" w:hAnsiTheme="majorBidi" w:cstheme="majorBidi"/>
        </w:rPr>
        <w:fldChar w:fldCharType="end"/>
      </w:r>
      <w:r w:rsidR="00E672D0">
        <w:rPr>
          <w:rFonts w:asciiTheme="majorBidi" w:hAnsiTheme="majorBidi" w:cstheme="majorBidi"/>
        </w:rPr>
        <w:t xml:space="preserve">. </w:t>
      </w:r>
    </w:p>
    <w:p w:rsidR="00E672D0" w:rsidRPr="00BA1713" w:rsidRDefault="00E672D0" w:rsidP="00E672D0">
      <w:pPr>
        <w:pStyle w:val="ListParagraph"/>
        <w:spacing w:after="0" w:line="480" w:lineRule="auto"/>
        <w:ind w:left="0"/>
        <w:jc w:val="both"/>
        <w:rPr>
          <w:rFonts w:asciiTheme="majorBidi" w:hAnsiTheme="majorBidi" w:cstheme="majorBidi"/>
        </w:rPr>
      </w:pPr>
      <w:r>
        <w:rPr>
          <w:rFonts w:asciiTheme="majorBidi" w:hAnsiTheme="majorBidi" w:cstheme="majorBidi"/>
        </w:rPr>
        <w:tab/>
      </w:r>
      <w:r w:rsidRPr="00BA1713">
        <w:rPr>
          <w:rFonts w:asciiTheme="majorBidi" w:hAnsiTheme="majorBidi" w:cstheme="majorBidi"/>
        </w:rPr>
        <w:t xml:space="preserve">Hasil data survey Word Health Organization (WHO) pada tahun 2015, jumlah penduduk dunia yang mengalami hipertensi sekitar 1,13 milyar dan diperkirakan pada tahun 2025 jumlahnya akan meningkat menjadi 29,2% dalam </w:t>
      </w:r>
      <w:r w:rsidRPr="00BA1713">
        <w:rPr>
          <w:rFonts w:asciiTheme="majorBidi" w:hAnsiTheme="majorBidi" w:cstheme="majorBidi"/>
        </w:rPr>
        <w:fldChar w:fldCharType="begin" w:fldLock="1"/>
      </w:r>
      <w:r w:rsidRPr="00BA1713">
        <w:rPr>
          <w:rFonts w:asciiTheme="majorBidi" w:hAnsiTheme="majorBidi" w:cstheme="majorBidi"/>
        </w:rPr>
        <w:instrText>ADDIN CSL_CITATION {"citationItems":[{"id":"ITEM-1","itemData":{"author":[{"dropping-particle":"","family":"Rahayu","given":"Ria Muji","non-dropping-particle":"","parse-names":false,"suffix":""}],"container-title":"jurnal keperawatan","id":"ITEM-1","issue":"1","issued":{"date-parts":[["2017"]]},"page":"52-57","title":"Pengaruh Pemberian Jus Tomat Terhadap Tekanan Darah Pada Wanita Menopause dengan Hipertensi di Posyandu Kantil The Influence of Tomato Juice on Blood Pressure In Menopause Women With Hypertension in Posyandu Kantil","type":"article-journal","volume":"1"},"uris":["http://www.mendeley.com/documents/?uuid=47b4b846-c883-4952-b0a3-7c4e9455d089"]}],"mendeley":{"formattedCitation":"(Rahayu, 2017)","plainTextFormattedCitation":"(Rahayu, 2017)","previouslyFormattedCitation":"(Rahayu, 2017)"},"properties":{"noteIndex":0},"schema":"https://github.com/citation-style-language/schema/raw/master/csl-citation.json"}</w:instrText>
      </w:r>
      <w:r w:rsidRPr="00BA1713">
        <w:rPr>
          <w:rFonts w:asciiTheme="majorBidi" w:hAnsiTheme="majorBidi" w:cstheme="majorBidi"/>
        </w:rPr>
        <w:fldChar w:fldCharType="separate"/>
      </w:r>
      <w:r w:rsidRPr="00BA1713">
        <w:rPr>
          <w:rFonts w:asciiTheme="majorBidi" w:hAnsiTheme="majorBidi" w:cstheme="majorBidi"/>
          <w:noProof/>
        </w:rPr>
        <w:t>(Rahayu, 2017)</w:t>
      </w:r>
      <w:r w:rsidRPr="00BA1713">
        <w:rPr>
          <w:rFonts w:asciiTheme="majorBidi" w:hAnsiTheme="majorBidi" w:cstheme="majorBidi"/>
        </w:rPr>
        <w:fldChar w:fldCharType="end"/>
      </w:r>
      <w:r w:rsidRPr="00BA1713">
        <w:rPr>
          <w:rFonts w:asciiTheme="majorBidi" w:hAnsiTheme="majorBidi" w:cstheme="majorBidi"/>
        </w:rPr>
        <w:t>. K</w:t>
      </w:r>
      <w:r w:rsidRPr="00BA1713">
        <w:rPr>
          <w:rFonts w:asciiTheme="majorBidi" w:hAnsiTheme="majorBidi" w:cstheme="majorBidi"/>
          <w:lang w:val="id-ID"/>
        </w:rPr>
        <w:t>awasan</w:t>
      </w:r>
      <w:r w:rsidRPr="00BA1713">
        <w:rPr>
          <w:rFonts w:asciiTheme="majorBidi" w:hAnsiTheme="majorBidi" w:cstheme="majorBidi"/>
        </w:rPr>
        <w:t xml:space="preserve"> </w:t>
      </w:r>
      <w:r w:rsidRPr="00BA1713">
        <w:rPr>
          <w:rFonts w:asciiTheme="majorBidi" w:hAnsiTheme="majorBidi" w:cstheme="majorBidi"/>
          <w:lang w:val="id-ID"/>
        </w:rPr>
        <w:t>Asia</w:t>
      </w:r>
      <w:proofErr w:type="gramStart"/>
      <w:r w:rsidRPr="00BA1713">
        <w:rPr>
          <w:rFonts w:asciiTheme="majorBidi" w:hAnsiTheme="majorBidi" w:cstheme="majorBidi"/>
          <w:lang w:val="id-ID"/>
        </w:rPr>
        <w:t>,penyakit</w:t>
      </w:r>
      <w:proofErr w:type="gramEnd"/>
      <w:r w:rsidRPr="00BA1713">
        <w:rPr>
          <w:rFonts w:asciiTheme="majorBidi" w:hAnsiTheme="majorBidi" w:cstheme="majorBidi"/>
          <w:lang w:val="id-ID"/>
        </w:rPr>
        <w:t xml:space="preserve"> ini telah membunuh 1,5 juta orang setiap tahunnya</w:t>
      </w:r>
      <w:r w:rsidRPr="00BA1713">
        <w:rPr>
          <w:rFonts w:asciiTheme="majorBidi" w:hAnsiTheme="majorBidi" w:cstheme="majorBidi"/>
        </w:rPr>
        <w:t>, oleh karena itu</w:t>
      </w:r>
      <w:r w:rsidRPr="00BA1713">
        <w:rPr>
          <w:rFonts w:asciiTheme="majorBidi" w:hAnsiTheme="majorBidi" w:cstheme="majorBidi"/>
          <w:lang w:val="id-ID"/>
        </w:rPr>
        <w:t xml:space="preserve"> menandakan satu dari 3 orang menderita tekanan darah tinggi.</w:t>
      </w:r>
      <w:r w:rsidRPr="00BA1713">
        <w:rPr>
          <w:rFonts w:asciiTheme="majorBidi" w:hAnsiTheme="majorBidi" w:cstheme="majorBidi"/>
        </w:rPr>
        <w:t xml:space="preserve"> </w:t>
      </w:r>
      <w:r w:rsidRPr="00BA1713">
        <w:rPr>
          <w:rFonts w:asciiTheme="majorBidi" w:hAnsiTheme="majorBidi" w:cstheme="majorBidi"/>
          <w:lang w:val="id-ID"/>
        </w:rPr>
        <w:t>Data</w:t>
      </w:r>
      <w:r w:rsidRPr="00BA1713">
        <w:rPr>
          <w:rFonts w:asciiTheme="majorBidi" w:hAnsiTheme="majorBidi" w:cstheme="majorBidi"/>
        </w:rPr>
        <w:t xml:space="preserve"> </w:t>
      </w:r>
      <w:r w:rsidRPr="00BA1713">
        <w:rPr>
          <w:rFonts w:asciiTheme="majorBidi" w:hAnsiTheme="majorBidi" w:cstheme="majorBidi"/>
          <w:lang w:val="id-ID"/>
        </w:rPr>
        <w:t>Rise</w:t>
      </w:r>
      <w:r>
        <w:rPr>
          <w:rFonts w:asciiTheme="majorBidi" w:hAnsiTheme="majorBidi" w:cstheme="majorBidi"/>
          <w:lang w:val="id-ID"/>
        </w:rPr>
        <w:t>t Kesehatan Dasar</w:t>
      </w:r>
      <w:r>
        <w:rPr>
          <w:rFonts w:asciiTheme="majorBidi" w:hAnsiTheme="majorBidi" w:cstheme="majorBidi"/>
        </w:rPr>
        <w:t xml:space="preserve"> </w:t>
      </w:r>
      <w:r>
        <w:rPr>
          <w:rFonts w:asciiTheme="majorBidi" w:hAnsiTheme="majorBidi" w:cstheme="majorBidi"/>
          <w:lang w:val="id-ID"/>
        </w:rPr>
        <w:fldChar w:fldCharType="begin" w:fldLock="1"/>
      </w:r>
      <w:r>
        <w:rPr>
          <w:rFonts w:asciiTheme="majorBidi" w:hAnsiTheme="majorBidi" w:cstheme="majorBidi"/>
          <w:lang w:val="id-ID"/>
        </w:rPr>
        <w:instrText>ADDIN CSL_CITATION {"citationItems":[{"id":"ITEM-1","itemData":{"author":[{"dropping-particle":"","family":"RISKESDAS","given":"","non-dropping-particle":"","parse-names":false,"suffix":""}],"id":"ITEM-1","issued":{"date-parts":[["2016"]]},"title":"Badan penelitian dan pengembangan kesehatan","type":"webpage"},"uris":["http://www.mendeley.com/documents/?uuid=ca4d9276-93db-46b0-8e4f-09f26588823c"]}],"mendeley":{"formattedCitation":"(RISKESDAS, 2016)","plainTextFormattedCitation":"(RISKESDAS, 2016)","previouslyFormattedCitation":"(RISKESDAS, 2016)"},"properties":{"noteIndex":0},"schema":"https://github.com/citation-style-language/schema/raw/master/csl-citation.json"}</w:instrText>
      </w:r>
      <w:r>
        <w:rPr>
          <w:rFonts w:asciiTheme="majorBidi" w:hAnsiTheme="majorBidi" w:cstheme="majorBidi"/>
          <w:lang w:val="id-ID"/>
        </w:rPr>
        <w:fldChar w:fldCharType="separate"/>
      </w:r>
      <w:r w:rsidRPr="00CB4B68">
        <w:rPr>
          <w:rFonts w:asciiTheme="majorBidi" w:hAnsiTheme="majorBidi" w:cstheme="majorBidi"/>
          <w:noProof/>
          <w:lang w:val="id-ID"/>
        </w:rPr>
        <w:t>(RISKESDAS, 2016)</w:t>
      </w:r>
      <w:r>
        <w:rPr>
          <w:rFonts w:asciiTheme="majorBidi" w:hAnsiTheme="majorBidi" w:cstheme="majorBidi"/>
          <w:lang w:val="id-ID"/>
        </w:rPr>
        <w:fldChar w:fldCharType="end"/>
      </w:r>
      <w:r w:rsidRPr="00BA1713">
        <w:rPr>
          <w:rFonts w:asciiTheme="majorBidi" w:hAnsiTheme="majorBidi" w:cstheme="majorBidi"/>
          <w:lang w:val="id-ID"/>
        </w:rPr>
        <w:t>, hipertensi di Indonesia merupakan masalah kesehatan dengan</w:t>
      </w:r>
      <w:r w:rsidRPr="00BA1713">
        <w:rPr>
          <w:rFonts w:asciiTheme="majorBidi" w:hAnsiTheme="majorBidi" w:cstheme="majorBidi"/>
        </w:rPr>
        <w:t xml:space="preserve"> </w:t>
      </w:r>
      <w:r w:rsidRPr="00BA1713">
        <w:rPr>
          <w:rFonts w:asciiTheme="majorBidi" w:hAnsiTheme="majorBidi" w:cstheme="majorBidi"/>
          <w:lang w:val="id-ID"/>
        </w:rPr>
        <w:t>pre</w:t>
      </w:r>
      <w:r w:rsidRPr="00BA1713">
        <w:rPr>
          <w:rFonts w:asciiTheme="majorBidi" w:hAnsiTheme="majorBidi" w:cstheme="majorBidi"/>
        </w:rPr>
        <w:t>sentase</w:t>
      </w:r>
      <w:r w:rsidRPr="00BA1713">
        <w:rPr>
          <w:rFonts w:asciiTheme="majorBidi" w:hAnsiTheme="majorBidi" w:cstheme="majorBidi"/>
          <w:lang w:val="id-ID"/>
        </w:rPr>
        <w:t xml:space="preserve"> yang tinggi yaitu sebesar 25,8%.</w:t>
      </w:r>
      <w:r w:rsidRPr="00BA1713">
        <w:rPr>
          <w:rFonts w:asciiTheme="majorBidi" w:hAnsiTheme="majorBidi" w:cstheme="majorBidi"/>
        </w:rPr>
        <w:t xml:space="preserve"> </w:t>
      </w:r>
      <w:r w:rsidRPr="00BA1713">
        <w:rPr>
          <w:rFonts w:asciiTheme="majorBidi" w:hAnsiTheme="majorBidi" w:cstheme="majorBidi"/>
          <w:lang w:val="id-ID"/>
        </w:rPr>
        <w:t>Provinsi</w:t>
      </w:r>
      <w:r w:rsidRPr="00BA1713">
        <w:rPr>
          <w:rFonts w:asciiTheme="majorBidi" w:hAnsiTheme="majorBidi" w:cstheme="majorBidi"/>
        </w:rPr>
        <w:t xml:space="preserve"> </w:t>
      </w:r>
      <w:r w:rsidRPr="00BA1713">
        <w:rPr>
          <w:rFonts w:asciiTheme="majorBidi" w:hAnsiTheme="majorBidi" w:cstheme="majorBidi"/>
          <w:lang w:val="id-ID"/>
        </w:rPr>
        <w:t>Jawa Timur  berada diurutan ke-6. Pre</w:t>
      </w:r>
      <w:r w:rsidRPr="00BA1713">
        <w:rPr>
          <w:rFonts w:asciiTheme="majorBidi" w:hAnsiTheme="majorBidi" w:cstheme="majorBidi"/>
        </w:rPr>
        <w:t>sentase</w:t>
      </w:r>
      <w:r w:rsidRPr="00BA1713">
        <w:rPr>
          <w:rFonts w:asciiTheme="majorBidi" w:hAnsiTheme="majorBidi" w:cstheme="majorBidi"/>
          <w:lang w:val="id-ID"/>
        </w:rPr>
        <w:t xml:space="preserve"> hipertensi pulau jawa adalah 41,9%, tetapi yang terdiagnosis oleh tenaga kesehatan dan/riwayat minum </w:t>
      </w:r>
      <w:r w:rsidRPr="00BA1713">
        <w:rPr>
          <w:rFonts w:asciiTheme="majorBidi" w:hAnsiTheme="majorBidi" w:cstheme="majorBidi"/>
          <w:lang w:val="id-ID"/>
        </w:rPr>
        <w:lastRenderedPageBreak/>
        <w:t>obat hanya sebesar 9,5%. H</w:t>
      </w:r>
      <w:r w:rsidRPr="00BA1713">
        <w:rPr>
          <w:rFonts w:asciiTheme="majorBidi" w:hAnsiTheme="majorBidi" w:cstheme="majorBidi"/>
        </w:rPr>
        <w:t>ipertensi</w:t>
      </w:r>
      <w:r w:rsidRPr="00BA1713">
        <w:rPr>
          <w:rFonts w:asciiTheme="majorBidi" w:hAnsiTheme="majorBidi" w:cstheme="majorBidi"/>
          <w:lang w:val="id-ID"/>
        </w:rPr>
        <w:t xml:space="preserve"> menandakan bahwa sebagian besar masyarakat belum terdiagnosis dan belum terjangkau pelayanan kesehatan</w:t>
      </w:r>
      <w:r w:rsidRPr="00BA1713">
        <w:rPr>
          <w:rFonts w:asciiTheme="majorBidi" w:hAnsiTheme="majorBidi" w:cstheme="majorBidi"/>
        </w:rPr>
        <w:t xml:space="preserve"> </w:t>
      </w:r>
      <w:r w:rsidRPr="00BA1713">
        <w:rPr>
          <w:rFonts w:asciiTheme="majorBidi" w:hAnsiTheme="majorBidi" w:cstheme="majorBidi"/>
          <w:lang w:val="id-ID"/>
        </w:rPr>
        <w:t>(Riskesdas,2016</w:t>
      </w:r>
      <w:r w:rsidRPr="00BA1713">
        <w:rPr>
          <w:rFonts w:asciiTheme="majorBidi" w:hAnsiTheme="majorBidi" w:cstheme="majorBidi"/>
        </w:rPr>
        <w:t xml:space="preserve"> </w:t>
      </w:r>
      <w:r w:rsidRPr="00BA1713">
        <w:rPr>
          <w:rFonts w:asciiTheme="majorBidi" w:hAnsiTheme="majorBidi" w:cstheme="majorBidi"/>
          <w:lang w:val="id-ID"/>
        </w:rPr>
        <w:t xml:space="preserve">dalam </w:t>
      </w:r>
      <w:r w:rsidRPr="00BA1713">
        <w:rPr>
          <w:rFonts w:asciiTheme="majorBidi" w:hAnsiTheme="majorBidi" w:cstheme="majorBidi"/>
        </w:rPr>
        <w:fldChar w:fldCharType="begin" w:fldLock="1"/>
      </w:r>
      <w:r>
        <w:rPr>
          <w:rFonts w:asciiTheme="majorBidi" w:hAnsiTheme="majorBidi" w:cstheme="majorBidi"/>
          <w:lang w:val="id-ID"/>
        </w:rPr>
        <w:instrText>ADDIN CSL_CITATION {"citationItems":[{"id":"ITEM-1","itemData":{"author":[{"dropping-particle":"","family":"Rahayu","given":"Ria Muji","non-dropping-particle":"","parse-names":false,"suffix":""}],"container-title":"jurnal keperawatan","id":"ITEM-1","issue":"1","issued":{"date-parts":[["2017"]]},"page":"52-57","title":"Pengaruh Pemberian Jus Tomat Terhadap Tekanan Darah Pada Wanita Menopause dengan Hipertensi di Posyandu Kantil The Influence of Tomato Juice on Blood Pressure In Menopause Women With Hypertension in Posyandu Kantil","type":"article-journal","volume":"1"},"uris":["http://www.mendeley.com/documents/?uuid=47b4b846-c883-4952-b0a3-7c4e9455d089"]}],"mendeley":{"formattedCitation":"(Rahayu, 2017)","plainTextFormattedCitation":"(Rahayu, 2017)","previouslyFormattedCitation":"(Rahayu, 2017)"},"properties":{"noteIndex":0},"schema":"https://github.com/citation-style-language/schema/raw/master/csl-citation.json"}</w:instrText>
      </w:r>
      <w:r w:rsidRPr="00BA1713">
        <w:rPr>
          <w:rFonts w:asciiTheme="majorBidi" w:hAnsiTheme="majorBidi" w:cstheme="majorBidi"/>
        </w:rPr>
        <w:fldChar w:fldCharType="separate"/>
      </w:r>
      <w:r w:rsidRPr="000E2780">
        <w:rPr>
          <w:rFonts w:asciiTheme="majorBidi" w:hAnsiTheme="majorBidi" w:cstheme="majorBidi"/>
          <w:noProof/>
          <w:lang w:val="id-ID"/>
        </w:rPr>
        <w:t>(Rahayu, 2017)</w:t>
      </w:r>
      <w:r w:rsidRPr="00BA1713">
        <w:rPr>
          <w:rFonts w:asciiTheme="majorBidi" w:hAnsiTheme="majorBidi" w:cstheme="majorBidi"/>
        </w:rPr>
        <w:fldChar w:fldCharType="end"/>
      </w:r>
      <w:r>
        <w:rPr>
          <w:rFonts w:asciiTheme="majorBidi" w:hAnsiTheme="majorBidi" w:cstheme="majorBidi"/>
          <w:lang w:val="id-ID"/>
        </w:rPr>
        <w:t>.</w:t>
      </w:r>
      <w:r>
        <w:rPr>
          <w:rFonts w:asciiTheme="majorBidi" w:hAnsiTheme="majorBidi" w:cstheme="majorBidi"/>
        </w:rPr>
        <w:t xml:space="preserve"> </w:t>
      </w:r>
      <w:r w:rsidRPr="00BA1713">
        <w:rPr>
          <w:rFonts w:asciiTheme="majorBidi" w:hAnsiTheme="majorBidi" w:cstheme="majorBidi"/>
        </w:rPr>
        <w:t xml:space="preserve">Kabupaten Sidoarjo jumlah tertinggi hipertensi di kecamatan Candi </w:t>
      </w:r>
      <w:r>
        <w:rPr>
          <w:rFonts w:asciiTheme="majorBidi" w:hAnsiTheme="majorBidi" w:cstheme="majorBidi"/>
        </w:rPr>
        <w:t>dengan prevalensi 27</w:t>
      </w:r>
      <w:proofErr w:type="gramStart"/>
      <w:r>
        <w:rPr>
          <w:rFonts w:asciiTheme="majorBidi" w:hAnsiTheme="majorBidi" w:cstheme="majorBidi"/>
        </w:rPr>
        <w:t>,03</w:t>
      </w:r>
      <w:proofErr w:type="gramEnd"/>
      <w:r>
        <w:rPr>
          <w:rFonts w:asciiTheme="majorBidi" w:hAnsiTheme="majorBidi" w:cstheme="majorBidi"/>
        </w:rPr>
        <w:t xml:space="preserve">%. </w:t>
      </w:r>
      <w:r w:rsidRPr="00BA1713">
        <w:rPr>
          <w:rFonts w:asciiTheme="majorBidi" w:hAnsiTheme="majorBidi" w:cstheme="majorBidi"/>
          <w:lang w:val="id-ID"/>
        </w:rPr>
        <w:tab/>
      </w:r>
      <w:r w:rsidRPr="00BA1713">
        <w:rPr>
          <w:rFonts w:asciiTheme="majorBidi" w:hAnsiTheme="majorBidi" w:cstheme="majorBidi"/>
        </w:rPr>
        <w:t xml:space="preserve">Penyebab hipertensi menurut (Gray dan Rusdi dalam </w:t>
      </w:r>
      <w:r w:rsidRPr="00BA1713">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{"citationItems":[{"id":"ITEM-1","itemData":{"author":[{"dropping-particle":"","family":"Rahayu","given":"Ria Muji","non-dropping-particle":"","parse-names":false,"suffix":""}],"container-title":"jurnal keperawatan","id":"ITEM-1","issue":"1","issued":{"date-parts":[["2017"]]},"page":"52-57","title":"Pengaruh Pemberian Jus Tomat Terhadap Tekanan Darah Pada Wanita Menopause dengan Hipertensi di Posyandu Kantil The Influence of Tomato Juice on Blood Pressure In Menopause Women With Hypertension in Posyandu Kantil","type":"article-journal","volume":"1"},"uris":["http://www.mendeley.com/documents/?uuid=47b4b846-c883-4952-b0a3-7c4e9455d089"]}],"mendeley":{"formattedCitation":"(Rahayu, 2017)","plainTextFormattedCitation":"(Rahayu, 2017)","previouslyFormattedCitation":"(Rahayu, 2017)"},"properties":{"noteIndex":0},"schema":"https://github.com/citation-style-language/schema/raw/master/csl-citation.json"}</w:instrText>
      </w:r>
      <w:r w:rsidRPr="00BA1713">
        <w:rPr>
          <w:rFonts w:asciiTheme="majorBidi" w:hAnsiTheme="majorBidi" w:cstheme="majorBidi"/>
        </w:rPr>
        <w:fldChar w:fldCharType="separate"/>
      </w:r>
      <w:r w:rsidRPr="000E2780">
        <w:rPr>
          <w:rFonts w:asciiTheme="majorBidi" w:hAnsiTheme="majorBidi" w:cstheme="majorBidi"/>
          <w:noProof/>
        </w:rPr>
        <w:t>(Rahayu, 2017)</w:t>
      </w:r>
      <w:r w:rsidRPr="00BA1713">
        <w:rPr>
          <w:rFonts w:asciiTheme="majorBidi" w:hAnsiTheme="majorBidi" w:cstheme="majorBidi"/>
        </w:rPr>
        <w:fldChar w:fldCharType="end"/>
      </w:r>
      <w:r>
        <w:rPr>
          <w:rFonts w:asciiTheme="majorBidi" w:hAnsiTheme="majorBidi" w:cstheme="majorBidi"/>
        </w:rPr>
        <w:t xml:space="preserve"> dapa</w:t>
      </w:r>
      <w:r w:rsidRPr="00BA1713">
        <w:rPr>
          <w:rFonts w:asciiTheme="majorBidi" w:hAnsiTheme="majorBidi" w:cstheme="majorBidi"/>
        </w:rPr>
        <w:t xml:space="preserve">t disebabkan oleh beberapa faktor yang berperan dalam pengendalian tekanan darah yaitu curah jantung dan tahanan perifer . Selain itu, faktor resiko hipertensi adalah umur, jenis kelamin, riwayat keluarga, genetik, kebiasaan merokok, konsumsi garam, konsumsi lemak jenuh, penggunaan jelantah, kebiasaan konsumsi minum-minuman beralkohol, obesitas, kurang aktifitas fisik, stres,  penggunaan estrogen. Dampak dari hipertensi merupakan faktor risiko untuk terjadinya serangan jantung (infark miokard akut), gagal jantung, arterioklerosis, aneurisma, gagal ginjal, retinopati dan stroke (Gray dan Rusdi dalam </w:t>
      </w:r>
      <w:r w:rsidRPr="00BA1713">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{"citationItems":[{"id":"ITEM-1","itemData":{"author":[{"dropping-particle":"","family":"Rahayu","given":"Ria Muji","non-dropping-particle":"","parse-names":false,"suffix":""}],"container-title":"jurnal keperawatan","id":"ITEM-1","issue":"1","issued":{"date-parts":[["2017"]]},"page":"52-57","title":"Pengaruh Pemberian Jus Tomat Terhadap Tekanan Darah Pada Wanita Menopause dengan Hipertensi di Posyandu Kantil The Influence of Tomato Juice on Blood Pressure In Menopause Women With Hypertension in Posyandu Kantil","type":"article-journal","volume":"1"},"uris":["http://www.mendeley.com/documents/?uuid=47b4b846-c883-4952-b0a3-7c4e9455d089"]}],"mendeley":{"formattedCitation":"(Rahayu, 2017)","plainTextFormattedCitation":"(Rahayu, 2017)","previouslyFormattedCitation":"(Rahayu, 2017)"},"properties":{"noteIndex":0},"schema":"https://github.com/citation-style-language/schema/raw/master/csl-citation.json"}</w:instrText>
      </w:r>
      <w:r w:rsidRPr="00BA1713">
        <w:rPr>
          <w:rFonts w:asciiTheme="majorBidi" w:hAnsiTheme="majorBidi" w:cstheme="majorBidi"/>
        </w:rPr>
        <w:fldChar w:fldCharType="separate"/>
      </w:r>
      <w:r w:rsidRPr="000E2780">
        <w:rPr>
          <w:rFonts w:asciiTheme="majorBidi" w:hAnsiTheme="majorBidi" w:cstheme="majorBidi"/>
          <w:noProof/>
        </w:rPr>
        <w:t>(Rahayu, 2017)</w:t>
      </w:r>
      <w:r w:rsidRPr="00BA1713">
        <w:rPr>
          <w:rFonts w:asciiTheme="majorBidi" w:hAnsiTheme="majorBidi" w:cstheme="majorBidi"/>
        </w:rPr>
        <w:fldChar w:fldCharType="end"/>
      </w:r>
      <w:r w:rsidRPr="00BA1713">
        <w:rPr>
          <w:rFonts w:asciiTheme="majorBidi" w:hAnsiTheme="majorBidi" w:cstheme="majorBidi"/>
        </w:rPr>
        <w:t xml:space="preserve">. </w:t>
      </w:r>
    </w:p>
    <w:p w:rsidR="00E672D0" w:rsidRPr="00BA1713" w:rsidRDefault="00E672D0" w:rsidP="00E672D0">
      <w:pPr>
        <w:pStyle w:val="ListParagraph"/>
        <w:spacing w:after="0" w:line="480" w:lineRule="auto"/>
        <w:ind w:left="0"/>
        <w:jc w:val="both"/>
        <w:rPr>
          <w:rFonts w:asciiTheme="majorBidi" w:hAnsiTheme="majorBidi" w:cstheme="majorBidi"/>
        </w:rPr>
      </w:pPr>
      <w:r w:rsidRPr="00BA1713">
        <w:rPr>
          <w:rFonts w:asciiTheme="majorBidi" w:hAnsiTheme="majorBidi" w:cstheme="majorBidi"/>
        </w:rPr>
        <w:tab/>
      </w:r>
      <w:proofErr w:type="gramStart"/>
      <w:r w:rsidRPr="00BA1713">
        <w:rPr>
          <w:rFonts w:asciiTheme="majorBidi" w:hAnsiTheme="majorBidi" w:cstheme="majorBidi"/>
        </w:rPr>
        <w:t>Untuk mengobati hipertensi bisa dengan s</w:t>
      </w:r>
      <w:r w:rsidRPr="00BA1713">
        <w:rPr>
          <w:rFonts w:asciiTheme="majorBidi" w:hAnsiTheme="majorBidi" w:cstheme="majorBidi"/>
          <w:lang w:val="id-ID"/>
        </w:rPr>
        <w:t>alah satu terapi non-farmakologis yang dapat diberikan pada penderita hipertensi adalah terapi nutrisi yang dilakukan dengan manajemen diet hipertensi.</w:t>
      </w:r>
      <w:proofErr w:type="gramEnd"/>
      <w:r w:rsidRPr="00BA1713">
        <w:rPr>
          <w:rFonts w:asciiTheme="majorBidi" w:hAnsiTheme="majorBidi" w:cstheme="majorBidi"/>
          <w:lang w:val="id-ID"/>
        </w:rPr>
        <w:t xml:space="preserve"> Manajemen diet makanan untuk hipertensi ini bisa berupa pembuatan jus sayur- sayuran atau buah-buahan. Dalam penelitian </w:t>
      </w:r>
      <w:r w:rsidRPr="00BA1713">
        <w:rPr>
          <w:rFonts w:asciiTheme="majorBidi" w:hAnsiTheme="majorBidi" w:cstheme="majorBidi"/>
        </w:rPr>
        <w:fldChar w:fldCharType="begin" w:fldLock="1"/>
      </w:r>
      <w:r w:rsidRPr="00BA1713">
        <w:rPr>
          <w:rFonts w:asciiTheme="majorBidi" w:hAnsiTheme="majorBidi" w:cstheme="majorBidi"/>
          <w:lang w:val="id-ID"/>
        </w:rPr>
        <w:instrText>ADDIN CSL_CITATION {"citationItems":[{"id":"ITEM-1","itemData":{"author":[{"dropping-particle":"","family":"Rahayu","given":"Ria Muji","non-dropping-particle":"","parse-names":false,"suffix":""}],"container-title":"jurnal keperawatan","id":"ITEM-1","issue":"1","issued":{"date-parts":[["2017"]]},"page":"52-57","title":"Pengaruh Pemberian Jus Tomat Terhadap Tekanan Darah Pada Wanita Menopause dengan Hipertensi di Posyandu Kantil The Influence of Tomato Juice on Blood Pressure In Menopause Women With Hypertension in Posyandu Kantil","type":"article-journal","volume":"1"},"uris":["http://www.mendeley.com/documents/?uuid=47b4b846-c883-4952-b0a3-7c4e9455d089"]}],"mendeley":{"formattedCitation":"(Rahayu, 2017)","plainTextFormattedCitation":"(Rahayu, 2017)","previouslyFormattedCitation":"(Rahayu, 2017)"},"properties":{"noteIndex":0},"schema":"https://github.com/citation-style-language/schema/raw/master/csl-citation.json"}</w:instrText>
      </w:r>
      <w:r w:rsidRPr="00BA1713">
        <w:rPr>
          <w:rFonts w:asciiTheme="majorBidi" w:hAnsiTheme="majorBidi" w:cstheme="majorBidi"/>
        </w:rPr>
        <w:fldChar w:fldCharType="separate"/>
      </w:r>
      <w:r w:rsidRPr="00BA1713">
        <w:rPr>
          <w:rFonts w:asciiTheme="majorBidi" w:hAnsiTheme="majorBidi" w:cstheme="majorBidi"/>
          <w:noProof/>
          <w:lang w:val="id-ID"/>
        </w:rPr>
        <w:t>(Rahayu, 2017)</w:t>
      </w:r>
      <w:r w:rsidRPr="00BA1713">
        <w:rPr>
          <w:rFonts w:asciiTheme="majorBidi" w:hAnsiTheme="majorBidi" w:cstheme="majorBidi"/>
        </w:rPr>
        <w:fldChar w:fldCharType="end"/>
      </w:r>
      <w:r w:rsidRPr="00BA1713">
        <w:rPr>
          <w:rFonts w:asciiTheme="majorBidi" w:hAnsiTheme="majorBidi" w:cstheme="majorBidi"/>
          <w:lang w:val="id-ID"/>
        </w:rPr>
        <w:t xml:space="preserve"> Zat selain kalium dan serat pada tomat yang berperan dalam penurunan tekanan darah adalah kalsium yang menimbulkan peningkatan kontraksi sehingga dapat mempertahankan meningkatkan volume sekuncup jantung dan tekanan darah dapat dipertahankan. </w:t>
      </w:r>
      <w:r w:rsidRPr="00BA1713">
        <w:rPr>
          <w:rFonts w:asciiTheme="majorBidi" w:hAnsiTheme="majorBidi" w:cstheme="majorBidi"/>
        </w:rPr>
        <w:t xml:space="preserve">Pada penelitian </w:t>
      </w:r>
      <w:r w:rsidRPr="00BA1713">
        <w:rPr>
          <w:rFonts w:asciiTheme="majorBidi" w:hAnsiTheme="majorBidi" w:cstheme="majorBidi"/>
        </w:rPr>
        <w:fldChar w:fldCharType="begin" w:fldLock="1"/>
      </w:r>
      <w:r w:rsidRPr="00BA1713">
        <w:rPr>
          <w:rFonts w:asciiTheme="majorBidi" w:hAnsiTheme="majorBidi" w:cstheme="majorBidi"/>
        </w:rPr>
        <w:instrText>ADDIN CSL_CITATION {"citationItems":[{"id":"ITEM-1","itemData":{"author":[{"dropping-particle":"","family":"Elfandari","given":"Selvi","non-dropping-particle":"","parse-names":false,"suffix":""}],"container-title":"jurnal keperawatan","id":"ITEM-1","issued":{"date-parts":[["2015"]]},"title":"Efektifitas Jus Belimbing Manis Dan Mentimun Terhadap Penurunan Tekanan Darah Pada Penderita Hipertensi Di Wilayah Kerja Uptd Puskesmas Kampung Bangka Kecamatan Pontianak Tenggara","type":"thesis"},"uris":["http://www.mendeley.com/documents/?uuid=8c5d5482-18e1-46fe-9224-348caccd7ce6"]}],"mendeley":{"formattedCitation":"(Elfandari, 2015)","plainTextFormattedCitation":"(Elfandari, 2015)","previouslyFormattedCitation":"(Elfandari, 2015)"},"properties":{"noteIndex":0},"schema":"https://github.com/citation-style-language/schema/raw/master/csl-citation.json"}</w:instrText>
      </w:r>
      <w:r w:rsidRPr="00BA1713">
        <w:rPr>
          <w:rFonts w:asciiTheme="majorBidi" w:hAnsiTheme="majorBidi" w:cstheme="majorBidi"/>
        </w:rPr>
        <w:fldChar w:fldCharType="separate"/>
      </w:r>
      <w:r w:rsidRPr="00BA1713">
        <w:rPr>
          <w:rFonts w:asciiTheme="majorBidi" w:hAnsiTheme="majorBidi" w:cstheme="majorBidi"/>
          <w:noProof/>
        </w:rPr>
        <w:t>(Elfandari, 2015)</w:t>
      </w:r>
      <w:r w:rsidRPr="00BA1713">
        <w:rPr>
          <w:rFonts w:asciiTheme="majorBidi" w:hAnsiTheme="majorBidi" w:cstheme="majorBidi"/>
        </w:rPr>
        <w:fldChar w:fldCharType="end"/>
      </w:r>
      <w:r w:rsidRPr="00BA1713">
        <w:rPr>
          <w:rFonts w:asciiTheme="majorBidi" w:hAnsiTheme="majorBidi" w:cstheme="majorBidi"/>
        </w:rPr>
        <w:t xml:space="preserve"> buah belimbing manis (Averrhoa carambola L) ini sangat bermanfaat untuk menurunkan tekanan darah karena kandungan serat, kalium, fosfor dan vitamin C. Mengkonsumsi belimbing manis dan tomat sangat </w:t>
      </w:r>
      <w:r w:rsidRPr="00BA1713">
        <w:rPr>
          <w:rFonts w:asciiTheme="majorBidi" w:hAnsiTheme="majorBidi" w:cstheme="majorBidi"/>
        </w:rPr>
        <w:lastRenderedPageBreak/>
        <w:t>memudahkan penderita hipertensi dikarenakan bahan yang mudah dicari dan harga yang sangat terjangkau dengan melihat kandungan-kandungan yang terdapat pada buah belimbing manis dan tomat.</w:t>
      </w:r>
      <w:r>
        <w:rPr>
          <w:rFonts w:asciiTheme="majorBidi" w:hAnsiTheme="majorBidi" w:cstheme="majorBidi"/>
        </w:rPr>
        <w:t xml:space="preserve"> </w:t>
      </w:r>
      <w:proofErr w:type="gramStart"/>
      <w:r w:rsidRPr="00BA1713">
        <w:rPr>
          <w:rFonts w:asciiTheme="majorBidi" w:hAnsiTheme="majorBidi" w:cstheme="majorBidi"/>
        </w:rPr>
        <w:t>Dari hasil penelitian peneliti sebelumnya terdapat konsep dan solusi untuk meneliti keefektifan jus belimbing manis dan jus tomat untuk menurunkan tekanan darah, apabila terdapat tekanan darah yang tinggi dapat mengkonsumsi jus yang paling efektif dan berdasarkan latar belakang yang telah diuraikan di atas, peneliti tertarik untuk menganalisis efektifitas jus belimbing manis dan jus tomat terhadap perubahan tekanan darah pada lansia dengan hipertensi.</w:t>
      </w:r>
      <w:proofErr w:type="gramEnd"/>
    </w:p>
    <w:p w:rsidR="00E672D0" w:rsidRDefault="00E672D0" w:rsidP="00E672D0">
      <w:pPr>
        <w:pStyle w:val="Heading2"/>
        <w:numPr>
          <w:ilvl w:val="0"/>
          <w:numId w:val="7"/>
        </w:numPr>
        <w:spacing w:before="0" w:beforeAutospacing="0" w:after="0" w:afterAutospacing="0"/>
        <w:ind w:left="567" w:hanging="567"/>
        <w:jc w:val="both"/>
      </w:pPr>
      <w:bookmarkStart w:id="50" w:name="_Toc34081838"/>
      <w:bookmarkStart w:id="51" w:name="_Toc34242416"/>
      <w:bookmarkStart w:id="52" w:name="_Toc44648843"/>
      <w:bookmarkStart w:id="53" w:name="_Toc44649987"/>
      <w:r>
        <w:t>Rumusan Masalah</w:t>
      </w:r>
      <w:bookmarkEnd w:id="50"/>
      <w:bookmarkEnd w:id="51"/>
      <w:bookmarkEnd w:id="52"/>
      <w:bookmarkEnd w:id="53"/>
    </w:p>
    <w:p w:rsidR="00E672D0" w:rsidRPr="00EF1FBA" w:rsidRDefault="00E672D0" w:rsidP="004D43B7">
      <w:pPr>
        <w:spacing w:after="0" w:line="480" w:lineRule="auto"/>
        <w:jc w:val="both"/>
      </w:pPr>
      <w:r>
        <w:rPr>
          <w:rFonts w:asciiTheme="majorBidi" w:hAnsiTheme="majorBidi" w:cstheme="majorBidi"/>
        </w:rPr>
        <w:tab/>
      </w:r>
      <w:r w:rsidRPr="00623B49">
        <w:rPr>
          <w:rFonts w:asciiTheme="majorBidi" w:hAnsiTheme="majorBidi" w:cstheme="majorBidi"/>
        </w:rPr>
        <w:t xml:space="preserve">Bagaimana </w:t>
      </w:r>
      <w:r w:rsidRPr="00623B49">
        <w:rPr>
          <w:rFonts w:asciiTheme="majorBidi" w:hAnsiTheme="majorBidi" w:cstheme="majorBidi"/>
          <w:lang w:val="id-ID"/>
        </w:rPr>
        <w:t xml:space="preserve">perbandingan efektivitas pemberian jus belimbing manis dan jus tomat terhadap penurunan tekanan darah pada lansia penderita hipertensi </w:t>
      </w:r>
      <w:r>
        <w:rPr>
          <w:rFonts w:asciiTheme="majorBidi" w:hAnsiTheme="majorBidi" w:cstheme="majorBidi"/>
        </w:rPr>
        <w:t xml:space="preserve">berdasarkan studi empiris dalam sepuluh tahun </w:t>
      </w:r>
      <w:proofErr w:type="gramStart"/>
      <w:r>
        <w:rPr>
          <w:rFonts w:asciiTheme="majorBidi" w:hAnsiTheme="majorBidi" w:cstheme="majorBidi"/>
        </w:rPr>
        <w:t>terakhir ?</w:t>
      </w:r>
      <w:proofErr w:type="gramEnd"/>
    </w:p>
    <w:p w:rsidR="00E672D0" w:rsidRDefault="00E672D0" w:rsidP="00E672D0">
      <w:pPr>
        <w:pStyle w:val="Heading2"/>
        <w:numPr>
          <w:ilvl w:val="0"/>
          <w:numId w:val="7"/>
        </w:numPr>
        <w:spacing w:before="0" w:beforeAutospacing="0" w:after="0" w:afterAutospacing="0"/>
        <w:ind w:left="567" w:hanging="567"/>
        <w:jc w:val="both"/>
      </w:pPr>
      <w:bookmarkStart w:id="54" w:name="_Toc34081839"/>
      <w:bookmarkStart w:id="55" w:name="_Toc34242417"/>
      <w:bookmarkStart w:id="56" w:name="_Toc44648844"/>
      <w:bookmarkStart w:id="57" w:name="_Toc44649988"/>
      <w:r>
        <w:t>Tujuan</w:t>
      </w:r>
      <w:bookmarkEnd w:id="54"/>
      <w:bookmarkEnd w:id="55"/>
      <w:bookmarkEnd w:id="56"/>
      <w:bookmarkEnd w:id="57"/>
    </w:p>
    <w:p w:rsidR="00F821E3" w:rsidRPr="00F821E3" w:rsidRDefault="00F821E3" w:rsidP="00F821E3">
      <w:pPr>
        <w:pStyle w:val="Heading2"/>
        <w:numPr>
          <w:ilvl w:val="0"/>
          <w:numId w:val="63"/>
        </w:numPr>
        <w:spacing w:before="0" w:beforeAutospacing="0" w:after="0" w:afterAutospacing="0"/>
        <w:ind w:left="567" w:hanging="567"/>
      </w:pPr>
      <w:r w:rsidRPr="00F821E3">
        <w:t>Tujuan Umum</w:t>
      </w:r>
    </w:p>
    <w:p w:rsidR="00E672D0" w:rsidRDefault="00E672D0" w:rsidP="00F821E3">
      <w:pPr>
        <w:pStyle w:val="ListParagraph"/>
        <w:spacing w:after="0" w:line="480" w:lineRule="auto"/>
        <w:ind w:left="0" w:firstLine="567"/>
        <w:jc w:val="both"/>
      </w:pPr>
      <w:r>
        <w:t xml:space="preserve">Mengetahui efektivitas pemberian jus belimbing manis dan jus tomat terhadap penurunan tekanan darah pada lansia penderita hipertensi berdasarkan studi empiris dalam sepuluh tahun </w:t>
      </w:r>
      <w:proofErr w:type="gramStart"/>
      <w:r>
        <w:t>terakhir .</w:t>
      </w:r>
      <w:proofErr w:type="gramEnd"/>
      <w:r>
        <w:t xml:space="preserve"> </w:t>
      </w:r>
    </w:p>
    <w:p w:rsidR="00F821E3" w:rsidRPr="00F821E3" w:rsidRDefault="00F821E3" w:rsidP="00F821E3">
      <w:pPr>
        <w:pStyle w:val="Heading2"/>
        <w:numPr>
          <w:ilvl w:val="0"/>
          <w:numId w:val="63"/>
        </w:numPr>
        <w:spacing w:before="0" w:beforeAutospacing="0" w:after="0" w:afterAutospacing="0"/>
        <w:ind w:left="567" w:hanging="567"/>
        <w:rPr>
          <w:lang w:val="id-ID"/>
        </w:rPr>
      </w:pPr>
      <w:r w:rsidRPr="00F821E3">
        <w:rPr>
          <w:lang w:val="id-ID"/>
        </w:rPr>
        <w:t>Tujuan Khusus</w:t>
      </w:r>
      <w:r w:rsidRPr="00F821E3">
        <w:rPr>
          <w:lang w:val="id-ID"/>
        </w:rPr>
        <w:tab/>
      </w:r>
    </w:p>
    <w:p w:rsidR="00F821E3" w:rsidRPr="001517CA" w:rsidRDefault="00F821E3" w:rsidP="00AF0566">
      <w:pPr>
        <w:pStyle w:val="ListParagraph"/>
        <w:numPr>
          <w:ilvl w:val="0"/>
          <w:numId w:val="61"/>
        </w:numPr>
        <w:spacing w:line="480" w:lineRule="auto"/>
        <w:ind w:left="567" w:hanging="567"/>
        <w:jc w:val="both"/>
        <w:rPr>
          <w:lang w:val="id-ID"/>
        </w:rPr>
      </w:pPr>
      <w:r w:rsidRPr="001517CA">
        <w:rPr>
          <w:lang w:val="id-ID"/>
        </w:rPr>
        <w:t>Mengidentifikasi</w:t>
      </w:r>
      <w:r w:rsidR="00AF0566">
        <w:t xml:space="preserve"> dengan studi literature review</w:t>
      </w:r>
      <w:r w:rsidRPr="001517CA">
        <w:rPr>
          <w:lang w:val="id-ID"/>
        </w:rPr>
        <w:t xml:space="preserve"> tekanan darah sebelum pemberian jus belimbing manis dan jus tomat p</w:t>
      </w:r>
      <w:r w:rsidR="00AF0566">
        <w:rPr>
          <w:lang w:val="id-ID"/>
        </w:rPr>
        <w:t>ada lansia penderita hipertensi</w:t>
      </w:r>
      <w:r w:rsidR="00AF0566">
        <w:t xml:space="preserve"> </w:t>
      </w:r>
      <w:r w:rsidRPr="00AD19F4">
        <w:t>.</w:t>
      </w:r>
    </w:p>
    <w:p w:rsidR="00F821E3" w:rsidRPr="001517CA" w:rsidRDefault="00F821E3" w:rsidP="00F821E3">
      <w:pPr>
        <w:pStyle w:val="ListParagraph"/>
        <w:numPr>
          <w:ilvl w:val="0"/>
          <w:numId w:val="61"/>
        </w:numPr>
        <w:spacing w:line="480" w:lineRule="auto"/>
        <w:ind w:left="567" w:hanging="567"/>
        <w:jc w:val="both"/>
        <w:rPr>
          <w:lang w:val="id-ID"/>
        </w:rPr>
      </w:pPr>
      <w:r w:rsidRPr="001517CA">
        <w:rPr>
          <w:lang w:val="id-ID"/>
        </w:rPr>
        <w:lastRenderedPageBreak/>
        <w:t xml:space="preserve">Mengidentifikasi </w:t>
      </w:r>
      <w:r w:rsidR="00AF0566">
        <w:t xml:space="preserve">dengan studi literature review </w:t>
      </w:r>
      <w:r w:rsidRPr="001517CA">
        <w:rPr>
          <w:lang w:val="id-ID"/>
        </w:rPr>
        <w:t xml:space="preserve">tekanan darah sesudah pemberian jus belimbing manis dan tomat pada lansia penderita hipertensi </w:t>
      </w:r>
      <w:r w:rsidRPr="00AD19F4">
        <w:rPr>
          <w:lang w:val="id-ID"/>
        </w:rPr>
        <w:t>di Panti</w:t>
      </w:r>
      <w:r w:rsidRPr="00AD19F4">
        <w:t xml:space="preserve"> Werdha Surya.</w:t>
      </w:r>
    </w:p>
    <w:p w:rsidR="00F821E3" w:rsidRPr="00F821E3" w:rsidRDefault="00F821E3" w:rsidP="00F821E3">
      <w:pPr>
        <w:pStyle w:val="ListParagraph"/>
        <w:numPr>
          <w:ilvl w:val="0"/>
          <w:numId w:val="61"/>
        </w:numPr>
        <w:spacing w:after="0" w:line="480" w:lineRule="auto"/>
        <w:ind w:left="567" w:hanging="567"/>
        <w:jc w:val="both"/>
        <w:rPr>
          <w:lang w:val="id-ID"/>
        </w:rPr>
      </w:pPr>
      <w:r>
        <w:rPr>
          <w:lang w:val="id-ID"/>
        </w:rPr>
        <w:t>Meng</w:t>
      </w:r>
      <w:r>
        <w:t>analisis</w:t>
      </w:r>
      <w:r w:rsidRPr="001517CA">
        <w:rPr>
          <w:lang w:val="id-ID"/>
        </w:rPr>
        <w:t xml:space="preserve"> perbandingan </w:t>
      </w:r>
      <w:r w:rsidR="00AF0566">
        <w:t xml:space="preserve">menggunakan studi literature review </w:t>
      </w:r>
      <w:r w:rsidRPr="001517CA">
        <w:rPr>
          <w:lang w:val="id-ID"/>
        </w:rPr>
        <w:t xml:space="preserve">efektivitas pemberian jus belimbing manis dan jus tomat pada lansia penderita hipertensi </w:t>
      </w:r>
      <w:r w:rsidRPr="00AD19F4">
        <w:rPr>
          <w:lang w:val="id-ID"/>
        </w:rPr>
        <w:t>di Panti</w:t>
      </w:r>
      <w:r w:rsidRPr="00AD19F4">
        <w:t xml:space="preserve"> Werdha Surya.</w:t>
      </w:r>
    </w:p>
    <w:p w:rsidR="00E672D0" w:rsidRDefault="00E672D0" w:rsidP="00E672D0">
      <w:pPr>
        <w:pStyle w:val="Heading2"/>
        <w:numPr>
          <w:ilvl w:val="0"/>
          <w:numId w:val="7"/>
        </w:numPr>
        <w:spacing w:before="0" w:beforeAutospacing="0" w:after="0" w:afterAutospacing="0"/>
        <w:ind w:left="567" w:hanging="567"/>
        <w:jc w:val="both"/>
      </w:pPr>
      <w:bookmarkStart w:id="58" w:name="_Toc34081842"/>
      <w:bookmarkStart w:id="59" w:name="_Toc34242420"/>
      <w:bookmarkStart w:id="60" w:name="_Toc44648845"/>
      <w:bookmarkStart w:id="61" w:name="_Toc44649989"/>
      <w:r>
        <w:t>Manfaat Penelitian</w:t>
      </w:r>
      <w:bookmarkEnd w:id="58"/>
      <w:bookmarkEnd w:id="59"/>
      <w:bookmarkEnd w:id="60"/>
      <w:bookmarkEnd w:id="61"/>
    </w:p>
    <w:p w:rsidR="00E672D0" w:rsidRPr="00BA1713" w:rsidRDefault="00E672D0" w:rsidP="00E672D0">
      <w:pPr>
        <w:spacing w:after="0" w:line="480" w:lineRule="auto"/>
        <w:jc w:val="both"/>
      </w:pPr>
      <w:r>
        <w:rPr>
          <w:rFonts w:asciiTheme="majorBidi" w:hAnsiTheme="majorBidi" w:cstheme="majorBidi"/>
        </w:rPr>
        <w:tab/>
      </w:r>
      <w:r w:rsidRPr="00D33B8D">
        <w:rPr>
          <w:rFonts w:asciiTheme="majorBidi" w:hAnsiTheme="majorBidi" w:cstheme="majorBidi"/>
          <w:lang w:val="id-ID"/>
        </w:rPr>
        <w:t>Penelitian ini dapat memberikan informasi ilmiah mengenai efektivitas penurunan tekanan darah lansia penderita hipertensi dengan mengkonsumsi jus belimbing manis dan</w:t>
      </w:r>
      <w:r w:rsidRPr="00D33B8D">
        <w:rPr>
          <w:rFonts w:asciiTheme="majorBidi" w:hAnsiTheme="majorBidi" w:cstheme="majorBidi"/>
        </w:rPr>
        <w:t xml:space="preserve"> jus</w:t>
      </w:r>
      <w:r w:rsidRPr="00D33B8D">
        <w:rPr>
          <w:rFonts w:asciiTheme="majorBidi" w:hAnsiTheme="majorBidi" w:cstheme="majorBidi"/>
          <w:lang w:val="id-ID"/>
        </w:rPr>
        <w:t xml:space="preserve"> tomat.</w:t>
      </w:r>
    </w:p>
    <w:p w:rsidR="003D5448" w:rsidRDefault="003D5448" w:rsidP="00097835">
      <w:pPr>
        <w:pStyle w:val="Heading1"/>
        <w:sectPr w:rsidR="003D5448" w:rsidSect="008D2D19">
          <w:headerReference w:type="default" r:id="rId18"/>
          <w:footerReference w:type="default" r:id="rId19"/>
          <w:headerReference w:type="first" r:id="rId20"/>
          <w:footerReference w:type="first" r:id="rId21"/>
          <w:pgSz w:w="11907" w:h="16840" w:code="9"/>
          <w:pgMar w:top="1701" w:right="1701" w:bottom="1701" w:left="2268" w:header="720" w:footer="720" w:gutter="0"/>
          <w:pgNumType w:start="1"/>
          <w:cols w:space="720"/>
          <w:titlePg/>
          <w:docGrid w:linePitch="360"/>
        </w:sectPr>
      </w:pPr>
      <w:bookmarkStart w:id="62" w:name="_Toc34242423"/>
    </w:p>
    <w:p w:rsidR="00097835" w:rsidRDefault="00097835" w:rsidP="00097835">
      <w:pPr>
        <w:pStyle w:val="Heading1"/>
      </w:pPr>
      <w:bookmarkStart w:id="63" w:name="_Toc44648846"/>
      <w:bookmarkStart w:id="64" w:name="_Toc44649990"/>
      <w:r>
        <w:lastRenderedPageBreak/>
        <w:t>BAB 2</w:t>
      </w:r>
      <w:bookmarkEnd w:id="62"/>
      <w:bookmarkEnd w:id="63"/>
      <w:bookmarkEnd w:id="64"/>
      <w:r>
        <w:t xml:space="preserve"> </w:t>
      </w:r>
    </w:p>
    <w:p w:rsidR="00097835" w:rsidRPr="007B7D1D" w:rsidRDefault="00097835" w:rsidP="00097835">
      <w:pPr>
        <w:pStyle w:val="Heading1"/>
      </w:pPr>
      <w:bookmarkStart w:id="65" w:name="_Toc34081846"/>
      <w:bookmarkStart w:id="66" w:name="_Toc34242424"/>
      <w:bookmarkStart w:id="67" w:name="_Toc44648847"/>
      <w:bookmarkStart w:id="68" w:name="_Toc44649991"/>
      <w:r>
        <w:t>TINJAUAN PUSTAKA</w:t>
      </w:r>
      <w:bookmarkEnd w:id="65"/>
      <w:bookmarkEnd w:id="66"/>
      <w:bookmarkEnd w:id="67"/>
      <w:bookmarkEnd w:id="68"/>
    </w:p>
    <w:p w:rsidR="00097835" w:rsidRDefault="00097835" w:rsidP="00E40C91">
      <w:pPr>
        <w:pStyle w:val="Heading2"/>
        <w:numPr>
          <w:ilvl w:val="0"/>
          <w:numId w:val="8"/>
        </w:numPr>
        <w:spacing w:before="0" w:beforeAutospacing="0" w:after="0" w:afterAutospacing="0"/>
        <w:ind w:left="567" w:hanging="567"/>
        <w:jc w:val="both"/>
      </w:pPr>
      <w:bookmarkStart w:id="69" w:name="_Toc34081847"/>
      <w:bookmarkStart w:id="70" w:name="_Toc34242425"/>
      <w:bookmarkStart w:id="71" w:name="_Toc44648848"/>
      <w:bookmarkStart w:id="72" w:name="_Toc44649992"/>
      <w:r>
        <w:t>Konsep Lansia</w:t>
      </w:r>
      <w:bookmarkEnd w:id="69"/>
      <w:bookmarkEnd w:id="70"/>
      <w:bookmarkEnd w:id="71"/>
      <w:bookmarkEnd w:id="72"/>
    </w:p>
    <w:p w:rsidR="00097835" w:rsidRDefault="00097835" w:rsidP="00E40C91">
      <w:pPr>
        <w:pStyle w:val="Heading3"/>
        <w:numPr>
          <w:ilvl w:val="0"/>
          <w:numId w:val="9"/>
        </w:numPr>
        <w:spacing w:before="0" w:beforeAutospacing="0" w:after="0" w:afterAutospacing="0"/>
        <w:ind w:left="567" w:hanging="567"/>
        <w:jc w:val="both"/>
      </w:pPr>
      <w:bookmarkStart w:id="73" w:name="_Toc34081848"/>
      <w:bookmarkStart w:id="74" w:name="_Toc34242426"/>
      <w:bookmarkStart w:id="75" w:name="_Toc44648849"/>
      <w:bookmarkStart w:id="76" w:name="_Toc44649993"/>
      <w:r>
        <w:t>Definisi Lansia</w:t>
      </w:r>
      <w:bookmarkEnd w:id="73"/>
      <w:bookmarkEnd w:id="74"/>
      <w:bookmarkEnd w:id="75"/>
      <w:bookmarkEnd w:id="76"/>
    </w:p>
    <w:p w:rsidR="00097835" w:rsidRDefault="00097835" w:rsidP="00097835">
      <w:pPr>
        <w:pStyle w:val="ListParagraph"/>
        <w:spacing w:after="0" w:line="480" w:lineRule="auto"/>
        <w:ind w:left="0"/>
        <w:jc w:val="both"/>
      </w:pPr>
      <w:r>
        <w:tab/>
        <w:t xml:space="preserve">Lanjut </w:t>
      </w:r>
      <w:proofErr w:type="gramStart"/>
      <w:r>
        <w:t>usia</w:t>
      </w:r>
      <w:proofErr w:type="gramEnd"/>
      <w:r w:rsidRPr="00437E7A">
        <w:t xml:space="preserve"> adalah se</w:t>
      </w:r>
      <w:r>
        <w:t xml:space="preserve">seorang yang usianya telah mencapai 60 tahun ke atas. </w:t>
      </w:r>
      <w:proofErr w:type="gramStart"/>
      <w:r>
        <w:t>Proses me</w:t>
      </w:r>
      <w:r w:rsidRPr="00437E7A">
        <w:t>nua bukanlah suatu penyakit, tetapi merupakan proses yang berangsur-angsur mengakibatkan perubahan kumulatif, merupakan proses menurunnya daya tahan tubuh dalam menghadapi rangsangan dari dalam dan luar tubuh, seperti didalam Undang-Undang No 13 tahun 1998 yang isinya menyatakan bahwa pelaksanaan pembangunan nasional yang bertujuan mewujudkan masyarakat adil dan makmur berdasarkan Pancasila dan Undang- Undang Dasar 1945, telah menghasilkan kondisi sosial masyarakat yang makin membaik dan usia harapan hidup makin meningkat, sehingga jumla</w:t>
      </w:r>
      <w:r>
        <w:t>h lanjut usia makin bertambah.</w:t>
      </w:r>
      <w:proofErr w:type="gramEnd"/>
      <w:r>
        <w:t xml:space="preserve"> b</w:t>
      </w:r>
      <w:r w:rsidRPr="00437E7A">
        <w:t>anyak diantara lanjut usia yang masih produktif dan mampu berperan aktif dalam kehidupan bermasyarakat, berbangsa dan bernegara</w:t>
      </w:r>
      <w:r>
        <w:t xml:space="preserve"> </w:t>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fldChar w:fldCharType="separate"/>
      </w:r>
      <w:r w:rsidRPr="00AA2D84">
        <w:rPr>
          <w:noProof/>
        </w:rPr>
        <w:t>(Khofifah, 2016)</w:t>
      </w:r>
      <w:r>
        <w:fldChar w:fldCharType="end"/>
      </w:r>
      <w:r>
        <w:t>.</w:t>
      </w:r>
    </w:p>
    <w:p w:rsidR="00097835" w:rsidRPr="00B9735B" w:rsidRDefault="00097835" w:rsidP="00097835">
      <w:pPr>
        <w:pStyle w:val="ListParagraph"/>
        <w:spacing w:line="480" w:lineRule="auto"/>
        <w:ind w:left="0"/>
        <w:jc w:val="both"/>
      </w:pPr>
      <w:r>
        <w:tab/>
        <w:t>Upaya m</w:t>
      </w:r>
      <w:r w:rsidRPr="00437E7A">
        <w:t xml:space="preserve">eningkatan kesejahteraan sosial lanjut </w:t>
      </w:r>
      <w:proofErr w:type="gramStart"/>
      <w:r w:rsidRPr="00437E7A">
        <w:t>usia</w:t>
      </w:r>
      <w:proofErr w:type="gramEnd"/>
      <w:r w:rsidRPr="00437E7A">
        <w:t xml:space="preserve"> pada hakikatnya merupakan </w:t>
      </w:r>
      <w:r>
        <w:t>pengupayaan meningkatkan</w:t>
      </w:r>
      <w:r w:rsidRPr="00437E7A">
        <w:t xml:space="preserve"> nilai-nilai keagamaan dan budaya bangsa. </w:t>
      </w:r>
      <w:proofErr w:type="gramStart"/>
      <w:r>
        <w:t>M</w:t>
      </w:r>
      <w:r w:rsidRPr="00437E7A">
        <w:t>enjadi tua adalah suatu keadaaan yang terjadi di dalam kehidupan manusia.</w:t>
      </w:r>
      <w:proofErr w:type="gramEnd"/>
      <w:r w:rsidRPr="00437E7A">
        <w:t xml:space="preserve"> Proses menua merupakan proses sepanjang hidup</w:t>
      </w:r>
      <w:r>
        <w:t>.</w:t>
      </w:r>
      <w:r w:rsidRPr="00437E7A">
        <w:t xml:space="preserve"> </w:t>
      </w:r>
      <w:r>
        <w:t>Proses</w:t>
      </w:r>
      <w:r w:rsidRPr="00437E7A">
        <w:t xml:space="preserve"> alamiah</w:t>
      </w:r>
      <w:r>
        <w:t xml:space="preserve"> dalam penuaan</w:t>
      </w:r>
      <w:r w:rsidRPr="00437E7A">
        <w:t xml:space="preserve"> yang berarti seseorang te</w:t>
      </w:r>
      <w:r>
        <w:t>lah melalui tiga tahap dalam kehidupannya</w:t>
      </w:r>
      <w:r w:rsidRPr="00437E7A">
        <w:t>, yaitu</w:t>
      </w:r>
      <w:r>
        <w:t xml:space="preserve"> masa</w:t>
      </w:r>
      <w:r w:rsidRPr="00437E7A">
        <w:t xml:space="preserve"> anak</w:t>
      </w:r>
      <w:r>
        <w:t xml:space="preserve">-anak, dewasa dan tua (Nugroho, 2006 dalam </w:t>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fldChar w:fldCharType="separate"/>
      </w:r>
      <w:r w:rsidRPr="00AA2D84">
        <w:rPr>
          <w:noProof/>
        </w:rPr>
        <w:t>Khofifah, 2016)</w:t>
      </w:r>
      <w:r>
        <w:fldChar w:fldCharType="end"/>
      </w:r>
      <w:r w:rsidRPr="00437E7A">
        <w:t>.</w:t>
      </w:r>
    </w:p>
    <w:p w:rsidR="00097835" w:rsidRDefault="00097835" w:rsidP="00E40C91">
      <w:pPr>
        <w:pStyle w:val="Heading3"/>
        <w:numPr>
          <w:ilvl w:val="0"/>
          <w:numId w:val="9"/>
        </w:numPr>
        <w:spacing w:before="200" w:beforeAutospacing="0" w:after="0" w:afterAutospacing="0"/>
        <w:ind w:left="567" w:hanging="567"/>
        <w:jc w:val="both"/>
      </w:pPr>
      <w:bookmarkStart w:id="77" w:name="_Toc34081849"/>
      <w:bookmarkStart w:id="78" w:name="_Toc34242427"/>
      <w:bookmarkStart w:id="79" w:name="_Toc44648850"/>
      <w:bookmarkStart w:id="80" w:name="_Toc44649994"/>
      <w:r>
        <w:lastRenderedPageBreak/>
        <w:t>Batasan Lansia</w:t>
      </w:r>
      <w:bookmarkEnd w:id="77"/>
      <w:bookmarkEnd w:id="78"/>
      <w:bookmarkEnd w:id="79"/>
      <w:bookmarkEnd w:id="80"/>
    </w:p>
    <w:p w:rsidR="00097835" w:rsidRPr="003A722C" w:rsidRDefault="00097835" w:rsidP="00097835">
      <w:pPr>
        <w:pStyle w:val="ListParagraph"/>
        <w:spacing w:after="0" w:line="360" w:lineRule="auto"/>
        <w:ind w:left="567" w:hanging="567"/>
        <w:jc w:val="both"/>
      </w:pPr>
      <w:r>
        <w:tab/>
        <w:t>Menurut (</w:t>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fldChar w:fldCharType="separate"/>
      </w:r>
      <w:r w:rsidRPr="00AA2D84">
        <w:rPr>
          <w:noProof/>
        </w:rPr>
        <w:t>Khofifah, 2016)</w:t>
      </w:r>
      <w:r>
        <w:fldChar w:fldCharType="end"/>
      </w:r>
      <w:r>
        <w:t xml:space="preserve"> batasan pada lansia adalah sebagai berikut : </w:t>
      </w:r>
    </w:p>
    <w:p w:rsidR="00097835" w:rsidRDefault="00097835" w:rsidP="00E40C91">
      <w:pPr>
        <w:pStyle w:val="ListParagraph"/>
        <w:numPr>
          <w:ilvl w:val="0"/>
          <w:numId w:val="28"/>
        </w:numPr>
        <w:spacing w:after="0" w:line="480" w:lineRule="auto"/>
        <w:ind w:left="567" w:hanging="567"/>
        <w:jc w:val="both"/>
      </w:pPr>
      <w:r>
        <w:t xml:space="preserve">Usia lanjut (elderly) antara usia 60-74 tahun, </w:t>
      </w:r>
    </w:p>
    <w:p w:rsidR="00097835" w:rsidRDefault="00097835" w:rsidP="00E40C91">
      <w:pPr>
        <w:pStyle w:val="ListParagraph"/>
        <w:numPr>
          <w:ilvl w:val="0"/>
          <w:numId w:val="28"/>
        </w:numPr>
        <w:spacing w:after="0" w:line="480" w:lineRule="auto"/>
        <w:ind w:left="567" w:hanging="567"/>
        <w:jc w:val="both"/>
      </w:pPr>
      <w:r>
        <w:t xml:space="preserve">Usia tua (old) :75-90 tahun, dan </w:t>
      </w:r>
    </w:p>
    <w:p w:rsidR="00097835" w:rsidRDefault="00097835" w:rsidP="00E40C91">
      <w:pPr>
        <w:pStyle w:val="ListParagraph"/>
        <w:numPr>
          <w:ilvl w:val="0"/>
          <w:numId w:val="28"/>
        </w:numPr>
        <w:spacing w:after="0" w:line="480" w:lineRule="auto"/>
        <w:ind w:left="567" w:hanging="567"/>
        <w:jc w:val="both"/>
      </w:pPr>
      <w:proofErr w:type="gramStart"/>
      <w:r>
        <w:t>Usia</w:t>
      </w:r>
      <w:proofErr w:type="gramEnd"/>
      <w:r>
        <w:t xml:space="preserve"> sangat tua (very old) adalah usia &gt; 90 tahun.</w:t>
      </w:r>
    </w:p>
    <w:p w:rsidR="00097835" w:rsidRDefault="00097835" w:rsidP="00097835">
      <w:pPr>
        <w:pStyle w:val="ListParagraph"/>
        <w:spacing w:after="0" w:line="480" w:lineRule="auto"/>
        <w:ind w:left="567" w:hanging="567"/>
        <w:jc w:val="both"/>
      </w:pPr>
      <w:r>
        <w:tab/>
        <w:t xml:space="preserve">Batasan lansia dibagi menjadi tiga katagori, yaitu: </w:t>
      </w:r>
    </w:p>
    <w:p w:rsidR="00097835" w:rsidRDefault="00097835" w:rsidP="00E40C91">
      <w:pPr>
        <w:pStyle w:val="ListParagraph"/>
        <w:numPr>
          <w:ilvl w:val="0"/>
          <w:numId w:val="29"/>
        </w:numPr>
        <w:spacing w:after="0" w:line="480" w:lineRule="auto"/>
        <w:ind w:left="567" w:hanging="567"/>
        <w:jc w:val="both"/>
      </w:pPr>
      <w:r>
        <w:t xml:space="preserve">Usia lanjut presenilis yaitu antara usia 45-59 tahun, </w:t>
      </w:r>
    </w:p>
    <w:p w:rsidR="00097835" w:rsidRDefault="00097835" w:rsidP="00E40C91">
      <w:pPr>
        <w:pStyle w:val="ListParagraph"/>
        <w:numPr>
          <w:ilvl w:val="0"/>
          <w:numId w:val="29"/>
        </w:numPr>
        <w:spacing w:after="0" w:line="480" w:lineRule="auto"/>
        <w:ind w:left="567" w:hanging="567"/>
        <w:jc w:val="both"/>
      </w:pPr>
      <w:r>
        <w:t>Usia lanjut yaitu usia 60 tahun ke atas</w:t>
      </w:r>
    </w:p>
    <w:p w:rsidR="00097835" w:rsidRPr="00B9735B" w:rsidRDefault="00097835" w:rsidP="00E40C91">
      <w:pPr>
        <w:pStyle w:val="ListParagraph"/>
        <w:numPr>
          <w:ilvl w:val="0"/>
          <w:numId w:val="29"/>
        </w:numPr>
        <w:spacing w:after="0" w:line="480" w:lineRule="auto"/>
        <w:ind w:left="567" w:hanging="567"/>
        <w:jc w:val="both"/>
      </w:pPr>
      <w:proofErr w:type="gramStart"/>
      <w:r>
        <w:t>Usia</w:t>
      </w:r>
      <w:proofErr w:type="gramEnd"/>
      <w:r>
        <w:t xml:space="preserve"> lanjut beresiko dengan rentan usia 70 tahun ke atas atau usia 60 tahun ke atas dengan masalah kesehatan.</w:t>
      </w:r>
    </w:p>
    <w:p w:rsidR="00097835" w:rsidRDefault="00097835" w:rsidP="00E40C91">
      <w:pPr>
        <w:pStyle w:val="Heading3"/>
        <w:numPr>
          <w:ilvl w:val="0"/>
          <w:numId w:val="9"/>
        </w:numPr>
        <w:spacing w:before="0" w:beforeAutospacing="0" w:after="0" w:afterAutospacing="0"/>
        <w:ind w:left="567" w:hanging="567"/>
        <w:jc w:val="both"/>
      </w:pPr>
      <w:bookmarkStart w:id="81" w:name="_Toc34081850"/>
      <w:bookmarkStart w:id="82" w:name="_Toc34242428"/>
      <w:bookmarkStart w:id="83" w:name="_Toc44648851"/>
      <w:bookmarkStart w:id="84" w:name="_Toc44649995"/>
      <w:r>
        <w:t>Ciri-Ciri Lansia</w:t>
      </w:r>
      <w:bookmarkEnd w:id="81"/>
      <w:bookmarkEnd w:id="82"/>
      <w:bookmarkEnd w:id="83"/>
      <w:bookmarkEnd w:id="84"/>
    </w:p>
    <w:p w:rsidR="00097835" w:rsidRDefault="00097835" w:rsidP="00097835">
      <w:pPr>
        <w:pStyle w:val="ListParagraph"/>
        <w:spacing w:after="0" w:line="480" w:lineRule="auto"/>
        <w:ind w:left="0"/>
        <w:jc w:val="both"/>
      </w:pPr>
      <w:r>
        <w:tab/>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fldChar w:fldCharType="separate"/>
      </w:r>
      <w:r w:rsidRPr="00AA2D84">
        <w:rPr>
          <w:noProof/>
        </w:rPr>
        <w:t>(Khofifah, 2016)</w:t>
      </w:r>
      <w:r>
        <w:fldChar w:fldCharType="end"/>
      </w:r>
      <w:r>
        <w:t xml:space="preserve"> memberikan penjelasan tentang ciri-ciri lansia adalah sebagai </w:t>
      </w:r>
      <w:proofErr w:type="gramStart"/>
      <w:r>
        <w:t>berikut :</w:t>
      </w:r>
      <w:proofErr w:type="gramEnd"/>
    </w:p>
    <w:p w:rsidR="00097835" w:rsidRDefault="00097835" w:rsidP="00E40C91">
      <w:pPr>
        <w:pStyle w:val="ListParagraph"/>
        <w:numPr>
          <w:ilvl w:val="2"/>
          <w:numId w:val="13"/>
        </w:numPr>
        <w:spacing w:after="0" w:line="480" w:lineRule="auto"/>
        <w:ind w:left="567" w:hanging="567"/>
        <w:jc w:val="both"/>
      </w:pPr>
      <w:r>
        <w:t xml:space="preserve">Lansia merupakan periode kemunduran </w:t>
      </w:r>
    </w:p>
    <w:p w:rsidR="00097835" w:rsidRDefault="00097835" w:rsidP="00097835">
      <w:pPr>
        <w:pStyle w:val="ListParagraph"/>
        <w:spacing w:after="0" w:line="480" w:lineRule="auto"/>
        <w:ind w:left="0"/>
        <w:jc w:val="both"/>
      </w:pPr>
      <w:r>
        <w:tab/>
      </w:r>
      <w:proofErr w:type="gramStart"/>
      <w:r>
        <w:t>Kemunduran pada lansia sebagian datang dari faktor fisik dan faktor psikologis.</w:t>
      </w:r>
      <w:proofErr w:type="gramEnd"/>
      <w:r>
        <w:t xml:space="preserve"> </w:t>
      </w:r>
      <w:proofErr w:type="gramStart"/>
      <w:r>
        <w:t>Motivasi memiliki peran yang penting dalam kemunduran pada lansia.</w:t>
      </w:r>
      <w:proofErr w:type="gramEnd"/>
      <w:r>
        <w:t xml:space="preserve"> Misalnya lansia yang memiliki motivasi yang rendah dalam melakukan kegiatan, maka akan mempercepat proses kemunduran fisik, akan tetapi ada juga lansia yang memiliki motivasi yang tinggi, maka kemunduran fisik pada lansia akan lebih lama terjadi</w:t>
      </w:r>
      <w:r w:rsidR="00F45F24">
        <w:t xml:space="preserve"> </w:t>
      </w:r>
      <w:r w:rsidR="00F45F24">
        <w:fldChar w:fldCharType="begin" w:fldLock="1"/>
      </w:r>
      <w:r w:rsidR="00F45F24">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F45F24">
        <w:fldChar w:fldCharType="separate"/>
      </w:r>
      <w:r w:rsidR="00F45F24" w:rsidRPr="00AA2D84">
        <w:rPr>
          <w:noProof/>
        </w:rPr>
        <w:t>(Khofifah, 2016)</w:t>
      </w:r>
      <w:r w:rsidR="00F45F24">
        <w:fldChar w:fldCharType="end"/>
      </w:r>
      <w:r>
        <w:t>.</w:t>
      </w:r>
    </w:p>
    <w:p w:rsidR="00097835" w:rsidRDefault="00097835" w:rsidP="00E40C91">
      <w:pPr>
        <w:pStyle w:val="ListParagraph"/>
        <w:numPr>
          <w:ilvl w:val="2"/>
          <w:numId w:val="13"/>
        </w:numPr>
        <w:spacing w:after="0" w:line="480" w:lineRule="auto"/>
        <w:ind w:left="567" w:hanging="567"/>
        <w:jc w:val="both"/>
      </w:pPr>
      <w:r>
        <w:t xml:space="preserve">Lansia memiliki status kelompok minoritas </w:t>
      </w:r>
    </w:p>
    <w:p w:rsidR="00097835" w:rsidRDefault="00097835" w:rsidP="00097835">
      <w:pPr>
        <w:pStyle w:val="ListParagraph"/>
        <w:spacing w:after="0" w:line="480" w:lineRule="auto"/>
        <w:ind w:left="0"/>
        <w:jc w:val="both"/>
      </w:pPr>
      <w:r>
        <w:tab/>
        <w:t xml:space="preserve">Kondisi ini sebagai akibat dari sikap sosial yang tidak menyenangkan terhadap lansia dan diperkuat oleh pendapat yang kurang baik, misalnya lansia yang lebih senang mempertahankan pendapatnya maka sikap sosial di masyarakat </w:t>
      </w:r>
      <w:r>
        <w:lastRenderedPageBreak/>
        <w:t>menjadi negatif, tetapi ada juga lansia yang mempunyai tenggang rasa kepada orang lain sehingga sikap sosial masyarakat menjadi positif</w:t>
      </w:r>
      <w:r w:rsidR="00F45F24">
        <w:t xml:space="preserve"> </w:t>
      </w:r>
      <w:r w:rsidR="00F45F24">
        <w:fldChar w:fldCharType="begin" w:fldLock="1"/>
      </w:r>
      <w:r w:rsidR="00F45F24">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F45F24">
        <w:fldChar w:fldCharType="separate"/>
      </w:r>
      <w:r w:rsidR="00F45F24" w:rsidRPr="00AA2D84">
        <w:rPr>
          <w:noProof/>
        </w:rPr>
        <w:t>(Khofifah, 2016)</w:t>
      </w:r>
      <w:r w:rsidR="00F45F24">
        <w:fldChar w:fldCharType="end"/>
      </w:r>
      <w:r>
        <w:t>.</w:t>
      </w:r>
    </w:p>
    <w:p w:rsidR="00097835" w:rsidRDefault="00097835" w:rsidP="00E40C91">
      <w:pPr>
        <w:pStyle w:val="ListParagraph"/>
        <w:numPr>
          <w:ilvl w:val="2"/>
          <w:numId w:val="13"/>
        </w:numPr>
        <w:spacing w:after="0" w:line="480" w:lineRule="auto"/>
        <w:ind w:left="567" w:hanging="567"/>
        <w:jc w:val="both"/>
      </w:pPr>
      <w:r>
        <w:t xml:space="preserve">Menua membutuhkan perubahan peran </w:t>
      </w:r>
    </w:p>
    <w:p w:rsidR="00097835" w:rsidRDefault="00097835" w:rsidP="00097835">
      <w:pPr>
        <w:pStyle w:val="ListParagraph"/>
        <w:spacing w:after="0" w:line="480" w:lineRule="auto"/>
        <w:ind w:left="0"/>
        <w:jc w:val="both"/>
      </w:pPr>
      <w:r>
        <w:tab/>
      </w:r>
      <w:proofErr w:type="gramStart"/>
      <w:r>
        <w:t>Perubahan peran tersebut dilakukan karena lansia mulai mengalami kemunduran dalam segala hal.</w:t>
      </w:r>
      <w:proofErr w:type="gramEnd"/>
      <w:r>
        <w:t xml:space="preserve"> </w:t>
      </w:r>
      <w:proofErr w:type="gramStart"/>
      <w:r>
        <w:t>Perubahan peran pada lansia sebaiknya dilakukan atas dasar keinginan sendiri bukan atas dasar tekanan dari lingkungan.</w:t>
      </w:r>
      <w:proofErr w:type="gramEnd"/>
      <w:r>
        <w:t xml:space="preserve"> Misalnya lansia menduduki jabatan sosial di masyarakat sebagai Ketua RW, sebaiknya masyarakat tidak memberhentikan lansia sebagai ketua RW karena usianya</w:t>
      </w:r>
      <w:r w:rsidR="00F45F24">
        <w:t xml:space="preserve"> </w:t>
      </w:r>
      <w:r w:rsidR="00F45F24">
        <w:fldChar w:fldCharType="begin" w:fldLock="1"/>
      </w:r>
      <w:r w:rsidR="00F45F24">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F45F24">
        <w:fldChar w:fldCharType="separate"/>
      </w:r>
      <w:r w:rsidR="00F45F24" w:rsidRPr="00AA2D84">
        <w:rPr>
          <w:noProof/>
        </w:rPr>
        <w:t>(Khofifah, 2016)</w:t>
      </w:r>
      <w:r w:rsidR="00F45F24">
        <w:fldChar w:fldCharType="end"/>
      </w:r>
      <w:r>
        <w:t>.</w:t>
      </w:r>
    </w:p>
    <w:p w:rsidR="00097835" w:rsidRDefault="00097835" w:rsidP="00E40C91">
      <w:pPr>
        <w:pStyle w:val="ListParagraph"/>
        <w:numPr>
          <w:ilvl w:val="2"/>
          <w:numId w:val="13"/>
        </w:numPr>
        <w:spacing w:after="0" w:line="480" w:lineRule="auto"/>
        <w:ind w:left="567" w:hanging="567"/>
        <w:jc w:val="both"/>
      </w:pPr>
      <w:r>
        <w:t xml:space="preserve">Penyesuaian yang buruk pada lansia </w:t>
      </w:r>
    </w:p>
    <w:p w:rsidR="00097835" w:rsidRPr="00B9735B" w:rsidRDefault="00097835" w:rsidP="00097835">
      <w:pPr>
        <w:pStyle w:val="ListParagraph"/>
        <w:spacing w:after="0" w:line="480" w:lineRule="auto"/>
        <w:ind w:left="0"/>
        <w:jc w:val="both"/>
      </w:pPr>
      <w:r>
        <w:tab/>
      </w:r>
      <w:proofErr w:type="gramStart"/>
      <w:r w:rsidRPr="008E01D9">
        <w:t>Perlakuan yang buruk terhadap lansia membuat mereka cenderung mengembangkan konsep diri yang buruk sehingga dapat memperlihatkan bentuk perilaku yang buruk.</w:t>
      </w:r>
      <w:proofErr w:type="gramEnd"/>
      <w:r w:rsidRPr="008E01D9">
        <w:t xml:space="preserve"> </w:t>
      </w:r>
      <w:proofErr w:type="gramStart"/>
      <w:r>
        <w:t>Akibat dari perlakuan yang buruk itu membuat penyesuaian diri lansia menjadi buruk pula.</w:t>
      </w:r>
      <w:proofErr w:type="gramEnd"/>
      <w:r>
        <w:t xml:space="preserve"> Contoh : lansia yang tinggal bersama keluarga sering tidak dilibatkan untuk pengambilan keputusan karena dianggap pola pikirnya kuno, kondisi inilah yang menyebabkan lansia menarik diri dari lingkungan, cepat tersinggung dan bahkan memiliki harga diri yang rendah</w:t>
      </w:r>
      <w:r w:rsidR="00F45F24">
        <w:t xml:space="preserve"> </w:t>
      </w:r>
      <w:r w:rsidR="00F45F24">
        <w:fldChar w:fldCharType="begin" w:fldLock="1"/>
      </w:r>
      <w:r w:rsidR="00F45F24">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F45F24">
        <w:fldChar w:fldCharType="separate"/>
      </w:r>
      <w:r w:rsidR="00F45F24" w:rsidRPr="00AA2D84">
        <w:rPr>
          <w:noProof/>
        </w:rPr>
        <w:t>(Khofifah, 2016)</w:t>
      </w:r>
      <w:r w:rsidR="00F45F24">
        <w:fldChar w:fldCharType="end"/>
      </w:r>
      <w:r>
        <w:t>.</w:t>
      </w:r>
    </w:p>
    <w:p w:rsidR="00097835" w:rsidRDefault="00097835" w:rsidP="00E40C91">
      <w:pPr>
        <w:pStyle w:val="Heading3"/>
        <w:numPr>
          <w:ilvl w:val="0"/>
          <w:numId w:val="9"/>
        </w:numPr>
        <w:spacing w:before="0" w:beforeAutospacing="0" w:after="0" w:afterAutospacing="0"/>
        <w:ind w:left="567" w:hanging="567"/>
        <w:jc w:val="both"/>
      </w:pPr>
      <w:bookmarkStart w:id="85" w:name="_Toc34081851"/>
      <w:bookmarkStart w:id="86" w:name="_Toc34242429"/>
      <w:bookmarkStart w:id="87" w:name="_Toc44648852"/>
      <w:bookmarkStart w:id="88" w:name="_Toc44649996"/>
      <w:r>
        <w:t>Perkembangan Lansia</w:t>
      </w:r>
      <w:bookmarkEnd w:id="85"/>
      <w:bookmarkEnd w:id="86"/>
      <w:bookmarkEnd w:id="87"/>
      <w:bookmarkEnd w:id="88"/>
    </w:p>
    <w:p w:rsidR="00097835" w:rsidRDefault="00097835" w:rsidP="00097835">
      <w:pPr>
        <w:pStyle w:val="ListParagraph"/>
        <w:spacing w:after="0" w:line="480" w:lineRule="auto"/>
        <w:ind w:left="0"/>
        <w:jc w:val="both"/>
      </w:pPr>
      <w:r>
        <w:tab/>
      </w:r>
      <w:proofErr w:type="gramStart"/>
      <w:r>
        <w:t>Usia</w:t>
      </w:r>
      <w:proofErr w:type="gramEnd"/>
      <w:r>
        <w:t xml:space="preserve"> lanjut merupakan usia yang mendekati akhir siklus kehidupan manusia di dunia. </w:t>
      </w:r>
      <w:proofErr w:type="gramStart"/>
      <w:r>
        <w:t>Tahap ini dimulai dari 60 tahun sampai akhir kehidupan.</w:t>
      </w:r>
      <w:proofErr w:type="gramEnd"/>
      <w:r>
        <w:t xml:space="preserve"> Lansia merupakan istilah tahap akhir dari proses penuaan. Semua orang </w:t>
      </w:r>
      <w:proofErr w:type="gramStart"/>
      <w:r>
        <w:t>akan</w:t>
      </w:r>
      <w:proofErr w:type="gramEnd"/>
      <w:r>
        <w:t xml:space="preserve"> mengalami proses menjadi tua (tahap </w:t>
      </w:r>
      <w:r w:rsidRPr="00AA2D84">
        <w:t xml:space="preserve">penuaan). </w:t>
      </w:r>
      <w:proofErr w:type="gramStart"/>
      <w:r w:rsidRPr="00AA2D84">
        <w:t xml:space="preserve">Masa tua merupakan masa hidup manusia yang terakhir, dimana pada masa ini seseorang mengalami kemunduran fisik, </w:t>
      </w:r>
      <w:r w:rsidRPr="00AA2D84">
        <w:lastRenderedPageBreak/>
        <w:t>mental dan sosial sedikit demi sedikit sehingga tidak dapat melakukan tugasnya sehari-hari lagi (tahap penurunan).</w:t>
      </w:r>
      <w:proofErr w:type="gramEnd"/>
      <w:r w:rsidRPr="00AA2D84">
        <w:t xml:space="preserve"> Penuaan merupakan perubahan kumulatif pada makhluk hidup, termasuk tubuh, jaringan dan sel, yang mengalami penurunan kapasitas fungsional</w:t>
      </w:r>
      <w:r w:rsidR="00E51A62">
        <w:t xml:space="preserve"> </w:t>
      </w:r>
      <w:r w:rsidR="00E51A62">
        <w:fldChar w:fldCharType="begin" w:fldLock="1"/>
      </w:r>
      <w:r w:rsidR="00E51A62">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E51A62">
        <w:fldChar w:fldCharType="separate"/>
      </w:r>
      <w:r w:rsidR="00E51A62" w:rsidRPr="00AA2D84">
        <w:rPr>
          <w:noProof/>
        </w:rPr>
        <w:t>(Khofifah, 2016)</w:t>
      </w:r>
      <w:r w:rsidR="00E51A62">
        <w:fldChar w:fldCharType="end"/>
      </w:r>
      <w:r w:rsidRPr="00AA2D84">
        <w:t xml:space="preserve">. </w:t>
      </w:r>
    </w:p>
    <w:p w:rsidR="00097835" w:rsidRPr="00B9735B" w:rsidRDefault="00097835" w:rsidP="00097835">
      <w:pPr>
        <w:pStyle w:val="ListParagraph"/>
        <w:spacing w:after="0" w:line="480" w:lineRule="auto"/>
        <w:ind w:left="0"/>
        <w:jc w:val="both"/>
      </w:pPr>
      <w:r>
        <w:tab/>
      </w:r>
      <w:proofErr w:type="gramStart"/>
      <w:r w:rsidRPr="00AA2D84">
        <w:t>Pada manusia, penuaan dihubungkan dengan perubahan degeneratif pada kulit, tulang, jantung, pembuluh darah, paru-paru, saraf dan jaringan tubuh lainnya.</w:t>
      </w:r>
      <w:proofErr w:type="gramEnd"/>
      <w:r w:rsidRPr="00AA2D84">
        <w:t xml:space="preserve"> Dengan kemampuan regeneratif yang terbatas, mereka lebih rentan terhadap berbagai penyakit, sindroma dan kesakitan dibandingkan dengan orang dewasa lain. Untuk menjelaskan penurunan pada tahap ini, terdapat berbagai perbedaan teori, namun para ahli pada umumnya sepakat bahwa proses ini lebih banya</w:t>
      </w:r>
      <w:r>
        <w:t xml:space="preserve">k ditemukan pada faktor genetic </w:t>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fldChar w:fldCharType="separate"/>
      </w:r>
      <w:r w:rsidRPr="00AA2D84">
        <w:rPr>
          <w:noProof/>
        </w:rPr>
        <w:t>(Khofifah, 2016)</w:t>
      </w:r>
      <w:r>
        <w:fldChar w:fldCharType="end"/>
      </w:r>
      <w:r>
        <w:t>.</w:t>
      </w:r>
    </w:p>
    <w:p w:rsidR="00097835" w:rsidRDefault="00097835" w:rsidP="00E40C91">
      <w:pPr>
        <w:pStyle w:val="Heading3"/>
        <w:numPr>
          <w:ilvl w:val="0"/>
          <w:numId w:val="9"/>
        </w:numPr>
        <w:spacing w:before="0" w:beforeAutospacing="0" w:after="0" w:afterAutospacing="0"/>
        <w:ind w:left="567" w:hanging="567"/>
        <w:jc w:val="both"/>
      </w:pPr>
      <w:bookmarkStart w:id="89" w:name="_Toc34081852"/>
      <w:bookmarkStart w:id="90" w:name="_Toc34242430"/>
      <w:bookmarkStart w:id="91" w:name="_Toc44648853"/>
      <w:bookmarkStart w:id="92" w:name="_Toc44649997"/>
      <w:r>
        <w:t>Perubahan Dalam Kehidupan Lansia</w:t>
      </w:r>
      <w:bookmarkEnd w:id="89"/>
      <w:bookmarkEnd w:id="90"/>
      <w:bookmarkEnd w:id="91"/>
      <w:bookmarkEnd w:id="92"/>
    </w:p>
    <w:p w:rsidR="00097835" w:rsidRPr="003A722C" w:rsidRDefault="00097835" w:rsidP="00097835">
      <w:pPr>
        <w:pStyle w:val="ListParagraph"/>
        <w:spacing w:after="0" w:line="480" w:lineRule="auto"/>
        <w:ind w:left="0"/>
        <w:jc w:val="both"/>
      </w:pPr>
      <w:r>
        <w:tab/>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fldChar w:fldCharType="separate"/>
      </w:r>
      <w:r w:rsidRPr="00AA2D84">
        <w:rPr>
          <w:noProof/>
        </w:rPr>
        <w:t>(Khofifah, 2016)</w:t>
      </w:r>
      <w:r>
        <w:fldChar w:fldCharType="end"/>
      </w:r>
      <w:r>
        <w:t xml:space="preserve"> memberikan penjelasan tentang perubahan-perubahan dalam kehidupan lansia </w:t>
      </w:r>
      <w:proofErr w:type="gramStart"/>
      <w:r>
        <w:t>yaitu :</w:t>
      </w:r>
      <w:proofErr w:type="gramEnd"/>
    </w:p>
    <w:p w:rsidR="00097835" w:rsidRDefault="00097835" w:rsidP="00097835">
      <w:pPr>
        <w:spacing w:after="0" w:line="480" w:lineRule="auto"/>
        <w:ind w:left="567" w:hanging="567"/>
        <w:jc w:val="both"/>
      </w:pPr>
      <w:r>
        <w:t xml:space="preserve">1. </w:t>
      </w:r>
      <w:r w:rsidRPr="006F02D4">
        <w:t xml:space="preserve">Masalah Fisik </w:t>
      </w:r>
    </w:p>
    <w:p w:rsidR="00097835" w:rsidRDefault="00097835" w:rsidP="00097835">
      <w:pPr>
        <w:pStyle w:val="ListParagraph"/>
        <w:spacing w:after="0" w:line="480" w:lineRule="auto"/>
        <w:ind w:left="0"/>
        <w:jc w:val="both"/>
      </w:pPr>
      <w:r>
        <w:tab/>
      </w:r>
      <w:r w:rsidRPr="006F02D4">
        <w:t>Masalah</w:t>
      </w:r>
      <w:r>
        <w:t xml:space="preserve"> </w:t>
      </w:r>
      <w:r w:rsidRPr="006F02D4">
        <w:t>yang hadapi oleh lansia adalah fisik yang mulai melemah, sering terjadi radang persendian ketika melakukan aktivitas yang cukup berat, indra pengelihatan yang mulai kabur, indra pendengaran yang mulai berkurang serta daya tahan tubuh yang menurun, sehingga sering</w:t>
      </w:r>
      <w:r>
        <w:t xml:space="preserve"> </w:t>
      </w:r>
      <w:r w:rsidRPr="006F02D4">
        <w:t>sakit</w:t>
      </w:r>
      <w:r w:rsidR="00F45F24">
        <w:t xml:space="preserve"> </w:t>
      </w:r>
      <w:r w:rsidR="00F45F24">
        <w:fldChar w:fldCharType="begin" w:fldLock="1"/>
      </w:r>
      <w:r w:rsidR="00F45F24">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F45F24">
        <w:fldChar w:fldCharType="separate"/>
      </w:r>
      <w:r w:rsidR="00F45F24" w:rsidRPr="00AA2D84">
        <w:rPr>
          <w:noProof/>
        </w:rPr>
        <w:t>(Khofifah, 2016)</w:t>
      </w:r>
      <w:r w:rsidR="00F45F24">
        <w:fldChar w:fldCharType="end"/>
      </w:r>
      <w:r w:rsidRPr="006F02D4">
        <w:t>.</w:t>
      </w:r>
    </w:p>
    <w:p w:rsidR="00097835" w:rsidRDefault="00097835" w:rsidP="00097835">
      <w:pPr>
        <w:pStyle w:val="ListParagraph"/>
        <w:spacing w:after="0" w:line="480" w:lineRule="auto"/>
        <w:ind w:left="0"/>
        <w:jc w:val="both"/>
      </w:pPr>
      <w:r>
        <w:t>2. Masalah Kognitif (Intelektual</w:t>
      </w:r>
      <w:r w:rsidRPr="006F02D4">
        <w:t xml:space="preserve">) </w:t>
      </w:r>
    </w:p>
    <w:p w:rsidR="00097835" w:rsidRDefault="00097835" w:rsidP="00097835">
      <w:pPr>
        <w:pStyle w:val="ListParagraph"/>
        <w:spacing w:after="0" w:line="480" w:lineRule="auto"/>
        <w:ind w:left="0"/>
        <w:jc w:val="both"/>
      </w:pPr>
      <w:r>
        <w:tab/>
      </w:r>
      <w:r w:rsidRPr="006F02D4">
        <w:t>Masalah yang hadapi lansia terkait dengan perkembangan kognitif, adalah melemahnya daya ingat terhadap sesuatu hal (pikun), dan sulit untuk bersosialisasi dengan masyarakat di sekitar</w:t>
      </w:r>
      <w:r w:rsidR="00F45F24">
        <w:t xml:space="preserve"> </w:t>
      </w:r>
      <w:r w:rsidR="00F45F24">
        <w:fldChar w:fldCharType="begin" w:fldLock="1"/>
      </w:r>
      <w:r w:rsidR="00F45F24">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F45F24">
        <w:fldChar w:fldCharType="separate"/>
      </w:r>
      <w:r w:rsidR="00F45F24" w:rsidRPr="00AA2D84">
        <w:rPr>
          <w:noProof/>
        </w:rPr>
        <w:t>(Khofifah, 2016)</w:t>
      </w:r>
      <w:r w:rsidR="00F45F24">
        <w:fldChar w:fldCharType="end"/>
      </w:r>
      <w:r w:rsidRPr="006F02D4">
        <w:t>.</w:t>
      </w:r>
    </w:p>
    <w:p w:rsidR="00097835" w:rsidRDefault="00097835" w:rsidP="00097835">
      <w:pPr>
        <w:pStyle w:val="ListParagraph"/>
        <w:spacing w:after="0" w:line="480" w:lineRule="auto"/>
        <w:ind w:left="0"/>
        <w:jc w:val="both"/>
      </w:pPr>
      <w:r>
        <w:t>3. Masalah E</w:t>
      </w:r>
      <w:r w:rsidRPr="006F02D4">
        <w:t xml:space="preserve">mosional </w:t>
      </w:r>
    </w:p>
    <w:p w:rsidR="00097835" w:rsidRDefault="00097835" w:rsidP="00097835">
      <w:pPr>
        <w:pStyle w:val="ListParagraph"/>
        <w:spacing w:after="0" w:line="480" w:lineRule="auto"/>
        <w:ind w:left="0"/>
        <w:jc w:val="both"/>
      </w:pPr>
      <w:r>
        <w:lastRenderedPageBreak/>
        <w:tab/>
      </w:r>
      <w:proofErr w:type="gramStart"/>
      <w:r w:rsidRPr="006F02D4">
        <w:t>Masalah yang hadapi terkait dengan perkembangan emosional, adalah rasa ingin berkumpul dengan keluarga sangat kuat, sehingga tingkat perhatian lansia kepada keluarga menjadi sangat besar.</w:t>
      </w:r>
      <w:proofErr w:type="gramEnd"/>
      <w:r w:rsidRPr="006F02D4">
        <w:t xml:space="preserve"> Selain itu, lansia sering marah apabila ada sesuatu yang kurang sesuai dengan kehendak pribadi dan sering stres akibat masalah ekonomi yang kurang terpenuhi</w:t>
      </w:r>
      <w:r w:rsidR="00F45F24">
        <w:t xml:space="preserve"> </w:t>
      </w:r>
      <w:r w:rsidR="00F45F24">
        <w:fldChar w:fldCharType="begin" w:fldLock="1"/>
      </w:r>
      <w:r w:rsidR="00F45F24">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F45F24">
        <w:fldChar w:fldCharType="separate"/>
      </w:r>
      <w:r w:rsidR="00F45F24" w:rsidRPr="00AA2D84">
        <w:rPr>
          <w:noProof/>
        </w:rPr>
        <w:t>(Khofifah, 2016)</w:t>
      </w:r>
      <w:r w:rsidR="00F45F24">
        <w:fldChar w:fldCharType="end"/>
      </w:r>
      <w:r w:rsidRPr="006F02D4">
        <w:t>.</w:t>
      </w:r>
    </w:p>
    <w:p w:rsidR="00097835" w:rsidRDefault="00097835" w:rsidP="00097835">
      <w:pPr>
        <w:pStyle w:val="ListParagraph"/>
        <w:spacing w:after="0" w:line="480" w:lineRule="auto"/>
        <w:ind w:left="0"/>
        <w:jc w:val="both"/>
      </w:pPr>
      <w:r>
        <w:t>4. Masalah S</w:t>
      </w:r>
      <w:r w:rsidRPr="006F02D4">
        <w:t xml:space="preserve">piritual </w:t>
      </w:r>
    </w:p>
    <w:p w:rsidR="00097835" w:rsidRPr="00B9735B" w:rsidRDefault="00097835" w:rsidP="00097835">
      <w:pPr>
        <w:pStyle w:val="ListParagraph"/>
        <w:spacing w:after="0" w:line="480" w:lineRule="auto"/>
        <w:ind w:left="0"/>
        <w:jc w:val="both"/>
      </w:pPr>
      <w:r>
        <w:tab/>
      </w:r>
      <w:r w:rsidRPr="006F02D4">
        <w:t>Masalah yang dihadapi terkait dengan perkembangan spiritual, adalah kesulitan untuk menghafal kitab suci karena daya ingat yang mulai menurun, merasa kurang tenang ketika mengetahui anggota keluarganya belum mengerjakan ibadah, dan merasa gelisah ketika menemui permasalahan hidup yang cukup serius</w:t>
      </w:r>
      <w:r w:rsidR="00F45F24">
        <w:t xml:space="preserve"> </w:t>
      </w:r>
      <w:r w:rsidR="00F45F24">
        <w:fldChar w:fldCharType="begin" w:fldLock="1"/>
      </w:r>
      <w:r w:rsidR="00F45F24">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F45F24">
        <w:fldChar w:fldCharType="separate"/>
      </w:r>
      <w:r w:rsidR="00F45F24" w:rsidRPr="00AA2D84">
        <w:rPr>
          <w:noProof/>
        </w:rPr>
        <w:t>(Khofifah, 2016)</w:t>
      </w:r>
      <w:r w:rsidR="00F45F24">
        <w:fldChar w:fldCharType="end"/>
      </w:r>
      <w:r w:rsidRPr="006F02D4">
        <w:t>.</w:t>
      </w:r>
    </w:p>
    <w:p w:rsidR="00097835" w:rsidRDefault="00097835" w:rsidP="00E40C91">
      <w:pPr>
        <w:pStyle w:val="Heading3"/>
        <w:numPr>
          <w:ilvl w:val="0"/>
          <w:numId w:val="9"/>
        </w:numPr>
        <w:spacing w:before="0" w:beforeAutospacing="0" w:after="0" w:afterAutospacing="0"/>
        <w:ind w:left="567" w:hanging="567"/>
        <w:jc w:val="both"/>
      </w:pPr>
      <w:bookmarkStart w:id="93" w:name="_Toc34081853"/>
      <w:bookmarkStart w:id="94" w:name="_Toc34242431"/>
      <w:bookmarkStart w:id="95" w:name="_Toc44648854"/>
      <w:bookmarkStart w:id="96" w:name="_Toc44649998"/>
      <w:r>
        <w:t>Proses Menua</w:t>
      </w:r>
      <w:bookmarkEnd w:id="93"/>
      <w:bookmarkEnd w:id="94"/>
      <w:bookmarkEnd w:id="95"/>
      <w:bookmarkEnd w:id="96"/>
    </w:p>
    <w:p w:rsidR="00097835" w:rsidRPr="00B9735B" w:rsidRDefault="00097835" w:rsidP="00097835">
      <w:pPr>
        <w:pStyle w:val="ListParagraph"/>
        <w:spacing w:after="0" w:line="480" w:lineRule="auto"/>
        <w:ind w:left="0"/>
        <w:jc w:val="both"/>
      </w:pPr>
      <w:r>
        <w:tab/>
        <w:t xml:space="preserve">Tahap </w:t>
      </w:r>
      <w:proofErr w:type="gramStart"/>
      <w:r>
        <w:t>usia</w:t>
      </w:r>
      <w:proofErr w:type="gramEnd"/>
      <w:r>
        <w:t xml:space="preserve"> lanjut adalah tahap di mana terjadi penurunan fungsi tubuh. </w:t>
      </w:r>
      <w:proofErr w:type="gramStart"/>
      <w:r>
        <w:t>Penuaan merupakan perubahan kumulatif pada makhluk hidup, termasuk tubuh, jaringan dan sel, yang mengalami penurunan kapasitas fungsional.</w:t>
      </w:r>
      <w:proofErr w:type="gramEnd"/>
      <w:r>
        <w:t xml:space="preserve"> </w:t>
      </w:r>
      <w:proofErr w:type="gramStart"/>
      <w:r>
        <w:t>Pada manusia, penuaan dihubungkan dengan perubahan degeneratif pada kulit, tulang jantung, pembuluh darah, paru-paru, saraf dan jaringan tubuh lainya.</w:t>
      </w:r>
      <w:proofErr w:type="gramEnd"/>
      <w:r>
        <w:t xml:space="preserve"> Kemampuan regeneratif pada lansia terbatas, mereka lebih rentan terhadap berbagai penyakit </w:t>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fldChar w:fldCharType="separate"/>
      </w:r>
      <w:r w:rsidRPr="00010202">
        <w:rPr>
          <w:noProof/>
        </w:rPr>
        <w:t>(Khofifah, 2016)</w:t>
      </w:r>
      <w:r>
        <w:fldChar w:fldCharType="end"/>
      </w:r>
      <w:r>
        <w:t>.</w:t>
      </w:r>
    </w:p>
    <w:p w:rsidR="00097835" w:rsidRDefault="00097835" w:rsidP="00E40C91">
      <w:pPr>
        <w:pStyle w:val="Heading3"/>
        <w:numPr>
          <w:ilvl w:val="0"/>
          <w:numId w:val="9"/>
        </w:numPr>
        <w:spacing w:before="0" w:beforeAutospacing="0" w:after="0" w:afterAutospacing="0"/>
        <w:ind w:left="567" w:hanging="567"/>
        <w:jc w:val="both"/>
      </w:pPr>
      <w:bookmarkStart w:id="97" w:name="_Toc34081854"/>
      <w:bookmarkStart w:id="98" w:name="_Toc34242432"/>
      <w:bookmarkStart w:id="99" w:name="_Toc44648855"/>
      <w:bookmarkStart w:id="100" w:name="_Toc44649999"/>
      <w:r>
        <w:t>Teori Proses Menua</w:t>
      </w:r>
      <w:bookmarkEnd w:id="97"/>
      <w:bookmarkEnd w:id="98"/>
      <w:bookmarkEnd w:id="99"/>
      <w:bookmarkEnd w:id="100"/>
    </w:p>
    <w:p w:rsidR="00097835" w:rsidRPr="003A722C" w:rsidRDefault="00097835" w:rsidP="00097835">
      <w:pPr>
        <w:pStyle w:val="ListParagraph"/>
        <w:spacing w:after="0" w:line="480" w:lineRule="auto"/>
        <w:ind w:left="0"/>
        <w:jc w:val="both"/>
      </w:pPr>
      <w:r>
        <w:tab/>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fldChar w:fldCharType="separate"/>
      </w:r>
      <w:r w:rsidRPr="00010202">
        <w:rPr>
          <w:noProof/>
        </w:rPr>
        <w:t>(Khofifah, 2016)</w:t>
      </w:r>
      <w:r>
        <w:fldChar w:fldCharType="end"/>
      </w:r>
      <w:r>
        <w:t xml:space="preserve"> memberikan penjelasan tentang teori proses menua yaitu:</w:t>
      </w:r>
    </w:p>
    <w:p w:rsidR="00097835" w:rsidRDefault="00097835" w:rsidP="00E40C91">
      <w:pPr>
        <w:pStyle w:val="ListParagraph"/>
        <w:numPr>
          <w:ilvl w:val="0"/>
          <w:numId w:val="14"/>
        </w:numPr>
        <w:spacing w:after="0" w:line="480" w:lineRule="auto"/>
        <w:ind w:left="567" w:hanging="567"/>
        <w:jc w:val="both"/>
      </w:pPr>
      <w:r>
        <w:t xml:space="preserve">Teori – teori biologi </w:t>
      </w:r>
    </w:p>
    <w:p w:rsidR="00097835" w:rsidRDefault="00097835" w:rsidP="00E40C91">
      <w:pPr>
        <w:pStyle w:val="ListParagraph"/>
        <w:numPr>
          <w:ilvl w:val="0"/>
          <w:numId w:val="15"/>
        </w:numPr>
        <w:spacing w:after="0" w:line="480" w:lineRule="auto"/>
        <w:ind w:left="1134" w:hanging="567"/>
        <w:jc w:val="both"/>
      </w:pPr>
      <w:r>
        <w:t xml:space="preserve">Teori genetik dan mutasi </w:t>
      </w:r>
      <w:r w:rsidRPr="00903145">
        <w:rPr>
          <w:i/>
          <w:iCs/>
        </w:rPr>
        <w:t xml:space="preserve">(somatic mutatie theory) </w:t>
      </w:r>
    </w:p>
    <w:p w:rsidR="00097835" w:rsidRDefault="00097835" w:rsidP="00097835">
      <w:pPr>
        <w:pStyle w:val="ListParagraph"/>
        <w:spacing w:after="0" w:line="480" w:lineRule="auto"/>
        <w:ind w:left="567" w:hanging="567"/>
        <w:jc w:val="both"/>
      </w:pPr>
      <w:r>
        <w:lastRenderedPageBreak/>
        <w:tab/>
      </w:r>
      <w:r>
        <w:tab/>
      </w:r>
      <w:r>
        <w:tab/>
      </w:r>
      <w:proofErr w:type="gramStart"/>
      <w:r>
        <w:t>Menurut teori ini menua telah terprogram secara genetik untuk spesies – spesies tertentu.</w:t>
      </w:r>
      <w:proofErr w:type="gramEnd"/>
      <w:r>
        <w:t xml:space="preserve"> Menua terjadi sebagai akibat dari perubahan biokimia yang diprogram oleh molekul – molekul / DNA dan setiap sel pada saatnya </w:t>
      </w:r>
      <w:proofErr w:type="gramStart"/>
      <w:r>
        <w:t>akan</w:t>
      </w:r>
      <w:proofErr w:type="gramEnd"/>
      <w:r>
        <w:t xml:space="preserve"> mengalami mutasi. Sebagai contoh yang khas adalah mutasi dari sel – sel kelamin (terjadi penurunan kemampuan fungsional sel)</w:t>
      </w:r>
      <w:r w:rsidR="00E672D0">
        <w:t xml:space="preserve">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5"/>
        </w:numPr>
        <w:spacing w:after="0" w:line="480" w:lineRule="auto"/>
        <w:ind w:left="1134" w:hanging="567"/>
        <w:jc w:val="both"/>
      </w:pPr>
      <w:r>
        <w:t xml:space="preserve">Pemakaian Dan Rusak </w:t>
      </w:r>
    </w:p>
    <w:p w:rsidR="00097835" w:rsidRDefault="00097835" w:rsidP="00097835">
      <w:pPr>
        <w:pStyle w:val="ListParagraph"/>
        <w:spacing w:after="0" w:line="480" w:lineRule="auto"/>
        <w:ind w:left="567" w:hanging="283"/>
        <w:jc w:val="both"/>
      </w:pPr>
      <w:r>
        <w:tab/>
      </w:r>
      <w:r>
        <w:tab/>
      </w:r>
      <w:r>
        <w:tab/>
      </w:r>
      <w:proofErr w:type="gramStart"/>
      <w:r>
        <w:t>Kelebihan usaha dan stres menyebabkan sel – sel tubuh lelah (rusak).</w:t>
      </w:r>
      <w:proofErr w:type="gramEnd"/>
    </w:p>
    <w:p w:rsidR="00097835" w:rsidRDefault="00097835" w:rsidP="00E40C91">
      <w:pPr>
        <w:pStyle w:val="ListParagraph"/>
        <w:numPr>
          <w:ilvl w:val="0"/>
          <w:numId w:val="15"/>
        </w:numPr>
        <w:spacing w:after="0" w:line="480" w:lineRule="auto"/>
        <w:ind w:left="1134" w:hanging="567"/>
        <w:jc w:val="both"/>
      </w:pPr>
      <w:r>
        <w:t xml:space="preserve">Reaksi Dari Kekebalan Sendiri </w:t>
      </w:r>
      <w:r w:rsidRPr="00903145">
        <w:rPr>
          <w:i/>
          <w:iCs/>
        </w:rPr>
        <w:t xml:space="preserve">(Auto Immune Theory) </w:t>
      </w:r>
    </w:p>
    <w:p w:rsidR="00097835" w:rsidRDefault="00097835" w:rsidP="00097835">
      <w:pPr>
        <w:pStyle w:val="ListParagraph"/>
        <w:spacing w:after="0" w:line="480" w:lineRule="auto"/>
        <w:ind w:left="567" w:hanging="567"/>
        <w:jc w:val="both"/>
      </w:pPr>
      <w:r>
        <w:tab/>
      </w:r>
      <w:r>
        <w:tab/>
      </w:r>
      <w:r>
        <w:tab/>
        <w:t>Di dalam proses metabolisme tubuh, suatu saat diproduksi suatu zat khusus. Ada jaringan tubuh tertentu yang tidak tahan terhadap zat tersebut sehingga jaringan tubuh menjadi lemah dan sakit</w:t>
      </w:r>
      <w:r w:rsidR="00E672D0">
        <w:t xml:space="preserve">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5"/>
        </w:numPr>
        <w:spacing w:before="240" w:after="0" w:line="480" w:lineRule="auto"/>
        <w:ind w:left="1134" w:hanging="567"/>
        <w:jc w:val="both"/>
      </w:pPr>
      <w:r>
        <w:t xml:space="preserve">Teori “Immunology Slow Virus” </w:t>
      </w:r>
      <w:r w:rsidRPr="00903145">
        <w:rPr>
          <w:i/>
          <w:iCs/>
        </w:rPr>
        <w:t>(Immunology Slow Virus Theory)</w:t>
      </w:r>
      <w:r>
        <w:t xml:space="preserve"> </w:t>
      </w:r>
      <w:r>
        <w:tab/>
      </w:r>
    </w:p>
    <w:p w:rsidR="00097835" w:rsidRDefault="00097835" w:rsidP="00097835">
      <w:pPr>
        <w:pStyle w:val="ListParagraph"/>
        <w:spacing w:before="240" w:after="0" w:line="480" w:lineRule="auto"/>
        <w:ind w:left="567" w:hanging="567"/>
        <w:jc w:val="both"/>
      </w:pPr>
      <w:r>
        <w:tab/>
      </w:r>
      <w:r>
        <w:tab/>
      </w:r>
      <w:r>
        <w:tab/>
        <w:t xml:space="preserve">Sistem immune menjadi efektif dengan bertambahnya </w:t>
      </w:r>
      <w:proofErr w:type="gramStart"/>
      <w:r>
        <w:t>usia</w:t>
      </w:r>
      <w:proofErr w:type="gramEnd"/>
      <w:r>
        <w:t xml:space="preserve"> dan masuknya virus kedalam tubuh dapat menyebabkan kerusakan organ tubuh.</w:t>
      </w:r>
    </w:p>
    <w:p w:rsidR="00097835" w:rsidRDefault="00097835" w:rsidP="00E40C91">
      <w:pPr>
        <w:pStyle w:val="ListParagraph"/>
        <w:numPr>
          <w:ilvl w:val="0"/>
          <w:numId w:val="15"/>
        </w:numPr>
        <w:spacing w:after="0" w:line="480" w:lineRule="auto"/>
        <w:ind w:left="1134" w:hanging="567"/>
        <w:jc w:val="both"/>
      </w:pPr>
      <w:r>
        <w:t xml:space="preserve">Teori Stres </w:t>
      </w:r>
    </w:p>
    <w:p w:rsidR="00097835" w:rsidRDefault="00097835" w:rsidP="00097835">
      <w:pPr>
        <w:pStyle w:val="ListParagraph"/>
        <w:spacing w:after="0" w:line="480" w:lineRule="auto"/>
        <w:ind w:left="567" w:hanging="567"/>
        <w:jc w:val="both"/>
      </w:pPr>
      <w:r>
        <w:tab/>
      </w:r>
      <w:r>
        <w:tab/>
      </w:r>
      <w:r>
        <w:tab/>
      </w:r>
      <w:proofErr w:type="gramStart"/>
      <w:r>
        <w:t>Menua terjadi akibat hilangnya sel-sel yang biasa digunakan tubuh.</w:t>
      </w:r>
      <w:proofErr w:type="gramEnd"/>
      <w:r>
        <w:t xml:space="preserve"> Regenerasi jaringan tidak dapat mempertahankan kestabilan lingkungan internal, kelebihan usaha dan stres menyebabkan sel-sel tubuh lelah terpakai</w:t>
      </w:r>
      <w:r w:rsidR="00E672D0">
        <w:t xml:space="preserve">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5"/>
        </w:numPr>
        <w:spacing w:after="0" w:line="480" w:lineRule="auto"/>
        <w:ind w:left="1134" w:hanging="567"/>
        <w:jc w:val="both"/>
      </w:pPr>
      <w:r>
        <w:t xml:space="preserve">Teori Radikal Bebas </w:t>
      </w:r>
    </w:p>
    <w:p w:rsidR="00097835" w:rsidRDefault="00097835" w:rsidP="00097835">
      <w:pPr>
        <w:pStyle w:val="ListParagraph"/>
        <w:spacing w:after="0" w:line="480" w:lineRule="auto"/>
        <w:ind w:left="567" w:hanging="567"/>
        <w:jc w:val="both"/>
      </w:pPr>
      <w:r>
        <w:tab/>
      </w:r>
      <w:r>
        <w:tab/>
      </w:r>
      <w:r>
        <w:tab/>
      </w:r>
      <w:proofErr w:type="gramStart"/>
      <w:r>
        <w:t xml:space="preserve">Radikal bebas dapat terbentuk dialam bebas, tidak stabilnya radikal bebas (kelompok atom) mengakibatkan osksidasi oksigen bahan-bahan </w:t>
      </w:r>
      <w:r>
        <w:lastRenderedPageBreak/>
        <w:t>organik seperti karbohidrat dan protein.</w:t>
      </w:r>
      <w:proofErr w:type="gramEnd"/>
      <w:r>
        <w:t xml:space="preserve"> Radikal bebas ini dapat menyebabkan sel-sel tidak dapat regenerasi</w:t>
      </w:r>
      <w:r w:rsidR="00E672D0">
        <w:t xml:space="preserve">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 xml:space="preserve">. </w:t>
      </w:r>
    </w:p>
    <w:p w:rsidR="00097835" w:rsidRDefault="00097835" w:rsidP="00E40C91">
      <w:pPr>
        <w:pStyle w:val="ListParagraph"/>
        <w:numPr>
          <w:ilvl w:val="0"/>
          <w:numId w:val="15"/>
        </w:numPr>
        <w:spacing w:after="0" w:line="480" w:lineRule="auto"/>
        <w:ind w:left="1134" w:hanging="567"/>
        <w:jc w:val="both"/>
      </w:pPr>
      <w:r>
        <w:t xml:space="preserve">Teori Rantai Silang </w:t>
      </w:r>
    </w:p>
    <w:p w:rsidR="00097835" w:rsidRDefault="00097835" w:rsidP="00097835">
      <w:pPr>
        <w:pStyle w:val="ListParagraph"/>
        <w:spacing w:after="0" w:line="480" w:lineRule="auto"/>
        <w:ind w:left="567" w:hanging="567"/>
        <w:jc w:val="both"/>
      </w:pPr>
      <w:r>
        <w:tab/>
      </w:r>
      <w:r>
        <w:tab/>
      </w:r>
      <w:r>
        <w:tab/>
        <w:t xml:space="preserve">Sel-sel yang tua atau </w:t>
      </w:r>
      <w:proofErr w:type="gramStart"/>
      <w:r>
        <w:t>usang ,</w:t>
      </w:r>
      <w:proofErr w:type="gramEnd"/>
      <w:r>
        <w:t xml:space="preserve"> reaksi kimianya menyebabkan ikatan yang kuat, khususnya jaringan kolagen. Ikatan ini menyebabkan kurangnya elastis, kekacauan dan hilangnya fungsi</w:t>
      </w:r>
      <w:r w:rsidR="00E672D0">
        <w:t xml:space="preserve">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5"/>
        </w:numPr>
        <w:spacing w:after="0" w:line="480" w:lineRule="auto"/>
        <w:ind w:left="1134" w:hanging="567"/>
        <w:jc w:val="both"/>
      </w:pPr>
      <w:r>
        <w:t xml:space="preserve">Teori Program </w:t>
      </w:r>
    </w:p>
    <w:p w:rsidR="00097835" w:rsidRDefault="00097835" w:rsidP="00097835">
      <w:pPr>
        <w:pStyle w:val="ListParagraph"/>
        <w:spacing w:after="0" w:line="480" w:lineRule="auto"/>
        <w:ind w:left="567" w:hanging="567"/>
        <w:jc w:val="both"/>
      </w:pPr>
      <w:r>
        <w:tab/>
      </w:r>
      <w:r>
        <w:tab/>
      </w:r>
      <w:r>
        <w:tab/>
        <w:t>Kemampuan organisme untuk menetapkan jumlah sel yang membelah setelah sel-sel tersebut mati</w:t>
      </w:r>
      <w:r w:rsidR="00E672D0">
        <w:t xml:space="preserve">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4"/>
        </w:numPr>
        <w:spacing w:after="0" w:line="480" w:lineRule="auto"/>
        <w:ind w:left="567" w:hanging="567"/>
        <w:jc w:val="both"/>
      </w:pPr>
      <w:r>
        <w:t xml:space="preserve">Teori kejiwaan sosial </w:t>
      </w:r>
    </w:p>
    <w:p w:rsidR="00097835" w:rsidRDefault="00097835" w:rsidP="00E40C91">
      <w:pPr>
        <w:pStyle w:val="ListParagraph"/>
        <w:numPr>
          <w:ilvl w:val="0"/>
          <w:numId w:val="16"/>
        </w:numPr>
        <w:spacing w:after="0" w:line="480" w:lineRule="auto"/>
        <w:ind w:left="1134" w:hanging="567"/>
        <w:jc w:val="both"/>
      </w:pPr>
      <w:r>
        <w:t xml:space="preserve">Aktivitas atau kegiatan </w:t>
      </w:r>
      <w:r w:rsidRPr="00010202">
        <w:rPr>
          <w:i/>
          <w:iCs/>
        </w:rPr>
        <w:t>(activity theory)</w:t>
      </w:r>
      <w:r>
        <w:t xml:space="preserve"> </w:t>
      </w:r>
    </w:p>
    <w:p w:rsidR="00097835" w:rsidRDefault="00097835" w:rsidP="00097835">
      <w:pPr>
        <w:pStyle w:val="ListParagraph"/>
        <w:spacing w:after="0" w:line="480" w:lineRule="auto"/>
        <w:ind w:left="567" w:hanging="567"/>
        <w:jc w:val="both"/>
      </w:pPr>
      <w:r>
        <w:tab/>
      </w:r>
      <w:r>
        <w:tab/>
      </w:r>
      <w:r>
        <w:tab/>
      </w:r>
      <w:proofErr w:type="gramStart"/>
      <w:r>
        <w:t>Lansia mengalami penurunan jumlah kegiatan yang dapat dilakukannya.</w:t>
      </w:r>
      <w:proofErr w:type="gramEnd"/>
      <w:r>
        <w:t xml:space="preserve"> Teori ini menyatakan bahwa lansia yang sukses adalah mereka yang aktif dan ikut banyak dalam kegiatan </w:t>
      </w:r>
      <w:r w:rsidR="00E672D0">
        <w:t xml:space="preserve">social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6"/>
        </w:numPr>
        <w:tabs>
          <w:tab w:val="left" w:pos="1134"/>
        </w:tabs>
        <w:spacing w:after="0" w:line="480" w:lineRule="auto"/>
        <w:ind w:left="1134" w:hanging="567"/>
        <w:jc w:val="both"/>
      </w:pPr>
      <w:r>
        <w:t xml:space="preserve">Ukuran optimum (pola hidup) </w:t>
      </w:r>
    </w:p>
    <w:p w:rsidR="00097835" w:rsidRDefault="00097835" w:rsidP="00097835">
      <w:pPr>
        <w:pStyle w:val="ListParagraph"/>
        <w:spacing w:after="0" w:line="480" w:lineRule="auto"/>
        <w:ind w:left="567" w:hanging="567"/>
        <w:jc w:val="both"/>
      </w:pPr>
      <w:r>
        <w:tab/>
      </w:r>
      <w:r>
        <w:tab/>
      </w:r>
      <w:r>
        <w:tab/>
      </w:r>
      <w:proofErr w:type="gramStart"/>
      <w:r>
        <w:t>dilanjutkan</w:t>
      </w:r>
      <w:proofErr w:type="gramEnd"/>
      <w:r>
        <w:t xml:space="preserve"> pada cara hidup dari lansia. Mempertahankan hubungan antara sistem sosial dan individu agar tetap stabil dari usia pertengahan ke lanjut usia</w:t>
      </w:r>
      <w:r w:rsidR="00E672D0">
        <w:t xml:space="preserve">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6"/>
        </w:numPr>
        <w:spacing w:after="0" w:line="480" w:lineRule="auto"/>
        <w:ind w:left="1134" w:hanging="567"/>
        <w:jc w:val="both"/>
      </w:pPr>
      <w:r>
        <w:t xml:space="preserve">Kepribadian berlanjut </w:t>
      </w:r>
      <w:r w:rsidRPr="00010202">
        <w:rPr>
          <w:i/>
          <w:iCs/>
        </w:rPr>
        <w:t xml:space="preserve">(continuity theory) </w:t>
      </w:r>
      <w:r>
        <w:tab/>
      </w:r>
    </w:p>
    <w:p w:rsidR="00097835" w:rsidRDefault="00097835" w:rsidP="00097835">
      <w:pPr>
        <w:pStyle w:val="ListParagraph"/>
        <w:spacing w:after="0" w:line="480" w:lineRule="auto"/>
        <w:ind w:left="567" w:hanging="567"/>
        <w:jc w:val="both"/>
      </w:pPr>
      <w:r>
        <w:tab/>
      </w:r>
      <w:r>
        <w:tab/>
      </w:r>
      <w:r>
        <w:tab/>
      </w:r>
      <w:proofErr w:type="gramStart"/>
      <w:r>
        <w:t>Dasar kepribadian atau tingkah laku tidak berubah pada lansia.</w:t>
      </w:r>
      <w:proofErr w:type="gramEnd"/>
      <w:r>
        <w:t xml:space="preserve"> </w:t>
      </w:r>
      <w:proofErr w:type="gramStart"/>
      <w:r>
        <w:t>Teori ini merupakan gabungan dari teori diatas.</w:t>
      </w:r>
      <w:proofErr w:type="gramEnd"/>
      <w:r>
        <w:t xml:space="preserve"> Pada teori ini menyatakan bahwa perubahan yang terjadi pada seseorang yang lansia sangat dipengaruhi oleh tipe personality yang dimiliki</w:t>
      </w:r>
      <w:r w:rsidR="00E672D0">
        <w:t xml:space="preserve">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6"/>
        </w:numPr>
        <w:spacing w:after="0" w:line="480" w:lineRule="auto"/>
        <w:ind w:left="1134" w:hanging="567"/>
        <w:jc w:val="both"/>
      </w:pPr>
      <w:r>
        <w:t xml:space="preserve">Teori pembebasan </w:t>
      </w:r>
      <w:r w:rsidRPr="00010202">
        <w:rPr>
          <w:i/>
          <w:iCs/>
        </w:rPr>
        <w:t xml:space="preserve">(disengagement theory) </w:t>
      </w:r>
    </w:p>
    <w:p w:rsidR="00097835" w:rsidRDefault="00097835" w:rsidP="00097835">
      <w:pPr>
        <w:pStyle w:val="ListParagraph"/>
        <w:spacing w:after="0" w:line="480" w:lineRule="auto"/>
        <w:ind w:left="567" w:hanging="567"/>
        <w:jc w:val="both"/>
      </w:pPr>
      <w:r>
        <w:lastRenderedPageBreak/>
        <w:tab/>
      </w:r>
      <w:r>
        <w:tab/>
      </w:r>
      <w:r>
        <w:tab/>
        <w:t xml:space="preserve">Teori ini menyatakan bahwa dengan bertambahnya </w:t>
      </w:r>
      <w:proofErr w:type="gramStart"/>
      <w:r>
        <w:t>usia</w:t>
      </w:r>
      <w:proofErr w:type="gramEnd"/>
      <w:r>
        <w:t xml:space="preserve">, seseorang secara berangsur-angsur mulai melepaskan diri dari kehidupan sosialnya. Keadaan ini mengakibatkan interaksi sosial lanjut usia menurun, baik secara kualitas maupun kuantitas sehingga sering terjaadi kehilangan ganda </w:t>
      </w:r>
      <w:r w:rsidRPr="00010202">
        <w:rPr>
          <w:i/>
          <w:iCs/>
        </w:rPr>
        <w:t>(triple loss),</w:t>
      </w:r>
      <w:r w:rsidR="00E672D0" w:rsidRPr="00E672D0">
        <w:t xml:space="preserve">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rsidR="00E672D0">
        <w:t xml:space="preserve"> </w:t>
      </w:r>
      <w:r w:rsidRPr="00010202">
        <w:rPr>
          <w:i/>
          <w:iCs/>
        </w:rPr>
        <w:t xml:space="preserve"> </w:t>
      </w:r>
      <w:r>
        <w:t xml:space="preserve">yakni: </w:t>
      </w:r>
    </w:p>
    <w:p w:rsidR="00097835" w:rsidRDefault="00097835" w:rsidP="00E40C91">
      <w:pPr>
        <w:pStyle w:val="ListParagraph"/>
        <w:numPr>
          <w:ilvl w:val="1"/>
          <w:numId w:val="30"/>
        </w:numPr>
        <w:spacing w:after="0" w:line="480" w:lineRule="auto"/>
        <w:ind w:left="1134" w:hanging="567"/>
        <w:jc w:val="both"/>
      </w:pPr>
      <w:r>
        <w:t xml:space="preserve">Kehilangan peran </w:t>
      </w:r>
    </w:p>
    <w:p w:rsidR="00097835" w:rsidRDefault="00097835" w:rsidP="00E40C91">
      <w:pPr>
        <w:pStyle w:val="ListParagraph"/>
        <w:numPr>
          <w:ilvl w:val="1"/>
          <w:numId w:val="30"/>
        </w:numPr>
        <w:spacing w:after="0" w:line="480" w:lineRule="auto"/>
        <w:ind w:left="1134" w:hanging="567"/>
        <w:jc w:val="both"/>
      </w:pPr>
      <w:r>
        <w:t xml:space="preserve">Hambatan kontak sosial </w:t>
      </w:r>
    </w:p>
    <w:p w:rsidR="00097835" w:rsidRPr="00B9735B" w:rsidRDefault="00097835" w:rsidP="00E40C91">
      <w:pPr>
        <w:pStyle w:val="ListParagraph"/>
        <w:numPr>
          <w:ilvl w:val="1"/>
          <w:numId w:val="30"/>
        </w:numPr>
        <w:spacing w:after="0" w:line="480" w:lineRule="auto"/>
        <w:ind w:left="1134" w:hanging="567"/>
        <w:jc w:val="both"/>
      </w:pPr>
      <w:r>
        <w:t>Berkurangnya kontak komitmen</w:t>
      </w:r>
    </w:p>
    <w:p w:rsidR="00097835" w:rsidRDefault="00097835" w:rsidP="00E40C91">
      <w:pPr>
        <w:pStyle w:val="Heading3"/>
        <w:numPr>
          <w:ilvl w:val="0"/>
          <w:numId w:val="9"/>
        </w:numPr>
        <w:spacing w:before="0" w:beforeAutospacing="0" w:after="0" w:afterAutospacing="0"/>
        <w:ind w:left="567" w:hanging="567"/>
        <w:jc w:val="both"/>
      </w:pPr>
      <w:bookmarkStart w:id="101" w:name="_Toc34081855"/>
      <w:bookmarkStart w:id="102" w:name="_Toc34242433"/>
      <w:bookmarkStart w:id="103" w:name="_Toc44648856"/>
      <w:bookmarkStart w:id="104" w:name="_Toc44650000"/>
      <w:r>
        <w:t>Faktor-Faktor Yang Mempengaruhi Penuaan</w:t>
      </w:r>
      <w:bookmarkEnd w:id="101"/>
      <w:bookmarkEnd w:id="102"/>
      <w:bookmarkEnd w:id="103"/>
      <w:bookmarkEnd w:id="104"/>
    </w:p>
    <w:p w:rsidR="00097835" w:rsidRPr="00C20C25" w:rsidRDefault="00097835" w:rsidP="00097835">
      <w:pPr>
        <w:spacing w:after="0" w:line="480" w:lineRule="auto"/>
        <w:jc w:val="both"/>
      </w:pPr>
      <w:r>
        <w:tab/>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2016)","plainTextFormattedCitation":"(Khofifah, 2016)","previouslyFormattedCitation":"(Khofifah, 2016)"},"properties":{"noteIndex":0},"schema":"https://github.com/citation-style-language/schema/raw/master/csl-citation.json"}</w:instrText>
      </w:r>
      <w:r>
        <w:fldChar w:fldCharType="separate"/>
      </w:r>
      <w:r w:rsidRPr="00010202">
        <w:rPr>
          <w:noProof/>
        </w:rPr>
        <w:t>(Khofifah, 2016)</w:t>
      </w:r>
      <w:r>
        <w:fldChar w:fldCharType="end"/>
      </w:r>
      <w:r>
        <w:t xml:space="preserve"> memberikan penjelasan tentang faktor yang mempengaruhi penuaan yaitu:</w:t>
      </w:r>
    </w:p>
    <w:p w:rsidR="00097835" w:rsidRPr="00010202" w:rsidRDefault="00097835" w:rsidP="00E40C91">
      <w:pPr>
        <w:pStyle w:val="ListParagraph"/>
        <w:numPr>
          <w:ilvl w:val="1"/>
          <w:numId w:val="9"/>
        </w:numPr>
        <w:spacing w:after="0" w:line="480" w:lineRule="auto"/>
        <w:ind w:left="1134" w:hanging="567"/>
        <w:jc w:val="both"/>
      </w:pPr>
      <w:r w:rsidRPr="00010202">
        <w:t xml:space="preserve">Hereditas atau ketuaan genetik </w:t>
      </w:r>
    </w:p>
    <w:p w:rsidR="00097835" w:rsidRPr="00010202" w:rsidRDefault="00097835" w:rsidP="00E40C91">
      <w:pPr>
        <w:pStyle w:val="ListParagraph"/>
        <w:numPr>
          <w:ilvl w:val="1"/>
          <w:numId w:val="9"/>
        </w:numPr>
        <w:spacing w:after="0" w:line="480" w:lineRule="auto"/>
        <w:ind w:left="1134" w:hanging="567"/>
        <w:jc w:val="both"/>
      </w:pPr>
      <w:r w:rsidRPr="00010202">
        <w:t xml:space="preserve">Nutrisi atau makanan </w:t>
      </w:r>
    </w:p>
    <w:p w:rsidR="00097835" w:rsidRPr="00010202" w:rsidRDefault="00097835" w:rsidP="00E40C91">
      <w:pPr>
        <w:pStyle w:val="ListParagraph"/>
        <w:numPr>
          <w:ilvl w:val="1"/>
          <w:numId w:val="9"/>
        </w:numPr>
        <w:spacing w:after="0" w:line="480" w:lineRule="auto"/>
        <w:ind w:left="1134" w:hanging="567"/>
        <w:jc w:val="both"/>
      </w:pPr>
      <w:r w:rsidRPr="00010202">
        <w:t xml:space="preserve">Status kesehatan </w:t>
      </w:r>
    </w:p>
    <w:p w:rsidR="00097835" w:rsidRPr="00010202" w:rsidRDefault="00097835" w:rsidP="00E40C91">
      <w:pPr>
        <w:pStyle w:val="ListParagraph"/>
        <w:numPr>
          <w:ilvl w:val="1"/>
          <w:numId w:val="9"/>
        </w:numPr>
        <w:spacing w:after="0" w:line="480" w:lineRule="auto"/>
        <w:ind w:left="1134" w:hanging="567"/>
        <w:jc w:val="both"/>
      </w:pPr>
      <w:r w:rsidRPr="00010202">
        <w:t xml:space="preserve">Pengalaman hidup </w:t>
      </w:r>
    </w:p>
    <w:p w:rsidR="00097835" w:rsidRPr="00010202" w:rsidRDefault="00097835" w:rsidP="00E40C91">
      <w:pPr>
        <w:pStyle w:val="ListParagraph"/>
        <w:numPr>
          <w:ilvl w:val="1"/>
          <w:numId w:val="9"/>
        </w:numPr>
        <w:spacing w:after="0" w:line="480" w:lineRule="auto"/>
        <w:ind w:left="1134" w:hanging="567"/>
        <w:jc w:val="both"/>
      </w:pPr>
      <w:r w:rsidRPr="00010202">
        <w:t xml:space="preserve">Lingkungan </w:t>
      </w:r>
    </w:p>
    <w:p w:rsidR="00097835" w:rsidRPr="00B9735B" w:rsidRDefault="00097835" w:rsidP="00E40C91">
      <w:pPr>
        <w:pStyle w:val="ListParagraph"/>
        <w:numPr>
          <w:ilvl w:val="1"/>
          <w:numId w:val="9"/>
        </w:numPr>
        <w:spacing w:after="0" w:line="480" w:lineRule="auto"/>
        <w:ind w:left="1134" w:hanging="567"/>
        <w:jc w:val="both"/>
      </w:pPr>
      <w:r w:rsidRPr="00010202">
        <w:t>Stres</w:t>
      </w:r>
    </w:p>
    <w:p w:rsidR="00097835" w:rsidRDefault="00097835" w:rsidP="00E40C91">
      <w:pPr>
        <w:pStyle w:val="Heading3"/>
        <w:numPr>
          <w:ilvl w:val="0"/>
          <w:numId w:val="9"/>
        </w:numPr>
        <w:spacing w:before="0" w:beforeAutospacing="0" w:after="0" w:afterAutospacing="0"/>
        <w:ind w:left="567" w:hanging="567"/>
        <w:jc w:val="both"/>
      </w:pPr>
      <w:bookmarkStart w:id="105" w:name="_Toc34081856"/>
      <w:bookmarkStart w:id="106" w:name="_Toc34242434"/>
      <w:bookmarkStart w:id="107" w:name="_Toc44648857"/>
      <w:bookmarkStart w:id="108" w:name="_Toc44650001"/>
      <w:r>
        <w:t>Perubahan-Perubahan Yang Terjadi Pada Lansia</w:t>
      </w:r>
      <w:bookmarkEnd w:id="105"/>
      <w:bookmarkEnd w:id="106"/>
      <w:bookmarkEnd w:id="107"/>
      <w:bookmarkEnd w:id="108"/>
    </w:p>
    <w:p w:rsidR="00097835" w:rsidRDefault="00097835" w:rsidP="00097835">
      <w:pPr>
        <w:pStyle w:val="ListParagraph"/>
        <w:spacing w:after="0" w:line="480" w:lineRule="auto"/>
        <w:ind w:left="0"/>
        <w:jc w:val="both"/>
      </w:pPr>
      <w:r>
        <w:tab/>
        <w:t xml:space="preserve">Semakin bertambahnya umur manusia, terjadi proses penuaan secara degenerative yang akan berdampak pada perubahan-perubahan pada diri manusia, tidak hanya perubahan fisik, tetapi juga kognitif, perasaan, sosial dan sexual (Azizah dan Lilik M, 2011,2011 dalam </w:t>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fldChar w:fldCharType="separate"/>
      </w:r>
      <w:r w:rsidRPr="00010202">
        <w:rPr>
          <w:noProof/>
        </w:rPr>
        <w:t>Khofifah, 2016)</w:t>
      </w:r>
      <w:r>
        <w:fldChar w:fldCharType="end"/>
      </w:r>
      <w:r>
        <w:t>.</w:t>
      </w:r>
    </w:p>
    <w:p w:rsidR="00097835" w:rsidRDefault="00097835" w:rsidP="00097835">
      <w:pPr>
        <w:pStyle w:val="ListParagraph"/>
        <w:spacing w:after="0" w:line="480" w:lineRule="auto"/>
        <w:ind w:left="567" w:hanging="567"/>
        <w:jc w:val="both"/>
      </w:pPr>
      <w:r>
        <w:t xml:space="preserve">1. Perubahan Fisik </w:t>
      </w:r>
    </w:p>
    <w:p w:rsidR="00097835" w:rsidRDefault="00097835" w:rsidP="00E40C91">
      <w:pPr>
        <w:pStyle w:val="ListParagraph"/>
        <w:numPr>
          <w:ilvl w:val="0"/>
          <w:numId w:val="18"/>
        </w:numPr>
        <w:spacing w:after="0" w:line="480" w:lineRule="auto"/>
        <w:ind w:left="1134" w:hanging="567"/>
        <w:jc w:val="both"/>
      </w:pPr>
      <w:r>
        <w:t xml:space="preserve">Sistem Indra Sistem pendengaran; </w:t>
      </w:r>
    </w:p>
    <w:p w:rsidR="00097835" w:rsidRDefault="00097835" w:rsidP="00097835">
      <w:pPr>
        <w:pStyle w:val="ListParagraph"/>
        <w:spacing w:after="0" w:line="480" w:lineRule="auto"/>
        <w:ind w:left="567" w:hanging="567"/>
        <w:jc w:val="both"/>
      </w:pPr>
      <w:r>
        <w:lastRenderedPageBreak/>
        <w:tab/>
      </w:r>
      <w:r>
        <w:tab/>
      </w:r>
      <w:r>
        <w:tab/>
        <w:t>Prebiakusis (gangguan pada pendengaran) oleh karena hilangnya kemampuan (daya) pendengaran pada telinga dalam, terutama terhadap bunyi suara atau nada-nada yang tinggi, suara yang tidak jelas, sulit dimengerti kata-kata, 50% terjadi pada usia diatas 60 tahun</w:t>
      </w:r>
      <w:r w:rsidR="00E672D0">
        <w:t xml:space="preserve"> (Azizah dan Lilik M, 2011,2011 dalam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D938B1" w:rsidP="00E40C91">
      <w:pPr>
        <w:pStyle w:val="ListParagraph"/>
        <w:numPr>
          <w:ilvl w:val="0"/>
          <w:numId w:val="18"/>
        </w:numPr>
        <w:spacing w:after="0" w:line="480" w:lineRule="auto"/>
        <w:ind w:left="1134" w:hanging="567"/>
        <w:jc w:val="both"/>
      </w:pPr>
      <w:r>
        <w:t>Sistem Inte</w:t>
      </w:r>
      <w:r w:rsidR="00097835">
        <w:t xml:space="preserve">gumen: </w:t>
      </w:r>
    </w:p>
    <w:p w:rsidR="00097835" w:rsidRDefault="00097835" w:rsidP="00097835">
      <w:pPr>
        <w:pStyle w:val="ListParagraph"/>
        <w:spacing w:after="0" w:line="480" w:lineRule="auto"/>
        <w:ind w:left="567" w:hanging="567"/>
        <w:jc w:val="both"/>
      </w:pPr>
      <w:r>
        <w:tab/>
      </w:r>
      <w:r>
        <w:tab/>
      </w:r>
      <w:r>
        <w:tab/>
      </w:r>
      <w:proofErr w:type="gramStart"/>
      <w:r>
        <w:t>Pada lansia kulit mengalami atropi, kendur, tidak elastis kering dan berkerut.</w:t>
      </w:r>
      <w:proofErr w:type="gramEnd"/>
      <w:r>
        <w:t xml:space="preserve"> Kulit </w:t>
      </w:r>
      <w:proofErr w:type="gramStart"/>
      <w:r>
        <w:t>akan</w:t>
      </w:r>
      <w:proofErr w:type="gramEnd"/>
      <w:r>
        <w:t xml:space="preserve"> kekurangan cairan sehingga menjadi tipis dan berbercak. Kekeringan kulit disebabkan atropi glandula sebasea dan glandula Sudoritera, timbul pigmen berwarna coklat pada kulit dikenal dengan liver spot</w:t>
      </w:r>
      <w:r w:rsidR="00E672D0">
        <w:t xml:space="preserve"> (Azizah dan Lilik M, 2011,2011 dalam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 xml:space="preserve">. </w:t>
      </w:r>
    </w:p>
    <w:p w:rsidR="00097835" w:rsidRDefault="00097835" w:rsidP="00E40C91">
      <w:pPr>
        <w:pStyle w:val="ListParagraph"/>
        <w:numPr>
          <w:ilvl w:val="0"/>
          <w:numId w:val="18"/>
        </w:numPr>
        <w:spacing w:after="0" w:line="480" w:lineRule="auto"/>
        <w:ind w:left="1134" w:hanging="567"/>
        <w:jc w:val="both"/>
      </w:pPr>
      <w:r>
        <w:t xml:space="preserve">Sistem Muskuloskeletal </w:t>
      </w:r>
    </w:p>
    <w:p w:rsidR="00097835" w:rsidRDefault="00097835" w:rsidP="00097835">
      <w:pPr>
        <w:pStyle w:val="ListParagraph"/>
        <w:spacing w:after="0" w:line="480" w:lineRule="auto"/>
        <w:ind w:left="567" w:hanging="567"/>
        <w:jc w:val="both"/>
      </w:pPr>
      <w:r>
        <w:tab/>
      </w:r>
      <w:r>
        <w:tab/>
      </w:r>
      <w:r>
        <w:tab/>
        <w:t>Perubahan sistem muskuloskeletal pada lansia: Jaaringan penghubung (kolagen dan elastin), kartilago, tulang, otot dan sendi</w:t>
      </w:r>
      <w:proofErr w:type="gramStart"/>
      <w:r>
        <w:t>..</w:t>
      </w:r>
      <w:proofErr w:type="gramEnd"/>
      <w:r>
        <w:t xml:space="preserve"> </w:t>
      </w:r>
      <w:proofErr w:type="gramStart"/>
      <w:r>
        <w:t>Kolagen sebagai pendukung utama kulit, tendon, tulang, kartilago dan jaringan pengikat mengalami perubahan menjadi bentangan yang tidak teratur.</w:t>
      </w:r>
      <w:proofErr w:type="gramEnd"/>
      <w:r>
        <w:t xml:space="preserve"> </w:t>
      </w:r>
      <w:proofErr w:type="gramStart"/>
      <w:r>
        <w:t>Kartilago: jaringan kartilago pada persendian menjadi lunak dan mengalami granulasi, sehingga permukaan sendi menjadi rata.</w:t>
      </w:r>
      <w:proofErr w:type="gramEnd"/>
      <w:r>
        <w:t xml:space="preserve"> </w:t>
      </w:r>
      <w:proofErr w:type="gramStart"/>
      <w:r>
        <w:t>Kemampuan kartilago untuk regenerasi berkurang dan degenerasi yang terjadi cenderung kearah progresif, konsekuensinya kartilago pada persendiaan menjadi rentan terhadap gesekan.</w:t>
      </w:r>
      <w:proofErr w:type="gramEnd"/>
      <w:r>
        <w:t xml:space="preserve"> Tulang: berkurangnya kepadatan tulang setelah diamati adalah bagian dari penuaan fisiologi, sehingga </w:t>
      </w:r>
      <w:proofErr w:type="gramStart"/>
      <w:r>
        <w:t>akan</w:t>
      </w:r>
      <w:proofErr w:type="gramEnd"/>
      <w:r>
        <w:t xml:space="preserve"> mengakibatkan osteoporosis dan lebih lanjut akan mengakibatkan nyeri, deformitas dan fraktur. </w:t>
      </w:r>
      <w:proofErr w:type="gramStart"/>
      <w:r>
        <w:t xml:space="preserve">Otot: perubahan struktur otot pada penuaan sangat bervariasi, </w:t>
      </w:r>
      <w:r>
        <w:lastRenderedPageBreak/>
        <w:t>penurunan jumlah dan ukuran serabut otot, peningkatan jaringan penghubung dan jaringan lemak pada otot mengakibatkan efek negatif.</w:t>
      </w:r>
      <w:proofErr w:type="gramEnd"/>
      <w:r>
        <w:t xml:space="preserve"> Sendi; pada lansia, jaringan ikat sekitar sendi seperti tendon, ligament dan fasia mengalami penuaan elastisitas</w:t>
      </w:r>
      <w:r w:rsidR="00E672D0">
        <w:t xml:space="preserve"> (Azizah dan Lilik M, 2011,2011 dalam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8"/>
        </w:numPr>
        <w:spacing w:after="0" w:line="480" w:lineRule="auto"/>
        <w:ind w:left="1134" w:hanging="567"/>
        <w:jc w:val="both"/>
      </w:pPr>
      <w:r>
        <w:t xml:space="preserve">Sistem kardiovaskuler </w:t>
      </w:r>
    </w:p>
    <w:p w:rsidR="00097835" w:rsidRDefault="00097835" w:rsidP="00097835">
      <w:pPr>
        <w:pStyle w:val="ListParagraph"/>
        <w:spacing w:after="0" w:line="480" w:lineRule="auto"/>
        <w:ind w:left="567" w:hanging="567"/>
        <w:jc w:val="both"/>
      </w:pPr>
      <w:r>
        <w:tab/>
      </w:r>
      <w:r>
        <w:tab/>
      </w:r>
      <w:r>
        <w:tab/>
        <w:t xml:space="preserve">Perubahan pada sistem kardiovaskuler pada lansia adalah </w:t>
      </w:r>
      <w:proofErr w:type="gramStart"/>
      <w:r>
        <w:t>massa</w:t>
      </w:r>
      <w:proofErr w:type="gramEnd"/>
      <w:r>
        <w:t xml:space="preserve"> jantung bertambah, ventrikel kiri mengalami hipertropi sehingga peregangan jantung berkurang, kondisi ini terjadi karena perubahan jaringan ikat. Perubahan ini disebabkan oleh penumpukan lipofusin, klasifikasi SA Node dan jaringan konduksi berubah menjadi jaringan ikat</w:t>
      </w:r>
      <w:r w:rsidR="00E672D0">
        <w:t xml:space="preserve"> (Azizah dan Lilik M, 2011,2011 dalam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8"/>
        </w:numPr>
        <w:spacing w:after="0" w:line="480" w:lineRule="auto"/>
        <w:ind w:left="1134" w:hanging="567"/>
        <w:jc w:val="both"/>
      </w:pPr>
      <w:r>
        <w:t xml:space="preserve">Sistem respirasi </w:t>
      </w:r>
    </w:p>
    <w:p w:rsidR="00097835" w:rsidRDefault="00097835" w:rsidP="00097835">
      <w:pPr>
        <w:pStyle w:val="ListParagraph"/>
        <w:spacing w:after="0" w:line="480" w:lineRule="auto"/>
        <w:ind w:left="567" w:hanging="567"/>
        <w:jc w:val="both"/>
      </w:pPr>
      <w:r>
        <w:tab/>
      </w:r>
      <w:r>
        <w:tab/>
      </w:r>
      <w:r>
        <w:tab/>
        <w:t xml:space="preserve"> Pada proses penuaan terjadi perubahan jaringan ikat paru, kapasitas total paru tetap tetapi volume cadangan paru bertambah untuk mengkompensasi kenaikan ruang paru, udara yang mengalir ke paru berkurang. Perubahan pada otot, kartilago dan sendi torak mengakibatkan gerakan pernapasan terganggu dan kemampuan peregangan toraks berkurang</w:t>
      </w:r>
      <w:r w:rsidR="00E672D0">
        <w:t xml:space="preserve"> (Azizah dan Lilik M, 2011,2011 dalam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8"/>
        </w:numPr>
        <w:spacing w:after="0" w:line="480" w:lineRule="auto"/>
        <w:ind w:left="1134" w:hanging="567"/>
        <w:jc w:val="both"/>
      </w:pPr>
      <w:r>
        <w:t xml:space="preserve">Pencernaan dan Metabolisme </w:t>
      </w:r>
    </w:p>
    <w:p w:rsidR="00097835" w:rsidRDefault="00097835" w:rsidP="00097835">
      <w:pPr>
        <w:pStyle w:val="ListParagraph"/>
        <w:spacing w:after="0" w:line="480" w:lineRule="auto"/>
        <w:ind w:left="567" w:hanging="567"/>
        <w:jc w:val="both"/>
      </w:pPr>
      <w:r>
        <w:tab/>
      </w:r>
      <w:r>
        <w:tab/>
      </w:r>
      <w:r>
        <w:tab/>
        <w:t xml:space="preserve">Perubahan yang terjadi pada sistem pencernaan, seperti penurunan produksi sebagai kemunduran fungsi yang nyata karena kehilangan gigi, indra pengecap menurun, rasa lapar menurun (kepekaan rasa lapar menurun), liver (hati) makin mengecil dan menurunnya tempat </w:t>
      </w:r>
      <w:r>
        <w:lastRenderedPageBreak/>
        <w:t>penyimpanan, dan berkurangnya aliran darah</w:t>
      </w:r>
      <w:r w:rsidR="00E672D0">
        <w:t xml:space="preserve"> (Azizah dan Lilik M, 2011,2011 dalam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8"/>
        </w:numPr>
        <w:spacing w:after="0" w:line="480" w:lineRule="auto"/>
        <w:ind w:left="1134" w:hanging="567"/>
        <w:jc w:val="both"/>
      </w:pPr>
      <w:r>
        <w:t xml:space="preserve">Sistem perkemihan </w:t>
      </w:r>
    </w:p>
    <w:p w:rsidR="00097835" w:rsidRDefault="00097835" w:rsidP="00097835">
      <w:pPr>
        <w:pStyle w:val="ListParagraph"/>
        <w:spacing w:after="0" w:line="480" w:lineRule="auto"/>
        <w:ind w:left="567" w:hanging="567"/>
        <w:jc w:val="both"/>
      </w:pPr>
      <w:r>
        <w:tab/>
      </w:r>
      <w:r>
        <w:tab/>
      </w:r>
      <w:r>
        <w:tab/>
      </w:r>
      <w:proofErr w:type="gramStart"/>
      <w:r>
        <w:t>Pada sistem perkemihan terjadi perubahan yang signifikan.</w:t>
      </w:r>
      <w:proofErr w:type="gramEnd"/>
      <w:r>
        <w:t xml:space="preserve"> Banyak fungsi yang mengalami kemunduran, contohnya laju filtrasi, ekskresi, dan reabsorpsi oleh ginjal</w:t>
      </w:r>
      <w:r w:rsidR="00E672D0">
        <w:t xml:space="preserve"> (Azizah dan Lilik M, 2011,2011 dalam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8"/>
        </w:numPr>
        <w:spacing w:after="0" w:line="480" w:lineRule="auto"/>
        <w:ind w:left="1134" w:hanging="567"/>
        <w:jc w:val="both"/>
      </w:pPr>
      <w:r>
        <w:t xml:space="preserve">Sistem saraf </w:t>
      </w:r>
    </w:p>
    <w:p w:rsidR="00097835" w:rsidRDefault="00097835" w:rsidP="00097835">
      <w:pPr>
        <w:pStyle w:val="ListParagraph"/>
        <w:spacing w:after="0" w:line="480" w:lineRule="auto"/>
        <w:ind w:left="567" w:hanging="567"/>
        <w:jc w:val="both"/>
      </w:pPr>
      <w:r>
        <w:tab/>
      </w:r>
      <w:r>
        <w:tab/>
      </w:r>
      <w:r>
        <w:tab/>
      </w:r>
      <w:proofErr w:type="gramStart"/>
      <w:r>
        <w:t>Sistem susunan saraf mengalami perubahan anatomi dan atropi yang progresif pada serabut saraf lansia.</w:t>
      </w:r>
      <w:proofErr w:type="gramEnd"/>
      <w:r>
        <w:t xml:space="preserve"> Lansia mengalami penurunan koordinasi dan kemampuan dalam melakukan aktifitas sehari-hari</w:t>
      </w:r>
      <w:r w:rsidR="00E672D0">
        <w:t xml:space="preserve"> (Azizah dan Lilik M, 2011,2011 dalam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E40C91">
      <w:pPr>
        <w:pStyle w:val="ListParagraph"/>
        <w:numPr>
          <w:ilvl w:val="0"/>
          <w:numId w:val="18"/>
        </w:numPr>
        <w:spacing w:after="0" w:line="480" w:lineRule="auto"/>
        <w:ind w:left="1134" w:hanging="567"/>
        <w:jc w:val="both"/>
      </w:pPr>
      <w:r>
        <w:t xml:space="preserve">Sistem reproduksi </w:t>
      </w:r>
    </w:p>
    <w:p w:rsidR="00097835" w:rsidRDefault="00097835" w:rsidP="00097835">
      <w:pPr>
        <w:pStyle w:val="ListParagraph"/>
        <w:spacing w:after="0" w:line="480" w:lineRule="auto"/>
        <w:ind w:left="567" w:hanging="567"/>
        <w:jc w:val="both"/>
      </w:pPr>
      <w:r>
        <w:tab/>
      </w:r>
      <w:r>
        <w:tab/>
      </w:r>
      <w:r>
        <w:tab/>
      </w:r>
      <w:proofErr w:type="gramStart"/>
      <w:r>
        <w:t>Perubahan sistem reproduksi lansia ditandai dengan menciutnya ovary dan uterus.</w:t>
      </w:r>
      <w:proofErr w:type="gramEnd"/>
      <w:r>
        <w:t xml:space="preserve"> </w:t>
      </w:r>
      <w:proofErr w:type="gramStart"/>
      <w:r>
        <w:t>Terjadi atropi payudara.</w:t>
      </w:r>
      <w:proofErr w:type="gramEnd"/>
      <w:r>
        <w:t xml:space="preserve"> Pada laki-laki testis masih dapat memproduksi spermatozoa, meskipun adanya penurunan secara berangsur-angsur</w:t>
      </w:r>
      <w:r w:rsidR="00E672D0">
        <w:t xml:space="preserve"> (Azizah dan Lilik M, 2011,2011 dalam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t>.</w:t>
      </w:r>
    </w:p>
    <w:p w:rsidR="00097835" w:rsidRDefault="00097835" w:rsidP="00097835">
      <w:pPr>
        <w:pStyle w:val="ListParagraph"/>
        <w:spacing w:after="0" w:line="480" w:lineRule="auto"/>
        <w:ind w:left="567" w:hanging="567"/>
        <w:jc w:val="both"/>
      </w:pPr>
      <w:r>
        <w:t>2. Perubahan Kognitif</w:t>
      </w:r>
    </w:p>
    <w:p w:rsidR="00097835" w:rsidRDefault="00097835" w:rsidP="00097835">
      <w:pPr>
        <w:pStyle w:val="ListParagraph"/>
        <w:spacing w:after="0" w:line="480" w:lineRule="auto"/>
        <w:ind w:left="0"/>
        <w:jc w:val="both"/>
      </w:pPr>
      <w:r>
        <w:tab/>
        <w:t xml:space="preserve">(Azizah dan Lilik M, 2011,2011 dalam </w:t>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fldChar w:fldCharType="separate"/>
      </w:r>
      <w:r w:rsidRPr="00010202">
        <w:rPr>
          <w:noProof/>
        </w:rPr>
        <w:t>Khofifah, 2016)</w:t>
      </w:r>
      <w:r>
        <w:fldChar w:fldCharType="end"/>
      </w:r>
      <w:r>
        <w:t xml:space="preserve"> </w:t>
      </w:r>
      <w:proofErr w:type="gramStart"/>
      <w:r>
        <w:t>Memberikan penjelasan perubahan kognitif pada lansia.</w:t>
      </w:r>
      <w:proofErr w:type="gramEnd"/>
    </w:p>
    <w:p w:rsidR="00097835" w:rsidRDefault="00097835" w:rsidP="00E40C91">
      <w:pPr>
        <w:pStyle w:val="ListParagraph"/>
        <w:numPr>
          <w:ilvl w:val="1"/>
          <w:numId w:val="17"/>
        </w:numPr>
        <w:spacing w:after="0" w:line="480" w:lineRule="auto"/>
        <w:ind w:left="1134" w:hanging="567"/>
        <w:jc w:val="both"/>
      </w:pPr>
      <w:r>
        <w:t xml:space="preserve">Memory (Daya ingat, Ingatan) </w:t>
      </w:r>
    </w:p>
    <w:p w:rsidR="00097835" w:rsidRDefault="00097835" w:rsidP="00E40C91">
      <w:pPr>
        <w:pStyle w:val="ListParagraph"/>
        <w:numPr>
          <w:ilvl w:val="1"/>
          <w:numId w:val="17"/>
        </w:numPr>
        <w:spacing w:after="0" w:line="480" w:lineRule="auto"/>
        <w:ind w:left="1134" w:hanging="567"/>
        <w:jc w:val="both"/>
      </w:pPr>
      <w:r>
        <w:t>IQ (Intellegent Quotient)</w:t>
      </w:r>
    </w:p>
    <w:p w:rsidR="00097835" w:rsidRDefault="00097835" w:rsidP="00E40C91">
      <w:pPr>
        <w:pStyle w:val="ListParagraph"/>
        <w:numPr>
          <w:ilvl w:val="1"/>
          <w:numId w:val="17"/>
        </w:numPr>
        <w:spacing w:after="0" w:line="480" w:lineRule="auto"/>
        <w:ind w:left="1134" w:hanging="567"/>
        <w:jc w:val="both"/>
      </w:pPr>
      <w:r>
        <w:t>Kemampuan Belajar (Learning)</w:t>
      </w:r>
    </w:p>
    <w:p w:rsidR="00097835" w:rsidRDefault="00097835" w:rsidP="00E40C91">
      <w:pPr>
        <w:pStyle w:val="ListParagraph"/>
        <w:numPr>
          <w:ilvl w:val="1"/>
          <w:numId w:val="17"/>
        </w:numPr>
        <w:spacing w:after="0" w:line="480" w:lineRule="auto"/>
        <w:ind w:left="1134" w:hanging="567"/>
        <w:jc w:val="both"/>
      </w:pPr>
      <w:r>
        <w:t xml:space="preserve">Kemampuan Pemahaman (Comprehension) </w:t>
      </w:r>
    </w:p>
    <w:p w:rsidR="00097835" w:rsidRDefault="00097835" w:rsidP="00E40C91">
      <w:pPr>
        <w:pStyle w:val="ListParagraph"/>
        <w:numPr>
          <w:ilvl w:val="1"/>
          <w:numId w:val="17"/>
        </w:numPr>
        <w:spacing w:after="0" w:line="480" w:lineRule="auto"/>
        <w:ind w:left="1134" w:hanging="567"/>
        <w:jc w:val="both"/>
      </w:pPr>
      <w:r>
        <w:lastRenderedPageBreak/>
        <w:t xml:space="preserve">Pemecahan Masalah (Problem Solving) </w:t>
      </w:r>
    </w:p>
    <w:p w:rsidR="00097835" w:rsidRDefault="00097835" w:rsidP="00E40C91">
      <w:pPr>
        <w:pStyle w:val="ListParagraph"/>
        <w:numPr>
          <w:ilvl w:val="1"/>
          <w:numId w:val="17"/>
        </w:numPr>
        <w:spacing w:after="0" w:line="480" w:lineRule="auto"/>
        <w:ind w:left="1134" w:hanging="567"/>
        <w:jc w:val="both"/>
      </w:pPr>
      <w:r>
        <w:t xml:space="preserve">Pengambilan Keputusan (Decision Making) </w:t>
      </w:r>
    </w:p>
    <w:p w:rsidR="00097835" w:rsidRDefault="00097835" w:rsidP="00E40C91">
      <w:pPr>
        <w:pStyle w:val="ListParagraph"/>
        <w:numPr>
          <w:ilvl w:val="1"/>
          <w:numId w:val="17"/>
        </w:numPr>
        <w:spacing w:after="0" w:line="480" w:lineRule="auto"/>
        <w:ind w:left="1134" w:hanging="567"/>
        <w:jc w:val="both"/>
      </w:pPr>
      <w:r>
        <w:t xml:space="preserve">Kebijaksanaan (Wisdom) </w:t>
      </w:r>
    </w:p>
    <w:p w:rsidR="00097835" w:rsidRDefault="00097835" w:rsidP="00E40C91">
      <w:pPr>
        <w:pStyle w:val="ListParagraph"/>
        <w:numPr>
          <w:ilvl w:val="1"/>
          <w:numId w:val="17"/>
        </w:numPr>
        <w:spacing w:after="0" w:line="480" w:lineRule="auto"/>
        <w:ind w:left="1134" w:hanging="567"/>
        <w:jc w:val="both"/>
      </w:pPr>
      <w:r>
        <w:t xml:space="preserve">Kinerja (Performance) </w:t>
      </w:r>
    </w:p>
    <w:p w:rsidR="00097835" w:rsidRDefault="00097835" w:rsidP="00E40C91">
      <w:pPr>
        <w:pStyle w:val="ListParagraph"/>
        <w:numPr>
          <w:ilvl w:val="1"/>
          <w:numId w:val="17"/>
        </w:numPr>
        <w:spacing w:after="0" w:line="480" w:lineRule="auto"/>
        <w:ind w:left="1134" w:hanging="567"/>
        <w:jc w:val="both"/>
      </w:pPr>
      <w:r>
        <w:t>Motivasi</w:t>
      </w:r>
    </w:p>
    <w:p w:rsidR="00097835" w:rsidRDefault="00097835" w:rsidP="00097835">
      <w:pPr>
        <w:pStyle w:val="ListParagraph"/>
        <w:tabs>
          <w:tab w:val="left" w:pos="426"/>
        </w:tabs>
        <w:spacing w:after="0" w:line="480" w:lineRule="auto"/>
        <w:ind w:left="567" w:hanging="567"/>
        <w:jc w:val="both"/>
      </w:pPr>
      <w:r>
        <w:t xml:space="preserve">3. Perubahan Mental </w:t>
      </w:r>
    </w:p>
    <w:p w:rsidR="00097835" w:rsidRDefault="00097835" w:rsidP="00097835">
      <w:pPr>
        <w:pStyle w:val="ListParagraph"/>
        <w:tabs>
          <w:tab w:val="left" w:pos="426"/>
        </w:tabs>
        <w:spacing w:after="0" w:line="480" w:lineRule="auto"/>
        <w:ind w:left="567" w:hanging="567"/>
        <w:jc w:val="both"/>
      </w:pPr>
      <w:r>
        <w:tab/>
        <w:t xml:space="preserve">Faktor-faktor yang mempengaruhi perubahan mental </w:t>
      </w:r>
      <w:r w:rsidR="00E672D0">
        <w:t xml:space="preserve">menurut (Azizah dan Lilik M, 2011,2011 dalam </w:t>
      </w:r>
      <w:r w:rsidR="00E672D0">
        <w:fldChar w:fldCharType="begin" w:fldLock="1"/>
      </w:r>
      <w:r w:rsidR="00E672D0">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rsidR="00E672D0">
        <w:fldChar w:fldCharType="separate"/>
      </w:r>
      <w:r w:rsidR="00E672D0" w:rsidRPr="00010202">
        <w:rPr>
          <w:noProof/>
        </w:rPr>
        <w:t>Khofifah, 2016)</w:t>
      </w:r>
      <w:r w:rsidR="00E672D0">
        <w:fldChar w:fldCharType="end"/>
      </w:r>
      <w:r w:rsidR="00E672D0">
        <w:t xml:space="preserve"> </w:t>
      </w:r>
      <w:r>
        <w:t xml:space="preserve">: </w:t>
      </w:r>
    </w:p>
    <w:p w:rsidR="00097835" w:rsidRDefault="00097835" w:rsidP="00E40C91">
      <w:pPr>
        <w:pStyle w:val="ListParagraph"/>
        <w:numPr>
          <w:ilvl w:val="2"/>
          <w:numId w:val="16"/>
        </w:numPr>
        <w:spacing w:after="0" w:line="480" w:lineRule="auto"/>
        <w:ind w:left="1134" w:hanging="567"/>
        <w:jc w:val="both"/>
      </w:pPr>
      <w:proofErr w:type="gramStart"/>
      <w:r>
        <w:t>Pertama-tama perubahan fisik, khususnya organ perasa.</w:t>
      </w:r>
      <w:proofErr w:type="gramEnd"/>
      <w:r>
        <w:t xml:space="preserve"> </w:t>
      </w:r>
    </w:p>
    <w:p w:rsidR="00097835" w:rsidRDefault="00097835" w:rsidP="00E40C91">
      <w:pPr>
        <w:pStyle w:val="ListParagraph"/>
        <w:numPr>
          <w:ilvl w:val="2"/>
          <w:numId w:val="16"/>
        </w:numPr>
        <w:spacing w:after="0" w:line="480" w:lineRule="auto"/>
        <w:ind w:left="1134" w:hanging="567"/>
        <w:jc w:val="both"/>
      </w:pPr>
      <w:r>
        <w:t xml:space="preserve">Kesehatan umum </w:t>
      </w:r>
    </w:p>
    <w:p w:rsidR="00097835" w:rsidRDefault="00097835" w:rsidP="00E40C91">
      <w:pPr>
        <w:pStyle w:val="ListParagraph"/>
        <w:numPr>
          <w:ilvl w:val="2"/>
          <w:numId w:val="16"/>
        </w:numPr>
        <w:spacing w:after="0" w:line="480" w:lineRule="auto"/>
        <w:ind w:left="1134" w:hanging="567"/>
        <w:jc w:val="both"/>
      </w:pPr>
      <w:r>
        <w:t xml:space="preserve">Tingkat pendidikan </w:t>
      </w:r>
    </w:p>
    <w:p w:rsidR="00097835" w:rsidRDefault="00097835" w:rsidP="00E40C91">
      <w:pPr>
        <w:pStyle w:val="ListParagraph"/>
        <w:numPr>
          <w:ilvl w:val="2"/>
          <w:numId w:val="16"/>
        </w:numPr>
        <w:spacing w:after="0" w:line="480" w:lineRule="auto"/>
        <w:ind w:left="1134" w:hanging="567"/>
        <w:jc w:val="both"/>
      </w:pPr>
      <w:r>
        <w:t xml:space="preserve">Keturunan (hereditas) </w:t>
      </w:r>
    </w:p>
    <w:p w:rsidR="00097835" w:rsidRDefault="00097835" w:rsidP="00E40C91">
      <w:pPr>
        <w:pStyle w:val="ListParagraph"/>
        <w:numPr>
          <w:ilvl w:val="2"/>
          <w:numId w:val="16"/>
        </w:numPr>
        <w:spacing w:after="0" w:line="480" w:lineRule="auto"/>
        <w:ind w:left="1134" w:hanging="567"/>
        <w:jc w:val="both"/>
      </w:pPr>
      <w:r>
        <w:t xml:space="preserve">Lingkungan </w:t>
      </w:r>
    </w:p>
    <w:p w:rsidR="00097835" w:rsidRDefault="00097835" w:rsidP="00E40C91">
      <w:pPr>
        <w:pStyle w:val="ListParagraph"/>
        <w:numPr>
          <w:ilvl w:val="2"/>
          <w:numId w:val="16"/>
        </w:numPr>
        <w:spacing w:after="0" w:line="480" w:lineRule="auto"/>
        <w:ind w:left="1134" w:hanging="567"/>
        <w:jc w:val="both"/>
      </w:pPr>
      <w:proofErr w:type="gramStart"/>
      <w:r>
        <w:t>Gangguan syaraf panca indera, timbul kebutaan dan ketulian.</w:t>
      </w:r>
      <w:proofErr w:type="gramEnd"/>
      <w:r>
        <w:t xml:space="preserve"> </w:t>
      </w:r>
    </w:p>
    <w:p w:rsidR="00097835" w:rsidRDefault="00097835" w:rsidP="00E40C91">
      <w:pPr>
        <w:pStyle w:val="ListParagraph"/>
        <w:numPr>
          <w:ilvl w:val="2"/>
          <w:numId w:val="16"/>
        </w:numPr>
        <w:spacing w:after="0" w:line="480" w:lineRule="auto"/>
        <w:ind w:left="1134" w:hanging="567"/>
        <w:jc w:val="both"/>
      </w:pPr>
      <w:proofErr w:type="gramStart"/>
      <w:r>
        <w:t>Gangguan konsep diri akibat kehilangan kehilangan jabatan.</w:t>
      </w:r>
      <w:proofErr w:type="gramEnd"/>
      <w:r>
        <w:t xml:space="preserve"> </w:t>
      </w:r>
    </w:p>
    <w:p w:rsidR="00097835" w:rsidRDefault="00097835" w:rsidP="00E40C91">
      <w:pPr>
        <w:pStyle w:val="ListParagraph"/>
        <w:numPr>
          <w:ilvl w:val="2"/>
          <w:numId w:val="16"/>
        </w:numPr>
        <w:spacing w:after="0" w:line="480" w:lineRule="auto"/>
        <w:ind w:left="1134" w:hanging="567"/>
        <w:jc w:val="both"/>
      </w:pPr>
      <w:r>
        <w:t xml:space="preserve">Rangkaian dari </w:t>
      </w:r>
      <w:proofErr w:type="gramStart"/>
      <w:r>
        <w:t>kehilangan ,</w:t>
      </w:r>
      <w:proofErr w:type="gramEnd"/>
      <w:r>
        <w:t xml:space="preserve"> yaitu kehilangan hubungan dengan teman dan famili. </w:t>
      </w:r>
    </w:p>
    <w:p w:rsidR="00097835" w:rsidRDefault="00097835" w:rsidP="00E40C91">
      <w:pPr>
        <w:pStyle w:val="ListParagraph"/>
        <w:numPr>
          <w:ilvl w:val="2"/>
          <w:numId w:val="16"/>
        </w:numPr>
        <w:spacing w:after="0" w:line="480" w:lineRule="auto"/>
        <w:ind w:left="1134" w:hanging="567"/>
        <w:jc w:val="both"/>
      </w:pPr>
      <w:proofErr w:type="gramStart"/>
      <w:r>
        <w:t>Hilangnya kekuatan dan ketegapan fisik, perubahan terhadap gambaran diri, perubahan konsep diri.</w:t>
      </w:r>
      <w:proofErr w:type="gramEnd"/>
    </w:p>
    <w:p w:rsidR="00097835" w:rsidRDefault="00097835" w:rsidP="00097835">
      <w:pPr>
        <w:pStyle w:val="ListParagraph"/>
        <w:spacing w:after="0" w:line="480" w:lineRule="auto"/>
        <w:ind w:left="567" w:hanging="567"/>
        <w:jc w:val="both"/>
      </w:pPr>
      <w:r>
        <w:t>4. Perubahan spiritual</w:t>
      </w:r>
    </w:p>
    <w:p w:rsidR="00097835" w:rsidRDefault="00097835" w:rsidP="00097835">
      <w:pPr>
        <w:pStyle w:val="ListParagraph"/>
        <w:spacing w:after="0" w:line="480" w:lineRule="auto"/>
        <w:ind w:left="0"/>
        <w:jc w:val="both"/>
      </w:pPr>
      <w:r>
        <w:tab/>
      </w:r>
      <w:proofErr w:type="gramStart"/>
      <w:r>
        <w:t>Agama atau kepercayaan makin terintegrasi dalam kehidupannya.</w:t>
      </w:r>
      <w:proofErr w:type="gramEnd"/>
      <w:r>
        <w:t xml:space="preserve"> Lansia semakin matang (mature) dalam kehidupan keagamaan, hal ini terlihat dalam berfikir dan bertindak sehari-hari (Azizah dan Lilik M, 2011,2011 dalam </w:t>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fldChar w:fldCharType="separate"/>
      </w:r>
      <w:r w:rsidRPr="00010202">
        <w:rPr>
          <w:noProof/>
        </w:rPr>
        <w:t>Khofifah, 2016)</w:t>
      </w:r>
      <w:r>
        <w:fldChar w:fldCharType="end"/>
      </w:r>
      <w:r>
        <w:t>.</w:t>
      </w:r>
    </w:p>
    <w:p w:rsidR="00097835" w:rsidRDefault="00097835" w:rsidP="00097835">
      <w:pPr>
        <w:pStyle w:val="ListParagraph"/>
        <w:spacing w:after="0" w:line="480" w:lineRule="auto"/>
        <w:ind w:left="567" w:hanging="567"/>
        <w:jc w:val="both"/>
      </w:pPr>
      <w:r>
        <w:lastRenderedPageBreak/>
        <w:t>5. Perubahan Psikososial</w:t>
      </w:r>
    </w:p>
    <w:p w:rsidR="00097835" w:rsidRDefault="00097835" w:rsidP="00097835">
      <w:pPr>
        <w:pStyle w:val="ListParagraph"/>
        <w:spacing w:after="0" w:line="480" w:lineRule="auto"/>
        <w:ind w:left="0"/>
        <w:jc w:val="both"/>
      </w:pPr>
      <w:r>
        <w:tab/>
        <w:t xml:space="preserve">Perubahan psikososial yang dialami lansia menurut (Azizah dan Lilik M, 2011,2011 dalam </w:t>
      </w:r>
      <w:r>
        <w:fldChar w:fldCharType="begin" w:fldLock="1"/>
      </w:r>
      <w:r>
        <w:instrText>ADDIN CSL_CITATION {"citationItems":[{"id":"ITEM-1","itemData":{"author":[{"dropping-particle":"","family":"Khofifah","given":"Siti Nur","non-dropping-particle":"","parse-names":false,"suffix":""}],"id":"ITEM-1","issued":{"date-parts":[["2016"]]},"publisher-place":"Jakarta Selatan","title":"Keperawatan Gerontik","type":"book"},"uris":["http://www.mendeley.com/documents/?uuid=a33320cb-8c20-4165-b656-c9695133af15"]}],"mendeley":{"formattedCitation":"(Khofifah, 2016)","manualFormatting":"Khofifah, 2016)","plainTextFormattedCitation":"(Khofifah, 2016)","previouslyFormattedCitation":"(Khofifah, 2016)"},"properties":{"noteIndex":0},"schema":"https://github.com/citation-style-language/schema/raw/master/csl-citation.json"}</w:instrText>
      </w:r>
      <w:r>
        <w:fldChar w:fldCharType="separate"/>
      </w:r>
      <w:r w:rsidRPr="00010202">
        <w:rPr>
          <w:noProof/>
        </w:rPr>
        <w:t>Khofifah, 2016)</w:t>
      </w:r>
      <w:r>
        <w:fldChar w:fldCharType="end"/>
      </w:r>
      <w:r>
        <w:t>.</w:t>
      </w:r>
    </w:p>
    <w:p w:rsidR="00097835" w:rsidRDefault="00097835" w:rsidP="00E40C91">
      <w:pPr>
        <w:pStyle w:val="ListParagraph"/>
        <w:numPr>
          <w:ilvl w:val="0"/>
          <w:numId w:val="19"/>
        </w:numPr>
        <w:spacing w:after="0" w:line="480" w:lineRule="auto"/>
        <w:ind w:left="1134" w:hanging="567"/>
        <w:jc w:val="both"/>
      </w:pPr>
      <w:r>
        <w:t xml:space="preserve">Kesepian </w:t>
      </w:r>
    </w:p>
    <w:p w:rsidR="00097835" w:rsidRDefault="00097835" w:rsidP="00097835">
      <w:pPr>
        <w:pStyle w:val="ListParagraph"/>
        <w:spacing w:after="0" w:line="480" w:lineRule="auto"/>
        <w:ind w:left="567" w:hanging="567"/>
        <w:jc w:val="both"/>
      </w:pPr>
      <w:r>
        <w:tab/>
      </w:r>
      <w:r>
        <w:tab/>
      </w:r>
      <w:r>
        <w:tab/>
      </w:r>
      <w:proofErr w:type="gramStart"/>
      <w:r>
        <w:t>Terjadi pada saat pasangan hidup atau teman dekat meninggal terutama jika lansia mengalami penurunan kesehatan, seperti menderita penyakit fisik berat, gangguan mobilitas atau gangguan sensorik terutama pendengaran.</w:t>
      </w:r>
      <w:proofErr w:type="gramEnd"/>
    </w:p>
    <w:p w:rsidR="00097835" w:rsidRDefault="00097835" w:rsidP="00E40C91">
      <w:pPr>
        <w:pStyle w:val="ListParagraph"/>
        <w:numPr>
          <w:ilvl w:val="0"/>
          <w:numId w:val="19"/>
        </w:numPr>
        <w:spacing w:after="0" w:line="480" w:lineRule="auto"/>
        <w:ind w:left="1134" w:hanging="567"/>
        <w:jc w:val="both"/>
      </w:pPr>
      <w:r>
        <w:t xml:space="preserve">Duka cita (Bereavement) </w:t>
      </w:r>
    </w:p>
    <w:p w:rsidR="00097835" w:rsidRDefault="00097835" w:rsidP="00097835">
      <w:pPr>
        <w:pStyle w:val="ListParagraph"/>
        <w:spacing w:after="0" w:line="480" w:lineRule="auto"/>
        <w:ind w:left="567" w:hanging="567"/>
        <w:jc w:val="both"/>
      </w:pPr>
      <w:r>
        <w:tab/>
      </w:r>
      <w:r>
        <w:tab/>
      </w:r>
      <w:r>
        <w:tab/>
      </w:r>
      <w:proofErr w:type="gramStart"/>
      <w:r>
        <w:t>Meninggalnya pasangan hidup, teman dekat, atau bahkan hewan kesayangan dapat meruntuhkan pertahanan jiwa yang telah rapuh pada lansia.</w:t>
      </w:r>
      <w:proofErr w:type="gramEnd"/>
      <w:r>
        <w:t xml:space="preserve"> </w:t>
      </w:r>
      <w:proofErr w:type="gramStart"/>
      <w:r>
        <w:t>Hal tersebut dapat memicu terjadinya gangguan fisik dan kesehatan.</w:t>
      </w:r>
      <w:proofErr w:type="gramEnd"/>
      <w:r>
        <w:t xml:space="preserve"> Depresi Duka cita yang berlanjut </w:t>
      </w:r>
      <w:proofErr w:type="gramStart"/>
      <w:r>
        <w:t>akan</w:t>
      </w:r>
      <w:proofErr w:type="gramEnd"/>
      <w:r>
        <w:t xml:space="preserve"> menimbulkan perasaan kosong, lalu diikuti dengan keinginan untuk menangis yang berlanjut menjadi suatu episode depresi. </w:t>
      </w:r>
      <w:proofErr w:type="gramStart"/>
      <w:r>
        <w:t>Depresi juga dapat disebabkan karena stres lingkungan dan menurunnya kemampuan adaptasi.</w:t>
      </w:r>
      <w:proofErr w:type="gramEnd"/>
    </w:p>
    <w:p w:rsidR="00097835" w:rsidRDefault="00097835" w:rsidP="00E40C91">
      <w:pPr>
        <w:pStyle w:val="ListParagraph"/>
        <w:numPr>
          <w:ilvl w:val="0"/>
          <w:numId w:val="19"/>
        </w:numPr>
        <w:spacing w:after="0" w:line="480" w:lineRule="auto"/>
        <w:ind w:left="1134" w:hanging="567"/>
        <w:jc w:val="both"/>
      </w:pPr>
      <w:r>
        <w:t xml:space="preserve">Gangguan cemas </w:t>
      </w:r>
    </w:p>
    <w:p w:rsidR="00097835" w:rsidRDefault="00097835" w:rsidP="00097835">
      <w:pPr>
        <w:pStyle w:val="ListParagraph"/>
        <w:spacing w:after="0" w:line="480" w:lineRule="auto"/>
        <w:ind w:left="567" w:hanging="567"/>
        <w:jc w:val="both"/>
      </w:pPr>
      <w:r>
        <w:tab/>
      </w:r>
      <w:r>
        <w:tab/>
      </w:r>
      <w:r>
        <w:tab/>
        <w:t>Dibagi dalam beberapa golongan: fobia, panik, gangguan cemas umum, gangguan stress setelah trauma dan gangguan obsesif kompulsif, gangguan- gangguan tersebut merupakan kelanjutan dari dewasa muda dan berhubungan dengan sekunder akibat penyakit medis, depresi, efek samping obat, atau gejala penghentian mendadak dari suatu obat.</w:t>
      </w:r>
    </w:p>
    <w:p w:rsidR="00097835" w:rsidRDefault="00097835" w:rsidP="00E40C91">
      <w:pPr>
        <w:pStyle w:val="ListParagraph"/>
        <w:numPr>
          <w:ilvl w:val="0"/>
          <w:numId w:val="19"/>
        </w:numPr>
        <w:spacing w:after="0" w:line="480" w:lineRule="auto"/>
        <w:ind w:left="1134" w:hanging="567"/>
        <w:jc w:val="both"/>
      </w:pPr>
      <w:r>
        <w:t xml:space="preserve">Parafrenia </w:t>
      </w:r>
    </w:p>
    <w:p w:rsidR="00097835" w:rsidRDefault="00097835" w:rsidP="00097835">
      <w:pPr>
        <w:pStyle w:val="ListParagraph"/>
        <w:spacing w:after="0" w:line="480" w:lineRule="auto"/>
        <w:ind w:left="567" w:hanging="567"/>
        <w:jc w:val="both"/>
      </w:pPr>
      <w:r>
        <w:lastRenderedPageBreak/>
        <w:tab/>
      </w:r>
      <w:r>
        <w:tab/>
      </w:r>
      <w:r>
        <w:tab/>
      </w:r>
      <w:proofErr w:type="gramStart"/>
      <w:r>
        <w:t>Suatu bentuk skizofrenia pada lansia, ditandai dengan waham (curiga), lansia sering merasa tetangganya mencuri barang-barangnya atau berniat membunuhnya.Biasanya terjadi pada lansia yang terisolasi/diisolasi atau menarik diri dari kegiatan sosial.</w:t>
      </w:r>
      <w:proofErr w:type="gramEnd"/>
    </w:p>
    <w:p w:rsidR="00097835" w:rsidRDefault="00097835" w:rsidP="00E40C91">
      <w:pPr>
        <w:pStyle w:val="ListParagraph"/>
        <w:numPr>
          <w:ilvl w:val="0"/>
          <w:numId w:val="19"/>
        </w:numPr>
        <w:spacing w:after="0" w:line="480" w:lineRule="auto"/>
        <w:ind w:left="1134" w:hanging="567"/>
        <w:jc w:val="both"/>
      </w:pPr>
      <w:r>
        <w:t xml:space="preserve">Sindroma Diogenes </w:t>
      </w:r>
    </w:p>
    <w:p w:rsidR="00097835" w:rsidRPr="00B9735B" w:rsidRDefault="00097835" w:rsidP="00097835">
      <w:pPr>
        <w:pStyle w:val="ListParagraph"/>
        <w:spacing w:after="0" w:line="480" w:lineRule="auto"/>
        <w:ind w:left="567" w:hanging="567"/>
        <w:jc w:val="both"/>
      </w:pPr>
      <w:r>
        <w:tab/>
      </w:r>
      <w:r>
        <w:tab/>
      </w:r>
      <w:r>
        <w:tab/>
      </w:r>
      <w:proofErr w:type="gramStart"/>
      <w:r>
        <w:t>Suatu kelainan dimana lansia menunjukkan penampilan perilaku sangat mengganggu.</w:t>
      </w:r>
      <w:proofErr w:type="gramEnd"/>
      <w:r>
        <w:t xml:space="preserve"> </w:t>
      </w:r>
      <w:proofErr w:type="gramStart"/>
      <w:r>
        <w:t>Rumah atau kamar kotor dan bau karena lansia bermain-main dengan feses dan urin nya, sering menumpuk barang dengan tidak teratur.</w:t>
      </w:r>
      <w:proofErr w:type="gramEnd"/>
      <w:r>
        <w:t xml:space="preserve"> </w:t>
      </w:r>
      <w:proofErr w:type="gramStart"/>
      <w:r>
        <w:t>Walaupun telah dibersihkan, keadaan tersebut dapat terulang kembali.</w:t>
      </w:r>
      <w:proofErr w:type="gramEnd"/>
    </w:p>
    <w:p w:rsidR="00097835" w:rsidRDefault="00097835" w:rsidP="00E40C91">
      <w:pPr>
        <w:pStyle w:val="Heading2"/>
        <w:numPr>
          <w:ilvl w:val="0"/>
          <w:numId w:val="8"/>
        </w:numPr>
        <w:spacing w:before="0" w:beforeAutospacing="0" w:after="0" w:afterAutospacing="0"/>
        <w:ind w:left="567" w:hanging="567"/>
        <w:jc w:val="both"/>
      </w:pPr>
      <w:bookmarkStart w:id="109" w:name="_Toc34081857"/>
      <w:bookmarkStart w:id="110" w:name="_Toc34242435"/>
      <w:bookmarkStart w:id="111" w:name="_Toc44648858"/>
      <w:bookmarkStart w:id="112" w:name="_Toc44650002"/>
      <w:r>
        <w:t>Konsep Hipertensi</w:t>
      </w:r>
      <w:bookmarkEnd w:id="109"/>
      <w:bookmarkEnd w:id="110"/>
      <w:bookmarkEnd w:id="111"/>
      <w:bookmarkEnd w:id="112"/>
    </w:p>
    <w:p w:rsidR="00097835" w:rsidRDefault="00097835" w:rsidP="00E40C91">
      <w:pPr>
        <w:pStyle w:val="Heading3"/>
        <w:numPr>
          <w:ilvl w:val="0"/>
          <w:numId w:val="10"/>
        </w:numPr>
        <w:spacing w:before="0" w:beforeAutospacing="0" w:after="0" w:afterAutospacing="0"/>
        <w:ind w:left="567" w:hanging="567"/>
        <w:jc w:val="both"/>
      </w:pPr>
      <w:bookmarkStart w:id="113" w:name="_Toc34081858"/>
      <w:bookmarkStart w:id="114" w:name="_Toc34242436"/>
      <w:bookmarkStart w:id="115" w:name="_Toc44648859"/>
      <w:bookmarkStart w:id="116" w:name="_Toc44650003"/>
      <w:r>
        <w:t>Definisi Hipertensi</w:t>
      </w:r>
      <w:bookmarkEnd w:id="113"/>
      <w:bookmarkEnd w:id="114"/>
      <w:bookmarkEnd w:id="115"/>
      <w:bookmarkEnd w:id="116"/>
    </w:p>
    <w:p w:rsidR="00097835" w:rsidRDefault="00097835" w:rsidP="00097835">
      <w:pPr>
        <w:pStyle w:val="ListParagraph"/>
        <w:spacing w:after="0" w:line="480" w:lineRule="auto"/>
        <w:ind w:left="0"/>
        <w:jc w:val="both"/>
      </w:pPr>
      <w:r>
        <w:tab/>
      </w:r>
      <w:proofErr w:type="gramStart"/>
      <w:r>
        <w:t>Hipertensi atau penyakit tekanan darah tinggi adalah suatu keadaan kronis yang ditandai dengan meningkatnya tekanan darah pada dinging pembuluh darah arteri.</w:t>
      </w:r>
      <w:proofErr w:type="gramEnd"/>
      <w:r>
        <w:t xml:space="preserve"> </w:t>
      </w:r>
      <w:proofErr w:type="gramStart"/>
      <w:r>
        <w:t>Keadaan tersebut mengakibatkan jantung bekerja lebih keras untuk mengedarkan darah ke seluruh tubuh melalui pembuluh darah.</w:t>
      </w:r>
      <w:proofErr w:type="gramEnd"/>
      <w:r>
        <w:t xml:space="preserve"> Hal ini dapat mengganggu aliran darah, merusak pembuluh darah</w:t>
      </w:r>
      <w:proofErr w:type="gramStart"/>
      <w:r>
        <w:t>,bahkan</w:t>
      </w:r>
      <w:proofErr w:type="gramEnd"/>
      <w:r>
        <w:t xml:space="preserve"> menyebabkan penyakit degenerative, hingga kematian. Pada umumnya, tekanan darah memang akan berubah sesuai dengan aktivitas fisik dan emosi seseorang </w:t>
      </w:r>
      <w:r>
        <w:fldChar w:fldCharType="begin" w:fldLock="1"/>
      </w:r>
      <w:r>
        <w:instrText>ADDIN CSL_CITATION {"citationItems":[{"id":"ITEM-1","itemData":{"ISBN":"978-602-6711-02-1","author":[{"dropping-particle":"","family":"Medika","given":"Tim Bumi","non-dropping-particle":"","parse-names":false,"suffix":""}],"editor":[{"dropping-particle":"","family":"Yanita Nur Indah Sari","given":"","non-dropping-particle":"","parse-names":false,"suffix":""}],"id":"ITEM-1","issued":{"date-parts":[["2017"]]},"publisher-place":"Jakarta","title":"Berdamail Dengan HIPERTENSI","type":"book"},"uris":["http://www.mendeley.com/documents/?uuid=1add12f9-64f0-456f-a557-b930b56d9407"]}],"mendeley":{"formattedCitation":"(Medika, 2017b)","manualFormatting":"(Medika, 2017)","plainTextFormattedCitation":"(Medika, 2017b)","previouslyFormattedCitation":"(Medika, 2017b)"},"properties":{"noteIndex":0},"schema":"https://github.com/citation-style-language/schema/raw/master/csl-citation.json"}</w:instrText>
      </w:r>
      <w:r>
        <w:fldChar w:fldCharType="separate"/>
      </w:r>
      <w:r>
        <w:rPr>
          <w:noProof/>
        </w:rPr>
        <w:t>(Medika, 2017</w:t>
      </w:r>
      <w:r w:rsidRPr="0000284C">
        <w:rPr>
          <w:noProof/>
        </w:rPr>
        <w:t>)</w:t>
      </w:r>
      <w:r>
        <w:fldChar w:fldCharType="end"/>
      </w:r>
      <w:r>
        <w:t>.</w:t>
      </w:r>
    </w:p>
    <w:p w:rsidR="00097835" w:rsidRDefault="00097835" w:rsidP="00097835">
      <w:pPr>
        <w:pStyle w:val="ListParagraph"/>
        <w:spacing w:after="0" w:line="480" w:lineRule="auto"/>
        <w:ind w:left="0"/>
        <w:jc w:val="both"/>
      </w:pPr>
      <w:r>
        <w:tab/>
      </w:r>
      <w:proofErr w:type="gramStart"/>
      <w:r>
        <w:t>Tekanan darah adalah tenaga yang digunakan untuk memompa darah dari jantung ke seluruh tubuh.</w:t>
      </w:r>
      <w:proofErr w:type="gramEnd"/>
      <w:r>
        <w:t xml:space="preserve"> Dalam hal ini, jantung </w:t>
      </w:r>
      <w:proofErr w:type="gramStart"/>
      <w:r>
        <w:t>akan</w:t>
      </w:r>
      <w:proofErr w:type="gramEnd"/>
      <w:r>
        <w:t xml:space="preserve"> bekerja terus-menerus untuk memompa darah ke seluruh tubuh. </w:t>
      </w:r>
      <w:proofErr w:type="gramStart"/>
      <w:r>
        <w:t>Tentunya, agar setiap bagian tubuh mendapatkan oksigen dan nutrisi yang di bawa oleh darah.</w:t>
      </w:r>
      <w:proofErr w:type="gramEnd"/>
      <w:r>
        <w:t xml:space="preserve"> Besarnya tekanan yang </w:t>
      </w:r>
      <w:r>
        <w:lastRenderedPageBreak/>
        <w:t xml:space="preserve">dibutuhkan </w:t>
      </w:r>
      <w:proofErr w:type="gramStart"/>
      <w:r>
        <w:t>akan</w:t>
      </w:r>
      <w:proofErr w:type="gramEnd"/>
      <w:r>
        <w:t xml:space="preserve"> sesuai dengan mekanisme tubuh jika tidak ada gangguan. Namun, tekanan akan meningkat dalam proses tersebut </w:t>
      </w:r>
      <w:r>
        <w:fldChar w:fldCharType="begin" w:fldLock="1"/>
      </w:r>
      <w:r>
        <w:instrText>ADDIN CSL_CITATION {"citationItems":[{"id":"ITEM-1","itemData":{"author":[{"dropping-particle":"","family":"Medika","given":"Tim Bumi","non-dropping-particle":"","parse-names":false,"suffix":""}],"editor":[{"dropping-particle":"","family":"Sari","given":"Yanita Nur Indah","non-dropping-particle":"","parse-names":false,"suffix":""}],"id":"ITEM-1","issued":{"date-parts":[["2017"]]},"publisher":"Bumi Medika","title":"Berdamai dengan Hipertensi","type":"book"},"uris":["http://www.mendeley.com/documents/?uuid=5820c0eb-fc7f-491d-9fb2-5ca7f133333e"]}],"mendeley":{"formattedCitation":"(Medika, 2017a)","manualFormatting":"(Medika, 2017)","plainTextFormattedCitation":"(Medika, 2017a)","previouslyFormattedCitation":"(Medika, 2017a)"},"properties":{"noteIndex":0},"schema":"https://github.com/citation-style-language/schema/raw/master/csl-citation.json"}</w:instrText>
      </w:r>
      <w:r>
        <w:fldChar w:fldCharType="separate"/>
      </w:r>
      <w:r>
        <w:rPr>
          <w:noProof/>
        </w:rPr>
        <w:t>(Medika, 2017</w:t>
      </w:r>
      <w:r w:rsidRPr="00E47E2D">
        <w:rPr>
          <w:noProof/>
        </w:rPr>
        <w:t>)</w:t>
      </w:r>
      <w:r>
        <w:fldChar w:fldCharType="end"/>
      </w:r>
      <w:r>
        <w:t xml:space="preserve">. </w:t>
      </w:r>
    </w:p>
    <w:p w:rsidR="00097835" w:rsidRDefault="00097835" w:rsidP="00097835">
      <w:pPr>
        <w:pStyle w:val="ListParagraph"/>
        <w:spacing w:after="0" w:line="480" w:lineRule="auto"/>
        <w:ind w:left="0"/>
        <w:jc w:val="both"/>
      </w:pPr>
      <w:r>
        <w:tab/>
        <w:t xml:space="preserve">Seseorang dikatakan mengalami hipertensi atau penyakit darah tinggi jika pemeriksaan tekanan darah menunjukkan hasil di atas 140/90 mmHg atau lebih dalam keadaan istirahat, dengan dua kali pemeriksaan, dan selang waktu </w:t>
      </w:r>
      <w:proofErr w:type="gramStart"/>
      <w:r>
        <w:t>lima</w:t>
      </w:r>
      <w:proofErr w:type="gramEnd"/>
      <w:r>
        <w:t xml:space="preserve"> menit. </w:t>
      </w:r>
      <w:proofErr w:type="gramStart"/>
      <w:r>
        <w:t>Dalam hal ini, 140 atau nilai atas menunjukkan tekanan sistolik, sedangkan 90 atau nilai bawah menunjukkan tekanan diastolic.</w:t>
      </w:r>
      <w:proofErr w:type="gramEnd"/>
      <w:r>
        <w:t xml:space="preserve"> </w:t>
      </w:r>
      <w:proofErr w:type="gramStart"/>
      <w:r>
        <w:t>Tekanan sistolik adalah tekanan darah ketika jantung berkontraksi atau berdetak memompa darah.</w:t>
      </w:r>
      <w:proofErr w:type="gramEnd"/>
      <w:r>
        <w:t xml:space="preserve"> </w:t>
      </w:r>
      <w:proofErr w:type="gramStart"/>
      <w:r>
        <w:t>Sementara itu, tekanan diastolic adalah tekanan darah ketika jantuk berelaksasi.</w:t>
      </w:r>
      <w:proofErr w:type="gramEnd"/>
      <w:r>
        <w:t xml:space="preserve"> Pada saat beristirahat, sistolikdikatakan normal jika berada pada nilai 100-140 mmHg, sedangkan diastolic dikatakan normal jika berada pada nilai 60-90 mmHg </w:t>
      </w:r>
      <w:r>
        <w:fldChar w:fldCharType="begin" w:fldLock="1"/>
      </w:r>
      <w:r>
        <w:instrText>ADDIN CSL_CITATION {"citationItems":[{"id":"ITEM-1","itemData":{"author":[{"dropping-particle":"","family":"Medika","given":"Tim Bumi","non-dropping-particle":"","parse-names":false,"suffix":""}],"editor":[{"dropping-particle":"","family":"Sari","given":"Yanita Nur Indah","non-dropping-particle":"","parse-names":false,"suffix":""}],"id":"ITEM-1","issued":{"date-parts":[["2017"]]},"publisher":"Bumi Medika","title":"Berdamai dengan Hipertensi","type":"book"},"uris":["http://www.mendeley.com/documents/?uuid=5820c0eb-fc7f-491d-9fb2-5ca7f133333e"]}],"mendeley":{"formattedCitation":"(Medika, 2017a)","manualFormatting":"(Medika, 2017)","plainTextFormattedCitation":"(Medika, 2017a)","previouslyFormattedCitation":"(Medika, 2017a)"},"properties":{"noteIndex":0},"schema":"https://github.com/citation-style-language/schema/raw/master/csl-citation.json"}</w:instrText>
      </w:r>
      <w:r>
        <w:fldChar w:fldCharType="separate"/>
      </w:r>
      <w:r>
        <w:rPr>
          <w:noProof/>
        </w:rPr>
        <w:t>(Medika, 2017</w:t>
      </w:r>
      <w:r w:rsidRPr="00E47E2D">
        <w:rPr>
          <w:noProof/>
        </w:rPr>
        <w:t>)</w:t>
      </w:r>
      <w:r>
        <w:fldChar w:fldCharType="end"/>
      </w:r>
      <w:r>
        <w:t>.</w:t>
      </w:r>
    </w:p>
    <w:p w:rsidR="00097835" w:rsidRDefault="00097835" w:rsidP="00097835">
      <w:pPr>
        <w:pStyle w:val="Heading4"/>
        <w:spacing w:before="0"/>
      </w:pPr>
      <w:bookmarkStart w:id="117" w:name="_Toc34792822"/>
      <w:bookmarkStart w:id="118" w:name="_Toc44649220"/>
      <w:r w:rsidRPr="008C2598">
        <w:t xml:space="preserve">Tabel </w:t>
      </w:r>
      <w:r>
        <w:t>2.1 Nilai Tekanan Darah Menurut (</w:t>
      </w:r>
      <w:r w:rsidRPr="001B5207">
        <w:rPr>
          <w:i/>
        </w:rPr>
        <w:t>Joint national committee (JNC)</w:t>
      </w:r>
      <w:r>
        <w:rPr>
          <w:i/>
        </w:rPr>
        <w:t xml:space="preserve"> 2003 </w:t>
      </w:r>
      <w:r>
        <w:t xml:space="preserve">dalam </w:t>
      </w:r>
      <w:r>
        <w:fldChar w:fldCharType="begin" w:fldLock="1"/>
      </w:r>
      <w:r>
        <w:instrText>ADDIN CSL_CITATION {"citationItems":[{"id":"ITEM-1","itemData":{"author":[{"dropping-particle":"","family":"Medika","given":"Tim Bumi","non-dropping-particle":"","parse-names":false,"suffix":""}],"editor":[{"dropping-particle":"","family":"Sari","given":"Yanita Nur Indah","non-dropping-particle":"","parse-names":false,"suffix":""}],"id":"ITEM-1","issued":{"date-parts":[["2017"]]},"publisher":"Bumi Medika","title":"Berdamai dengan Hipertensi","type":"book"},"uris":["http://www.mendeley.com/documents/?uuid=5820c0eb-fc7f-491d-9fb2-5ca7f133333e"]}],"mendeley":{"formattedCitation":"(Medika, 2017a)","manualFormatting":"Medika, 2017)","plainTextFormattedCitation":"(Medika, 2017a)","previouslyFormattedCitation":"(Medika, 2017a)"},"properties":{"noteIndex":0},"schema":"https://github.com/citation-style-language/schema/raw/master/csl-citation.json"}</w:instrText>
      </w:r>
      <w:r>
        <w:fldChar w:fldCharType="separate"/>
      </w:r>
      <w:r>
        <w:rPr>
          <w:noProof/>
        </w:rPr>
        <w:t>Medika, 2017</w:t>
      </w:r>
      <w:r w:rsidRPr="00E47E2D">
        <w:rPr>
          <w:noProof/>
        </w:rPr>
        <w:t>)</w:t>
      </w:r>
      <w:bookmarkEnd w:id="117"/>
      <w:bookmarkEnd w:id="118"/>
      <w:r>
        <w:fldChar w:fldCharType="end"/>
      </w:r>
    </w:p>
    <w:tbl>
      <w:tblPr>
        <w:tblStyle w:val="TableGrid"/>
        <w:tblW w:w="0" w:type="auto"/>
        <w:tblLook w:val="04A0" w:firstRow="1" w:lastRow="0" w:firstColumn="1" w:lastColumn="0" w:noHBand="0" w:noVBand="1"/>
      </w:tblPr>
      <w:tblGrid>
        <w:gridCol w:w="2718"/>
        <w:gridCol w:w="2718"/>
        <w:gridCol w:w="2718"/>
      </w:tblGrid>
      <w:tr w:rsidR="00097835" w:rsidTr="00097835">
        <w:tc>
          <w:tcPr>
            <w:tcW w:w="2718" w:type="dxa"/>
          </w:tcPr>
          <w:p w:rsidR="00097835" w:rsidRPr="006511B4" w:rsidRDefault="00097835" w:rsidP="00097835">
            <w:pPr>
              <w:jc w:val="center"/>
              <w:rPr>
                <w:b/>
                <w:bCs/>
              </w:rPr>
            </w:pPr>
            <w:r w:rsidRPr="006511B4">
              <w:rPr>
                <w:b/>
                <w:bCs/>
              </w:rPr>
              <w:t>Tekanan Darah</w:t>
            </w:r>
          </w:p>
        </w:tc>
        <w:tc>
          <w:tcPr>
            <w:tcW w:w="2718" w:type="dxa"/>
          </w:tcPr>
          <w:p w:rsidR="00097835" w:rsidRPr="006511B4" w:rsidRDefault="00097835" w:rsidP="00097835">
            <w:pPr>
              <w:jc w:val="center"/>
              <w:rPr>
                <w:b/>
                <w:bCs/>
              </w:rPr>
            </w:pPr>
            <w:r w:rsidRPr="006511B4">
              <w:rPr>
                <w:b/>
                <w:bCs/>
              </w:rPr>
              <w:t>Sistolik</w:t>
            </w:r>
          </w:p>
        </w:tc>
        <w:tc>
          <w:tcPr>
            <w:tcW w:w="2718" w:type="dxa"/>
          </w:tcPr>
          <w:p w:rsidR="00097835" w:rsidRPr="006511B4" w:rsidRDefault="00097835" w:rsidP="00097835">
            <w:pPr>
              <w:jc w:val="center"/>
              <w:rPr>
                <w:b/>
                <w:bCs/>
              </w:rPr>
            </w:pPr>
            <w:r w:rsidRPr="006511B4">
              <w:rPr>
                <w:b/>
                <w:bCs/>
              </w:rPr>
              <w:t>Diastolic</w:t>
            </w:r>
          </w:p>
        </w:tc>
      </w:tr>
      <w:tr w:rsidR="00097835" w:rsidTr="00097835">
        <w:tc>
          <w:tcPr>
            <w:tcW w:w="2718" w:type="dxa"/>
          </w:tcPr>
          <w:p w:rsidR="00097835" w:rsidRDefault="00097835" w:rsidP="00097835">
            <w:r>
              <w:t xml:space="preserve">Darah rendah atau hipotensi </w:t>
            </w:r>
          </w:p>
        </w:tc>
        <w:tc>
          <w:tcPr>
            <w:tcW w:w="2718" w:type="dxa"/>
          </w:tcPr>
          <w:p w:rsidR="00097835" w:rsidRDefault="00097835" w:rsidP="00097835">
            <w:pPr>
              <w:jc w:val="center"/>
            </w:pPr>
            <w:r>
              <w:t>Di bawah 90</w:t>
            </w:r>
          </w:p>
        </w:tc>
        <w:tc>
          <w:tcPr>
            <w:tcW w:w="2718" w:type="dxa"/>
          </w:tcPr>
          <w:p w:rsidR="00097835" w:rsidRDefault="00097835" w:rsidP="00097835">
            <w:pPr>
              <w:jc w:val="center"/>
            </w:pPr>
            <w:r>
              <w:t>Di bawah 60</w:t>
            </w:r>
          </w:p>
        </w:tc>
      </w:tr>
      <w:tr w:rsidR="00097835" w:rsidTr="00097835">
        <w:tc>
          <w:tcPr>
            <w:tcW w:w="2718" w:type="dxa"/>
          </w:tcPr>
          <w:p w:rsidR="00097835" w:rsidRDefault="00097835" w:rsidP="00097835">
            <w:pPr>
              <w:jc w:val="both"/>
            </w:pPr>
            <w:r>
              <w:t>Normal</w:t>
            </w:r>
          </w:p>
        </w:tc>
        <w:tc>
          <w:tcPr>
            <w:tcW w:w="2718" w:type="dxa"/>
          </w:tcPr>
          <w:p w:rsidR="00097835" w:rsidRDefault="00097835" w:rsidP="00097835">
            <w:pPr>
              <w:jc w:val="center"/>
            </w:pPr>
            <w:r>
              <w:t>90-120</w:t>
            </w:r>
          </w:p>
        </w:tc>
        <w:tc>
          <w:tcPr>
            <w:tcW w:w="2718" w:type="dxa"/>
          </w:tcPr>
          <w:p w:rsidR="00097835" w:rsidRDefault="00097835" w:rsidP="00097835">
            <w:pPr>
              <w:jc w:val="center"/>
            </w:pPr>
            <w:r>
              <w:t>60-80</w:t>
            </w:r>
          </w:p>
        </w:tc>
      </w:tr>
      <w:tr w:rsidR="00097835" w:rsidTr="00097835">
        <w:tc>
          <w:tcPr>
            <w:tcW w:w="2718" w:type="dxa"/>
          </w:tcPr>
          <w:p w:rsidR="00097835" w:rsidRDefault="00097835" w:rsidP="00097835">
            <w:pPr>
              <w:jc w:val="both"/>
            </w:pPr>
            <w:r>
              <w:t>Pre – Hipertensi</w:t>
            </w:r>
          </w:p>
        </w:tc>
        <w:tc>
          <w:tcPr>
            <w:tcW w:w="2718" w:type="dxa"/>
          </w:tcPr>
          <w:p w:rsidR="00097835" w:rsidRDefault="00097835" w:rsidP="00097835">
            <w:pPr>
              <w:jc w:val="center"/>
            </w:pPr>
            <w:r>
              <w:t>120-140</w:t>
            </w:r>
          </w:p>
        </w:tc>
        <w:tc>
          <w:tcPr>
            <w:tcW w:w="2718" w:type="dxa"/>
          </w:tcPr>
          <w:p w:rsidR="00097835" w:rsidRDefault="00097835" w:rsidP="00097835">
            <w:pPr>
              <w:jc w:val="center"/>
            </w:pPr>
            <w:r>
              <w:t>80-90</w:t>
            </w:r>
          </w:p>
        </w:tc>
      </w:tr>
      <w:tr w:rsidR="00097835" w:rsidTr="00097835">
        <w:tc>
          <w:tcPr>
            <w:tcW w:w="2718" w:type="dxa"/>
          </w:tcPr>
          <w:p w:rsidR="00097835" w:rsidRDefault="00097835" w:rsidP="00097835">
            <w:pPr>
              <w:jc w:val="both"/>
            </w:pPr>
            <w:r>
              <w:t>Hipertensi (stadium 1)</w:t>
            </w:r>
          </w:p>
        </w:tc>
        <w:tc>
          <w:tcPr>
            <w:tcW w:w="2718" w:type="dxa"/>
          </w:tcPr>
          <w:p w:rsidR="00097835" w:rsidRDefault="00097835" w:rsidP="00097835">
            <w:pPr>
              <w:jc w:val="center"/>
            </w:pPr>
            <w:r>
              <w:t>140-160</w:t>
            </w:r>
          </w:p>
        </w:tc>
        <w:tc>
          <w:tcPr>
            <w:tcW w:w="2718" w:type="dxa"/>
          </w:tcPr>
          <w:p w:rsidR="00097835" w:rsidRDefault="00097835" w:rsidP="00097835">
            <w:pPr>
              <w:jc w:val="center"/>
            </w:pPr>
            <w:r>
              <w:t>90-100</w:t>
            </w:r>
          </w:p>
        </w:tc>
      </w:tr>
      <w:tr w:rsidR="00097835" w:rsidTr="00097835">
        <w:tc>
          <w:tcPr>
            <w:tcW w:w="2718" w:type="dxa"/>
          </w:tcPr>
          <w:p w:rsidR="00097835" w:rsidRDefault="00097835" w:rsidP="00097835">
            <w:pPr>
              <w:jc w:val="both"/>
            </w:pPr>
            <w:r>
              <w:t>Hipertensi (stadium 2)</w:t>
            </w:r>
          </w:p>
        </w:tc>
        <w:tc>
          <w:tcPr>
            <w:tcW w:w="2718" w:type="dxa"/>
          </w:tcPr>
          <w:p w:rsidR="00097835" w:rsidRDefault="00097835" w:rsidP="00097835">
            <w:pPr>
              <w:jc w:val="center"/>
            </w:pPr>
            <w:r>
              <w:t>&gt;160</w:t>
            </w:r>
          </w:p>
        </w:tc>
        <w:tc>
          <w:tcPr>
            <w:tcW w:w="2718" w:type="dxa"/>
          </w:tcPr>
          <w:p w:rsidR="00097835" w:rsidRDefault="00097835" w:rsidP="00097835">
            <w:pPr>
              <w:jc w:val="center"/>
            </w:pPr>
            <w:r>
              <w:t>&gt;100</w:t>
            </w:r>
          </w:p>
        </w:tc>
      </w:tr>
    </w:tbl>
    <w:p w:rsidR="00097835" w:rsidRDefault="00097835" w:rsidP="00E40C91">
      <w:pPr>
        <w:pStyle w:val="Heading3"/>
        <w:numPr>
          <w:ilvl w:val="0"/>
          <w:numId w:val="10"/>
        </w:numPr>
        <w:spacing w:before="200" w:beforeAutospacing="0" w:after="0" w:afterAutospacing="0"/>
        <w:ind w:left="567" w:hanging="567"/>
        <w:jc w:val="both"/>
      </w:pPr>
      <w:bookmarkStart w:id="119" w:name="_Toc34081859"/>
      <w:bookmarkStart w:id="120" w:name="_Toc34242437"/>
      <w:bookmarkStart w:id="121" w:name="_Toc44648860"/>
      <w:bookmarkStart w:id="122" w:name="_Toc44650004"/>
      <w:r>
        <w:t>Etiologi Hipertensi</w:t>
      </w:r>
      <w:bookmarkEnd w:id="119"/>
      <w:bookmarkEnd w:id="120"/>
      <w:bookmarkEnd w:id="121"/>
      <w:bookmarkEnd w:id="122"/>
    </w:p>
    <w:p w:rsidR="00097835" w:rsidRDefault="00097835" w:rsidP="00097835">
      <w:pPr>
        <w:pStyle w:val="ListParagraph"/>
        <w:spacing w:after="0" w:line="480" w:lineRule="auto"/>
        <w:ind w:left="0"/>
        <w:jc w:val="both"/>
      </w:pPr>
      <w:r>
        <w:tab/>
      </w:r>
      <w:proofErr w:type="gramStart"/>
      <w:r>
        <w:t>Hipertensi sering disebut sebagai salah satu penyakit degeneratif.</w:t>
      </w:r>
      <w:proofErr w:type="gramEnd"/>
      <w:r>
        <w:t xml:space="preserve"> </w:t>
      </w:r>
      <w:proofErr w:type="gramStart"/>
      <w:r>
        <w:t>Umumnya penderita tidak mengetahui dirinya mengidap hipertensi sebelum memeriksa tekanan darahnya.</w:t>
      </w:r>
      <w:proofErr w:type="gramEnd"/>
      <w:r>
        <w:t xml:space="preserve"> </w:t>
      </w:r>
      <w:proofErr w:type="gramStart"/>
      <w:r>
        <w:t>Penyakit ini dapat menyerang siapa saja dari berbagai kelompok umur, dan kelompok sosial-ekonomi.</w:t>
      </w:r>
      <w:proofErr w:type="gramEnd"/>
      <w:r>
        <w:t xml:space="preserve"> Namun lebih banyak ditemukan pada </w:t>
      </w:r>
      <w:proofErr w:type="gramStart"/>
      <w:r>
        <w:t>usia</w:t>
      </w:r>
      <w:proofErr w:type="gramEnd"/>
      <w:r>
        <w:t xml:space="preserve"> lanjut yang merupakan salah satu faktor resikonya. Faktor resiko terjadinya hipertensi </w:t>
      </w:r>
      <w:r>
        <w:fldChar w:fldCharType="begin" w:fldLock="1"/>
      </w:r>
      <w:r>
        <w:instrText>ADDIN CSL_CITATION {"citationItems":[{"id":"ITEM-1","itemData":{"author":[{"dropping-particle":"","family":"Medika","given":"Tim Bumi","non-dropping-particle":"","parse-names":false,"suffix":""}],"editor":[{"dropping-particle":"","family":"Sari","given":"Yanita Nur Indah","non-dropping-particle":"","parse-names":false,"suffix":""}],"id":"ITEM-1","issued":{"date-parts":[["2017"]]},"publisher":"Bumi Medika","title":"Berdamai dengan Hipertensi","type":"book"},"uris":["http://www.mendeley.com/documents/?uuid=5820c0eb-fc7f-491d-9fb2-5ca7f133333e"]}],"mendeley":{"formattedCitation":"(Medika, 2017a)","manualFormatting":"(Medika, 2017)","plainTextFormattedCitation":"(Medika, 2017a)","previouslyFormattedCitation":"(Medika, 2017a)"},"properties":{"noteIndex":0},"schema":"https://github.com/citation-style-language/schema/raw/master/csl-citation.json"}</w:instrText>
      </w:r>
      <w:r>
        <w:fldChar w:fldCharType="separate"/>
      </w:r>
      <w:r>
        <w:rPr>
          <w:noProof/>
        </w:rPr>
        <w:t>(Medika, 2017</w:t>
      </w:r>
      <w:r w:rsidRPr="00E47E2D">
        <w:rPr>
          <w:noProof/>
        </w:rPr>
        <w:t>)</w:t>
      </w:r>
      <w:r>
        <w:fldChar w:fldCharType="end"/>
      </w:r>
      <w:r>
        <w:t>, adalah antara lain:</w:t>
      </w:r>
    </w:p>
    <w:p w:rsidR="00097835" w:rsidRDefault="00097835" w:rsidP="00097835">
      <w:pPr>
        <w:pStyle w:val="ListParagraph"/>
        <w:spacing w:after="0" w:line="480" w:lineRule="auto"/>
        <w:ind w:left="567" w:hanging="567"/>
        <w:jc w:val="both"/>
      </w:pPr>
      <w:r>
        <w:lastRenderedPageBreak/>
        <w:t xml:space="preserve">1. Stress </w:t>
      </w:r>
    </w:p>
    <w:p w:rsidR="00097835" w:rsidRDefault="00097835" w:rsidP="00097835">
      <w:pPr>
        <w:pStyle w:val="ListParagraph"/>
        <w:spacing w:after="0" w:line="480" w:lineRule="auto"/>
        <w:ind w:left="0"/>
        <w:jc w:val="both"/>
      </w:pPr>
      <w:r>
        <w:tab/>
      </w:r>
      <w:r w:rsidRPr="006511B4">
        <w:t xml:space="preserve">Dengan semakin bertambahnya </w:t>
      </w:r>
      <w:proofErr w:type="gramStart"/>
      <w:r w:rsidRPr="006511B4">
        <w:t>usia</w:t>
      </w:r>
      <w:proofErr w:type="gramEnd"/>
      <w:r w:rsidRPr="006511B4">
        <w:t xml:space="preserve">, kemungkinan seseorang menderita hipertensi juga semain besar. Pengaruh </w:t>
      </w:r>
      <w:proofErr w:type="gramStart"/>
      <w:r w:rsidRPr="006511B4">
        <w:t>usia</w:t>
      </w:r>
      <w:proofErr w:type="gramEnd"/>
      <w:r w:rsidRPr="006511B4">
        <w:t xml:space="preserve"> terhadap kemunculan stress sering terjadi juga. </w:t>
      </w:r>
      <w:proofErr w:type="gramStart"/>
      <w:r w:rsidRPr="006511B4">
        <w:t>Banyak ditemukan para pensiunan yang sudah tak bekerja lagi menghadapi perubahan lingkungan para pensiunan yang sudah tidak mampu lagi melakukan beberapa pekerjaan memunculkan stress.</w:t>
      </w:r>
      <w:proofErr w:type="gramEnd"/>
      <w:r w:rsidRPr="006511B4">
        <w:t xml:space="preserve"> Hubungan antara stress dan hipertensi diduga melalui aktivitas simpatik. Peningkatan aktivitas saraf simpatik </w:t>
      </w:r>
      <w:proofErr w:type="gramStart"/>
      <w:r w:rsidRPr="006511B4">
        <w:t>akan</w:t>
      </w:r>
      <w:proofErr w:type="gramEnd"/>
      <w:r w:rsidRPr="006511B4">
        <w:t xml:space="preserve"> meningkatkan tekanan darah secara tidak menentu. Jika stress terjadi secara</w:t>
      </w:r>
      <w:r>
        <w:t xml:space="preserve"> </w:t>
      </w:r>
      <w:r w:rsidRPr="006511B4">
        <w:t xml:space="preserve">terus-menerus, maka </w:t>
      </w:r>
      <w:proofErr w:type="gramStart"/>
      <w:r w:rsidRPr="006511B4">
        <w:t>akan</w:t>
      </w:r>
      <w:proofErr w:type="gramEnd"/>
      <w:r w:rsidRPr="006511B4">
        <w:t xml:space="preserve"> mengakibatkan te</w:t>
      </w:r>
      <w:r>
        <w:t>kanan darah yang menetap tinggi.</w:t>
      </w:r>
    </w:p>
    <w:p w:rsidR="00097835" w:rsidRDefault="00097835" w:rsidP="00097835">
      <w:pPr>
        <w:pStyle w:val="ListParagraph"/>
        <w:spacing w:after="0" w:line="480" w:lineRule="auto"/>
        <w:ind w:left="567" w:hanging="567"/>
        <w:jc w:val="both"/>
      </w:pPr>
      <w:r>
        <w:t xml:space="preserve">2. Jenis Kelamin </w:t>
      </w:r>
    </w:p>
    <w:p w:rsidR="00097835" w:rsidRDefault="00097835" w:rsidP="00097835">
      <w:pPr>
        <w:pStyle w:val="ListParagraph"/>
        <w:spacing w:after="0" w:line="480" w:lineRule="auto"/>
        <w:ind w:left="0"/>
        <w:jc w:val="both"/>
      </w:pPr>
      <w:r>
        <w:tab/>
      </w:r>
      <w:proofErr w:type="gramStart"/>
      <w:r w:rsidRPr="00D37882">
        <w:t>Setiap jenis kelamin memiliki struktur organ dan hormon yang berbeda.</w:t>
      </w:r>
      <w:proofErr w:type="gramEnd"/>
      <w:r w:rsidRPr="00D37882">
        <w:t xml:space="preserve"> </w:t>
      </w:r>
      <w:proofErr w:type="gramStart"/>
      <w:r w:rsidRPr="00D37882">
        <w:t>Demikian juga pada perempuan dan laki-laki</w:t>
      </w:r>
      <w:proofErr w:type="gramEnd"/>
      <w:r w:rsidRPr="00D37882">
        <w:t xml:space="preserve">. </w:t>
      </w:r>
      <w:proofErr w:type="gramStart"/>
      <w:r w:rsidRPr="00D37882">
        <w:t>Berkaitan dengan hipertensi, laki- laki mempunyai resiko lebih tinggi untuk menderita hipertensi lebih awal.</w:t>
      </w:r>
      <w:proofErr w:type="gramEnd"/>
      <w:r w:rsidRPr="00D37882">
        <w:t xml:space="preserve"> </w:t>
      </w:r>
      <w:proofErr w:type="gramStart"/>
      <w:r w:rsidRPr="00D37882">
        <w:t>Laki- laki juaga mempunyai resiko lebih besar terhadap morbiditas dan mortalitas kardiovaskuler.</w:t>
      </w:r>
      <w:proofErr w:type="gramEnd"/>
      <w:r w:rsidRPr="00D37882">
        <w:t xml:space="preserve"> </w:t>
      </w:r>
      <w:proofErr w:type="gramStart"/>
      <w:r w:rsidRPr="00D37882">
        <w:t>Sedangkan pada perempuan biasanya lebih rentan terhadap hipertensi ketika mere</w:t>
      </w:r>
      <w:r>
        <w:t>ka sudah berumur ditas 50 tahun.</w:t>
      </w:r>
      <w:proofErr w:type="gramEnd"/>
    </w:p>
    <w:p w:rsidR="00097835" w:rsidRDefault="00097835" w:rsidP="00097835">
      <w:pPr>
        <w:pStyle w:val="ListParagraph"/>
        <w:spacing w:after="0" w:line="480" w:lineRule="auto"/>
        <w:ind w:left="567" w:hanging="567"/>
        <w:jc w:val="both"/>
      </w:pPr>
      <w:proofErr w:type="gramStart"/>
      <w:r>
        <w:t>3. Usia</w:t>
      </w:r>
      <w:proofErr w:type="gramEnd"/>
      <w:r>
        <w:t xml:space="preserve"> </w:t>
      </w:r>
    </w:p>
    <w:p w:rsidR="00097835" w:rsidRDefault="00097835" w:rsidP="00097835">
      <w:pPr>
        <w:pStyle w:val="ListParagraph"/>
        <w:spacing w:after="0" w:line="480" w:lineRule="auto"/>
        <w:ind w:left="0"/>
        <w:jc w:val="both"/>
      </w:pPr>
      <w:r>
        <w:tab/>
      </w:r>
      <w:proofErr w:type="gramStart"/>
      <w:r w:rsidRPr="00D37882">
        <w:t>Pengaturan metabolisme zat kapur (kalsium) terganggu, sehingga banyak zat kapur yang beredar bersama darah.</w:t>
      </w:r>
      <w:proofErr w:type="gramEnd"/>
      <w:r w:rsidRPr="00D37882">
        <w:t xml:space="preserve"> </w:t>
      </w:r>
      <w:proofErr w:type="gramStart"/>
      <w:r w:rsidRPr="00D37882">
        <w:t>Banyaknya kalsium dalam darah (hypercalcidemia) menyebabkan darah menjadi padat, sehingga tekanan darah menjadi meningkat.</w:t>
      </w:r>
      <w:proofErr w:type="gramEnd"/>
      <w:r w:rsidRPr="00D37882">
        <w:t xml:space="preserve"> </w:t>
      </w:r>
      <w:proofErr w:type="gramStart"/>
      <w:r w:rsidRPr="00D37882">
        <w:t>Endapan kalsium di dinding pembuluh darah (arteriosclerosis) menyebabkan penyempitan pembuluh darah.</w:t>
      </w:r>
      <w:proofErr w:type="gramEnd"/>
      <w:r w:rsidRPr="00D37882">
        <w:t xml:space="preserve"> </w:t>
      </w:r>
      <w:proofErr w:type="gramStart"/>
      <w:r w:rsidRPr="00D37882">
        <w:t>Akibatnya, aliran darah menjadi terganggu.</w:t>
      </w:r>
      <w:proofErr w:type="gramEnd"/>
      <w:r w:rsidRPr="00D37882">
        <w:t xml:space="preserve"> </w:t>
      </w:r>
      <w:proofErr w:type="gramStart"/>
      <w:r w:rsidRPr="00D37882">
        <w:t>Hal ini dapat memacu peningkatan tekana</w:t>
      </w:r>
      <w:r>
        <w:t>n darah.</w:t>
      </w:r>
      <w:proofErr w:type="gramEnd"/>
    </w:p>
    <w:p w:rsidR="00097835" w:rsidRDefault="00097835" w:rsidP="00097835">
      <w:pPr>
        <w:pStyle w:val="ListParagraph"/>
        <w:spacing w:after="0" w:line="480" w:lineRule="auto"/>
        <w:ind w:left="567" w:hanging="567"/>
        <w:jc w:val="both"/>
      </w:pPr>
      <w:r>
        <w:t xml:space="preserve">4. Etnis </w:t>
      </w:r>
    </w:p>
    <w:p w:rsidR="00097835" w:rsidRDefault="00097835" w:rsidP="00097835">
      <w:pPr>
        <w:pStyle w:val="ListParagraph"/>
        <w:spacing w:after="0" w:line="480" w:lineRule="auto"/>
        <w:ind w:left="0"/>
        <w:jc w:val="both"/>
      </w:pPr>
      <w:r>
        <w:lastRenderedPageBreak/>
        <w:tab/>
      </w:r>
      <w:proofErr w:type="gramStart"/>
      <w:r>
        <w:t>Setiap etnis memiliki kekhasan masing-masing yang menjadi ciri khas dan pembeda satu dengan lainnya.</w:t>
      </w:r>
      <w:proofErr w:type="gramEnd"/>
      <w:r>
        <w:t xml:space="preserve"> </w:t>
      </w:r>
      <w:proofErr w:type="gramStart"/>
      <w:r>
        <w:t>Hipertensi lebih banyak terjadi pada orang berkulit hitam dari pada yang berkulit putih.</w:t>
      </w:r>
      <w:proofErr w:type="gramEnd"/>
      <w:r>
        <w:t xml:space="preserve"> Belum diketahui secara pasti penyebabnya, tetapi pada orang hitam ditemukan </w:t>
      </w:r>
      <w:proofErr w:type="gramStart"/>
      <w:r>
        <w:t>kadar</w:t>
      </w:r>
      <w:proofErr w:type="gramEnd"/>
      <w:r>
        <w:t xml:space="preserve"> renin lebih rendah dan sensitivitas terhadap vasopresin yang lebih besar.</w:t>
      </w:r>
    </w:p>
    <w:p w:rsidR="00097835" w:rsidRDefault="00097835" w:rsidP="00097835">
      <w:pPr>
        <w:pStyle w:val="ListParagraph"/>
        <w:spacing w:after="0" w:line="480" w:lineRule="auto"/>
        <w:ind w:left="567" w:hanging="567"/>
        <w:jc w:val="both"/>
      </w:pPr>
      <w:r>
        <w:t>5. Konsumsi Garam</w:t>
      </w:r>
    </w:p>
    <w:p w:rsidR="00097835" w:rsidRDefault="00097835" w:rsidP="00097835">
      <w:pPr>
        <w:pStyle w:val="ListParagraph"/>
        <w:spacing w:after="0" w:line="480" w:lineRule="auto"/>
        <w:ind w:left="0"/>
        <w:jc w:val="both"/>
      </w:pPr>
      <w:r>
        <w:tab/>
      </w:r>
      <w:proofErr w:type="gramStart"/>
      <w:r>
        <w:t>Garam merupakan faktor penting dalam patogenesis hipertensi.</w:t>
      </w:r>
      <w:proofErr w:type="gramEnd"/>
      <w:r>
        <w:t xml:space="preserve"> Asupan garam kurang dari 3 gram/hari prevalensi hipertensi rendah, sedangkan asupan garam antara 5-15 gram/hari prevalensi hipertensi meningkat menjadi 15-20%. </w:t>
      </w:r>
      <w:proofErr w:type="gramStart"/>
      <w:r>
        <w:t>Pengaruh asupan terhadap hipertensi terjadi melalui peningkatan volume plasma, curah jantung dan tekanan darah.</w:t>
      </w:r>
      <w:proofErr w:type="gramEnd"/>
    </w:p>
    <w:p w:rsidR="00097835" w:rsidRDefault="00097835" w:rsidP="00097835">
      <w:pPr>
        <w:pStyle w:val="ListParagraph"/>
        <w:spacing w:after="0" w:line="480" w:lineRule="auto"/>
        <w:ind w:left="0"/>
        <w:jc w:val="both"/>
      </w:pPr>
      <w:r>
        <w:t xml:space="preserve">6. Merokok </w:t>
      </w:r>
    </w:p>
    <w:p w:rsidR="00097835" w:rsidRDefault="00097835" w:rsidP="00097835">
      <w:pPr>
        <w:pStyle w:val="ListParagraph"/>
        <w:spacing w:after="0" w:line="480" w:lineRule="auto"/>
        <w:ind w:left="0"/>
        <w:jc w:val="both"/>
      </w:pPr>
      <w:r>
        <w:tab/>
      </w:r>
      <w:proofErr w:type="gramStart"/>
      <w:r>
        <w:t>Zat yang terdapat dalam rokok dapat merusak lapisan dinding arteri berupa plak.</w:t>
      </w:r>
      <w:proofErr w:type="gramEnd"/>
      <w:r>
        <w:t xml:space="preserve"> </w:t>
      </w:r>
      <w:proofErr w:type="gramStart"/>
      <w:r>
        <w:t>Ini menyebabkan penyempitan pembuluh darah aretri yang dapat meningkatkan tekanan darah.</w:t>
      </w:r>
      <w:proofErr w:type="gramEnd"/>
      <w:r>
        <w:t xml:space="preserve"> </w:t>
      </w:r>
      <w:proofErr w:type="gramStart"/>
      <w:r>
        <w:t>Kandungan nikotinnya bisa meningkatkan hormon epinefrin yang bisa menyempitkan pembuluh darah arteri.</w:t>
      </w:r>
      <w:proofErr w:type="gramEnd"/>
      <w:r>
        <w:t xml:space="preserve"> </w:t>
      </w:r>
      <w:proofErr w:type="gramStart"/>
      <w:r>
        <w:t>Karbonmonoksidanya dapat menyebabkan jantung bekerja lebih keras untuk menggantikan pasokan oksigen ke jaringan tubuh.</w:t>
      </w:r>
      <w:proofErr w:type="gramEnd"/>
      <w:r>
        <w:t xml:space="preserve"> </w:t>
      </w:r>
      <w:proofErr w:type="gramStart"/>
      <w:r>
        <w:t>Kerja jantung yang lebih berat tentu dapat meningkatkan tekanan darah.</w:t>
      </w:r>
      <w:proofErr w:type="gramEnd"/>
      <w:r>
        <w:t xml:space="preserve"> </w:t>
      </w:r>
      <w:proofErr w:type="gramStart"/>
      <w:r>
        <w:t>Berbagai penelitian membuktikan, rokok berisiko terhadap jantung dan pembuluh darah.</w:t>
      </w:r>
      <w:proofErr w:type="gramEnd"/>
    </w:p>
    <w:p w:rsidR="00097835" w:rsidRDefault="00097835" w:rsidP="00097835">
      <w:pPr>
        <w:pStyle w:val="ListParagraph"/>
        <w:spacing w:after="0" w:line="480" w:lineRule="auto"/>
        <w:ind w:left="0"/>
        <w:jc w:val="both"/>
      </w:pPr>
      <w:r>
        <w:t>7. Faktor Genetik</w:t>
      </w:r>
    </w:p>
    <w:p w:rsidR="00097835" w:rsidRDefault="00097835" w:rsidP="00097835">
      <w:pPr>
        <w:pStyle w:val="ListParagraph"/>
        <w:spacing w:after="0" w:line="480" w:lineRule="auto"/>
        <w:ind w:left="0"/>
        <w:jc w:val="both"/>
      </w:pPr>
      <w:r>
        <w:tab/>
        <w:t xml:space="preserve">Adanya faktor genetik pada keluarga tertentu </w:t>
      </w:r>
      <w:proofErr w:type="gramStart"/>
      <w:r>
        <w:t>akan</w:t>
      </w:r>
      <w:proofErr w:type="gramEnd"/>
      <w:r>
        <w:t xml:space="preserve"> menyebabkan keluarga tersebut mempunyai resiko menderita hipertensi. </w:t>
      </w:r>
      <w:proofErr w:type="gramStart"/>
      <w:r>
        <w:t xml:space="preserve">Individu dengan orang tua </w:t>
      </w:r>
      <w:r>
        <w:lastRenderedPageBreak/>
        <w:t>hipertensi mempunyai resiko dua kali besar untuk menderita hipertensi dari pada individu yang tidak memiliki keluarga dengan riwayat hipertensi.</w:t>
      </w:r>
      <w:proofErr w:type="gramEnd"/>
    </w:p>
    <w:p w:rsidR="00097835" w:rsidRDefault="00097835" w:rsidP="00097835">
      <w:pPr>
        <w:pStyle w:val="ListParagraph"/>
        <w:spacing w:after="0" w:line="480" w:lineRule="auto"/>
        <w:ind w:left="0"/>
        <w:jc w:val="both"/>
      </w:pPr>
      <w:r>
        <w:t xml:space="preserve">8. Konsumsi Makanan Berlebih dan Obesitas </w:t>
      </w:r>
    </w:p>
    <w:p w:rsidR="00097835" w:rsidRDefault="00097835" w:rsidP="00097835">
      <w:pPr>
        <w:pStyle w:val="ListParagraph"/>
        <w:spacing w:after="0" w:line="480" w:lineRule="auto"/>
        <w:ind w:left="0"/>
        <w:jc w:val="both"/>
      </w:pPr>
      <w:r>
        <w:tab/>
      </w:r>
      <w:proofErr w:type="gramStart"/>
      <w:r>
        <w:t>Kegemukan lebih cepat terjadi dengan pola hidup pasif (kurang gerak dan olahraga).</w:t>
      </w:r>
      <w:proofErr w:type="gramEnd"/>
      <w:r>
        <w:t xml:space="preserve"> </w:t>
      </w:r>
      <w:proofErr w:type="gramStart"/>
      <w:r>
        <w:t>Jika makanan yang dimakan banyak mengandung lemak jahat (seperti kolesterol), dapat menyebabkan penimbunan lemak di sepanjang pembuluh darah.</w:t>
      </w:r>
      <w:proofErr w:type="gramEnd"/>
      <w:r>
        <w:t xml:space="preserve"> </w:t>
      </w:r>
      <w:proofErr w:type="gramStart"/>
      <w:r>
        <w:t>Penyempitan pembuluh darah ini menyebabkan aliran darah menajadi kurang lancar.</w:t>
      </w:r>
      <w:proofErr w:type="gramEnd"/>
      <w:r>
        <w:t xml:space="preserve"> </w:t>
      </w:r>
      <w:proofErr w:type="gramStart"/>
      <w:r>
        <w:t>Pada orang yang memiliki kelebihan lemak (hyperlipidemia), dapat menyebabkan penyumbatan pembuluh darah sehingga mengganggu suplai oksigen dan zat makanan ke organ tubuh.</w:t>
      </w:r>
      <w:proofErr w:type="gramEnd"/>
    </w:p>
    <w:p w:rsidR="00097835" w:rsidRDefault="00097835" w:rsidP="00097835">
      <w:pPr>
        <w:pStyle w:val="ListParagraph"/>
        <w:spacing w:after="0" w:line="480" w:lineRule="auto"/>
        <w:ind w:left="0"/>
        <w:jc w:val="both"/>
      </w:pPr>
      <w:r>
        <w:tab/>
        <w:t xml:space="preserve">Jumlah lemak total yang diperlukan oleh tubuh maksimum 150 mg/dl, kandungan lemak baik (HDL) optimum 45 mg/dl dan kandungan lemak jahat (LDL) maksimum 130mg/dl. </w:t>
      </w:r>
      <w:proofErr w:type="gramStart"/>
      <w:r>
        <w:t>Lemak baik masih diperlukan tubuh, sedangkan lemak jahat justru merusak organ tubuh.</w:t>
      </w:r>
      <w:proofErr w:type="gramEnd"/>
      <w:r>
        <w:t xml:space="preserve"> </w:t>
      </w:r>
      <w:proofErr w:type="gramStart"/>
      <w:r>
        <w:t>Penyempitan dan penyumbatan lemak ini memacu jantung untuk memompa darah lebih kuat lagi agar dapat memasok kebutuhan darah ke jaringan.</w:t>
      </w:r>
      <w:proofErr w:type="gramEnd"/>
      <w:r>
        <w:t xml:space="preserve"> </w:t>
      </w:r>
      <w:proofErr w:type="gramStart"/>
      <w:r>
        <w:t>Akibatnya tekanan darah menjadi meningkat, maka terjadilah hipertensi.</w:t>
      </w:r>
      <w:proofErr w:type="gramEnd"/>
      <w:r>
        <w:t xml:space="preserve"> </w:t>
      </w:r>
    </w:p>
    <w:p w:rsidR="00097835" w:rsidRDefault="00097835" w:rsidP="00097835">
      <w:pPr>
        <w:pStyle w:val="ListParagraph"/>
        <w:spacing w:after="0" w:line="480" w:lineRule="auto"/>
        <w:ind w:left="0"/>
        <w:jc w:val="both"/>
      </w:pPr>
      <w:r>
        <w:tab/>
      </w:r>
      <w:proofErr w:type="gramStart"/>
      <w:r>
        <w:t>Obesitas sangat erat kaitannya dengan pola makan yang tidak seimbang.</w:t>
      </w:r>
      <w:proofErr w:type="gramEnd"/>
      <w:r>
        <w:t xml:space="preserve"> </w:t>
      </w:r>
      <w:proofErr w:type="gramStart"/>
      <w:r>
        <w:t>Dimana seseorang lebih banyak mengkonsumsi lemak dan protein tanpa memperhatikan serat.</w:t>
      </w:r>
      <w:proofErr w:type="gramEnd"/>
      <w:r>
        <w:t xml:space="preserve"> </w:t>
      </w:r>
      <w:proofErr w:type="gramStart"/>
      <w:r>
        <w:t>Kelebihan berat badan meningkatkan risiko terjadinya penyakit cardiovascular karena beberapa sebab.</w:t>
      </w:r>
      <w:proofErr w:type="gramEnd"/>
      <w:r>
        <w:t xml:space="preserve"> </w:t>
      </w:r>
      <w:proofErr w:type="gramStart"/>
      <w:r>
        <w:t xml:space="preserve">Makin besar masa </w:t>
      </w:r>
      <w:r w:rsidRPr="0093792B">
        <w:t>tubuh, makin banyak darah yang dibutuhkan untuk memasok oksigen dan makanan ke jaringan tubuh.</w:t>
      </w:r>
      <w:proofErr w:type="gramEnd"/>
      <w:r w:rsidRPr="0093792B">
        <w:t xml:space="preserve"> </w:t>
      </w:r>
      <w:proofErr w:type="gramStart"/>
      <w:r w:rsidRPr="0093792B">
        <w:t>Dalam kondisi ini volume darah yang beredar melalui pembuluh darah menjadi meningkat sehingga memberi tekanan lebi</w:t>
      </w:r>
      <w:r>
        <w:t>h besar pada dinding arteri.</w:t>
      </w:r>
      <w:proofErr w:type="gramEnd"/>
    </w:p>
    <w:p w:rsidR="00097835" w:rsidRPr="00445952" w:rsidRDefault="00097835" w:rsidP="00097835">
      <w:pPr>
        <w:pStyle w:val="ListParagraph"/>
        <w:spacing w:after="0" w:line="480" w:lineRule="auto"/>
        <w:ind w:left="0"/>
        <w:jc w:val="both"/>
      </w:pPr>
      <w:r w:rsidRPr="00445952">
        <w:lastRenderedPageBreak/>
        <w:t xml:space="preserve">9. Kurang Berolah Raga </w:t>
      </w:r>
    </w:p>
    <w:p w:rsidR="00097835" w:rsidRDefault="00097835" w:rsidP="00097835">
      <w:pPr>
        <w:pStyle w:val="ListParagraph"/>
        <w:spacing w:after="0" w:line="480" w:lineRule="auto"/>
        <w:ind w:left="0"/>
        <w:jc w:val="both"/>
      </w:pPr>
      <w:r>
        <w:tab/>
      </w:r>
      <w:proofErr w:type="gramStart"/>
      <w:r w:rsidRPr="00445952">
        <w:t>Olahraga lebih sering dihubungkan dengan pengobatan hipertensi.</w:t>
      </w:r>
      <w:proofErr w:type="gramEnd"/>
      <w:r w:rsidRPr="00445952">
        <w:t xml:space="preserve"> </w:t>
      </w:r>
      <w:proofErr w:type="gramStart"/>
      <w:r w:rsidRPr="00445952">
        <w:t>Hal ini</w:t>
      </w:r>
      <w:r>
        <w:t xml:space="preserve"> </w:t>
      </w:r>
      <w:r w:rsidRPr="00445952">
        <w:t>dikarenakan olahraga yang teratur dapat melancarkan peredaran darah sehingga dapat menurunkan tekanan darah.</w:t>
      </w:r>
      <w:proofErr w:type="gramEnd"/>
      <w:r w:rsidRPr="00445952">
        <w:t xml:space="preserve"> </w:t>
      </w:r>
      <w:proofErr w:type="gramStart"/>
      <w:r w:rsidRPr="00445952">
        <w:t>Olahraga juga bermanfaat menurunkan obesitas dan dapat mengurangi asupan garam ke dalam tubuh.</w:t>
      </w:r>
      <w:proofErr w:type="gramEnd"/>
      <w:r w:rsidRPr="00445952">
        <w:t xml:space="preserve"> Zaman modern seperti sekarang ini, banyak kegiatan yang dapat dilakukan dengan </w:t>
      </w:r>
      <w:proofErr w:type="gramStart"/>
      <w:r w:rsidRPr="00445952">
        <w:t>cara</w:t>
      </w:r>
      <w:proofErr w:type="gramEnd"/>
      <w:r w:rsidRPr="00445952">
        <w:t xml:space="preserve"> yang cepat dan praktis. </w:t>
      </w:r>
      <w:proofErr w:type="gramStart"/>
      <w:r w:rsidRPr="00445952">
        <w:t>Manusia cenderung mencari segala sesuatu dengan mudah dan praktis sehingga secara otomatis tubuh tidak banyak bergerak.</w:t>
      </w:r>
      <w:proofErr w:type="gramEnd"/>
      <w:r w:rsidRPr="00445952">
        <w:t xml:space="preserve"> </w:t>
      </w:r>
      <w:proofErr w:type="gramStart"/>
      <w:r w:rsidRPr="00445952">
        <w:t>Selain itu, dengan adanya kesibukan yang luar biasa, merasa tidak punya waktu lagi untuk berolahraga.</w:t>
      </w:r>
      <w:proofErr w:type="gramEnd"/>
      <w:r w:rsidRPr="00445952">
        <w:t xml:space="preserve"> </w:t>
      </w:r>
      <w:proofErr w:type="gramStart"/>
      <w:r w:rsidRPr="00445952">
        <w:t>Akibatnya, tubuh menjadi kurang gerak dan kurang olahraga.</w:t>
      </w:r>
      <w:proofErr w:type="gramEnd"/>
      <w:r w:rsidRPr="00445952">
        <w:t xml:space="preserve"> </w:t>
      </w:r>
      <w:proofErr w:type="gramStart"/>
      <w:r w:rsidRPr="00445952">
        <w:t>Kondisi inilah yang menyebabkan memicu kolesterol tinggi dan adanya tekanan darah yang terus menguat sehingg</w:t>
      </w:r>
      <w:r>
        <w:t>a memunculkan resiko hipertensi.</w:t>
      </w:r>
      <w:proofErr w:type="gramEnd"/>
    </w:p>
    <w:p w:rsidR="00097835" w:rsidRDefault="00097835" w:rsidP="00097835">
      <w:pPr>
        <w:pStyle w:val="ListParagraph"/>
        <w:spacing w:after="0" w:line="480" w:lineRule="auto"/>
        <w:ind w:left="0"/>
        <w:jc w:val="both"/>
      </w:pPr>
      <w:r>
        <w:t xml:space="preserve">10. Alkohol </w:t>
      </w:r>
    </w:p>
    <w:p w:rsidR="00097835" w:rsidRDefault="00097835" w:rsidP="00097835">
      <w:pPr>
        <w:pStyle w:val="ListParagraph"/>
        <w:spacing w:after="0" w:line="480" w:lineRule="auto"/>
        <w:ind w:left="0"/>
        <w:jc w:val="both"/>
      </w:pPr>
      <w:r>
        <w:tab/>
      </w:r>
      <w:proofErr w:type="gramStart"/>
      <w:r>
        <w:t>Alkohol dapat merusak fungsi saraf pusat maupun tepi.</w:t>
      </w:r>
      <w:proofErr w:type="gramEnd"/>
      <w:r>
        <w:t xml:space="preserve"> Apabila saraf simpatis terganggu, maka pengaturan tekanan darah </w:t>
      </w:r>
      <w:proofErr w:type="gramStart"/>
      <w:r>
        <w:t>akan</w:t>
      </w:r>
      <w:proofErr w:type="gramEnd"/>
      <w:r>
        <w:t xml:space="preserve"> mengalami gangguan pula. Pada seorang yang sering minum minuman dengan </w:t>
      </w:r>
      <w:proofErr w:type="gramStart"/>
      <w:r>
        <w:t>kadar</w:t>
      </w:r>
      <w:proofErr w:type="gramEnd"/>
      <w:r>
        <w:t xml:space="preserve"> alkohol tinggi, tekanan darah mudah berubah dan cenderung meningkat tinggi. </w:t>
      </w:r>
      <w:proofErr w:type="gramStart"/>
      <w:r>
        <w:t>Alkohol juga bisa meningkatkan keasaman darah.</w:t>
      </w:r>
      <w:proofErr w:type="gramEnd"/>
      <w:r>
        <w:t xml:space="preserve"> </w:t>
      </w:r>
      <w:proofErr w:type="gramStart"/>
      <w:r>
        <w:t>Darah menjadi kental.</w:t>
      </w:r>
      <w:proofErr w:type="gramEnd"/>
      <w:r>
        <w:t xml:space="preserve"> </w:t>
      </w:r>
      <w:proofErr w:type="gramStart"/>
      <w:r>
        <w:t xml:space="preserve">Kekentalan darah ini </w:t>
      </w:r>
      <w:r w:rsidRPr="00445952">
        <w:t>memaksa jantung memompa darah lebih kuat lagi, agar darah dapat sampai ke jaringan yang membutuhkan dengan cu</w:t>
      </w:r>
      <w:r>
        <w:t>kup.</w:t>
      </w:r>
      <w:proofErr w:type="gramEnd"/>
    </w:p>
    <w:p w:rsidR="00097835" w:rsidRDefault="00097835" w:rsidP="00097835">
      <w:pPr>
        <w:pStyle w:val="ListParagraph"/>
        <w:spacing w:after="0" w:line="480" w:lineRule="auto"/>
        <w:ind w:left="0"/>
        <w:jc w:val="both"/>
      </w:pPr>
      <w:r>
        <w:t xml:space="preserve">11. Kafein </w:t>
      </w:r>
    </w:p>
    <w:p w:rsidR="00097835" w:rsidRDefault="00097835" w:rsidP="00097835">
      <w:pPr>
        <w:pStyle w:val="ListParagraph"/>
        <w:spacing w:after="0" w:line="480" w:lineRule="auto"/>
        <w:ind w:left="0"/>
        <w:jc w:val="both"/>
      </w:pPr>
      <w:r>
        <w:tab/>
      </w:r>
      <w:proofErr w:type="gramStart"/>
      <w:r>
        <w:t>Kopi adalah bahan minuman yang banyak mengandung kafein.</w:t>
      </w:r>
      <w:proofErr w:type="gramEnd"/>
      <w:r>
        <w:t xml:space="preserve"> </w:t>
      </w:r>
      <w:proofErr w:type="gramStart"/>
      <w:r>
        <w:t>Demikian pula teh walaupun kandungannya tidak sebanyak pada kopi.</w:t>
      </w:r>
      <w:proofErr w:type="gramEnd"/>
      <w:r>
        <w:t xml:space="preserve"> Ini bukan berarti dilarang untuk minum kopi dan teh, </w:t>
      </w:r>
      <w:proofErr w:type="gramStart"/>
      <w:r>
        <w:t>akan</w:t>
      </w:r>
      <w:proofErr w:type="gramEnd"/>
      <w:r>
        <w:t xml:space="preserve"> tetapi perlu adanya kontrol dengan kadar </w:t>
      </w:r>
      <w:r>
        <w:lastRenderedPageBreak/>
        <w:t>kafein yang kita konsumsi. Kandungan kafein selain tidak baik pada tekanan darah dalam jangka panjang, pada orang dewasa dapat menimbulkan efek seperti tidak bisa tidur, jantung berdebar-debar, sesak nafas, dan lain-lainnya.</w:t>
      </w:r>
    </w:p>
    <w:p w:rsidR="00097835" w:rsidRDefault="00097835" w:rsidP="00097835">
      <w:pPr>
        <w:pStyle w:val="ListParagraph"/>
        <w:spacing w:after="0" w:line="480" w:lineRule="auto"/>
        <w:ind w:left="567" w:hanging="567"/>
        <w:jc w:val="both"/>
      </w:pPr>
      <w:r>
        <w:t xml:space="preserve">12. Kolesterol Tinggi </w:t>
      </w:r>
    </w:p>
    <w:p w:rsidR="00097835" w:rsidRPr="007A0BF6" w:rsidRDefault="00097835" w:rsidP="00097835">
      <w:pPr>
        <w:pStyle w:val="ListParagraph"/>
        <w:spacing w:after="0" w:line="480" w:lineRule="auto"/>
        <w:ind w:left="0"/>
        <w:jc w:val="both"/>
      </w:pPr>
      <w:r>
        <w:tab/>
      </w:r>
      <w:proofErr w:type="gramStart"/>
      <w:r>
        <w:t>Kandungan lemak yang berlebihan dalam darah dapat menyebabkan timbunan kolesterol pada dinding pembuluh darah.</w:t>
      </w:r>
      <w:proofErr w:type="gramEnd"/>
      <w:r>
        <w:t xml:space="preserve"> Hal ini dapat membuat pembuluh darah menyempit dan akibatnya tekanan darah </w:t>
      </w:r>
      <w:proofErr w:type="gramStart"/>
      <w:r>
        <w:t>akan</w:t>
      </w:r>
      <w:proofErr w:type="gramEnd"/>
      <w:r>
        <w:t xml:space="preserve"> meningkat.</w:t>
      </w:r>
    </w:p>
    <w:p w:rsidR="00097835" w:rsidRDefault="00097835" w:rsidP="00E40C91">
      <w:pPr>
        <w:pStyle w:val="Heading3"/>
        <w:numPr>
          <w:ilvl w:val="0"/>
          <w:numId w:val="10"/>
        </w:numPr>
        <w:spacing w:before="0" w:beforeAutospacing="0" w:after="0" w:afterAutospacing="0"/>
        <w:ind w:left="567" w:hanging="567"/>
        <w:jc w:val="both"/>
      </w:pPr>
      <w:bookmarkStart w:id="123" w:name="_Toc34081860"/>
      <w:bookmarkStart w:id="124" w:name="_Toc34242438"/>
      <w:bookmarkStart w:id="125" w:name="_Toc44648861"/>
      <w:bookmarkStart w:id="126" w:name="_Toc44650005"/>
      <w:r>
        <w:t>Klasifikasi Hipertensi</w:t>
      </w:r>
      <w:bookmarkEnd w:id="123"/>
      <w:bookmarkEnd w:id="124"/>
      <w:bookmarkEnd w:id="125"/>
      <w:bookmarkEnd w:id="126"/>
    </w:p>
    <w:p w:rsidR="00097835" w:rsidRDefault="00097835" w:rsidP="00097835">
      <w:pPr>
        <w:spacing w:after="0" w:line="480" w:lineRule="auto"/>
        <w:jc w:val="both"/>
      </w:pPr>
      <w:r>
        <w:tab/>
      </w:r>
      <w:proofErr w:type="gramStart"/>
      <w:r>
        <w:t>Hipertensi dapat dikelompokan dalam dua kategori besar, yaitu primer dan sekunder.</w:t>
      </w:r>
      <w:proofErr w:type="gramEnd"/>
      <w:r>
        <w:t xml:space="preserve"> </w:t>
      </w:r>
      <w:proofErr w:type="gramStart"/>
      <w:r>
        <w:t>Hipertensi primer artinya hipertensi yang belum diketahui penyebab dengan jelas.</w:t>
      </w:r>
      <w:proofErr w:type="gramEnd"/>
      <w:r>
        <w:t xml:space="preserve"> Hipertensi sekunder yang penyebabnya boleh dikatakan telah pasti, misalnya ginjal yang tidak berfungsi, pemakaian kontrasepsi oral, dan terganggunya keseimbangan hormon yang merupakan faktor pengaturan tekanan darah </w:t>
      </w:r>
      <w:r>
        <w:fldChar w:fldCharType="begin" w:fldLock="1"/>
      </w:r>
      <w:r>
        <w:instrText>ADDIN CSL_CITATION {"citationItems":[{"id":"ITEM-1","itemData":{"author":[{"dropping-particle":"","family":"Arumi","given":"S","non-dropping-particle":"","parse-names":false,"suffix":""}],"id":"ITEM-1","issued":{"date-parts":[["2011"]]},"publisher":"Araska","publisher-place":"Yogyakarta","title":"Menstabilkan Darah Tinggi dan Darah Rendah","type":"book"},"uris":["http://www.mendeley.com/documents/?uuid=ecfd6659-1d51-4f72-ae65-572bd0030b8e"]}],"mendeley":{"formattedCitation":"(Arumi, 2011)","plainTextFormattedCitation":"(Arumi, 2011)","previouslyFormattedCitation":"(Arumi, 2011)"},"properties":{"noteIndex":0},"schema":"https://github.com/citation-style-language/schema/raw/master/csl-citation.json"}</w:instrText>
      </w:r>
      <w:r>
        <w:fldChar w:fldCharType="separate"/>
      </w:r>
      <w:r w:rsidRPr="00D50730">
        <w:rPr>
          <w:noProof/>
        </w:rPr>
        <w:t>(Arumi, 2011)</w:t>
      </w:r>
      <w:r>
        <w:fldChar w:fldCharType="end"/>
      </w:r>
      <w:r>
        <w:t xml:space="preserve"> .</w:t>
      </w:r>
    </w:p>
    <w:p w:rsidR="00097835" w:rsidRDefault="00097835" w:rsidP="00E40C91">
      <w:pPr>
        <w:pStyle w:val="ListParagraph"/>
        <w:numPr>
          <w:ilvl w:val="3"/>
          <w:numId w:val="20"/>
        </w:numPr>
        <w:spacing w:after="0" w:line="480" w:lineRule="auto"/>
        <w:ind w:left="567" w:hanging="567"/>
        <w:jc w:val="both"/>
      </w:pPr>
      <w:r>
        <w:t xml:space="preserve">Hipertensi Primary </w:t>
      </w:r>
    </w:p>
    <w:p w:rsidR="00097835" w:rsidRDefault="00097835" w:rsidP="00097835">
      <w:pPr>
        <w:pStyle w:val="ListParagraph"/>
        <w:spacing w:after="0" w:line="480" w:lineRule="auto"/>
        <w:ind w:left="0"/>
        <w:jc w:val="both"/>
      </w:pPr>
      <w:r>
        <w:tab/>
        <w:t xml:space="preserve">Merupakan suatu kondisi dimana terjadinya tekanan darah tinggi sebagai akibat dampak dari </w:t>
      </w:r>
      <w:proofErr w:type="gramStart"/>
      <w:r>
        <w:t>gaya</w:t>
      </w:r>
      <w:proofErr w:type="gramEnd"/>
      <w:r>
        <w:t xml:space="preserve"> hidup seseorang dan faktor lingkungan. </w:t>
      </w:r>
      <w:proofErr w:type="gramStart"/>
      <w:r>
        <w:t>Seseorang yang pola makannya tidak terkontrol dan mengakibatkan kelebihan berat badan atau bahkan obesitas, merupakan pencetus awal untuk terkena penyakit tekanan darah tinggi.</w:t>
      </w:r>
      <w:proofErr w:type="gramEnd"/>
      <w:r>
        <w:t xml:space="preserve"> Begitu pula seseorang yang berada dalam lingkungan atau kondisi stresor tinggi sangat mungkin terkena penyakit darah </w:t>
      </w:r>
      <w:proofErr w:type="gramStart"/>
      <w:r>
        <w:t>tinggi ,</w:t>
      </w:r>
      <w:proofErr w:type="gramEnd"/>
      <w:r>
        <w:t xml:space="preserve"> termasuk orang-orang yang kurang berolah raga dapat mengalami tekanan darah tinggi.</w:t>
      </w:r>
    </w:p>
    <w:p w:rsidR="00097835" w:rsidRDefault="00097835" w:rsidP="00E40C91">
      <w:pPr>
        <w:pStyle w:val="ListParagraph"/>
        <w:numPr>
          <w:ilvl w:val="0"/>
          <w:numId w:val="20"/>
        </w:numPr>
        <w:spacing w:after="0" w:line="480" w:lineRule="auto"/>
        <w:ind w:left="567" w:hanging="567"/>
        <w:jc w:val="both"/>
      </w:pPr>
      <w:r>
        <w:t xml:space="preserve">Hipertensi Secondary </w:t>
      </w:r>
    </w:p>
    <w:p w:rsidR="00097835" w:rsidRPr="007A0BF6" w:rsidRDefault="00097835" w:rsidP="00097835">
      <w:pPr>
        <w:pStyle w:val="ListParagraph"/>
        <w:spacing w:after="0" w:line="480" w:lineRule="auto"/>
        <w:ind w:left="0"/>
        <w:jc w:val="both"/>
      </w:pPr>
      <w:r>
        <w:lastRenderedPageBreak/>
        <w:tab/>
      </w:r>
      <w:proofErr w:type="gramStart"/>
      <w:r>
        <w:t>Merupakan suatu kondisi dimana terjadinya peningkatan tekanan darah tinggi sebagai akibat seseorang mengalami/menderita penyakit lainnya seperti gagal jantung, gagal ginjal, sistem neurologis, atau kerusakan sistem hormon tubuh.</w:t>
      </w:r>
      <w:proofErr w:type="gramEnd"/>
      <w:r>
        <w:t xml:space="preserve"> </w:t>
      </w:r>
      <w:proofErr w:type="gramStart"/>
      <w:r>
        <w:t>Sedangkan pada ibu hamil, tekanan darah secara umum meningkat saat kehamilan berusia 20 minggu.</w:t>
      </w:r>
      <w:proofErr w:type="gramEnd"/>
      <w:r>
        <w:t xml:space="preserve"> </w:t>
      </w:r>
      <w:proofErr w:type="gramStart"/>
      <w:r>
        <w:t xml:space="preserve">Terutama pada wanita yang berat </w:t>
      </w:r>
      <w:r w:rsidRPr="005E7D0C">
        <w:t>badannya diatas normal ata</w:t>
      </w:r>
      <w:r>
        <w:t>u obesitas</w:t>
      </w:r>
      <w:r w:rsidRPr="005E7D0C">
        <w:t>.</w:t>
      </w:r>
      <w:proofErr w:type="gramEnd"/>
    </w:p>
    <w:p w:rsidR="00097835" w:rsidRDefault="00097835" w:rsidP="00E40C91">
      <w:pPr>
        <w:pStyle w:val="Heading3"/>
        <w:numPr>
          <w:ilvl w:val="0"/>
          <w:numId w:val="10"/>
        </w:numPr>
        <w:spacing w:before="0" w:beforeAutospacing="0" w:after="0" w:afterAutospacing="0"/>
        <w:ind w:left="567" w:hanging="567"/>
        <w:jc w:val="both"/>
      </w:pPr>
      <w:bookmarkStart w:id="127" w:name="_Toc34081861"/>
      <w:bookmarkStart w:id="128" w:name="_Toc34242439"/>
      <w:bookmarkStart w:id="129" w:name="_Toc44648862"/>
      <w:bookmarkStart w:id="130" w:name="_Toc44650006"/>
      <w:r>
        <w:t>Patofisiologi Hipertensi</w:t>
      </w:r>
      <w:bookmarkEnd w:id="127"/>
      <w:bookmarkEnd w:id="128"/>
      <w:bookmarkEnd w:id="129"/>
      <w:bookmarkEnd w:id="130"/>
    </w:p>
    <w:p w:rsidR="00097835" w:rsidRDefault="00097835" w:rsidP="00097835">
      <w:pPr>
        <w:pStyle w:val="ListParagraph"/>
        <w:spacing w:after="0" w:line="480" w:lineRule="auto"/>
        <w:ind w:left="0"/>
        <w:jc w:val="both"/>
      </w:pPr>
      <w:r>
        <w:tab/>
        <w:t xml:space="preserve">Menurut </w:t>
      </w:r>
      <w:r>
        <w:fldChar w:fldCharType="begin" w:fldLock="1"/>
      </w:r>
      <w:r>
        <w:instrText>ADDIN CSL_CITATION {"citationItems":[{"id":"ITEM-1","itemData":{"author":[{"dropping-particle":"","family":"Triyanto","given":"E","non-dropping-particle":"","parse-names":false,"suffix":""}],"id":"ITEM-1","issued":{"date-parts":[["2014"]]},"publisher":"Graha Ilmu","publisher-place":"Yogyakarta","title":"Pelayanan Perawatan bagi Penderita Hipertensi Secara Terpadu","type":"book"},"uris":["http://www.mendeley.com/documents/?uuid=70b33b13-8b2e-4ad3-aab5-28d1b23f6470"]}],"mendeley":{"formattedCitation":"(Triyanto, 2014)","plainTextFormattedCitation":"(Triyanto, 2014)","previouslyFormattedCitation":"(Triyanto, 2014)"},"properties":{"noteIndex":0},"schema":"https://github.com/citation-style-language/schema/raw/master/csl-citation.json"}</w:instrText>
      </w:r>
      <w:r>
        <w:fldChar w:fldCharType="separate"/>
      </w:r>
      <w:r w:rsidRPr="00157AAF">
        <w:rPr>
          <w:noProof/>
        </w:rPr>
        <w:t>(Triyanto, 2014)</w:t>
      </w:r>
      <w:r>
        <w:fldChar w:fldCharType="end"/>
      </w:r>
      <w:r>
        <w:t xml:space="preserve"> mengatakan, meningkatnya tekanan darah didalam arteri bisa terjadi melalui beberapa cara yaitu jantung memompa lebih kuat sehingga mengalirkan lebih banyak cairan pada setiap detiknya arteri besar kehilangan kelenturannya dan menjadi kaku sehingga tidak dapat mengembang pada saat jantung memompa darah melalui arteri tersebut. </w:t>
      </w:r>
      <w:proofErr w:type="gramStart"/>
      <w:r>
        <w:t>Darah pada setiap denyut jantung dipaksa melalui pembuluh yang sempit dari pada biasanya dan menyebabkan naiknya tekanan.</w:t>
      </w:r>
      <w:proofErr w:type="gramEnd"/>
      <w:r>
        <w:t xml:space="preserve"> Inilah yang terjadi pada </w:t>
      </w:r>
      <w:proofErr w:type="gramStart"/>
      <w:r>
        <w:t>usia</w:t>
      </w:r>
      <w:proofErr w:type="gramEnd"/>
      <w:r>
        <w:t xml:space="preserve"> lanjut, di mana dinding arterinya telah menebal dan kaku karena arteriosklerosis.</w:t>
      </w:r>
    </w:p>
    <w:p w:rsidR="00097835" w:rsidRDefault="00097835" w:rsidP="00097835">
      <w:pPr>
        <w:pStyle w:val="ListParagraph"/>
        <w:spacing w:after="0" w:line="480" w:lineRule="auto"/>
        <w:ind w:left="0"/>
        <w:jc w:val="both"/>
      </w:pPr>
      <w:r>
        <w:tab/>
        <w:t xml:space="preserve">Dengan </w:t>
      </w:r>
      <w:proofErr w:type="gramStart"/>
      <w:r>
        <w:t>cara</w:t>
      </w:r>
      <w:proofErr w:type="gramEnd"/>
      <w:r>
        <w:t xml:space="preserve"> yang sama, tekanan darah juga meningkat pada saat terjadi vasokontriksi, yaitu jika arteri kecil (arteriola) untuk sementara waktu mengkerut karena perangsang saraf atau hormon di dalam darah. </w:t>
      </w:r>
      <w:proofErr w:type="gramStart"/>
      <w:r>
        <w:t>Bertambahnya cairan dalam sirkulasi bisa menyebabkan meningkatnya tekanan darah.</w:t>
      </w:r>
      <w:proofErr w:type="gramEnd"/>
      <w:r>
        <w:t xml:space="preserve"> </w:t>
      </w:r>
      <w:proofErr w:type="gramStart"/>
      <w:r>
        <w:t>Hal ini terjadi jika terdapat kelainan fungsi sehingga tekanan darah juga meningkat.</w:t>
      </w:r>
      <w:proofErr w:type="gramEnd"/>
      <w:r>
        <w:t xml:space="preserve"> Sebaliknya, jika aktivitas memompa jantung berkurang arteri mengalami pelebaran, banyak cairan keluar dari sirkulasi, maka tekanan darah </w:t>
      </w:r>
      <w:proofErr w:type="gramStart"/>
      <w:r>
        <w:t>akan</w:t>
      </w:r>
      <w:proofErr w:type="gramEnd"/>
      <w:r>
        <w:t xml:space="preserve"> menurun. </w:t>
      </w:r>
      <w:proofErr w:type="gramStart"/>
      <w:r>
        <w:t xml:space="preserve">Penyesuaian terhadap faktor-faktor tersebut dilaksanakan oleh perubahan di dalam fungsi ginjal dan </w:t>
      </w:r>
      <w:r>
        <w:lastRenderedPageBreak/>
        <w:t>sistem saraf otonom (bagian dari sistem saraf yang mengatur berbagai fungsi tubuh secara otomatis).</w:t>
      </w:r>
      <w:proofErr w:type="gramEnd"/>
      <w:r>
        <w:t xml:space="preserve"> </w:t>
      </w:r>
    </w:p>
    <w:p w:rsidR="00097835" w:rsidRDefault="00097835" w:rsidP="00097835">
      <w:pPr>
        <w:pStyle w:val="ListParagraph"/>
        <w:spacing w:after="0" w:line="480" w:lineRule="auto"/>
        <w:ind w:left="0"/>
        <w:jc w:val="both"/>
      </w:pPr>
      <w:r>
        <w:tab/>
        <w:t xml:space="preserve">Perubahan fungsi ginjal, ginjal mengendalikan tekanan darah melalui beberapa </w:t>
      </w:r>
      <w:proofErr w:type="gramStart"/>
      <w:r>
        <w:t>cara :</w:t>
      </w:r>
      <w:proofErr w:type="gramEnd"/>
      <w:r>
        <w:t xml:space="preserve"> jika tekanan darah meningkat, ginjal akan menambah pengeluaran garam dan air, yang akan menyebabkan berkurangnya volume darah dan mengembalikan tekanan darah ke normal. Jika tekanan darah menurun, ginjal </w:t>
      </w:r>
      <w:proofErr w:type="gramStart"/>
      <w:r>
        <w:t>akan</w:t>
      </w:r>
      <w:proofErr w:type="gramEnd"/>
      <w:r>
        <w:t xml:space="preserve"> mengurangi pembuangan garam dan air, sehingga volume darah bertambah dan tekanan darah kembali normal. Ginjal juga bisa meningkatkan yang memicu pembentukan hormon angiotensi, yang selanjutnya penting </w:t>
      </w:r>
      <w:proofErr w:type="gramStart"/>
      <w:r>
        <w:t>akan</w:t>
      </w:r>
      <w:proofErr w:type="gramEnd"/>
      <w:r>
        <w:t xml:space="preserve"> memicu pelepasan hormon aldosteron. </w:t>
      </w:r>
      <w:proofErr w:type="gramStart"/>
      <w:r>
        <w:t>Ginjal merupakan organ penting dalam mengendalikan tekanan darah, karena itu berbagai penyakit dan kelainan ginjal dapat menyebabkan terjadinya tekanan darah tinggi.</w:t>
      </w:r>
      <w:proofErr w:type="gramEnd"/>
      <w:r>
        <w:t xml:space="preserve"> </w:t>
      </w:r>
    </w:p>
    <w:p w:rsidR="00097835" w:rsidRPr="007A0BF6" w:rsidRDefault="00097835" w:rsidP="00097835">
      <w:pPr>
        <w:pStyle w:val="ListParagraph"/>
        <w:spacing w:after="0" w:line="480" w:lineRule="auto"/>
        <w:ind w:left="0"/>
        <w:jc w:val="both"/>
      </w:pPr>
      <w:r>
        <w:tab/>
      </w:r>
      <w:proofErr w:type="gramStart"/>
      <w:r>
        <w:t>Misalnya penyempitan arteri menuju ke salah satu ginjal (stenosis arteri renalis) bisa menyebabkan hipertensi.</w:t>
      </w:r>
      <w:proofErr w:type="gramEnd"/>
      <w:r>
        <w:t xml:space="preserve"> </w:t>
      </w:r>
      <w:proofErr w:type="gramStart"/>
      <w:r>
        <w:t>Peradangan dan cidera pada salah satu atau ginjal bisa menyebabkan naiknya tekanan darah.</w:t>
      </w:r>
      <w:proofErr w:type="gramEnd"/>
      <w:r w:rsidRPr="005E7D0C">
        <w:t xml:space="preserve"> </w:t>
      </w:r>
      <w:proofErr w:type="gramStart"/>
      <w:r w:rsidRPr="005E7D0C">
        <w:t>Sistem saraf simpatis merupakan bagian dari sistem saraf otonom yang untuk sementara waktu akan meningkatkan tekanan darah selama respon fight-or</w:t>
      </w:r>
      <w:r>
        <w:t xml:space="preserve"> </w:t>
      </w:r>
      <w:r w:rsidRPr="000D1A94">
        <w:t>flight (reaksi fisik tu</w:t>
      </w:r>
      <w:r>
        <w:t>buh terhadap ancaman dari luar),</w:t>
      </w:r>
      <w:r w:rsidRPr="000D1A94">
        <w:t xml:space="preserve"> meningkatkan kecepatan dan kekuatan denyut jantung dan juga mempersempit sebagian besar arteriola, tetapi memperlebar arteriola di daerah tertentu (misalnya otot rangka yang memerlukan p</w:t>
      </w:r>
      <w:r>
        <w:t>asokan darah yang lebih banyak),</w:t>
      </w:r>
      <w:r w:rsidRPr="000D1A94">
        <w:t xml:space="preserve"> mengurangi pembuangan air dan garam oleh ginjal, sehingga akan mening</w:t>
      </w:r>
      <w:r>
        <w:t>katkan volume darah dalam tubuh,</w:t>
      </w:r>
      <w:r w:rsidRPr="000D1A94">
        <w:t xml:space="preserve"> melepaskan hormon epinefrin (adrenalin) dan norepinefrin (noradrenalin), yang akan merangsang jantung dan pembuluh darah.</w:t>
      </w:r>
      <w:proofErr w:type="gramEnd"/>
      <w:r w:rsidRPr="000D1A94">
        <w:t xml:space="preserve"> Faktor stress merupakan salah satu faktor pencetus terjadinya </w:t>
      </w:r>
      <w:r w:rsidRPr="000D1A94">
        <w:lastRenderedPageBreak/>
        <w:t>peningkatan tekanan darah dengan proses pelepasan hormon e</w:t>
      </w:r>
      <w:r>
        <w:t>pinefrin dan norepinefrin.</w:t>
      </w:r>
    </w:p>
    <w:p w:rsidR="00097835" w:rsidRDefault="00097835" w:rsidP="00E40C91">
      <w:pPr>
        <w:pStyle w:val="Heading3"/>
        <w:numPr>
          <w:ilvl w:val="0"/>
          <w:numId w:val="10"/>
        </w:numPr>
        <w:spacing w:before="0" w:beforeAutospacing="0" w:after="0" w:afterAutospacing="0"/>
        <w:ind w:left="567" w:hanging="567"/>
        <w:jc w:val="both"/>
      </w:pPr>
      <w:bookmarkStart w:id="131" w:name="_Toc34081862"/>
      <w:bookmarkStart w:id="132" w:name="_Toc34242440"/>
      <w:bookmarkStart w:id="133" w:name="_Toc44648863"/>
      <w:bookmarkStart w:id="134" w:name="_Toc44650007"/>
      <w:r>
        <w:t>Manifestasi Klinis Hipertensi</w:t>
      </w:r>
      <w:bookmarkEnd w:id="131"/>
      <w:bookmarkEnd w:id="132"/>
      <w:bookmarkEnd w:id="133"/>
      <w:bookmarkEnd w:id="134"/>
    </w:p>
    <w:p w:rsidR="00097835" w:rsidRDefault="00097835" w:rsidP="00097835">
      <w:pPr>
        <w:pStyle w:val="ListParagraph"/>
        <w:spacing w:after="0" w:line="480" w:lineRule="auto"/>
        <w:ind w:left="0"/>
        <w:jc w:val="both"/>
      </w:pPr>
      <w:r>
        <w:tab/>
        <w:t xml:space="preserve">Menurut </w:t>
      </w:r>
      <w:r>
        <w:fldChar w:fldCharType="begin" w:fldLock="1"/>
      </w:r>
      <w:r>
        <w:instrText>ADDIN CSL_CITATION {"citationItems":[{"id":"ITEM-1","itemData":{"author":[{"dropping-particle":"","family":"Triyanto","given":"E","non-dropping-particle":"","parse-names":false,"suffix":""}],"id":"ITEM-1","issued":{"date-parts":[["2014"]]},"publisher":"Graha Ilmu","publisher-place":"Yogyakarta","title":"Pelayanan Perawatan bagi Penderita Hipertensi Secara Terpadu","type":"book"},"uris":["http://www.mendeley.com/documents/?uuid=70b33b13-8b2e-4ad3-aab5-28d1b23f6470"]}],"mendeley":{"formattedCitation":"(Triyanto, 2014)","plainTextFormattedCitation":"(Triyanto, 2014)","previouslyFormattedCitation":"(Triyanto, 2014)"},"properties":{"noteIndex":0},"schema":"https://github.com/citation-style-language/schema/raw/master/csl-citation.json"}</w:instrText>
      </w:r>
      <w:r>
        <w:fldChar w:fldCharType="separate"/>
      </w:r>
      <w:r w:rsidRPr="00157AAF">
        <w:rPr>
          <w:noProof/>
        </w:rPr>
        <w:t>(Triyanto, 2014)</w:t>
      </w:r>
      <w:r>
        <w:fldChar w:fldCharType="end"/>
      </w:r>
      <w:r>
        <w:t xml:space="preserve"> mengatakan, gejala klinis yang dialami oleh para penderita hipertensi biasanya berupa: pusing, mudah marah, telinga berdengung, sukar tidur, sesak napas, rasa berat di tengkuk, mudah lelah, mata berkunang-kunag, dan mimisan (jarang dilaporkan). </w:t>
      </w:r>
      <w:proofErr w:type="gramStart"/>
      <w:r>
        <w:t>Individu yang menderita hipertensi kadang tidak menampakkan gejala sampai bertahun-tahun.</w:t>
      </w:r>
      <w:proofErr w:type="gramEnd"/>
      <w:r>
        <w:t xml:space="preserve"> </w:t>
      </w:r>
      <w:proofErr w:type="gramStart"/>
      <w:r>
        <w:t>Gejala bila ada menunjukkan adanya kerusakan vaskuler, dengan manifestasi yang khas sesuai sistem organ yang divaskularisasi oleh pembuluh darah bersangkutan.</w:t>
      </w:r>
      <w:proofErr w:type="gramEnd"/>
      <w:r>
        <w:t xml:space="preserve"> </w:t>
      </w:r>
      <w:proofErr w:type="gramStart"/>
      <w:r>
        <w:t>Perubahan patologis pada ginjal dapat bermanifestasi sebagai nokturia (peningkatan urinasi pada malam hari) dan azetoma peningkatan nitrogen urea darah (BUN) dan kratinin).</w:t>
      </w:r>
      <w:proofErr w:type="gramEnd"/>
      <w:r>
        <w:t xml:space="preserve"> </w:t>
      </w:r>
      <w:proofErr w:type="gramStart"/>
      <w:r>
        <w:t>Keterlibatan pembuluh darah otak dapat menimbulkan stroke atau serangan iskemik transien yang bermanifestasi sebagai paralisis sementara pada satu sisi (hemiplegia) atau gangguan tajam penglihatan.</w:t>
      </w:r>
      <w:proofErr w:type="gramEnd"/>
    </w:p>
    <w:p w:rsidR="00097835" w:rsidRPr="007A0BF6" w:rsidRDefault="00097835" w:rsidP="00097835">
      <w:pPr>
        <w:pStyle w:val="ListParagraph"/>
        <w:spacing w:after="0" w:line="480" w:lineRule="auto"/>
        <w:ind w:left="0"/>
        <w:jc w:val="both"/>
      </w:pPr>
      <w:r>
        <w:tab/>
      </w:r>
      <w:proofErr w:type="gramStart"/>
      <w:r>
        <w:t>Sebagian besar gejala klinis timbul setelah mengalami hipertensi bertahun-tahun berupa nyeri kepala saat terjaga, kadang-kadang disertai mual dan muntah akibat peningkatan tekanan darah intracanial.</w:t>
      </w:r>
      <w:proofErr w:type="gramEnd"/>
      <w:r>
        <w:t xml:space="preserve"> </w:t>
      </w:r>
      <w:proofErr w:type="gramStart"/>
      <w:r>
        <w:t>Pada pemeriksaan fisik, tidak dijumpai kelainan apapun selain tekanan darah yang tinggi, tetapi dapat pula ditemukan perubahan pada retina, seperti perdarahan, eksudat (kumpulan cairan), penyempitan pembuluh darah, dan pada kasus berat, edema pupil (edema pada diskus optikus).</w:t>
      </w:r>
      <w:proofErr w:type="gramEnd"/>
      <w:r>
        <w:t xml:space="preserve"> Gejala </w:t>
      </w:r>
      <w:proofErr w:type="gramStart"/>
      <w:r>
        <w:t>lain</w:t>
      </w:r>
      <w:proofErr w:type="gramEnd"/>
      <w:r>
        <w:t xml:space="preserve"> yang umumnya terjadi pada penderita hipertensi yaitu pusing, muka merah, sakit kepala, keluar darah dari hidung secara tiba-tiba, tengkuk pegal dan lain-lain.</w:t>
      </w:r>
    </w:p>
    <w:p w:rsidR="00097835" w:rsidRDefault="00097835" w:rsidP="00E40C91">
      <w:pPr>
        <w:pStyle w:val="Heading3"/>
        <w:numPr>
          <w:ilvl w:val="0"/>
          <w:numId w:val="10"/>
        </w:numPr>
        <w:spacing w:before="0" w:beforeAutospacing="0" w:after="0" w:afterAutospacing="0"/>
        <w:ind w:left="567" w:hanging="567"/>
        <w:jc w:val="both"/>
      </w:pPr>
      <w:bookmarkStart w:id="135" w:name="_Toc34081863"/>
      <w:bookmarkStart w:id="136" w:name="_Toc34242441"/>
      <w:bookmarkStart w:id="137" w:name="_Toc44648864"/>
      <w:bookmarkStart w:id="138" w:name="_Toc44650008"/>
      <w:r>
        <w:lastRenderedPageBreak/>
        <w:t>Penatalaksanaan Hipertensi</w:t>
      </w:r>
      <w:bookmarkEnd w:id="135"/>
      <w:bookmarkEnd w:id="136"/>
      <w:bookmarkEnd w:id="137"/>
      <w:bookmarkEnd w:id="138"/>
    </w:p>
    <w:p w:rsidR="00097835" w:rsidRDefault="00097835" w:rsidP="00097835">
      <w:pPr>
        <w:pStyle w:val="ListParagraph"/>
        <w:spacing w:after="0" w:line="480" w:lineRule="auto"/>
        <w:ind w:left="0"/>
        <w:jc w:val="both"/>
      </w:pPr>
      <w:r>
        <w:tab/>
        <w:t xml:space="preserve">Secara garis besar penatalaksanaan hipertensi dibagi menjadi </w:t>
      </w:r>
      <w:proofErr w:type="gramStart"/>
      <w:r>
        <w:t>non medika</w:t>
      </w:r>
      <w:proofErr w:type="gramEnd"/>
      <w:r>
        <w:t xml:space="preserve"> mentosa (nonfarmakologi) dan medika mentosa (farmakologi). Pengobatan </w:t>
      </w:r>
      <w:proofErr w:type="gramStart"/>
      <w:r>
        <w:t>non medika</w:t>
      </w:r>
      <w:proofErr w:type="gramEnd"/>
      <w:r>
        <w:t xml:space="preserve"> mentosa adalah pengobatan tanpa obat-obatan anti hipertensi. Pengobatan berdasarkan masukan garam dapur dengan diet rendah garam, olahraga, penurunan berat badan, dan perbaikan </w:t>
      </w:r>
      <w:proofErr w:type="gramStart"/>
      <w:r>
        <w:t>gaya</w:t>
      </w:r>
      <w:proofErr w:type="gramEnd"/>
      <w:r>
        <w:t xml:space="preserve"> hidup seperti menghindari berakohol. Pengobatan hipertensi bersifat </w:t>
      </w:r>
      <w:proofErr w:type="gramStart"/>
      <w:r>
        <w:t>long term</w:t>
      </w:r>
      <w:proofErr w:type="gramEnd"/>
      <w:r>
        <w:t xml:space="preserve"> theraphy. </w:t>
      </w:r>
      <w:proofErr w:type="gramStart"/>
      <w:r>
        <w:t>Hal ini karena penyebab pasti belum diketahui sehingga pasien harus rajin minum obat anti hipertensi.</w:t>
      </w:r>
      <w:proofErr w:type="gramEnd"/>
      <w:r>
        <w:t xml:space="preserve"> Apabila tidak teratur, bisa mengakibatkan percepatan komplikasi, salah satunya penyakit jantung koroner </w:t>
      </w:r>
      <w:r>
        <w:fldChar w:fldCharType="begin" w:fldLock="1"/>
      </w:r>
      <w:r>
        <w:instrText>ADDIN CSL_CITATION {"citationItems":[{"id":"ITEM-1","itemData":{"author":[{"dropping-particle":"","family":"Muhammadun","given":"","non-dropping-particle":"","parse-names":false,"suffix":""}],"edition":"IN-Books","id":"ITEM-1","issued":{"date-parts":[["2010"]]},"publisher-place":"Yogyakarta","title":"Hidup Bersama Hipertensi","type":"book"},"uris":["http://www.mendeley.com/documents/?uuid=3fb93b5f-9476-4f71-b6cb-7bfe0711df26"]}],"mendeley":{"formattedCitation":"(Muhammadun, 2010)","plainTextFormattedCitation":"(Muhammadun, 2010)","previouslyFormattedCitation":"(Muhammadun, 2010)"},"properties":{"noteIndex":0},"schema":"https://github.com/citation-style-language/schema/raw/master/csl-citation.json"}</w:instrText>
      </w:r>
      <w:r>
        <w:fldChar w:fldCharType="separate"/>
      </w:r>
      <w:r w:rsidRPr="00157AAF">
        <w:rPr>
          <w:noProof/>
        </w:rPr>
        <w:t>(Muhammadun, 2010)</w:t>
      </w:r>
      <w:r>
        <w:fldChar w:fldCharType="end"/>
      </w:r>
      <w:r>
        <w:t>.</w:t>
      </w:r>
    </w:p>
    <w:p w:rsidR="00097835" w:rsidRDefault="00097835" w:rsidP="00097835">
      <w:pPr>
        <w:pStyle w:val="ListParagraph"/>
        <w:spacing w:after="0" w:line="480" w:lineRule="auto"/>
        <w:ind w:left="567" w:hanging="567"/>
        <w:jc w:val="both"/>
      </w:pPr>
      <w:r>
        <w:t xml:space="preserve">1. Terapi Farmakologi </w:t>
      </w:r>
    </w:p>
    <w:p w:rsidR="00097835" w:rsidRPr="007A0BF6" w:rsidRDefault="00097835" w:rsidP="00097835">
      <w:pPr>
        <w:pStyle w:val="ListParagraph"/>
        <w:spacing w:after="0" w:line="480" w:lineRule="auto"/>
        <w:ind w:left="0"/>
        <w:jc w:val="both"/>
      </w:pPr>
      <w:r>
        <w:tab/>
      </w:r>
      <w:proofErr w:type="gramStart"/>
      <w:r>
        <w:t>Obat untuk menurunkan tekanan darah disebut sebagai obat anti hipertensi.</w:t>
      </w:r>
      <w:proofErr w:type="gramEnd"/>
      <w:r>
        <w:t xml:space="preserve"> </w:t>
      </w:r>
      <w:proofErr w:type="gramStart"/>
      <w:r>
        <w:t>Secara farmakologi, obat antihipertensi terdiri atas berbagai golongan.</w:t>
      </w:r>
      <w:proofErr w:type="gramEnd"/>
      <w:r>
        <w:t xml:space="preserve"> </w:t>
      </w:r>
      <w:proofErr w:type="gramStart"/>
      <w:r>
        <w:t>Setiap golongan obat mempunyai keunggulan dan kekurangan, indikasi serta kontraindikasi.</w:t>
      </w:r>
      <w:proofErr w:type="gramEnd"/>
      <w:r>
        <w:t xml:space="preserve"> </w:t>
      </w:r>
      <w:proofErr w:type="gramStart"/>
      <w:r>
        <w:t>Obat anti hipertensi harus dikonsumsi dengan patuh dalam jangka panjang.</w:t>
      </w:r>
      <w:proofErr w:type="gramEnd"/>
      <w:r>
        <w:t xml:space="preserve"> Obat anti hipertensi termasuk kedalam obat keras artinya obat-obat ini hanya boleh dibeli dengan resep dokter </w:t>
      </w:r>
      <w:r>
        <w:fldChar w:fldCharType="begin" w:fldLock="1"/>
      </w:r>
      <w:r>
        <w:instrText>ADDIN CSL_CITATION {"citationItems":[{"id":"ITEM-1","itemData":{"author":[{"dropping-particle":"","family":"Gardani","given":"Y","non-dropping-particle":"","parse-names":false,"suffix":""}],"id":"ITEM-1","issued":{"date-parts":[["2012"]]},"publisher":"PT. Agro Media Pustaka","publisher-place":"Jakarta","title":"Hidup Nyaman dengan Hipertensi","type":"book"},"uris":["http://www.mendeley.com/documents/?uuid=e1fc4043-99db-475e-b0b0-529d7ab95485"]}],"mendeley":{"formattedCitation":"(Gardani, 2012)","plainTextFormattedCitation":"(Gardani, 2012)","previouslyFormattedCitation":"(Gardani, 2012)"},"properties":{"noteIndex":0},"schema":"https://github.com/citation-style-language/schema/raw/master/csl-citation.json"}</w:instrText>
      </w:r>
      <w:r>
        <w:fldChar w:fldCharType="separate"/>
      </w:r>
      <w:r w:rsidRPr="00C23640">
        <w:rPr>
          <w:noProof/>
        </w:rPr>
        <w:t>(Gardani, 2012)</w:t>
      </w:r>
      <w:r>
        <w:fldChar w:fldCharType="end"/>
      </w:r>
      <w:r>
        <w:t xml:space="preserve">. </w:t>
      </w:r>
      <w:r w:rsidRPr="00853BF3">
        <w:t>Berikut ini golongan obat-obat anti hipertensi</w:t>
      </w:r>
      <w:r>
        <w:t xml:space="preserve"> menurut </w:t>
      </w:r>
      <w:r>
        <w:fldChar w:fldCharType="begin" w:fldLock="1"/>
      </w:r>
      <w:r>
        <w:instrText>ADDIN CSL_CITATION {"citationItems":[{"id":"ITEM-1","itemData":{"author":[{"dropping-particle":"","family":"Medika","given":"Tim Bumi","non-dropping-particle":"","parse-names":false,"suffix":""}],"editor":[{"dropping-particle":"","family":"Sari","given":"Yanita Nur Indah","non-dropping-particle":"","parse-names":false,"suffix":""}],"id":"ITEM-1","issued":{"date-parts":[["2017"]]},"publisher":"Bumi Medika","title":"Berdamai dengan Hipertensi","type":"book"},"uris":["http://www.mendeley.com/documents/?uuid=5820c0eb-fc7f-491d-9fb2-5ca7f133333e"]}],"mendeley":{"formattedCitation":"(Medika, 2017a)","manualFormatting":"(Medika, 2017)","plainTextFormattedCitation":"(Medika, 2017a)","previouslyFormattedCitation":"(Medika, 2017a)"},"properties":{"noteIndex":0},"schema":"https://github.com/citation-style-language/schema/raw/master/csl-citation.json"}</w:instrText>
      </w:r>
      <w:r>
        <w:fldChar w:fldCharType="separate"/>
      </w:r>
      <w:r>
        <w:rPr>
          <w:noProof/>
        </w:rPr>
        <w:t>(Medika, 2017</w:t>
      </w:r>
      <w:r w:rsidRPr="00E47E2D">
        <w:rPr>
          <w:noProof/>
        </w:rPr>
        <w:t>)</w:t>
      </w:r>
      <w:r>
        <w:fldChar w:fldCharType="end"/>
      </w:r>
      <w:r w:rsidRPr="00853BF3">
        <w:t>:</w:t>
      </w:r>
      <w:r>
        <w:t xml:space="preserve">   </w:t>
      </w:r>
    </w:p>
    <w:p w:rsidR="00097835" w:rsidRPr="00F3313A" w:rsidRDefault="00097835" w:rsidP="00097835">
      <w:pPr>
        <w:pStyle w:val="Heading4"/>
        <w:spacing w:before="0" w:after="240"/>
        <w:ind w:left="567" w:hanging="567"/>
        <w:jc w:val="both"/>
      </w:pPr>
      <w:r>
        <w:tab/>
      </w:r>
      <w:bookmarkStart w:id="139" w:name="_Toc34081296"/>
      <w:bookmarkStart w:id="140" w:name="_Toc34242784"/>
      <w:bookmarkStart w:id="141" w:name="_Toc34792823"/>
      <w:bookmarkStart w:id="142" w:name="_Toc44649221"/>
      <w:r w:rsidRPr="00F80C47">
        <w:t>Tabel 2.2 Golongan Obat-Obatan Hipertensi</w:t>
      </w:r>
      <w:bookmarkEnd w:id="139"/>
      <w:bookmarkEnd w:id="140"/>
      <w:bookmarkEnd w:id="141"/>
      <w:bookmarkEnd w:id="142"/>
    </w:p>
    <w:tbl>
      <w:tblPr>
        <w:tblStyle w:val="TableGrid"/>
        <w:tblW w:w="0" w:type="auto"/>
        <w:tblLayout w:type="fixed"/>
        <w:tblLook w:val="04A0" w:firstRow="1" w:lastRow="0" w:firstColumn="1" w:lastColumn="0" w:noHBand="0" w:noVBand="1"/>
      </w:tblPr>
      <w:tblGrid>
        <w:gridCol w:w="1316"/>
        <w:gridCol w:w="1486"/>
        <w:gridCol w:w="1417"/>
        <w:gridCol w:w="1843"/>
        <w:gridCol w:w="2126"/>
      </w:tblGrid>
      <w:tr w:rsidR="00097835" w:rsidTr="00097835">
        <w:tc>
          <w:tcPr>
            <w:tcW w:w="1316" w:type="dxa"/>
          </w:tcPr>
          <w:p w:rsidR="00097835" w:rsidRPr="00A91FBD" w:rsidRDefault="00097835" w:rsidP="00097835">
            <w:pPr>
              <w:jc w:val="center"/>
              <w:rPr>
                <w:b/>
                <w:bCs/>
              </w:rPr>
            </w:pPr>
            <w:r w:rsidRPr="00A91FBD">
              <w:rPr>
                <w:b/>
                <w:bCs/>
              </w:rPr>
              <w:t>Golongan Obat</w:t>
            </w:r>
          </w:p>
        </w:tc>
        <w:tc>
          <w:tcPr>
            <w:tcW w:w="1486" w:type="dxa"/>
          </w:tcPr>
          <w:p w:rsidR="00097835" w:rsidRPr="00A91FBD" w:rsidRDefault="00097835" w:rsidP="00097835">
            <w:pPr>
              <w:jc w:val="center"/>
              <w:rPr>
                <w:b/>
                <w:bCs/>
              </w:rPr>
            </w:pPr>
            <w:r w:rsidRPr="00A91FBD">
              <w:rPr>
                <w:b/>
                <w:bCs/>
              </w:rPr>
              <w:t>Contoh Obat</w:t>
            </w:r>
          </w:p>
        </w:tc>
        <w:tc>
          <w:tcPr>
            <w:tcW w:w="1417" w:type="dxa"/>
          </w:tcPr>
          <w:p w:rsidR="00097835" w:rsidRPr="00A91FBD" w:rsidRDefault="00097835" w:rsidP="00097835">
            <w:pPr>
              <w:jc w:val="center"/>
              <w:rPr>
                <w:b/>
                <w:bCs/>
              </w:rPr>
            </w:pPr>
            <w:r w:rsidRPr="00A91FBD">
              <w:rPr>
                <w:b/>
                <w:bCs/>
              </w:rPr>
              <w:t>Definisi</w:t>
            </w:r>
          </w:p>
        </w:tc>
        <w:tc>
          <w:tcPr>
            <w:tcW w:w="1843" w:type="dxa"/>
          </w:tcPr>
          <w:p w:rsidR="00097835" w:rsidRPr="00A91FBD" w:rsidRDefault="00097835" w:rsidP="00097835">
            <w:pPr>
              <w:jc w:val="center"/>
              <w:rPr>
                <w:b/>
                <w:bCs/>
              </w:rPr>
            </w:pPr>
            <w:r w:rsidRPr="00A91FBD">
              <w:rPr>
                <w:b/>
                <w:bCs/>
              </w:rPr>
              <w:t>Mekanisme Kerja</w:t>
            </w:r>
          </w:p>
        </w:tc>
        <w:tc>
          <w:tcPr>
            <w:tcW w:w="2126" w:type="dxa"/>
          </w:tcPr>
          <w:p w:rsidR="00097835" w:rsidRPr="00A91FBD" w:rsidRDefault="00097835" w:rsidP="00097835">
            <w:pPr>
              <w:jc w:val="center"/>
              <w:rPr>
                <w:b/>
                <w:bCs/>
              </w:rPr>
            </w:pPr>
            <w:r w:rsidRPr="00A91FBD">
              <w:rPr>
                <w:b/>
                <w:bCs/>
              </w:rPr>
              <w:t>Kontraindikasi</w:t>
            </w:r>
          </w:p>
        </w:tc>
      </w:tr>
      <w:tr w:rsidR="00097835" w:rsidTr="00097835">
        <w:tc>
          <w:tcPr>
            <w:tcW w:w="1316" w:type="dxa"/>
          </w:tcPr>
          <w:p w:rsidR="00097835" w:rsidRDefault="00097835" w:rsidP="00097835">
            <w:pPr>
              <w:jc w:val="both"/>
            </w:pPr>
            <w:r>
              <w:t>Golongan diuretic</w:t>
            </w:r>
          </w:p>
        </w:tc>
        <w:tc>
          <w:tcPr>
            <w:tcW w:w="1486" w:type="dxa"/>
          </w:tcPr>
          <w:p w:rsidR="00097835" w:rsidRDefault="00097835" w:rsidP="00097835">
            <w:pPr>
              <w:pStyle w:val="ListParagraph"/>
              <w:ind w:left="168" w:hanging="168"/>
              <w:jc w:val="both"/>
            </w:pPr>
            <w:r>
              <w:t>1.HCT (Hydro   Chioro Tiazid)</w:t>
            </w:r>
          </w:p>
          <w:p w:rsidR="00097835" w:rsidRDefault="00097835" w:rsidP="00097835">
            <w:pPr>
              <w:pStyle w:val="ListParagraph"/>
              <w:ind w:left="-115" w:hanging="5"/>
              <w:jc w:val="both"/>
            </w:pPr>
            <w:r>
              <w:t xml:space="preserve">  2. Furosemid</w:t>
            </w:r>
          </w:p>
        </w:tc>
        <w:tc>
          <w:tcPr>
            <w:tcW w:w="1417" w:type="dxa"/>
          </w:tcPr>
          <w:p w:rsidR="00097835" w:rsidRDefault="00097835" w:rsidP="00097835">
            <w:r>
              <w:t xml:space="preserve">HCT merupakan obat bagi pengidap hipertensi tanpa masalah khusus dan </w:t>
            </w:r>
            <w:r>
              <w:lastRenderedPageBreak/>
              <w:t>sangat bermanfaat bagi penderita gagal jantung</w:t>
            </w:r>
            <w:proofErr w:type="gramStart"/>
            <w:r>
              <w:t>..</w:t>
            </w:r>
            <w:proofErr w:type="gramEnd"/>
          </w:p>
        </w:tc>
        <w:tc>
          <w:tcPr>
            <w:tcW w:w="1843" w:type="dxa"/>
          </w:tcPr>
          <w:p w:rsidR="00097835" w:rsidRDefault="00097835" w:rsidP="00097835">
            <w:pPr>
              <w:ind w:left="176" w:hanging="176"/>
            </w:pPr>
            <w:proofErr w:type="gramStart"/>
            <w:r>
              <w:lastRenderedPageBreak/>
              <w:t>1.Mengeluarkan</w:t>
            </w:r>
            <w:proofErr w:type="gramEnd"/>
            <w:r>
              <w:t xml:space="preserve"> cairan dan garam dalam tubuh melalui ginjal. </w:t>
            </w:r>
            <w:proofErr w:type="gramStart"/>
            <w:r>
              <w:t xml:space="preserve">Gejala yang biasa ditemukan adalah </w:t>
            </w:r>
            <w:r>
              <w:lastRenderedPageBreak/>
              <w:t>peningkatan frekuensi berkemih.</w:t>
            </w:r>
            <w:proofErr w:type="gramEnd"/>
          </w:p>
          <w:p w:rsidR="00097835" w:rsidRDefault="00097835" w:rsidP="00097835">
            <w:pPr>
              <w:ind w:left="176" w:hanging="176"/>
            </w:pPr>
            <w:proofErr w:type="gramStart"/>
            <w:r>
              <w:t>2. HCT seing dikombinasikan dengan obat anti hipertensi golongan dua.</w:t>
            </w:r>
            <w:proofErr w:type="gramEnd"/>
          </w:p>
        </w:tc>
        <w:tc>
          <w:tcPr>
            <w:tcW w:w="2126" w:type="dxa"/>
          </w:tcPr>
          <w:p w:rsidR="00097835" w:rsidRDefault="00097835" w:rsidP="00097835">
            <w:proofErr w:type="gramStart"/>
            <w:r>
              <w:lastRenderedPageBreak/>
              <w:t>Memiliki kontraindikasi relative bagi penderita nyeri sendi asam urat dapat menimbulkan keluhan kram otot dan impoteni.</w:t>
            </w:r>
            <w:proofErr w:type="gramEnd"/>
          </w:p>
        </w:tc>
      </w:tr>
      <w:tr w:rsidR="00097835" w:rsidTr="00097835">
        <w:tc>
          <w:tcPr>
            <w:tcW w:w="1316" w:type="dxa"/>
          </w:tcPr>
          <w:p w:rsidR="00097835" w:rsidRDefault="00097835" w:rsidP="00097835">
            <w:pPr>
              <w:jc w:val="both"/>
            </w:pPr>
            <w:r>
              <w:lastRenderedPageBreak/>
              <w:t>Golongan ACE-Inhibitor</w:t>
            </w:r>
          </w:p>
        </w:tc>
        <w:tc>
          <w:tcPr>
            <w:tcW w:w="1486" w:type="dxa"/>
          </w:tcPr>
          <w:p w:rsidR="00097835" w:rsidRDefault="00097835" w:rsidP="00097835">
            <w:pPr>
              <w:pStyle w:val="ListParagraph"/>
              <w:ind w:left="58"/>
            </w:pPr>
            <w:r>
              <w:t>1. Kaptopril</w:t>
            </w:r>
          </w:p>
          <w:p w:rsidR="00097835" w:rsidRDefault="00097835" w:rsidP="00097835">
            <w:pPr>
              <w:pStyle w:val="ListParagraph"/>
              <w:ind w:left="58"/>
            </w:pPr>
            <w:r>
              <w:t>2. Lisinopril</w:t>
            </w:r>
          </w:p>
          <w:p w:rsidR="00097835" w:rsidRDefault="00097835" w:rsidP="00097835">
            <w:pPr>
              <w:pStyle w:val="ListParagraph"/>
              <w:ind w:left="58"/>
            </w:pPr>
            <w:r>
              <w:t>3. Enalapril</w:t>
            </w:r>
          </w:p>
          <w:p w:rsidR="00097835" w:rsidRDefault="00097835" w:rsidP="00097835">
            <w:pPr>
              <w:pStyle w:val="ListParagraph"/>
              <w:ind w:left="58"/>
            </w:pPr>
            <w:r>
              <w:t>4. Ramipril</w:t>
            </w:r>
          </w:p>
        </w:tc>
        <w:tc>
          <w:tcPr>
            <w:tcW w:w="1417" w:type="dxa"/>
          </w:tcPr>
          <w:p w:rsidR="00097835" w:rsidRDefault="00097835" w:rsidP="00097835">
            <w:proofErr w:type="gramStart"/>
            <w:r>
              <w:t>Mencegah timbulnya serangan jantung pada pasien berisiko tinggi, pria lanjut usia danpenderita diabetes dan juga mencegah pembesaran jantung.</w:t>
            </w:r>
            <w:proofErr w:type="gramEnd"/>
          </w:p>
        </w:tc>
        <w:tc>
          <w:tcPr>
            <w:tcW w:w="1843" w:type="dxa"/>
          </w:tcPr>
          <w:p w:rsidR="00097835" w:rsidRDefault="00097835" w:rsidP="00097835">
            <w:r>
              <w:t>Menurunkan tekanan darah dengan memblokade system renin Angiotensin aldosterone</w:t>
            </w:r>
          </w:p>
        </w:tc>
        <w:tc>
          <w:tcPr>
            <w:tcW w:w="2126" w:type="dxa"/>
          </w:tcPr>
          <w:p w:rsidR="00097835" w:rsidRDefault="00097835" w:rsidP="00097835">
            <w:proofErr w:type="gramStart"/>
            <w:r>
              <w:t>Pada umumnya dapat ditoleransi dengan efek sampik keluhan batuk kering yang bisa timbul pada 25% pasien.</w:t>
            </w:r>
            <w:proofErr w:type="gramEnd"/>
          </w:p>
        </w:tc>
      </w:tr>
      <w:tr w:rsidR="00097835" w:rsidTr="00097835">
        <w:tc>
          <w:tcPr>
            <w:tcW w:w="1316" w:type="dxa"/>
          </w:tcPr>
          <w:p w:rsidR="00097835" w:rsidRDefault="00097835" w:rsidP="00097835">
            <w:pPr>
              <w:jc w:val="both"/>
            </w:pPr>
            <w:r>
              <w:t>Golongan Angiotensin II Reseptor Blocker</w:t>
            </w:r>
          </w:p>
        </w:tc>
        <w:tc>
          <w:tcPr>
            <w:tcW w:w="1486" w:type="dxa"/>
          </w:tcPr>
          <w:p w:rsidR="00097835" w:rsidRDefault="00097835" w:rsidP="00097835">
            <w:r>
              <w:t>1. Valsartan</w:t>
            </w:r>
          </w:p>
          <w:p w:rsidR="00097835" w:rsidRDefault="00097835" w:rsidP="00097835">
            <w:r>
              <w:t>2. Telmisartan</w:t>
            </w:r>
          </w:p>
          <w:p w:rsidR="00097835" w:rsidRDefault="00097835" w:rsidP="00097835">
            <w:r>
              <w:t>3. Olmesartan</w:t>
            </w:r>
          </w:p>
        </w:tc>
        <w:tc>
          <w:tcPr>
            <w:tcW w:w="1417" w:type="dxa"/>
          </w:tcPr>
          <w:p w:rsidR="00097835" w:rsidRPr="009579EC" w:rsidRDefault="00097835" w:rsidP="00097835">
            <w:pPr>
              <w:jc w:val="both"/>
              <w:rPr>
                <w:i/>
                <w:iCs/>
              </w:rPr>
            </w:pPr>
            <w:r>
              <w:t xml:space="preserve">Mencegah terjadinya serangan jantung lebih efektif dibandingkan </w:t>
            </w:r>
            <w:proofErr w:type="gramStart"/>
            <w:r>
              <w:rPr>
                <w:i/>
                <w:iCs/>
              </w:rPr>
              <w:t>beta blocker</w:t>
            </w:r>
            <w:proofErr w:type="gramEnd"/>
            <w:r>
              <w:rPr>
                <w:i/>
                <w:iCs/>
              </w:rPr>
              <w:t>.</w:t>
            </w:r>
          </w:p>
        </w:tc>
        <w:tc>
          <w:tcPr>
            <w:tcW w:w="1843" w:type="dxa"/>
          </w:tcPr>
          <w:p w:rsidR="00097835" w:rsidRDefault="00097835" w:rsidP="00097835">
            <w:proofErr w:type="gramStart"/>
            <w:r>
              <w:t>Menurunkan tekanan darah dengan memblokade system renin Angiotensin aldosterone dilokasi yang lebih spesifik.</w:t>
            </w:r>
            <w:proofErr w:type="gramEnd"/>
          </w:p>
        </w:tc>
        <w:tc>
          <w:tcPr>
            <w:tcW w:w="2126" w:type="dxa"/>
          </w:tcPr>
          <w:p w:rsidR="00097835" w:rsidRDefault="00097835" w:rsidP="00097835">
            <w:proofErr w:type="gramStart"/>
            <w:r>
              <w:t>Bisa ditoleransi dengan baik biasanya diresepkan oleh dokter jika pasien tidak cocok dengan ACE-Inhibitor.</w:t>
            </w:r>
            <w:proofErr w:type="gramEnd"/>
          </w:p>
        </w:tc>
      </w:tr>
      <w:tr w:rsidR="00097835" w:rsidTr="00097835">
        <w:tc>
          <w:tcPr>
            <w:tcW w:w="1316" w:type="dxa"/>
          </w:tcPr>
          <w:p w:rsidR="00097835" w:rsidRDefault="00097835" w:rsidP="00097835">
            <w:r>
              <w:t>Golongan Beta Blocker (penyekat beta)</w:t>
            </w:r>
          </w:p>
        </w:tc>
        <w:tc>
          <w:tcPr>
            <w:tcW w:w="1486" w:type="dxa"/>
          </w:tcPr>
          <w:p w:rsidR="00097835" w:rsidRDefault="00097835" w:rsidP="00097835">
            <w:pPr>
              <w:jc w:val="both"/>
            </w:pPr>
            <w:r>
              <w:t>1. propranolol</w:t>
            </w:r>
          </w:p>
          <w:p w:rsidR="00097835" w:rsidRDefault="00097835" w:rsidP="00097835">
            <w:pPr>
              <w:jc w:val="both"/>
            </w:pPr>
            <w:r>
              <w:t>2. atenolol</w:t>
            </w:r>
          </w:p>
        </w:tc>
        <w:tc>
          <w:tcPr>
            <w:tcW w:w="1417" w:type="dxa"/>
          </w:tcPr>
          <w:p w:rsidR="00097835" w:rsidRDefault="00097835" w:rsidP="00097835">
            <w:proofErr w:type="gramStart"/>
            <w:r>
              <w:t>Mengurangi beban jantun dalam memompa darah.</w:t>
            </w:r>
            <w:proofErr w:type="gramEnd"/>
          </w:p>
        </w:tc>
        <w:tc>
          <w:tcPr>
            <w:tcW w:w="1843" w:type="dxa"/>
          </w:tcPr>
          <w:p w:rsidR="00097835" w:rsidRDefault="00097835" w:rsidP="00097835">
            <w:proofErr w:type="gramStart"/>
            <w:r>
              <w:t>Menurunkan tekanan darah dengan mengblokade aksi hormone adrenalin pada saraf otonom sehingga menurunkan frekuensi jantung dan curah jantung.</w:t>
            </w:r>
            <w:proofErr w:type="gramEnd"/>
          </w:p>
        </w:tc>
        <w:tc>
          <w:tcPr>
            <w:tcW w:w="2126" w:type="dxa"/>
          </w:tcPr>
          <w:p w:rsidR="00097835" w:rsidRDefault="00097835" w:rsidP="00097835">
            <w:r>
              <w:t>Menurunnya kemampuan untuk melakukan aktivitas fisik berat</w:t>
            </w:r>
            <w:proofErr w:type="gramStart"/>
            <w:r>
              <w:t>,mudah</w:t>
            </w:r>
            <w:proofErr w:type="gramEnd"/>
            <w:r>
              <w:t xml:space="preserve"> lelah,keringat dingin pada telapak tangan,sulit tidur,impotensi,menurunnya kadar gula darah cepat.</w:t>
            </w:r>
          </w:p>
        </w:tc>
      </w:tr>
      <w:tr w:rsidR="00097835" w:rsidTr="00097835">
        <w:tc>
          <w:tcPr>
            <w:tcW w:w="1316" w:type="dxa"/>
          </w:tcPr>
          <w:p w:rsidR="00097835" w:rsidRDefault="00097835" w:rsidP="00097835">
            <w:r>
              <w:t>Golongan Calsium Channel Blocker</w:t>
            </w:r>
          </w:p>
        </w:tc>
        <w:tc>
          <w:tcPr>
            <w:tcW w:w="1486" w:type="dxa"/>
          </w:tcPr>
          <w:p w:rsidR="00097835" w:rsidRDefault="00097835" w:rsidP="00097835">
            <w:r>
              <w:t>1. Verapamil</w:t>
            </w:r>
          </w:p>
          <w:p w:rsidR="00097835" w:rsidRDefault="00097835" w:rsidP="00097835">
            <w:r>
              <w:t>2. Diltiazem</w:t>
            </w:r>
          </w:p>
          <w:p w:rsidR="00097835" w:rsidRDefault="00097835" w:rsidP="00097835">
            <w:r>
              <w:t>3. Difedipin</w:t>
            </w:r>
          </w:p>
        </w:tc>
        <w:tc>
          <w:tcPr>
            <w:tcW w:w="1417" w:type="dxa"/>
          </w:tcPr>
          <w:p w:rsidR="00097835" w:rsidRDefault="00097835" w:rsidP="00097835">
            <w:pPr>
              <w:jc w:val="both"/>
            </w:pPr>
            <w:r>
              <w:t xml:space="preserve">Dengan cara mempengaruhi sel otot yang </w:t>
            </w:r>
            <w:r>
              <w:lastRenderedPageBreak/>
              <w:t xml:space="preserve">terdapat pada dinding pembuluh darah arteri yang memiliki kalsium sehingga kalisum yang dapat menyebabkan pembuluh darag menyempit tidak </w:t>
            </w:r>
            <w:proofErr w:type="gramStart"/>
            <w:r>
              <w:t>dapat  masuk</w:t>
            </w:r>
            <w:proofErr w:type="gramEnd"/>
            <w:r>
              <w:t>.</w:t>
            </w:r>
          </w:p>
        </w:tc>
        <w:tc>
          <w:tcPr>
            <w:tcW w:w="1843" w:type="dxa"/>
          </w:tcPr>
          <w:p w:rsidR="00097835" w:rsidRDefault="00097835" w:rsidP="00097835">
            <w:pPr>
              <w:jc w:val="both"/>
            </w:pPr>
            <w:proofErr w:type="gramStart"/>
            <w:r>
              <w:lastRenderedPageBreak/>
              <w:t xml:space="preserve">Menurunkan tekanan darah dengan memblokade kanal kalsium </w:t>
            </w:r>
            <w:r>
              <w:lastRenderedPageBreak/>
              <w:t>dehingga pembuluh darah melebar dan tekanan darah menurun.</w:t>
            </w:r>
            <w:proofErr w:type="gramEnd"/>
          </w:p>
        </w:tc>
        <w:tc>
          <w:tcPr>
            <w:tcW w:w="2126" w:type="dxa"/>
          </w:tcPr>
          <w:p w:rsidR="00097835" w:rsidRDefault="00097835" w:rsidP="00097835">
            <w:pPr>
              <w:jc w:val="both"/>
            </w:pPr>
          </w:p>
        </w:tc>
      </w:tr>
    </w:tbl>
    <w:p w:rsidR="00097835" w:rsidRDefault="00097835" w:rsidP="00097835">
      <w:pPr>
        <w:spacing w:after="0" w:line="240" w:lineRule="auto"/>
        <w:jc w:val="both"/>
      </w:pPr>
    </w:p>
    <w:p w:rsidR="00097835" w:rsidRDefault="00097835" w:rsidP="00097835">
      <w:pPr>
        <w:spacing w:after="0" w:line="480" w:lineRule="auto"/>
        <w:ind w:left="567" w:hanging="567"/>
        <w:jc w:val="both"/>
      </w:pPr>
      <w:r>
        <w:t xml:space="preserve">2. Terapi </w:t>
      </w:r>
      <w:proofErr w:type="gramStart"/>
      <w:r>
        <w:t>Non Farmakologi</w:t>
      </w:r>
      <w:proofErr w:type="gramEnd"/>
      <w:r>
        <w:t xml:space="preserve"> </w:t>
      </w:r>
    </w:p>
    <w:p w:rsidR="00097835" w:rsidRPr="007A0BF6" w:rsidRDefault="00097835" w:rsidP="00097835">
      <w:pPr>
        <w:spacing w:after="0" w:line="480" w:lineRule="auto"/>
        <w:jc w:val="both"/>
      </w:pPr>
      <w:r>
        <w:tab/>
        <w:t xml:space="preserve">Terapi Gaya Hidup Terapi </w:t>
      </w:r>
      <w:proofErr w:type="gramStart"/>
      <w:r>
        <w:t>gaya</w:t>
      </w:r>
      <w:proofErr w:type="gramEnd"/>
      <w:r>
        <w:t xml:space="preserve"> hidup harus dilakukan oleh semua pengidap hipertensi. Upaya gaya hidup antara lain perbaikan pola makan, perbaikan pola aktivitas dan olah raga, serta upaya penurunan berat badan berlebih, berhenti merokok, berhenti mengkonsumsi makanan bercita rasa asin Upaya-upaya tersebut merupakan upaya non-obat atau sering disebut dengan upaya non-farmakologi </w:t>
      </w:r>
      <w:r>
        <w:fldChar w:fldCharType="begin" w:fldLock="1"/>
      </w:r>
      <w:r>
        <w:instrText>ADDIN CSL_CITATION {"citationItems":[{"id":"ITEM-1","itemData":{"author":[{"dropping-particle":"","family":"Gardani","given":"Y","non-dropping-particle":"","parse-names":false,"suffix":""}],"id":"ITEM-1","issued":{"date-parts":[["2012"]]},"publisher":"PT. Agro Media Pustaka","publisher-place":"Jakarta","title":"Hidup Nyaman dengan Hipertensi","type":"book"},"uris":["http://www.mendeley.com/documents/?uuid=e1fc4043-99db-475e-b0b0-529d7ab95485"]}],"mendeley":{"formattedCitation":"(Gardani, 2012)","plainTextFormattedCitation":"(Gardani, 2012)","previouslyFormattedCitation":"(Gardani, 2012)"},"properties":{"noteIndex":0},"schema":"https://github.com/citation-style-language/schema/raw/master/csl-citation.json"}</w:instrText>
      </w:r>
      <w:r>
        <w:fldChar w:fldCharType="separate"/>
      </w:r>
      <w:r w:rsidRPr="00C23640">
        <w:rPr>
          <w:noProof/>
        </w:rPr>
        <w:t>(Gardani, 2012)</w:t>
      </w:r>
      <w:r>
        <w:fldChar w:fldCharType="end"/>
      </w:r>
      <w:r>
        <w:t xml:space="preserve">. </w:t>
      </w:r>
      <w:proofErr w:type="gramStart"/>
      <w:r>
        <w:t>Pengidap hipertensi harus mengubah berbagai kebiasaan tidak sehat menjadi kebiasaan yang lebih sehat.</w:t>
      </w:r>
      <w:proofErr w:type="gramEnd"/>
      <w:r>
        <w:t xml:space="preserve"> Obat anti hipertensi tidak </w:t>
      </w:r>
      <w:proofErr w:type="gramStart"/>
      <w:r>
        <w:t>akan</w:t>
      </w:r>
      <w:proofErr w:type="gramEnd"/>
      <w:r>
        <w:t xml:space="preserve"> efektif menurunkan tekanan darah jika upaya terapi gaya hidup tidak dilakukan. </w:t>
      </w:r>
      <w:proofErr w:type="gramStart"/>
      <w:r>
        <w:t>Ini memerlukan perhatian khusus bagi pengidap agar menjaga tekanan darah stabil.</w:t>
      </w:r>
      <w:proofErr w:type="gramEnd"/>
      <w:r>
        <w:t xml:space="preserve"> Beberapa upaya modifikasi </w:t>
      </w:r>
      <w:proofErr w:type="gramStart"/>
      <w:r>
        <w:t>gaya</w:t>
      </w:r>
      <w:proofErr w:type="gramEnd"/>
      <w:r>
        <w:t xml:space="preserve"> hidup dapat dilakukan dengan </w:t>
      </w:r>
      <w:r w:rsidRPr="000C5E7D">
        <w:t>beberapa cara sebagai berikut:</w:t>
      </w:r>
    </w:p>
    <w:p w:rsidR="00016D8F" w:rsidRPr="00016D8F" w:rsidRDefault="00097835" w:rsidP="00016D8F">
      <w:pPr>
        <w:pStyle w:val="Heading4"/>
        <w:spacing w:before="0"/>
        <w:ind w:left="567" w:hanging="567"/>
      </w:pPr>
      <w:bookmarkStart w:id="143" w:name="_Toc34792824"/>
      <w:bookmarkStart w:id="144" w:name="_Toc44649222"/>
      <w:r w:rsidRPr="00F80C47">
        <w:t>Tabel 2.3 Dampak Modifikasi Gaya Hidup Terhadap Penurunan Tekanan Darah Menurut</w:t>
      </w:r>
      <w:r>
        <w:t xml:space="preserve"> </w:t>
      </w:r>
      <w:r>
        <w:fldChar w:fldCharType="begin" w:fldLock="1"/>
      </w:r>
      <w:r>
        <w:instrText>ADDIN CSL_CITATION {"citationItems":[{"id":"ITEM-1","itemData":{"author":[{"dropping-particle":"","family":"Medika","given":"Tim Bumi","non-dropping-particle":"","parse-names":false,"suffix":""}],"editor":[{"dropping-particle":"","family":"Sari","given":"Yanita Nur Indah","non-dropping-particle":"","parse-names":false,"suffix":""}],"id":"ITEM-1","issued":{"date-parts":[["2017"]]},"publisher":"Bumi Medika","title":"Berdamai dengan Hipertensi","type":"book"},"uris":["http://www.mendeley.com/documents/?uuid=5820c0eb-fc7f-491d-9fb2-5ca7f133333e"]}],"mendeley":{"formattedCitation":"(Medika, 2017a)","manualFormatting":"(Medika, 2017)","plainTextFormattedCitation":"(Medika, 2017a)","previouslyFormattedCitation":"(Medika, 2017a)"},"properties":{"noteIndex":0},"schema":"https://github.com/citation-style-language/schema/raw/master/csl-citation.json"}</w:instrText>
      </w:r>
      <w:r>
        <w:fldChar w:fldCharType="separate"/>
      </w:r>
      <w:r>
        <w:rPr>
          <w:noProof/>
        </w:rPr>
        <w:t>(Medika, 2017</w:t>
      </w:r>
      <w:r w:rsidRPr="00E47E2D">
        <w:rPr>
          <w:noProof/>
        </w:rPr>
        <w:t>)</w:t>
      </w:r>
      <w:r>
        <w:fldChar w:fldCharType="end"/>
      </w:r>
      <w:r>
        <w:t>.</w:t>
      </w:r>
      <w:bookmarkEnd w:id="143"/>
      <w:bookmarkEnd w:id="144"/>
    </w:p>
    <w:tbl>
      <w:tblPr>
        <w:tblStyle w:val="TableGrid"/>
        <w:tblW w:w="0" w:type="auto"/>
        <w:tblLook w:val="04A0" w:firstRow="1" w:lastRow="0" w:firstColumn="1" w:lastColumn="0" w:noHBand="0" w:noVBand="1"/>
      </w:tblPr>
      <w:tblGrid>
        <w:gridCol w:w="2712"/>
        <w:gridCol w:w="2736"/>
        <w:gridCol w:w="2706"/>
      </w:tblGrid>
      <w:tr w:rsidR="00097835" w:rsidTr="00097835">
        <w:tc>
          <w:tcPr>
            <w:tcW w:w="2829" w:type="dxa"/>
          </w:tcPr>
          <w:p w:rsidR="00097835" w:rsidRPr="0077461E" w:rsidRDefault="00097835" w:rsidP="00097835">
            <w:pPr>
              <w:jc w:val="center"/>
              <w:rPr>
                <w:b/>
                <w:bCs/>
              </w:rPr>
            </w:pPr>
            <w:r w:rsidRPr="0077461E">
              <w:rPr>
                <w:b/>
                <w:bCs/>
              </w:rPr>
              <w:t>Jenis Modifikasi Gaya Hidup</w:t>
            </w:r>
          </w:p>
        </w:tc>
        <w:tc>
          <w:tcPr>
            <w:tcW w:w="2829" w:type="dxa"/>
          </w:tcPr>
          <w:p w:rsidR="00097835" w:rsidRPr="0077461E" w:rsidRDefault="00097835" w:rsidP="00097835">
            <w:pPr>
              <w:jc w:val="center"/>
              <w:rPr>
                <w:b/>
                <w:bCs/>
              </w:rPr>
            </w:pPr>
            <w:r w:rsidRPr="0077461E">
              <w:rPr>
                <w:b/>
                <w:bCs/>
              </w:rPr>
              <w:t>Rekomendasi</w:t>
            </w:r>
          </w:p>
        </w:tc>
        <w:tc>
          <w:tcPr>
            <w:tcW w:w="2829" w:type="dxa"/>
          </w:tcPr>
          <w:p w:rsidR="00097835" w:rsidRPr="0077461E" w:rsidRDefault="00097835" w:rsidP="00097835">
            <w:pPr>
              <w:jc w:val="center"/>
              <w:rPr>
                <w:b/>
                <w:bCs/>
              </w:rPr>
            </w:pPr>
            <w:r w:rsidRPr="0077461E">
              <w:rPr>
                <w:b/>
                <w:bCs/>
              </w:rPr>
              <w:t>Rata-Rata Penurunan Tekanan Darah Sistolik</w:t>
            </w:r>
          </w:p>
        </w:tc>
      </w:tr>
      <w:tr w:rsidR="00097835" w:rsidTr="00097835">
        <w:tc>
          <w:tcPr>
            <w:tcW w:w="2829" w:type="dxa"/>
          </w:tcPr>
          <w:p w:rsidR="00097835" w:rsidRDefault="00097835" w:rsidP="00097835">
            <w:r>
              <w:t>Diet rendah garam</w:t>
            </w:r>
          </w:p>
        </w:tc>
        <w:tc>
          <w:tcPr>
            <w:tcW w:w="2829" w:type="dxa"/>
          </w:tcPr>
          <w:p w:rsidR="00097835" w:rsidRDefault="00097835" w:rsidP="00097835">
            <w:proofErr w:type="gramStart"/>
            <w:r>
              <w:t xml:space="preserve">Mengurangii asupan </w:t>
            </w:r>
            <w:r>
              <w:lastRenderedPageBreak/>
              <w:t>garam dari diet sehari-hari.</w:t>
            </w:r>
            <w:proofErr w:type="gramEnd"/>
          </w:p>
        </w:tc>
        <w:tc>
          <w:tcPr>
            <w:tcW w:w="2829" w:type="dxa"/>
          </w:tcPr>
          <w:p w:rsidR="00097835" w:rsidRDefault="00097835" w:rsidP="00097835">
            <w:proofErr w:type="gramStart"/>
            <w:r>
              <w:lastRenderedPageBreak/>
              <w:t>2-8 mmHg.</w:t>
            </w:r>
            <w:proofErr w:type="gramEnd"/>
          </w:p>
        </w:tc>
      </w:tr>
      <w:tr w:rsidR="00097835" w:rsidTr="00097835">
        <w:tc>
          <w:tcPr>
            <w:tcW w:w="2829" w:type="dxa"/>
          </w:tcPr>
          <w:p w:rsidR="00097835" w:rsidRDefault="00097835" w:rsidP="00097835">
            <w:r>
              <w:lastRenderedPageBreak/>
              <w:t>Menurunkan berat badan</w:t>
            </w:r>
          </w:p>
        </w:tc>
        <w:tc>
          <w:tcPr>
            <w:tcW w:w="2829" w:type="dxa"/>
          </w:tcPr>
          <w:p w:rsidR="00097835" w:rsidRDefault="00097835" w:rsidP="00097835">
            <w:proofErr w:type="gramStart"/>
            <w:r>
              <w:t>Mencapai berat badan normal.</w:t>
            </w:r>
            <w:proofErr w:type="gramEnd"/>
          </w:p>
        </w:tc>
        <w:tc>
          <w:tcPr>
            <w:tcW w:w="2829" w:type="dxa"/>
          </w:tcPr>
          <w:p w:rsidR="00097835" w:rsidRDefault="00097835" w:rsidP="00097835">
            <w:proofErr w:type="gramStart"/>
            <w:r>
              <w:t>5-20 mmHg setiap penurunan 10kg berat badan.</w:t>
            </w:r>
            <w:proofErr w:type="gramEnd"/>
          </w:p>
        </w:tc>
      </w:tr>
      <w:tr w:rsidR="00097835" w:rsidTr="00097835">
        <w:tc>
          <w:tcPr>
            <w:tcW w:w="2829" w:type="dxa"/>
          </w:tcPr>
          <w:p w:rsidR="00097835" w:rsidRDefault="00097835" w:rsidP="00097835">
            <w:r>
              <w:t>Diet DASH</w:t>
            </w:r>
          </w:p>
        </w:tc>
        <w:tc>
          <w:tcPr>
            <w:tcW w:w="2829" w:type="dxa"/>
          </w:tcPr>
          <w:p w:rsidR="00097835" w:rsidRDefault="00097835" w:rsidP="00097835">
            <w:proofErr w:type="gramStart"/>
            <w:r>
              <w:t>Memperbanyak konsumsi buah dan sayur serta mengurangi konsumsi makanan berlemak.</w:t>
            </w:r>
            <w:proofErr w:type="gramEnd"/>
          </w:p>
        </w:tc>
        <w:tc>
          <w:tcPr>
            <w:tcW w:w="2829" w:type="dxa"/>
          </w:tcPr>
          <w:p w:rsidR="00097835" w:rsidRDefault="00097835" w:rsidP="00097835">
            <w:proofErr w:type="gramStart"/>
            <w:r>
              <w:t>8-14 mmHg.</w:t>
            </w:r>
            <w:proofErr w:type="gramEnd"/>
          </w:p>
        </w:tc>
      </w:tr>
      <w:tr w:rsidR="00097835" w:rsidTr="00097835">
        <w:tc>
          <w:tcPr>
            <w:tcW w:w="2829" w:type="dxa"/>
          </w:tcPr>
          <w:p w:rsidR="00097835" w:rsidRDefault="00097835" w:rsidP="00097835">
            <w:r>
              <w:t>Aktivitas fisik dan aerobic</w:t>
            </w:r>
          </w:p>
        </w:tc>
        <w:tc>
          <w:tcPr>
            <w:tcW w:w="2829" w:type="dxa"/>
          </w:tcPr>
          <w:p w:rsidR="00097835" w:rsidRDefault="00097835" w:rsidP="00097835">
            <w:proofErr w:type="gramStart"/>
            <w:r>
              <w:t>Melakukan aktivitas fisik minimal 30 menit per hari.</w:t>
            </w:r>
            <w:proofErr w:type="gramEnd"/>
          </w:p>
        </w:tc>
        <w:tc>
          <w:tcPr>
            <w:tcW w:w="2829" w:type="dxa"/>
          </w:tcPr>
          <w:p w:rsidR="00097835" w:rsidRDefault="00097835" w:rsidP="00097835">
            <w:r>
              <w:t>4-9 mmHg</w:t>
            </w:r>
          </w:p>
        </w:tc>
      </w:tr>
      <w:tr w:rsidR="00097835" w:rsidTr="00097835">
        <w:tc>
          <w:tcPr>
            <w:tcW w:w="2829" w:type="dxa"/>
          </w:tcPr>
          <w:p w:rsidR="00097835" w:rsidRDefault="00097835" w:rsidP="00097835">
            <w:r>
              <w:t>Stop konsumsi alcohol</w:t>
            </w:r>
          </w:p>
        </w:tc>
        <w:tc>
          <w:tcPr>
            <w:tcW w:w="2829" w:type="dxa"/>
          </w:tcPr>
          <w:p w:rsidR="00097835" w:rsidRDefault="00097835" w:rsidP="00097835">
            <w:proofErr w:type="gramStart"/>
            <w:r>
              <w:t>Berhenti mengkonsumsi minuman beralkohol.</w:t>
            </w:r>
            <w:proofErr w:type="gramEnd"/>
          </w:p>
        </w:tc>
        <w:tc>
          <w:tcPr>
            <w:tcW w:w="2829" w:type="dxa"/>
          </w:tcPr>
          <w:p w:rsidR="00097835" w:rsidRDefault="00097835" w:rsidP="00097835">
            <w:proofErr w:type="gramStart"/>
            <w:r>
              <w:t>2-4 mmHg.</w:t>
            </w:r>
            <w:proofErr w:type="gramEnd"/>
          </w:p>
        </w:tc>
      </w:tr>
    </w:tbl>
    <w:p w:rsidR="00097835" w:rsidRDefault="00097835" w:rsidP="00E40C91">
      <w:pPr>
        <w:pStyle w:val="Heading3"/>
        <w:numPr>
          <w:ilvl w:val="0"/>
          <w:numId w:val="10"/>
        </w:numPr>
        <w:spacing w:before="200" w:beforeAutospacing="0" w:after="0" w:afterAutospacing="0"/>
        <w:ind w:left="567" w:hanging="567"/>
        <w:jc w:val="both"/>
      </w:pPr>
      <w:bookmarkStart w:id="145" w:name="_Toc34081864"/>
      <w:bookmarkStart w:id="146" w:name="_Toc34242442"/>
      <w:bookmarkStart w:id="147" w:name="_Toc44648865"/>
      <w:bookmarkStart w:id="148" w:name="_Toc44650009"/>
      <w:r>
        <w:t>Komplikasi Hipertensi</w:t>
      </w:r>
      <w:bookmarkEnd w:id="145"/>
      <w:bookmarkEnd w:id="146"/>
      <w:bookmarkEnd w:id="147"/>
      <w:bookmarkEnd w:id="148"/>
    </w:p>
    <w:p w:rsidR="00097835" w:rsidRDefault="00097835" w:rsidP="00097835">
      <w:pPr>
        <w:spacing w:after="0" w:line="480" w:lineRule="auto"/>
        <w:jc w:val="both"/>
      </w:pPr>
      <w:r>
        <w:tab/>
        <w:t xml:space="preserve">Hipertensi yang tidak dapat dikendalikan akan menyebabkan komplikasi berikut ini </w:t>
      </w:r>
      <w:r>
        <w:fldChar w:fldCharType="begin" w:fldLock="1"/>
      </w:r>
      <w:r>
        <w:instrText>ADDIN CSL_CITATION {"citationItems":[{"id":"ITEM-1","itemData":{"author":[{"dropping-particle":"","family":"Medika","given":"Tim Bumi","non-dropping-particle":"","parse-names":false,"suffix":""}],"editor":[{"dropping-particle":"","family":"Sari","given":"Yanita Nur Indah","non-dropping-particle":"","parse-names":false,"suffix":""}],"id":"ITEM-1","issued":{"date-parts":[["2017"]]},"publisher":"Bumi Medika","title":"Berdamai dengan Hipertensi","type":"book"},"uris":["http://www.mendeley.com/documents/?uuid=5820c0eb-fc7f-491d-9fb2-5ca7f133333e"]}],"mendeley":{"formattedCitation":"(Medika, 2017a)","manualFormatting":"(Medika, 2017)","plainTextFormattedCitation":"(Medika, 2017a)","previouslyFormattedCitation":"(Medika, 2017a)"},"properties":{"noteIndex":0},"schema":"https://github.com/citation-style-language/schema/raw/master/csl-citation.json"}</w:instrText>
      </w:r>
      <w:r>
        <w:fldChar w:fldCharType="separate"/>
      </w:r>
      <w:r>
        <w:rPr>
          <w:noProof/>
        </w:rPr>
        <w:t>(Medika, 2017</w:t>
      </w:r>
      <w:r w:rsidRPr="00E47E2D">
        <w:rPr>
          <w:noProof/>
        </w:rPr>
        <w:t>)</w:t>
      </w:r>
      <w:r>
        <w:fldChar w:fldCharType="end"/>
      </w:r>
      <w:r>
        <w:t xml:space="preserve"> :</w:t>
      </w:r>
    </w:p>
    <w:p w:rsidR="00097835" w:rsidRDefault="00097835" w:rsidP="00E40C91">
      <w:pPr>
        <w:pStyle w:val="ListParagraph"/>
        <w:numPr>
          <w:ilvl w:val="0"/>
          <w:numId w:val="21"/>
        </w:numPr>
        <w:spacing w:after="0" w:line="480" w:lineRule="auto"/>
        <w:ind w:left="0" w:firstLine="0"/>
        <w:jc w:val="both"/>
      </w:pPr>
      <w:r>
        <w:t xml:space="preserve">Arterioklerosis </w:t>
      </w:r>
    </w:p>
    <w:p w:rsidR="00097835" w:rsidRDefault="00097835" w:rsidP="00097835">
      <w:pPr>
        <w:pStyle w:val="ListParagraph"/>
        <w:spacing w:after="0" w:line="480" w:lineRule="auto"/>
        <w:ind w:left="0"/>
        <w:jc w:val="both"/>
      </w:pPr>
      <w:r>
        <w:tab/>
      </w:r>
      <w:proofErr w:type="gramStart"/>
      <w:r>
        <w:t>Pembuluh darah yang memasok oksigen dan nutrisi lainnya ke organ tubuh mengeras dan menjadi lebih sempit karena dapat mengakibatkan penyakit serius yaitu penyakit jantung dan stroke.</w:t>
      </w:r>
      <w:proofErr w:type="gramEnd"/>
    </w:p>
    <w:p w:rsidR="00097835" w:rsidRDefault="00097835" w:rsidP="00E40C91">
      <w:pPr>
        <w:pStyle w:val="ListParagraph"/>
        <w:numPr>
          <w:ilvl w:val="0"/>
          <w:numId w:val="21"/>
        </w:numPr>
        <w:spacing w:after="0" w:line="480" w:lineRule="auto"/>
        <w:ind w:left="0" w:firstLine="0"/>
        <w:jc w:val="both"/>
      </w:pPr>
      <w:r>
        <w:t>Aneurisma</w:t>
      </w:r>
    </w:p>
    <w:p w:rsidR="00097835" w:rsidRDefault="00097835" w:rsidP="00097835">
      <w:pPr>
        <w:pStyle w:val="ListParagraph"/>
        <w:spacing w:after="0" w:line="480" w:lineRule="auto"/>
        <w:ind w:left="0"/>
        <w:jc w:val="both"/>
      </w:pPr>
      <w:r>
        <w:tab/>
        <w:t xml:space="preserve">Pembuluh darah yang bengkak dan tipis dan </w:t>
      </w:r>
      <w:proofErr w:type="gramStart"/>
      <w:r>
        <w:t>akan</w:t>
      </w:r>
      <w:proofErr w:type="gramEnd"/>
      <w:r>
        <w:t xml:space="preserve"> berakibat fatal jika aneurisma ini pecah.</w:t>
      </w:r>
    </w:p>
    <w:p w:rsidR="00097835" w:rsidRDefault="00097835" w:rsidP="00E40C91">
      <w:pPr>
        <w:pStyle w:val="ListParagraph"/>
        <w:numPr>
          <w:ilvl w:val="0"/>
          <w:numId w:val="21"/>
        </w:numPr>
        <w:spacing w:after="0" w:line="480" w:lineRule="auto"/>
        <w:ind w:left="0" w:firstLine="0"/>
        <w:jc w:val="both"/>
      </w:pPr>
      <w:r>
        <w:t>Gagal jantung</w:t>
      </w:r>
    </w:p>
    <w:p w:rsidR="00097835" w:rsidRDefault="00097835" w:rsidP="00097835">
      <w:pPr>
        <w:pStyle w:val="ListParagraph"/>
        <w:spacing w:after="0" w:line="480" w:lineRule="auto"/>
        <w:ind w:left="0"/>
        <w:jc w:val="both"/>
      </w:pPr>
      <w:r>
        <w:tab/>
        <w:t xml:space="preserve">Peningkatan pembuluh darah </w:t>
      </w:r>
      <w:proofErr w:type="gramStart"/>
      <w:r>
        <w:t>akan</w:t>
      </w:r>
      <w:proofErr w:type="gramEnd"/>
      <w:r>
        <w:t xml:space="preserve"> meningkatkan resistensi pembuluh darah, memberikan beban tambahan pada jantung dan akan menyebabkan kegagalan jantung. </w:t>
      </w:r>
    </w:p>
    <w:p w:rsidR="00097835" w:rsidRDefault="00097835" w:rsidP="00E40C91">
      <w:pPr>
        <w:pStyle w:val="ListParagraph"/>
        <w:numPr>
          <w:ilvl w:val="0"/>
          <w:numId w:val="21"/>
        </w:numPr>
        <w:spacing w:after="0" w:line="480" w:lineRule="auto"/>
        <w:ind w:left="0" w:firstLine="0"/>
        <w:jc w:val="both"/>
      </w:pPr>
      <w:r>
        <w:t xml:space="preserve">Stroke </w:t>
      </w:r>
    </w:p>
    <w:p w:rsidR="00097835" w:rsidRDefault="00097835" w:rsidP="00097835">
      <w:pPr>
        <w:pStyle w:val="ListParagraph"/>
        <w:spacing w:after="0" w:line="480" w:lineRule="auto"/>
        <w:ind w:left="0"/>
        <w:jc w:val="both"/>
      </w:pPr>
      <w:r>
        <w:tab/>
      </w:r>
      <w:proofErr w:type="gramStart"/>
      <w:r>
        <w:t>Pecahnya aneurisma di otak bisa menyebabkan stroke.</w:t>
      </w:r>
      <w:proofErr w:type="gramEnd"/>
      <w:r>
        <w:t xml:space="preserve"> </w:t>
      </w:r>
      <w:proofErr w:type="gramStart"/>
      <w:r>
        <w:t xml:space="preserve">Hipertensi yang tidak terkendali juga bisa menyebabkan pembekuan darah di arteri karotis (arteri </w:t>
      </w:r>
      <w:r>
        <w:lastRenderedPageBreak/>
        <w:t>di leher).</w:t>
      </w:r>
      <w:proofErr w:type="gramEnd"/>
      <w:r>
        <w:t xml:space="preserve"> </w:t>
      </w:r>
      <w:proofErr w:type="gramStart"/>
      <w:r>
        <w:t>Bekuan darah tersebut bisa menyebabkan stroke emboli bila memasuki otak.</w:t>
      </w:r>
      <w:proofErr w:type="gramEnd"/>
      <w:r>
        <w:t xml:space="preserve"> </w:t>
      </w:r>
    </w:p>
    <w:p w:rsidR="00097835" w:rsidRDefault="00097835" w:rsidP="00E40C91">
      <w:pPr>
        <w:pStyle w:val="ListParagraph"/>
        <w:numPr>
          <w:ilvl w:val="0"/>
          <w:numId w:val="21"/>
        </w:numPr>
        <w:spacing w:after="0" w:line="480" w:lineRule="auto"/>
        <w:ind w:left="0" w:firstLine="0"/>
        <w:jc w:val="both"/>
      </w:pPr>
      <w:r>
        <w:t>Gagal ginjal</w:t>
      </w:r>
    </w:p>
    <w:p w:rsidR="00097835" w:rsidRDefault="00097835" w:rsidP="00097835">
      <w:pPr>
        <w:pStyle w:val="ListParagraph"/>
        <w:spacing w:after="0" w:line="480" w:lineRule="auto"/>
        <w:ind w:left="0"/>
        <w:jc w:val="both"/>
      </w:pPr>
      <w:r>
        <w:tab/>
        <w:t xml:space="preserve">Hipertensi yang tidak terkendali </w:t>
      </w:r>
      <w:proofErr w:type="gramStart"/>
      <w:r>
        <w:t>akan</w:t>
      </w:r>
      <w:proofErr w:type="gramEnd"/>
      <w:r>
        <w:t xml:space="preserve"> mempengaruhi arteri di ginjal, menyebabkan kerusakan pada fungsi ginjal.  </w:t>
      </w:r>
    </w:p>
    <w:p w:rsidR="00097835" w:rsidRDefault="00097835" w:rsidP="00E40C91">
      <w:pPr>
        <w:pStyle w:val="ListParagraph"/>
        <w:numPr>
          <w:ilvl w:val="0"/>
          <w:numId w:val="21"/>
        </w:numPr>
        <w:spacing w:after="0" w:line="480" w:lineRule="auto"/>
        <w:ind w:left="0" w:firstLine="0"/>
        <w:jc w:val="both"/>
      </w:pPr>
      <w:r>
        <w:t xml:space="preserve">Retinopati </w:t>
      </w:r>
    </w:p>
    <w:p w:rsidR="00097835" w:rsidRPr="007A0BF6" w:rsidRDefault="00097835" w:rsidP="00097835">
      <w:pPr>
        <w:pStyle w:val="ListParagraph"/>
        <w:tabs>
          <w:tab w:val="left" w:pos="567"/>
        </w:tabs>
        <w:spacing w:after="0" w:line="480" w:lineRule="auto"/>
        <w:ind w:left="0"/>
        <w:jc w:val="both"/>
      </w:pPr>
      <w:r>
        <w:tab/>
        <w:t xml:space="preserve">Kerusakan pembuluh darah padajaringan peka cahaya di bagian belakang mata, dengan hipertensi yang tidak dapat dikendalikan </w:t>
      </w:r>
      <w:proofErr w:type="gramStart"/>
      <w:r>
        <w:t>akan</w:t>
      </w:r>
      <w:proofErr w:type="gramEnd"/>
      <w:r>
        <w:t xml:space="preserve"> mempengaruhi arteriol (cabang arteri) di mata, sehingga menyebabkan lesi.</w:t>
      </w:r>
    </w:p>
    <w:p w:rsidR="00097835" w:rsidRDefault="00097835" w:rsidP="00E40C91">
      <w:pPr>
        <w:pStyle w:val="Heading3"/>
        <w:numPr>
          <w:ilvl w:val="0"/>
          <w:numId w:val="10"/>
        </w:numPr>
        <w:spacing w:before="0" w:beforeAutospacing="0" w:after="0" w:afterAutospacing="0"/>
        <w:ind w:left="567" w:hanging="567"/>
        <w:jc w:val="both"/>
      </w:pPr>
      <w:bookmarkStart w:id="149" w:name="_Toc34081865"/>
      <w:bookmarkStart w:id="150" w:name="_Toc34242443"/>
      <w:bookmarkStart w:id="151" w:name="_Toc44648866"/>
      <w:bookmarkStart w:id="152" w:name="_Toc44650010"/>
      <w:r>
        <w:t>Prosedur Pemeriksaan Tekanan Darah</w:t>
      </w:r>
      <w:bookmarkEnd w:id="149"/>
      <w:bookmarkEnd w:id="150"/>
      <w:bookmarkEnd w:id="151"/>
      <w:bookmarkEnd w:id="152"/>
    </w:p>
    <w:p w:rsidR="00097835" w:rsidRPr="00BF4F1C" w:rsidRDefault="00097835" w:rsidP="00097835">
      <w:pPr>
        <w:pStyle w:val="ListParagraph"/>
        <w:spacing w:after="0" w:line="480" w:lineRule="auto"/>
        <w:ind w:left="0"/>
        <w:jc w:val="both"/>
      </w:pPr>
      <w:r>
        <w:tab/>
        <w:t xml:space="preserve">Menurut </w:t>
      </w:r>
      <w:r>
        <w:fldChar w:fldCharType="begin" w:fldLock="1"/>
      </w:r>
      <w:r>
        <w:instrText>ADDIN CSL_CITATION {"citationItems":[{"id":"ITEM-1","itemData":{"author":[{"dropping-particle":"","family":"Debora","given":"","non-dropping-particle":"","parse-names":false,"suffix":""}],"edition":"Edisi 2","id":"ITEM-1","issued":{"date-parts":[["2017"]]},"publisher":"Salemba Medika","publisher-place":"Jakarta","title":"Proses Keperawatan dan Pemeriksaan Fisik","type":"book"},"uris":["http://www.mendeley.com/documents/?uuid=7abb3f79-95b2-4ec6-b8e8-e7d03f1108de"]}],"mendeley":{"formattedCitation":"(Debora, 2017)","plainTextFormattedCitation":"(Debora, 2017)","previouslyFormattedCitation":"(Debora, 2017)"},"properties":{"noteIndex":0},"schema":"https://github.com/citation-style-language/schema/raw/master/csl-citation.json"}</w:instrText>
      </w:r>
      <w:r>
        <w:fldChar w:fldCharType="separate"/>
      </w:r>
      <w:r w:rsidRPr="008155AD">
        <w:rPr>
          <w:noProof/>
        </w:rPr>
        <w:t>(Debora, 2017)</w:t>
      </w:r>
      <w:r>
        <w:fldChar w:fldCharType="end"/>
      </w:r>
      <w:r>
        <w:t xml:space="preserve"> memberikan penjelasan dan cara melakukan pemeriksaan tekanan darah sebagai berikut :</w:t>
      </w:r>
    </w:p>
    <w:p w:rsidR="00097835" w:rsidRPr="007A0BF6" w:rsidRDefault="00097835" w:rsidP="00097835">
      <w:pPr>
        <w:pStyle w:val="ListParagraph"/>
        <w:spacing w:line="480" w:lineRule="auto"/>
        <w:ind w:left="567" w:hanging="567"/>
        <w:jc w:val="both"/>
        <w:rPr>
          <w:b/>
          <w:bCs/>
        </w:rPr>
      </w:pPr>
      <w:r>
        <w:rPr>
          <w:b/>
          <w:bCs/>
        </w:rPr>
        <w:t xml:space="preserve">1. </w:t>
      </w:r>
      <w:r w:rsidRPr="007A0BF6">
        <w:rPr>
          <w:b/>
          <w:bCs/>
        </w:rPr>
        <w:t xml:space="preserve">Persiapan alat: </w:t>
      </w:r>
    </w:p>
    <w:p w:rsidR="00097835" w:rsidRDefault="00097835" w:rsidP="00E40C91">
      <w:pPr>
        <w:pStyle w:val="ListParagraph"/>
        <w:numPr>
          <w:ilvl w:val="1"/>
          <w:numId w:val="33"/>
        </w:numPr>
        <w:spacing w:line="480" w:lineRule="auto"/>
        <w:ind w:left="1134" w:hanging="567"/>
        <w:jc w:val="both"/>
      </w:pPr>
      <w:r w:rsidRPr="006550CA">
        <w:t>Sphygmomanometer atau Aneroid Tensimeter Stetoskop</w:t>
      </w:r>
    </w:p>
    <w:p w:rsidR="00097835" w:rsidRDefault="00097835" w:rsidP="00E40C91">
      <w:pPr>
        <w:pStyle w:val="ListParagraph"/>
        <w:numPr>
          <w:ilvl w:val="1"/>
          <w:numId w:val="33"/>
        </w:numPr>
        <w:spacing w:line="480" w:lineRule="auto"/>
        <w:ind w:left="1134" w:hanging="567"/>
        <w:jc w:val="both"/>
      </w:pPr>
      <w:r w:rsidRPr="006550CA">
        <w:t xml:space="preserve">Sarung tangan bersih </w:t>
      </w:r>
    </w:p>
    <w:p w:rsidR="00097835" w:rsidRDefault="00097835" w:rsidP="00E40C91">
      <w:pPr>
        <w:pStyle w:val="ListParagraph"/>
        <w:numPr>
          <w:ilvl w:val="1"/>
          <w:numId w:val="33"/>
        </w:numPr>
        <w:tabs>
          <w:tab w:val="left" w:pos="2372"/>
        </w:tabs>
        <w:spacing w:line="480" w:lineRule="auto"/>
        <w:ind w:left="1134" w:hanging="567"/>
        <w:jc w:val="both"/>
      </w:pPr>
      <w:r w:rsidRPr="006550CA">
        <w:t xml:space="preserve">Buku catatan </w:t>
      </w:r>
      <w:r>
        <w:tab/>
      </w:r>
    </w:p>
    <w:p w:rsidR="00097835" w:rsidRPr="007A0BF6" w:rsidRDefault="00097835" w:rsidP="00097835">
      <w:pPr>
        <w:pStyle w:val="ListParagraph"/>
        <w:spacing w:line="480" w:lineRule="auto"/>
        <w:ind w:left="567" w:hanging="567"/>
        <w:jc w:val="both"/>
        <w:rPr>
          <w:b/>
          <w:bCs/>
        </w:rPr>
      </w:pPr>
      <w:r>
        <w:rPr>
          <w:b/>
          <w:bCs/>
        </w:rPr>
        <w:t xml:space="preserve">2. </w:t>
      </w:r>
      <w:r w:rsidRPr="007A0BF6">
        <w:rPr>
          <w:b/>
          <w:bCs/>
        </w:rPr>
        <w:t xml:space="preserve">Persiapan pasien: </w:t>
      </w:r>
    </w:p>
    <w:p w:rsidR="00097835" w:rsidRDefault="00097835" w:rsidP="00E40C91">
      <w:pPr>
        <w:pStyle w:val="ListParagraph"/>
        <w:numPr>
          <w:ilvl w:val="1"/>
          <w:numId w:val="34"/>
        </w:numPr>
        <w:spacing w:line="480" w:lineRule="auto"/>
        <w:ind w:left="1134" w:hanging="567"/>
        <w:jc w:val="both"/>
      </w:pPr>
      <w:r w:rsidRPr="006550CA">
        <w:t xml:space="preserve">Jelaskan pada pasien tujuan tindakan yang akan dilakukan </w:t>
      </w:r>
    </w:p>
    <w:p w:rsidR="00097835" w:rsidRDefault="00097835" w:rsidP="00E40C91">
      <w:pPr>
        <w:pStyle w:val="ListParagraph"/>
        <w:numPr>
          <w:ilvl w:val="1"/>
          <w:numId w:val="34"/>
        </w:numPr>
        <w:spacing w:line="480" w:lineRule="auto"/>
        <w:ind w:left="1134" w:hanging="567"/>
        <w:jc w:val="both"/>
      </w:pPr>
      <w:proofErr w:type="gramStart"/>
      <w:r w:rsidRPr="006550CA">
        <w:t>Tanyakan apakah pasien terbias</w:t>
      </w:r>
      <w:r>
        <w:t>a memeriksakan tekanan darahnya,</w:t>
      </w:r>
      <w:r w:rsidRPr="006550CA">
        <w:t xml:space="preserve"> jika pasien rutin, memeriksakan tekanan darahnya, tan</w:t>
      </w:r>
      <w:r>
        <w:t xml:space="preserve">yakan berapa tekanan </w:t>
      </w:r>
      <w:r w:rsidRPr="006550CA">
        <w:t>darah terakhirnya.</w:t>
      </w:r>
      <w:proofErr w:type="gramEnd"/>
      <w:r w:rsidRPr="006550CA">
        <w:t xml:space="preserve"> </w:t>
      </w:r>
    </w:p>
    <w:p w:rsidR="00097835" w:rsidRPr="00E75FEA" w:rsidRDefault="00097835" w:rsidP="00097835">
      <w:pPr>
        <w:pStyle w:val="ListParagraph"/>
        <w:spacing w:line="480" w:lineRule="auto"/>
        <w:ind w:left="0"/>
        <w:jc w:val="both"/>
        <w:rPr>
          <w:b/>
          <w:bCs/>
        </w:rPr>
      </w:pPr>
      <w:r w:rsidRPr="00E75FEA">
        <w:rPr>
          <w:b/>
          <w:bCs/>
        </w:rPr>
        <w:t xml:space="preserve">3. Persiapan lingkungan: </w:t>
      </w:r>
    </w:p>
    <w:p w:rsidR="00097835" w:rsidRDefault="00097835" w:rsidP="00097835">
      <w:pPr>
        <w:pStyle w:val="ListParagraph"/>
        <w:spacing w:line="480" w:lineRule="auto"/>
        <w:ind w:left="0"/>
        <w:jc w:val="both"/>
      </w:pPr>
      <w:r w:rsidRPr="006550CA">
        <w:t xml:space="preserve">Jaga privasi pasien dengan </w:t>
      </w:r>
      <w:proofErr w:type="gramStart"/>
      <w:r w:rsidRPr="006550CA">
        <w:t>cara</w:t>
      </w:r>
      <w:proofErr w:type="gramEnd"/>
      <w:r w:rsidRPr="006550CA">
        <w:t xml:space="preserve">: </w:t>
      </w:r>
    </w:p>
    <w:p w:rsidR="00097835" w:rsidRDefault="00097835" w:rsidP="00E40C91">
      <w:pPr>
        <w:pStyle w:val="ListParagraph"/>
        <w:numPr>
          <w:ilvl w:val="1"/>
          <w:numId w:val="35"/>
        </w:numPr>
        <w:spacing w:line="480" w:lineRule="auto"/>
        <w:ind w:left="1134" w:hanging="567"/>
        <w:jc w:val="both"/>
      </w:pPr>
      <w:r w:rsidRPr="006550CA">
        <w:t xml:space="preserve">Minta pengunjung untuk keluar sebentar dari ruangan pasien </w:t>
      </w:r>
    </w:p>
    <w:p w:rsidR="00097835" w:rsidRPr="007A0BF6" w:rsidRDefault="00097835" w:rsidP="00E40C91">
      <w:pPr>
        <w:pStyle w:val="ListParagraph"/>
        <w:numPr>
          <w:ilvl w:val="1"/>
          <w:numId w:val="35"/>
        </w:numPr>
        <w:spacing w:after="0" w:line="480" w:lineRule="auto"/>
        <w:ind w:left="1134" w:hanging="567"/>
        <w:jc w:val="both"/>
      </w:pPr>
      <w:r w:rsidRPr="006550CA">
        <w:lastRenderedPageBreak/>
        <w:t>Tutup korden atau pasang sampiran di sekitar tempat tidur pasien (jika ruangan bangsal)</w:t>
      </w:r>
    </w:p>
    <w:p w:rsidR="00097835" w:rsidRPr="00732509" w:rsidRDefault="00097835" w:rsidP="00097835">
      <w:pPr>
        <w:pStyle w:val="Heading4"/>
        <w:spacing w:before="0" w:line="480" w:lineRule="auto"/>
        <w:ind w:left="567" w:hanging="567"/>
        <w:jc w:val="both"/>
      </w:pPr>
      <w:bookmarkStart w:id="153" w:name="_Toc34081297"/>
      <w:bookmarkStart w:id="154" w:name="_Toc34242785"/>
      <w:bookmarkStart w:id="155" w:name="_Toc34792825"/>
      <w:bookmarkStart w:id="156" w:name="_Toc44649223"/>
      <w:r>
        <w:t>Tabel 2.4 Prosedur Pemeriksaan Tekanan Darah</w:t>
      </w:r>
      <w:bookmarkEnd w:id="153"/>
      <w:bookmarkEnd w:id="154"/>
      <w:bookmarkEnd w:id="155"/>
      <w:r>
        <w:t xml:space="preserve"> menurut </w:t>
      </w:r>
      <w:r>
        <w:fldChar w:fldCharType="begin" w:fldLock="1"/>
      </w:r>
      <w:r w:rsidR="00F45F24">
        <w:instrText>ADDIN CSL_CITATION {"citationItems":[{"id":"ITEM-1","itemData":{"author":[{"dropping-particle":"","family":"Debora","given":"","non-dropping-particle":"","parse-names":false,"suffix":""}],"edition":"Edisi 2","id":"ITEM-1","issued":{"date-parts":[["2017"]]},"publisher":"Salemba Medika","publisher-place":"Jakarta","title":"Proses Keperawatan dan Pemeriksaan Fisik","type":"book"},"uris":["http://www.mendeley.com/documents/?uuid=7abb3f79-95b2-4ec6-b8e8-e7d03f1108de"]}],"mendeley":{"formattedCitation":"(Debora, 2017)","plainTextFormattedCitation":"(Debora, 2017)","previouslyFormattedCitation":"(Debora, 2017)"},"properties":{"noteIndex":0},"schema":"https://github.com/citation-style-language/schema/raw/master/csl-citation.json"}</w:instrText>
      </w:r>
      <w:r>
        <w:fldChar w:fldCharType="separate"/>
      </w:r>
      <w:r w:rsidRPr="000E2780">
        <w:rPr>
          <w:noProof/>
        </w:rPr>
        <w:t>(Debora, 2017)</w:t>
      </w:r>
      <w:bookmarkEnd w:id="156"/>
      <w:r>
        <w:fldChar w:fldCharType="end"/>
      </w:r>
    </w:p>
    <w:tbl>
      <w:tblPr>
        <w:tblStyle w:val="TableGrid"/>
        <w:tblW w:w="0" w:type="auto"/>
        <w:tblLook w:val="04A0" w:firstRow="1" w:lastRow="0" w:firstColumn="1" w:lastColumn="0" w:noHBand="0" w:noVBand="1"/>
      </w:tblPr>
      <w:tblGrid>
        <w:gridCol w:w="4077"/>
        <w:gridCol w:w="4077"/>
      </w:tblGrid>
      <w:tr w:rsidR="00097835" w:rsidRPr="00A7218D" w:rsidTr="00097835">
        <w:tc>
          <w:tcPr>
            <w:tcW w:w="4077" w:type="dxa"/>
            <w:tcBorders>
              <w:bottom w:val="single" w:sz="4" w:space="0" w:color="auto"/>
            </w:tcBorders>
          </w:tcPr>
          <w:p w:rsidR="00097835" w:rsidRPr="00A7218D" w:rsidRDefault="00097835" w:rsidP="00097835">
            <w:pPr>
              <w:jc w:val="center"/>
              <w:rPr>
                <w:b/>
                <w:bCs/>
              </w:rPr>
            </w:pPr>
            <w:r w:rsidRPr="00A7218D">
              <w:rPr>
                <w:b/>
                <w:bCs/>
              </w:rPr>
              <w:t>Prosedur</w:t>
            </w:r>
          </w:p>
        </w:tc>
        <w:tc>
          <w:tcPr>
            <w:tcW w:w="4077" w:type="dxa"/>
            <w:tcBorders>
              <w:bottom w:val="single" w:sz="4" w:space="0" w:color="auto"/>
            </w:tcBorders>
          </w:tcPr>
          <w:p w:rsidR="00097835" w:rsidRPr="00A7218D" w:rsidRDefault="00097835" w:rsidP="00097835">
            <w:pPr>
              <w:jc w:val="center"/>
              <w:rPr>
                <w:b/>
                <w:bCs/>
              </w:rPr>
            </w:pPr>
            <w:r w:rsidRPr="00A7218D">
              <w:rPr>
                <w:b/>
                <w:bCs/>
              </w:rPr>
              <w:t>Rasional</w:t>
            </w:r>
          </w:p>
        </w:tc>
      </w:tr>
      <w:tr w:rsidR="00097835" w:rsidTr="00097835">
        <w:tc>
          <w:tcPr>
            <w:tcW w:w="4077" w:type="dxa"/>
            <w:tcBorders>
              <w:top w:val="single" w:sz="4" w:space="0" w:color="auto"/>
              <w:left w:val="single" w:sz="4" w:space="0" w:color="auto"/>
              <w:bottom w:val="single" w:sz="4" w:space="0" w:color="auto"/>
              <w:right w:val="single" w:sz="4" w:space="0" w:color="auto"/>
            </w:tcBorders>
          </w:tcPr>
          <w:p w:rsidR="00097835" w:rsidRDefault="00097835" w:rsidP="005965A9">
            <w:pPr>
              <w:pStyle w:val="ListParagraph"/>
              <w:numPr>
                <w:ilvl w:val="0"/>
                <w:numId w:val="22"/>
              </w:numPr>
              <w:jc w:val="both"/>
            </w:pPr>
            <w:r w:rsidRPr="006550CA">
              <w:t xml:space="preserve">Cuci tangan dan pakai sarung tangan </w:t>
            </w: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numPr>
                <w:ilvl w:val="0"/>
                <w:numId w:val="22"/>
              </w:numPr>
              <w:jc w:val="both"/>
            </w:pPr>
            <w:r>
              <w:t xml:space="preserve">Posisikan pasien (duduk, berbaring, atau berdiri) </w:t>
            </w: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numPr>
                <w:ilvl w:val="0"/>
                <w:numId w:val="22"/>
              </w:numPr>
              <w:jc w:val="both"/>
            </w:pPr>
            <w:r>
              <w:t xml:space="preserve">Letakkan tensimeter sejajar dengan jantung atau sedikit di bawah jantung </w:t>
            </w: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numPr>
                <w:ilvl w:val="0"/>
                <w:numId w:val="22"/>
              </w:numPr>
              <w:jc w:val="both"/>
            </w:pPr>
            <w:proofErr w:type="gramStart"/>
            <w:r>
              <w:t>Gulung lengan baju keatas, lalu pasang manset tensimeter pada lengan atas, 23 cm di atas fossa cubiti.</w:t>
            </w:r>
            <w:proofErr w:type="gramEnd"/>
            <w:r>
              <w:t xml:space="preserve"> </w:t>
            </w:r>
            <w:proofErr w:type="gramStart"/>
            <w:r>
              <w:t>Posisikan pipa karet sejajar dengan arteri.</w:t>
            </w:r>
            <w:proofErr w:type="gramEnd"/>
            <w:r>
              <w:t xml:space="preserve"> </w:t>
            </w:r>
            <w:proofErr w:type="gramStart"/>
            <w:r>
              <w:t>Pemasangan manset tidak boleh terlalu kencang atau terlalu longgar.</w:t>
            </w:r>
            <w:proofErr w:type="gramEnd"/>
            <w:r>
              <w:t xml:space="preserve"> </w:t>
            </w:r>
            <w:proofErr w:type="gramStart"/>
            <w:r>
              <w:t>Jika manset tidak bisa dipasang pada kedua ekstremitas atas, pengukuran tekanan darah bisa dilakukan di kaki.</w:t>
            </w:r>
            <w:proofErr w:type="gramEnd"/>
            <w:r>
              <w:t xml:space="preserve"> </w:t>
            </w:r>
            <w:proofErr w:type="gramStart"/>
            <w:r>
              <w:t>Letakkan manset 2-3 cm di atas lutut.</w:t>
            </w:r>
            <w:proofErr w:type="gramEnd"/>
            <w:r>
              <w:t xml:space="preserve"> Prosedur pemasangan </w:t>
            </w:r>
            <w:proofErr w:type="gramStart"/>
            <w:r>
              <w:t>sama</w:t>
            </w:r>
            <w:proofErr w:type="gramEnd"/>
            <w:r>
              <w:t xml:space="preserve"> seperti pemasangan di tangan, hanya saja stetoskop diletakkan di atas arteri popliteal (di belakang </w:t>
            </w:r>
            <w:r>
              <w:lastRenderedPageBreak/>
              <w:t xml:space="preserve">lutut). </w:t>
            </w:r>
          </w:p>
          <w:p w:rsidR="00097835" w:rsidRDefault="00097835" w:rsidP="005965A9">
            <w:pPr>
              <w:pStyle w:val="ListParagraph"/>
              <w:jc w:val="both"/>
            </w:pPr>
          </w:p>
          <w:p w:rsidR="00097835" w:rsidRDefault="00097835" w:rsidP="005965A9">
            <w:pPr>
              <w:pStyle w:val="ListParagraph"/>
              <w:numPr>
                <w:ilvl w:val="0"/>
                <w:numId w:val="22"/>
              </w:numPr>
              <w:jc w:val="both"/>
            </w:pPr>
            <w:proofErr w:type="gramStart"/>
            <w:r>
              <w:t>Anjurkan pasien untuk merilekskan lengannya.</w:t>
            </w:r>
            <w:proofErr w:type="gramEnd"/>
            <w:r>
              <w:t xml:space="preserve"> </w:t>
            </w:r>
            <w:proofErr w:type="gramStart"/>
            <w:r>
              <w:t>Raba denyut arteri brakhialis dengan ketiga jari tengah.</w:t>
            </w:r>
            <w:proofErr w:type="gramEnd"/>
            <w:r>
              <w:t xml:space="preserve"> </w:t>
            </w:r>
            <w:proofErr w:type="gramStart"/>
            <w:r>
              <w:t>Jika arteri sudah teraba, letakkan stetoskop di atasnya.</w:t>
            </w:r>
            <w:proofErr w:type="gramEnd"/>
            <w:r>
              <w:t xml:space="preserve"> </w:t>
            </w:r>
            <w:proofErr w:type="gramStart"/>
            <w:r>
              <w:t>Pasang earpiece stetoskop pada telinga pemeriksa.</w:t>
            </w:r>
            <w:proofErr w:type="gramEnd"/>
            <w:r>
              <w:t xml:space="preserve"> </w:t>
            </w:r>
          </w:p>
          <w:p w:rsidR="00097835" w:rsidRDefault="00097835" w:rsidP="005965A9">
            <w:pPr>
              <w:pStyle w:val="ListParagraph"/>
              <w:jc w:val="both"/>
            </w:pPr>
          </w:p>
          <w:p w:rsidR="00097835" w:rsidRDefault="00097835" w:rsidP="005965A9">
            <w:pPr>
              <w:pStyle w:val="ListParagraph"/>
              <w:numPr>
                <w:ilvl w:val="0"/>
                <w:numId w:val="22"/>
              </w:numPr>
              <w:jc w:val="both"/>
            </w:pPr>
            <w:proofErr w:type="gramStart"/>
            <w:r>
              <w:t>Tutup sekrup balon karet (putar ulir ke atas), lalu buka pengunci raksa.</w:t>
            </w:r>
            <w:proofErr w:type="gramEnd"/>
            <w:r>
              <w:t xml:space="preserve"> </w:t>
            </w:r>
            <w:proofErr w:type="gramStart"/>
            <w:r>
              <w:t>Manset dipompa hingga air raksa di gelas manometer naik.</w:t>
            </w:r>
            <w:proofErr w:type="gramEnd"/>
            <w:r>
              <w:t xml:space="preserve"> Pemompaan dilakukan hingga raksa menunjukkan angka 20 mmHg di atas nilai sistole hasil pemeriksaan terdahulu, pompa </w:t>
            </w:r>
            <w:r w:rsidRPr="006550CA">
              <w:t>manset hingga air raksa mencapai angka 20 mmHg di atas nila sistole normal (jika nilai normal sistole 120 mmHg, pemompaan dilakukan hingga 140 mmHg).</w:t>
            </w:r>
          </w:p>
          <w:p w:rsidR="00097835" w:rsidRDefault="00097835" w:rsidP="005965A9">
            <w:pPr>
              <w:pStyle w:val="ListParagraph"/>
              <w:jc w:val="both"/>
            </w:pPr>
          </w:p>
          <w:p w:rsidR="00097835" w:rsidRDefault="00097835" w:rsidP="005965A9">
            <w:pPr>
              <w:pStyle w:val="ListParagraph"/>
              <w:numPr>
                <w:ilvl w:val="0"/>
                <w:numId w:val="22"/>
              </w:numPr>
              <w:jc w:val="both"/>
            </w:pPr>
            <w:proofErr w:type="gramStart"/>
            <w:r>
              <w:t>Buka sekrup balon karet (putar ke bawah) perlahan-lahan (2-3 mmHg/detik) sambil mendengarkan denyutan arteri brakhialis.</w:t>
            </w:r>
            <w:proofErr w:type="gramEnd"/>
            <w:r>
              <w:t xml:space="preserve"> </w:t>
            </w:r>
          </w:p>
          <w:p w:rsidR="00097835" w:rsidRDefault="00097835" w:rsidP="005965A9">
            <w:pPr>
              <w:pStyle w:val="ListParagraph"/>
              <w:jc w:val="both"/>
            </w:pPr>
          </w:p>
          <w:p w:rsidR="00097835" w:rsidRDefault="00097835" w:rsidP="005965A9">
            <w:pPr>
              <w:pStyle w:val="ListParagraph"/>
              <w:numPr>
                <w:ilvl w:val="0"/>
                <w:numId w:val="22"/>
              </w:numPr>
              <w:jc w:val="both"/>
            </w:pPr>
            <w:proofErr w:type="gramStart"/>
            <w:r>
              <w:t>Dengarkan bunyi denyutan nadi sambil melihat skala manometer.</w:t>
            </w:r>
            <w:proofErr w:type="gramEnd"/>
            <w:r>
              <w:t xml:space="preserve"> Denyutan pertama adalah Korotkoff I (sistole) dan saat denyutan menghilang </w:t>
            </w:r>
            <w:proofErr w:type="gramStart"/>
            <w:r>
              <w:t>sama</w:t>
            </w:r>
            <w:proofErr w:type="gramEnd"/>
            <w:r>
              <w:t xml:space="preserve"> sekali adalah Korotkoff V (diastol). </w:t>
            </w:r>
            <w:proofErr w:type="gramStart"/>
            <w:r>
              <w:t>Setelah didapatkan sistole dan diastole</w:t>
            </w:r>
            <w:proofErr w:type="gramEnd"/>
            <w:r>
              <w:t xml:space="preserve">, kempiskan manset lalu lepaskan manset. </w:t>
            </w:r>
            <w:proofErr w:type="gramStart"/>
            <w:r>
              <w:t>Jika perlu mengulang pemeriksaan, kempiskan manset terlebih dahulu, tunggu selama 1 menit lalu lakukan pengukuran ulang.</w:t>
            </w:r>
            <w:proofErr w:type="gramEnd"/>
          </w:p>
          <w:p w:rsidR="00097835" w:rsidRDefault="00097835" w:rsidP="005965A9">
            <w:pPr>
              <w:pStyle w:val="ListParagraph"/>
              <w:jc w:val="both"/>
            </w:pPr>
            <w:r>
              <w:t xml:space="preserve"> </w:t>
            </w:r>
          </w:p>
          <w:p w:rsidR="00097835" w:rsidRDefault="00097835" w:rsidP="005965A9">
            <w:pPr>
              <w:pStyle w:val="ListParagraph"/>
              <w:numPr>
                <w:ilvl w:val="0"/>
                <w:numId w:val="22"/>
              </w:numPr>
              <w:jc w:val="both"/>
            </w:pPr>
            <w:r>
              <w:t xml:space="preserve">Rapikan pasien dan beritahukan </w:t>
            </w:r>
            <w:r>
              <w:lastRenderedPageBreak/>
              <w:t xml:space="preserve">hasil pemeriksaan </w:t>
            </w: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numPr>
                <w:ilvl w:val="0"/>
                <w:numId w:val="22"/>
              </w:numPr>
              <w:jc w:val="both"/>
            </w:pPr>
            <w:r>
              <w:t xml:space="preserve">. Alat-alat dirapikan dan disimpan di tempatnya </w:t>
            </w: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numPr>
                <w:ilvl w:val="0"/>
                <w:numId w:val="22"/>
              </w:numPr>
              <w:jc w:val="both"/>
            </w:pPr>
            <w:r w:rsidRPr="006550CA">
              <w:t xml:space="preserve">Lepas sarung tangan dan cuci tangan </w:t>
            </w:r>
          </w:p>
          <w:p w:rsidR="00097835" w:rsidRDefault="00097835" w:rsidP="005965A9">
            <w:pPr>
              <w:pStyle w:val="ListParagraph"/>
              <w:jc w:val="both"/>
            </w:pPr>
          </w:p>
          <w:p w:rsidR="00097835" w:rsidRDefault="00097835" w:rsidP="005965A9">
            <w:pPr>
              <w:pStyle w:val="ListParagraph"/>
              <w:jc w:val="both"/>
            </w:pPr>
          </w:p>
          <w:p w:rsidR="00097835" w:rsidRDefault="00097835" w:rsidP="005965A9">
            <w:pPr>
              <w:pStyle w:val="ListParagraph"/>
              <w:numPr>
                <w:ilvl w:val="0"/>
                <w:numId w:val="22"/>
              </w:numPr>
              <w:jc w:val="both"/>
            </w:pPr>
            <w:r>
              <w:t xml:space="preserve">Catat hasil pengukuran ke lembar pemeriksaan atau buku catatan </w:t>
            </w:r>
          </w:p>
          <w:p w:rsidR="00097835" w:rsidRDefault="00097835" w:rsidP="005965A9">
            <w:pPr>
              <w:pStyle w:val="ListParagraph"/>
              <w:jc w:val="both"/>
            </w:pPr>
          </w:p>
        </w:tc>
        <w:tc>
          <w:tcPr>
            <w:tcW w:w="4077" w:type="dxa"/>
            <w:tcBorders>
              <w:top w:val="single" w:sz="4" w:space="0" w:color="auto"/>
              <w:left w:val="single" w:sz="4" w:space="0" w:color="auto"/>
              <w:bottom w:val="single" w:sz="4" w:space="0" w:color="auto"/>
              <w:right w:val="single" w:sz="4" w:space="0" w:color="auto"/>
            </w:tcBorders>
          </w:tcPr>
          <w:p w:rsidR="00097835" w:rsidRDefault="00097835" w:rsidP="005965A9">
            <w:pPr>
              <w:pStyle w:val="ListParagraph"/>
              <w:ind w:left="34"/>
              <w:jc w:val="both"/>
            </w:pPr>
            <w:proofErr w:type="gramStart"/>
            <w:r w:rsidRPr="006550CA">
              <w:lastRenderedPageBreak/>
              <w:t>Mencegah penyebaran infeksi nosokomial dari pasien ke perawat dan sebaliknya.</w:t>
            </w:r>
            <w:proofErr w:type="gramEnd"/>
          </w:p>
          <w:p w:rsidR="00097835" w:rsidRDefault="00097835" w:rsidP="005965A9">
            <w:pPr>
              <w:pStyle w:val="ListParagraph"/>
              <w:ind w:left="34"/>
              <w:jc w:val="both"/>
            </w:pPr>
          </w:p>
          <w:p w:rsidR="00097835" w:rsidRDefault="00097835" w:rsidP="005965A9">
            <w:pPr>
              <w:pStyle w:val="ListParagraph"/>
              <w:ind w:left="34"/>
              <w:jc w:val="both"/>
            </w:pPr>
            <w:proofErr w:type="gramStart"/>
            <w:r>
              <w:t>Posisi yang diberikan disesuaikan dengan keadaan pasien.</w:t>
            </w:r>
            <w:proofErr w:type="gramEnd"/>
            <w:r>
              <w:t xml:space="preserve"> Jika pasien baru saja berubah posisi dari posisi yang lebih rendah ke posisi yang lebih tinggi (missal: duduk menjadi berdiri, berbaring menjadi berdiri), tunggu sesaat. </w:t>
            </w:r>
            <w:proofErr w:type="gramStart"/>
            <w:r>
              <w:t>Perubahan posisi yang mendadak akan menyebabkan hipotensi ortostatik dan menyebabkan hasil pengukuran tekanan darah terbaca lebih rendah (&gt; 30 mmHg).</w:t>
            </w:r>
            <w:proofErr w:type="gramEnd"/>
          </w:p>
          <w:p w:rsidR="00097835" w:rsidRDefault="00097835" w:rsidP="005965A9">
            <w:pPr>
              <w:pStyle w:val="ListParagraph"/>
              <w:ind w:left="34"/>
              <w:jc w:val="both"/>
            </w:pPr>
          </w:p>
          <w:p w:rsidR="00097835" w:rsidRDefault="00097835" w:rsidP="005965A9">
            <w:pPr>
              <w:pStyle w:val="ListParagraph"/>
              <w:ind w:left="34"/>
              <w:jc w:val="both"/>
            </w:pPr>
            <w:proofErr w:type="gramStart"/>
            <w:r>
              <w:t>Posisi tensimeter yang terlalu tinggi dapat menyebabkan hasil pemeriksaan tekanan darah menjadi lebih rendah.</w:t>
            </w:r>
            <w:proofErr w:type="gramEnd"/>
            <w:r>
              <w:t xml:space="preserve"> </w:t>
            </w:r>
            <w:proofErr w:type="gramStart"/>
            <w:r>
              <w:t>Posisi manset yang terlalu rendah di bawah jantung menyebabkan hasil pemeriksaan tekanan darah menjadi lebih tinggi.</w:t>
            </w:r>
            <w:proofErr w:type="gramEnd"/>
            <w:r>
              <w:t xml:space="preserve"> </w:t>
            </w:r>
          </w:p>
          <w:p w:rsidR="00097835" w:rsidRDefault="00097835" w:rsidP="005965A9">
            <w:pPr>
              <w:pStyle w:val="ListParagraph"/>
              <w:ind w:left="34"/>
              <w:jc w:val="both"/>
            </w:pPr>
          </w:p>
          <w:p w:rsidR="00097835" w:rsidRDefault="00097835" w:rsidP="005965A9">
            <w:pPr>
              <w:pStyle w:val="ListParagraph"/>
              <w:ind w:left="34"/>
              <w:jc w:val="both"/>
            </w:pPr>
            <w:proofErr w:type="gramStart"/>
            <w:r>
              <w:t>Manset yang terpasang terlalu ketat dapat menyebabkan bacaan hipertensi palsu.</w:t>
            </w:r>
            <w:proofErr w:type="gramEnd"/>
            <w:r>
              <w:t xml:space="preserve"> Perhatikan: </w:t>
            </w:r>
          </w:p>
          <w:p w:rsidR="00097835" w:rsidRDefault="00097835" w:rsidP="005965A9">
            <w:pPr>
              <w:pStyle w:val="ListParagraph"/>
              <w:numPr>
                <w:ilvl w:val="0"/>
                <w:numId w:val="23"/>
              </w:numPr>
              <w:jc w:val="both"/>
            </w:pPr>
            <w:proofErr w:type="gramStart"/>
            <w:r>
              <w:t>Manset tidak boleh dipasang pada ekstremitas yang terpasang alat hemodialisa atau di tempat yang baru saja ditusuk jarum untuk hemodialisa.</w:t>
            </w:r>
            <w:proofErr w:type="gramEnd"/>
            <w:r>
              <w:t xml:space="preserve"> </w:t>
            </w:r>
          </w:p>
          <w:p w:rsidR="00097835" w:rsidRDefault="00097835" w:rsidP="005965A9">
            <w:pPr>
              <w:pStyle w:val="ListParagraph"/>
              <w:numPr>
                <w:ilvl w:val="0"/>
                <w:numId w:val="23"/>
              </w:numPr>
              <w:jc w:val="both"/>
            </w:pPr>
            <w:proofErr w:type="gramStart"/>
            <w:r>
              <w:t>Manset tidak boleh dipasang di atas akses intravena.</w:t>
            </w:r>
            <w:proofErr w:type="gramEnd"/>
            <w:r>
              <w:t xml:space="preserve"> </w:t>
            </w:r>
            <w:proofErr w:type="gramStart"/>
            <w:r>
              <w:t>Jika terpaksa, tutup terlebih dahulu roller clamp slang infus.</w:t>
            </w:r>
            <w:proofErr w:type="gramEnd"/>
          </w:p>
          <w:p w:rsidR="00097835" w:rsidRDefault="00097835" w:rsidP="005965A9">
            <w:pPr>
              <w:pStyle w:val="ListParagraph"/>
              <w:numPr>
                <w:ilvl w:val="0"/>
                <w:numId w:val="23"/>
              </w:numPr>
              <w:jc w:val="both"/>
            </w:pPr>
            <w:proofErr w:type="gramStart"/>
            <w:r>
              <w:t>Jangan memasang manset pada ekstremitas yang mengalami fraktur.</w:t>
            </w:r>
            <w:proofErr w:type="gramEnd"/>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roofErr w:type="gramStart"/>
            <w:r>
              <w:t>Lengan yang rileks akan memudahkan pemeriksa merasakan denyut nadi arteri brakhialis.</w:t>
            </w:r>
            <w:proofErr w:type="gramEnd"/>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r>
              <w:t xml:space="preserve"> </w:t>
            </w: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roofErr w:type="gramStart"/>
            <w:r>
              <w:t>Pemompaan sebaliknya dilakukan 20 mmHg lebih tinggi daripada nilai normal tekanan darah pasien.</w:t>
            </w:r>
            <w:proofErr w:type="gramEnd"/>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roofErr w:type="gramStart"/>
            <w:r>
              <w:t>Mengempiskan manset terlalu cepat dapat menyebabkan pembacaan hasil pengukuran tidak akurat.</w:t>
            </w:r>
            <w:proofErr w:type="gramEnd"/>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roofErr w:type="gramStart"/>
            <w:r>
              <w:t>Lihat skala manometer dengan posisi mata sejajar dengan skala untuk menghindari kesalahan pembacaan hasil.</w:t>
            </w:r>
            <w:proofErr w:type="gramEnd"/>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
          <w:p w:rsidR="00097835" w:rsidRDefault="00097835" w:rsidP="005965A9">
            <w:pPr>
              <w:pStyle w:val="ListParagraph"/>
              <w:ind w:left="34"/>
              <w:jc w:val="both"/>
            </w:pPr>
            <w:proofErr w:type="gramStart"/>
            <w:r>
              <w:t xml:space="preserve">Pasien dikembalikan ke kondisi awal </w:t>
            </w:r>
            <w:r>
              <w:lastRenderedPageBreak/>
              <w:t>sebelum pemeriksaan dilakukan.</w:t>
            </w:r>
            <w:proofErr w:type="gramEnd"/>
            <w:r>
              <w:t xml:space="preserve"> </w:t>
            </w:r>
            <w:proofErr w:type="gramStart"/>
            <w:r>
              <w:t>Kembalilah lengan baju yang tergulung.</w:t>
            </w:r>
            <w:proofErr w:type="gramEnd"/>
          </w:p>
          <w:p w:rsidR="00097835" w:rsidRDefault="00097835" w:rsidP="005965A9">
            <w:pPr>
              <w:pStyle w:val="ListParagraph"/>
              <w:ind w:left="34"/>
              <w:jc w:val="both"/>
            </w:pPr>
          </w:p>
          <w:p w:rsidR="00097835" w:rsidRDefault="00097835" w:rsidP="005965A9">
            <w:pPr>
              <w:pStyle w:val="ListParagraph"/>
              <w:ind w:left="34"/>
              <w:jc w:val="both"/>
            </w:pPr>
            <w:proofErr w:type="gramStart"/>
            <w:r>
              <w:t>Memudahkan pencarian alat jika ada rekan perawat lainnya yang akan melakukan pemeriksaan.</w:t>
            </w:r>
            <w:proofErr w:type="gramEnd"/>
          </w:p>
          <w:p w:rsidR="00097835" w:rsidRDefault="00097835" w:rsidP="005965A9">
            <w:pPr>
              <w:pStyle w:val="ListParagraph"/>
              <w:ind w:left="34"/>
              <w:jc w:val="both"/>
            </w:pPr>
          </w:p>
          <w:p w:rsidR="00097835" w:rsidRDefault="00097835" w:rsidP="005965A9">
            <w:pPr>
              <w:pStyle w:val="ListParagraph"/>
              <w:ind w:left="34"/>
              <w:jc w:val="both"/>
            </w:pPr>
            <w:proofErr w:type="gramStart"/>
            <w:r w:rsidRPr="006550CA">
              <w:t>Mencegah penyebaran infeksi nosokomial dari pasien ke perawat dan sebaliknya</w:t>
            </w:r>
            <w:r>
              <w:t>.</w:t>
            </w:r>
            <w:proofErr w:type="gramEnd"/>
          </w:p>
          <w:p w:rsidR="00097835" w:rsidRDefault="00097835" w:rsidP="005965A9">
            <w:pPr>
              <w:pStyle w:val="ListParagraph"/>
              <w:ind w:left="34"/>
              <w:jc w:val="both"/>
            </w:pPr>
          </w:p>
          <w:p w:rsidR="00097835" w:rsidRDefault="00097835" w:rsidP="005965A9">
            <w:pPr>
              <w:pStyle w:val="ListParagraph"/>
              <w:ind w:left="34"/>
              <w:jc w:val="both"/>
            </w:pPr>
            <w:proofErr w:type="gramStart"/>
            <w:r>
              <w:t>Melakukan aspek legal etik tindakan keperawatan.</w:t>
            </w:r>
            <w:proofErr w:type="gramEnd"/>
          </w:p>
        </w:tc>
      </w:tr>
    </w:tbl>
    <w:p w:rsidR="00097835" w:rsidRPr="000E2780" w:rsidRDefault="00097835" w:rsidP="00E40C91">
      <w:pPr>
        <w:pStyle w:val="Heading2"/>
        <w:numPr>
          <w:ilvl w:val="0"/>
          <w:numId w:val="8"/>
        </w:numPr>
        <w:spacing w:before="200" w:beforeAutospacing="0" w:after="0" w:afterAutospacing="0"/>
        <w:ind w:left="567" w:hanging="567"/>
        <w:jc w:val="both"/>
      </w:pPr>
      <w:bookmarkStart w:id="157" w:name="_Toc34081866"/>
      <w:bookmarkStart w:id="158" w:name="_Toc34242444"/>
      <w:bookmarkStart w:id="159" w:name="_Toc44648867"/>
      <w:bookmarkStart w:id="160" w:name="_Toc44650011"/>
      <w:r>
        <w:lastRenderedPageBreak/>
        <w:t>Konsep Belimbing Manis</w:t>
      </w:r>
      <w:bookmarkEnd w:id="157"/>
      <w:bookmarkEnd w:id="158"/>
      <w:bookmarkEnd w:id="159"/>
      <w:bookmarkEnd w:id="160"/>
    </w:p>
    <w:p w:rsidR="00097835" w:rsidRDefault="00097835" w:rsidP="00E40C91">
      <w:pPr>
        <w:pStyle w:val="Heading3"/>
        <w:numPr>
          <w:ilvl w:val="0"/>
          <w:numId w:val="11"/>
        </w:numPr>
        <w:spacing w:before="0" w:beforeAutospacing="0" w:after="0" w:afterAutospacing="0"/>
        <w:ind w:left="567" w:hanging="567"/>
        <w:jc w:val="both"/>
      </w:pPr>
      <w:bookmarkStart w:id="161" w:name="_Toc34081867"/>
      <w:bookmarkStart w:id="162" w:name="_Toc34242445"/>
      <w:bookmarkStart w:id="163" w:name="_Toc44648868"/>
      <w:bookmarkStart w:id="164" w:name="_Toc44650012"/>
      <w:r>
        <w:t>Definisi Belimbing Manis</w:t>
      </w:r>
      <w:bookmarkEnd w:id="161"/>
      <w:bookmarkEnd w:id="162"/>
      <w:bookmarkEnd w:id="163"/>
      <w:bookmarkEnd w:id="164"/>
    </w:p>
    <w:p w:rsidR="00097835" w:rsidRPr="007A0BF6" w:rsidRDefault="00097835" w:rsidP="00097835">
      <w:pPr>
        <w:pStyle w:val="ListParagraph"/>
        <w:spacing w:after="0" w:line="480" w:lineRule="auto"/>
        <w:ind w:left="0"/>
        <w:jc w:val="both"/>
      </w:pPr>
      <w:r>
        <w:tab/>
      </w:r>
      <w:r w:rsidRPr="00CC56C2">
        <w:t>Belimbing manis memiliki nama ilmiah Averrhoa carambola L., danmemiliki berbagai nama daerah yaitu blimbing legi (Jawa)</w:t>
      </w:r>
      <w:proofErr w:type="gramStart"/>
      <w:r w:rsidRPr="00CC56C2">
        <w:t>,</w:t>
      </w:r>
      <w:r>
        <w:t>pada</w:t>
      </w:r>
      <w:proofErr w:type="gramEnd"/>
      <w:r>
        <w:t xml:space="preserve"> saat muda, kulit buahnya berwarna hijau muda dan berubah menjadi kuning sampai kemerahan pada waktu matang. Danging buahnya tebal</w:t>
      </w:r>
      <w:proofErr w:type="gramStart"/>
      <w:r>
        <w:t>,berwarna</w:t>
      </w:r>
      <w:proofErr w:type="gramEnd"/>
      <w:r>
        <w:t xml:space="preserve"> kuning, dan banyak mengandung air. Rasanya manis sampai asam</w:t>
      </w:r>
      <w:r w:rsidRPr="00CC56C2">
        <w:t xml:space="preserve"> </w:t>
      </w:r>
      <w:r>
        <w:fldChar w:fldCharType="begin" w:fldLock="1"/>
      </w:r>
      <w:r>
        <w:instrText>ADDIN CSL_CITATION {"citationItems":[{"id":"ITEM-1","itemData":{"ISBN":"978-602-8661-87-4","author":[{"dropping-particle":"","family":"Wirakusumah","given":"Emma S.","non-dropping-particle":"","parse-names":false,"suffix":""}],"editor":[{"dropping-particle":"","family":"Hety Indriani","given":"","non-dropping-particle":"","parse-names":false,"suffix":""}],"id":"ITEM-1","issued":{"date-parts":[["2013"]]},"publisher-place":"Jakarta","title":"Jus Sehat Buah dan Sayuran","type":"book"},"uris":["http://www.mendeley.com/documents/?uuid=2dba67d7-a8eb-499c-9ced-165a45a9e841"]}],"mendeley":{"formattedCitation":"(Wirakusumah, 2013)","plainTextFormattedCitation":"(Wirakusumah, 2013)","previouslyFormattedCitation":"(Wirakusumah, 2013)"},"properties":{"noteIndex":0},"schema":"https://github.com/citation-style-language/schema/raw/master/csl-citation.json"}</w:instrText>
      </w:r>
      <w:r>
        <w:fldChar w:fldCharType="separate"/>
      </w:r>
      <w:r w:rsidRPr="00E47E2D">
        <w:rPr>
          <w:noProof/>
        </w:rPr>
        <w:t>(Wirakusumah, 2013)</w:t>
      </w:r>
      <w:r>
        <w:fldChar w:fldCharType="end"/>
      </w:r>
      <w:r>
        <w:t>.</w:t>
      </w:r>
    </w:p>
    <w:p w:rsidR="00097835" w:rsidRDefault="00097835" w:rsidP="00E40C91">
      <w:pPr>
        <w:pStyle w:val="Heading3"/>
        <w:numPr>
          <w:ilvl w:val="0"/>
          <w:numId w:val="11"/>
        </w:numPr>
        <w:spacing w:before="0" w:beforeAutospacing="0" w:after="0" w:afterAutospacing="0"/>
        <w:ind w:left="567" w:hanging="567"/>
        <w:jc w:val="both"/>
      </w:pPr>
      <w:bookmarkStart w:id="165" w:name="_Toc34081868"/>
      <w:bookmarkStart w:id="166" w:name="_Toc34242446"/>
      <w:bookmarkStart w:id="167" w:name="_Toc44648869"/>
      <w:bookmarkStart w:id="168" w:name="_Toc44650013"/>
      <w:r>
        <w:t>Kandungan Belimbing Manis</w:t>
      </w:r>
      <w:bookmarkEnd w:id="165"/>
      <w:bookmarkEnd w:id="166"/>
      <w:bookmarkEnd w:id="167"/>
      <w:bookmarkEnd w:id="168"/>
    </w:p>
    <w:p w:rsidR="00097835" w:rsidRDefault="00097835" w:rsidP="00097835">
      <w:pPr>
        <w:pStyle w:val="ListParagraph"/>
        <w:spacing w:after="0" w:line="480" w:lineRule="auto"/>
        <w:ind w:left="142"/>
        <w:jc w:val="both"/>
      </w:pPr>
      <w:r>
        <w:tab/>
      </w:r>
      <w:r w:rsidRPr="00230DED">
        <w:t xml:space="preserve">Kandungan dalam buah belimbing manis menurut </w:t>
      </w:r>
      <w:r>
        <w:fldChar w:fldCharType="begin" w:fldLock="1"/>
      </w:r>
      <w:r>
        <w:instrText>ADDIN CSL_CITATION {"citationItems":[{"id":"ITEM-1","itemData":{"ISBN":"978-602-8661-87-4","author":[{"dropping-particle":"","family":"Wirakusumah","given":"Emma S.","non-dropping-particle":"","parse-names":false,"suffix":""}],"editor":[{"dropping-particle":"","family":"Hety Indriani","given":"","non-dropping-particle":"","parse-names":false,"suffix":""}],"id":"ITEM-1","issued":{"date-parts":[["2013"]]},"publisher-place":"Jakarta","title":"Jus Sehat Buah dan Sayuran","type":"book"},"uris":["http://www.mendeley.com/documents/?uuid=2dba67d7-a8eb-499c-9ced-165a45a9e841"]}],"mendeley":{"formattedCitation":"(Wirakusumah, 2013)","plainTextFormattedCitation":"(Wirakusumah, 2013)","previouslyFormattedCitation":"(Wirakusumah, 2013)"},"properties":{"noteIndex":0},"schema":"https://github.com/citation-style-language/schema/raw/master/csl-citation.json"}</w:instrText>
      </w:r>
      <w:r>
        <w:fldChar w:fldCharType="separate"/>
      </w:r>
      <w:r w:rsidRPr="00E47E2D">
        <w:rPr>
          <w:noProof/>
        </w:rPr>
        <w:t>(Wirakusumah, 2013)</w:t>
      </w:r>
      <w:r>
        <w:fldChar w:fldCharType="end"/>
      </w:r>
      <w:r>
        <w:t>.</w:t>
      </w:r>
    </w:p>
    <w:p w:rsidR="00097835" w:rsidRPr="007A0BF6" w:rsidRDefault="00097835" w:rsidP="00097835">
      <w:pPr>
        <w:pStyle w:val="ListParagraph"/>
        <w:spacing w:after="0" w:line="480" w:lineRule="auto"/>
        <w:ind w:left="0" w:firstLine="142"/>
        <w:jc w:val="both"/>
      </w:pPr>
      <w:r>
        <w:rPr>
          <w:noProof/>
        </w:rPr>
        <w:drawing>
          <wp:inline distT="0" distB="0" distL="0" distR="0" wp14:anchorId="10F36348" wp14:editId="64346E30">
            <wp:extent cx="2607557" cy="1595336"/>
            <wp:effectExtent l="0" t="0" r="2540" b="5080"/>
            <wp:docPr id="3" name="Picture 3" descr="E:\imag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8438" cy="1595875"/>
                    </a:xfrm>
                    <a:prstGeom prst="rect">
                      <a:avLst/>
                    </a:prstGeom>
                    <a:noFill/>
                    <a:ln>
                      <a:noFill/>
                    </a:ln>
                  </pic:spPr>
                </pic:pic>
              </a:graphicData>
            </a:graphic>
          </wp:inline>
        </w:drawing>
      </w:r>
    </w:p>
    <w:p w:rsidR="00097835" w:rsidRPr="007A0BF6" w:rsidRDefault="00097835" w:rsidP="00097835">
      <w:pPr>
        <w:pStyle w:val="Heading5"/>
        <w:spacing w:before="0"/>
        <w:ind w:left="0" w:firstLine="142"/>
        <w:jc w:val="both"/>
      </w:pPr>
      <w:bookmarkStart w:id="169" w:name="_Toc34242865"/>
      <w:bookmarkStart w:id="170" w:name="_Toc45188492"/>
      <w:proofErr w:type="gramStart"/>
      <w:r>
        <w:lastRenderedPageBreak/>
        <w:t>Gambar 2.1 Belimbing Manis.</w:t>
      </w:r>
      <w:bookmarkEnd w:id="169"/>
      <w:bookmarkEnd w:id="170"/>
      <w:proofErr w:type="gramEnd"/>
    </w:p>
    <w:p w:rsidR="00097835" w:rsidRDefault="00097835" w:rsidP="00097835">
      <w:pPr>
        <w:pStyle w:val="Heading4"/>
        <w:spacing w:line="480" w:lineRule="auto"/>
        <w:ind w:left="0" w:firstLine="142"/>
        <w:jc w:val="both"/>
      </w:pPr>
      <w:bookmarkStart w:id="171" w:name="_Toc34081298"/>
      <w:bookmarkStart w:id="172" w:name="_Toc34242786"/>
      <w:bookmarkStart w:id="173" w:name="_Toc34792826"/>
      <w:bookmarkStart w:id="174" w:name="_Toc44649224"/>
      <w:proofErr w:type="gramStart"/>
      <w:r w:rsidRPr="00F80C47">
        <w:t>Tabel 2.5 Kandungan Mineral Dalam 100 Gram Buah Belimbing Manis</w:t>
      </w:r>
      <w:r>
        <w:t>.</w:t>
      </w:r>
      <w:bookmarkEnd w:id="171"/>
      <w:bookmarkEnd w:id="172"/>
      <w:bookmarkEnd w:id="173"/>
      <w:bookmarkEnd w:id="174"/>
      <w:proofErr w:type="gramEnd"/>
    </w:p>
    <w:tbl>
      <w:tblPr>
        <w:tblStyle w:val="TableGrid"/>
        <w:tblW w:w="0" w:type="auto"/>
        <w:tblLook w:val="04A0" w:firstRow="1" w:lastRow="0" w:firstColumn="1" w:lastColumn="0" w:noHBand="0" w:noVBand="1"/>
      </w:tblPr>
      <w:tblGrid>
        <w:gridCol w:w="4077"/>
        <w:gridCol w:w="4077"/>
      </w:tblGrid>
      <w:tr w:rsidR="00097835" w:rsidRPr="006666D8" w:rsidTr="00097835">
        <w:tc>
          <w:tcPr>
            <w:tcW w:w="4077" w:type="dxa"/>
          </w:tcPr>
          <w:p w:rsidR="00097835" w:rsidRPr="006666D8" w:rsidRDefault="00097835" w:rsidP="00097835">
            <w:pPr>
              <w:ind w:firstLine="142"/>
              <w:jc w:val="center"/>
              <w:rPr>
                <w:b/>
                <w:bCs/>
              </w:rPr>
            </w:pPr>
            <w:r w:rsidRPr="006666D8">
              <w:rPr>
                <w:b/>
                <w:bCs/>
              </w:rPr>
              <w:t>Mineral</w:t>
            </w:r>
          </w:p>
        </w:tc>
        <w:tc>
          <w:tcPr>
            <w:tcW w:w="4077" w:type="dxa"/>
          </w:tcPr>
          <w:p w:rsidR="00097835" w:rsidRPr="006666D8" w:rsidRDefault="00097835" w:rsidP="00097835">
            <w:pPr>
              <w:ind w:firstLine="142"/>
              <w:jc w:val="center"/>
              <w:rPr>
                <w:b/>
                <w:bCs/>
              </w:rPr>
            </w:pPr>
            <w:r w:rsidRPr="006666D8">
              <w:rPr>
                <w:b/>
                <w:bCs/>
              </w:rPr>
              <w:t>Jumlah</w:t>
            </w:r>
          </w:p>
        </w:tc>
      </w:tr>
      <w:tr w:rsidR="00097835" w:rsidTr="00097835">
        <w:tc>
          <w:tcPr>
            <w:tcW w:w="4077" w:type="dxa"/>
          </w:tcPr>
          <w:p w:rsidR="00097835" w:rsidRDefault="00097835" w:rsidP="00097835">
            <w:pPr>
              <w:ind w:firstLine="142"/>
              <w:jc w:val="both"/>
            </w:pPr>
            <w:r>
              <w:t>Kalsium (Ca)4</w:t>
            </w:r>
          </w:p>
        </w:tc>
        <w:tc>
          <w:tcPr>
            <w:tcW w:w="4077" w:type="dxa"/>
          </w:tcPr>
          <w:p w:rsidR="00097835" w:rsidRDefault="00097835" w:rsidP="00097835">
            <w:pPr>
              <w:ind w:firstLine="142"/>
              <w:jc w:val="center"/>
            </w:pPr>
            <w:r>
              <w:t>3 mg</w:t>
            </w:r>
          </w:p>
        </w:tc>
      </w:tr>
      <w:tr w:rsidR="00097835" w:rsidTr="00097835">
        <w:tc>
          <w:tcPr>
            <w:tcW w:w="4077" w:type="dxa"/>
          </w:tcPr>
          <w:p w:rsidR="00097835" w:rsidRDefault="00097835" w:rsidP="00097835">
            <w:pPr>
              <w:ind w:firstLine="142"/>
              <w:jc w:val="both"/>
            </w:pPr>
            <w:r>
              <w:t>Besi (Fe)</w:t>
            </w:r>
          </w:p>
        </w:tc>
        <w:tc>
          <w:tcPr>
            <w:tcW w:w="4077" w:type="dxa"/>
          </w:tcPr>
          <w:p w:rsidR="00097835" w:rsidRDefault="00097835" w:rsidP="00097835">
            <w:pPr>
              <w:ind w:firstLine="142"/>
              <w:jc w:val="center"/>
            </w:pPr>
            <w:r>
              <w:t>0,08 mg</w:t>
            </w:r>
          </w:p>
        </w:tc>
      </w:tr>
      <w:tr w:rsidR="00097835" w:rsidTr="00097835">
        <w:tc>
          <w:tcPr>
            <w:tcW w:w="4077" w:type="dxa"/>
          </w:tcPr>
          <w:p w:rsidR="00097835" w:rsidRDefault="00097835" w:rsidP="00097835">
            <w:pPr>
              <w:ind w:firstLine="142"/>
              <w:jc w:val="both"/>
            </w:pPr>
            <w:r>
              <w:t>Magnesium (Mg)</w:t>
            </w:r>
          </w:p>
        </w:tc>
        <w:tc>
          <w:tcPr>
            <w:tcW w:w="4077" w:type="dxa"/>
          </w:tcPr>
          <w:p w:rsidR="00097835" w:rsidRDefault="00097835" w:rsidP="00097835">
            <w:pPr>
              <w:ind w:firstLine="142"/>
              <w:jc w:val="center"/>
            </w:pPr>
            <w:r>
              <w:t>10 mg</w:t>
            </w:r>
          </w:p>
        </w:tc>
      </w:tr>
      <w:tr w:rsidR="00097835" w:rsidTr="00097835">
        <w:tc>
          <w:tcPr>
            <w:tcW w:w="4077" w:type="dxa"/>
          </w:tcPr>
          <w:p w:rsidR="00097835" w:rsidRDefault="00097835" w:rsidP="00097835">
            <w:pPr>
              <w:ind w:firstLine="142"/>
              <w:jc w:val="both"/>
            </w:pPr>
            <w:r>
              <w:t>Phosphorus (P)</w:t>
            </w:r>
          </w:p>
        </w:tc>
        <w:tc>
          <w:tcPr>
            <w:tcW w:w="4077" w:type="dxa"/>
          </w:tcPr>
          <w:p w:rsidR="00097835" w:rsidRDefault="00097835" w:rsidP="00097835">
            <w:pPr>
              <w:ind w:firstLine="142"/>
              <w:jc w:val="center"/>
            </w:pPr>
            <w:r>
              <w:t>12 mg</w:t>
            </w:r>
          </w:p>
        </w:tc>
      </w:tr>
      <w:tr w:rsidR="00097835" w:rsidTr="00097835">
        <w:tc>
          <w:tcPr>
            <w:tcW w:w="4077" w:type="dxa"/>
          </w:tcPr>
          <w:p w:rsidR="00097835" w:rsidRDefault="00097835" w:rsidP="00097835">
            <w:pPr>
              <w:ind w:firstLine="142"/>
              <w:jc w:val="both"/>
            </w:pPr>
            <w:r>
              <w:t>Kalium (K)</w:t>
            </w:r>
          </w:p>
        </w:tc>
        <w:tc>
          <w:tcPr>
            <w:tcW w:w="4077" w:type="dxa"/>
          </w:tcPr>
          <w:p w:rsidR="00097835" w:rsidRDefault="00097835" w:rsidP="00097835">
            <w:pPr>
              <w:ind w:firstLine="142"/>
              <w:jc w:val="center"/>
            </w:pPr>
            <w:r>
              <w:t>133 mg</w:t>
            </w:r>
          </w:p>
        </w:tc>
      </w:tr>
      <w:tr w:rsidR="00097835" w:rsidTr="00097835">
        <w:tc>
          <w:tcPr>
            <w:tcW w:w="4077" w:type="dxa"/>
          </w:tcPr>
          <w:p w:rsidR="00097835" w:rsidRDefault="00097835" w:rsidP="00097835">
            <w:pPr>
              <w:ind w:firstLine="142"/>
              <w:jc w:val="both"/>
            </w:pPr>
            <w:r>
              <w:t>Natrium (Na)</w:t>
            </w:r>
          </w:p>
        </w:tc>
        <w:tc>
          <w:tcPr>
            <w:tcW w:w="4077" w:type="dxa"/>
          </w:tcPr>
          <w:p w:rsidR="00097835" w:rsidRDefault="00097835" w:rsidP="00097835">
            <w:pPr>
              <w:ind w:firstLine="142"/>
              <w:jc w:val="center"/>
            </w:pPr>
            <w:r>
              <w:t>2 mg</w:t>
            </w:r>
          </w:p>
        </w:tc>
      </w:tr>
      <w:tr w:rsidR="00097835" w:rsidTr="00097835">
        <w:tc>
          <w:tcPr>
            <w:tcW w:w="4077" w:type="dxa"/>
          </w:tcPr>
          <w:p w:rsidR="00097835" w:rsidRDefault="00097835" w:rsidP="00097835">
            <w:pPr>
              <w:ind w:firstLine="142"/>
              <w:jc w:val="both"/>
            </w:pPr>
            <w:r>
              <w:t>Zinc (Zn)</w:t>
            </w:r>
          </w:p>
        </w:tc>
        <w:tc>
          <w:tcPr>
            <w:tcW w:w="4077" w:type="dxa"/>
          </w:tcPr>
          <w:p w:rsidR="00097835" w:rsidRDefault="00097835" w:rsidP="00097835">
            <w:pPr>
              <w:ind w:firstLine="142"/>
              <w:jc w:val="center"/>
            </w:pPr>
            <w:r>
              <w:t>0,12 mg</w:t>
            </w:r>
          </w:p>
        </w:tc>
      </w:tr>
      <w:tr w:rsidR="00097835" w:rsidTr="00097835">
        <w:tc>
          <w:tcPr>
            <w:tcW w:w="4077" w:type="dxa"/>
          </w:tcPr>
          <w:p w:rsidR="00097835" w:rsidRDefault="00097835" w:rsidP="00097835">
            <w:pPr>
              <w:ind w:firstLine="142"/>
              <w:jc w:val="both"/>
            </w:pPr>
            <w:r>
              <w:t>Copper (Cu)</w:t>
            </w:r>
          </w:p>
        </w:tc>
        <w:tc>
          <w:tcPr>
            <w:tcW w:w="4077" w:type="dxa"/>
          </w:tcPr>
          <w:p w:rsidR="00097835" w:rsidRDefault="00097835" w:rsidP="00097835">
            <w:pPr>
              <w:ind w:firstLine="142"/>
              <w:jc w:val="center"/>
            </w:pPr>
            <w:r>
              <w:t>0,137 mg</w:t>
            </w:r>
          </w:p>
        </w:tc>
      </w:tr>
      <w:tr w:rsidR="00097835" w:rsidTr="00097835">
        <w:tc>
          <w:tcPr>
            <w:tcW w:w="4077" w:type="dxa"/>
          </w:tcPr>
          <w:p w:rsidR="00097835" w:rsidRDefault="00097835" w:rsidP="00097835">
            <w:pPr>
              <w:ind w:firstLine="142"/>
              <w:jc w:val="both"/>
            </w:pPr>
            <w:r>
              <w:t>Mangan (Mn)</w:t>
            </w:r>
          </w:p>
        </w:tc>
        <w:tc>
          <w:tcPr>
            <w:tcW w:w="4077" w:type="dxa"/>
          </w:tcPr>
          <w:p w:rsidR="00097835" w:rsidRDefault="00097835" w:rsidP="00097835">
            <w:pPr>
              <w:ind w:firstLine="142"/>
              <w:jc w:val="center"/>
            </w:pPr>
            <w:r>
              <w:t>0,037 mg</w:t>
            </w:r>
          </w:p>
        </w:tc>
      </w:tr>
    </w:tbl>
    <w:p w:rsidR="00097835" w:rsidRDefault="00097835" w:rsidP="00097835">
      <w:pPr>
        <w:pStyle w:val="Heading4"/>
        <w:spacing w:line="480" w:lineRule="auto"/>
        <w:ind w:left="0" w:firstLine="142"/>
        <w:jc w:val="both"/>
      </w:pPr>
      <w:bookmarkStart w:id="175" w:name="_Toc34081299"/>
      <w:bookmarkStart w:id="176" w:name="_Toc34242787"/>
      <w:bookmarkStart w:id="177" w:name="_Toc34792827"/>
      <w:bookmarkStart w:id="178" w:name="_Toc44649225"/>
      <w:proofErr w:type="gramStart"/>
      <w:r w:rsidRPr="00F80C47">
        <w:t>Tabel 2.6 Kandungan Asam Amino Dalam 100 Gram Buah Belimbing Manis</w:t>
      </w:r>
      <w:r>
        <w:t>.</w:t>
      </w:r>
      <w:bookmarkEnd w:id="175"/>
      <w:bookmarkEnd w:id="176"/>
      <w:bookmarkEnd w:id="177"/>
      <w:bookmarkEnd w:id="178"/>
      <w:proofErr w:type="gramEnd"/>
    </w:p>
    <w:tbl>
      <w:tblPr>
        <w:tblStyle w:val="TableGrid"/>
        <w:tblW w:w="0" w:type="auto"/>
        <w:tblLook w:val="04A0" w:firstRow="1" w:lastRow="0" w:firstColumn="1" w:lastColumn="0" w:noHBand="0" w:noVBand="1"/>
      </w:tblPr>
      <w:tblGrid>
        <w:gridCol w:w="4077"/>
        <w:gridCol w:w="4077"/>
      </w:tblGrid>
      <w:tr w:rsidR="00097835" w:rsidRPr="007311BE" w:rsidTr="00097835">
        <w:tc>
          <w:tcPr>
            <w:tcW w:w="4077" w:type="dxa"/>
          </w:tcPr>
          <w:p w:rsidR="00097835" w:rsidRPr="007311BE" w:rsidRDefault="00097835" w:rsidP="00097835">
            <w:pPr>
              <w:ind w:firstLine="142"/>
              <w:jc w:val="center"/>
              <w:rPr>
                <w:b/>
                <w:bCs/>
              </w:rPr>
            </w:pPr>
            <w:r w:rsidRPr="007311BE">
              <w:rPr>
                <w:b/>
                <w:bCs/>
              </w:rPr>
              <w:t>Asam amino</w:t>
            </w:r>
          </w:p>
        </w:tc>
        <w:tc>
          <w:tcPr>
            <w:tcW w:w="4077" w:type="dxa"/>
          </w:tcPr>
          <w:p w:rsidR="00097835" w:rsidRPr="007311BE" w:rsidRDefault="00097835" w:rsidP="00097835">
            <w:pPr>
              <w:ind w:firstLine="142"/>
              <w:jc w:val="center"/>
              <w:rPr>
                <w:b/>
                <w:bCs/>
              </w:rPr>
            </w:pPr>
            <w:r w:rsidRPr="007311BE">
              <w:rPr>
                <w:b/>
                <w:bCs/>
              </w:rPr>
              <w:t>Jumlah</w:t>
            </w:r>
          </w:p>
        </w:tc>
      </w:tr>
      <w:tr w:rsidR="00097835" w:rsidTr="00097835">
        <w:tc>
          <w:tcPr>
            <w:tcW w:w="4077" w:type="dxa"/>
          </w:tcPr>
          <w:p w:rsidR="00097835" w:rsidRDefault="00097835" w:rsidP="00097835">
            <w:pPr>
              <w:ind w:firstLine="142"/>
              <w:jc w:val="both"/>
            </w:pPr>
            <w:r>
              <w:t>Tryptophan</w:t>
            </w:r>
          </w:p>
        </w:tc>
        <w:tc>
          <w:tcPr>
            <w:tcW w:w="4077" w:type="dxa"/>
          </w:tcPr>
          <w:p w:rsidR="00097835" w:rsidRDefault="00097835" w:rsidP="00097835">
            <w:pPr>
              <w:ind w:firstLine="142"/>
              <w:jc w:val="center"/>
            </w:pPr>
            <w:r>
              <w:t>8 mg</w:t>
            </w:r>
          </w:p>
        </w:tc>
      </w:tr>
      <w:tr w:rsidR="00097835" w:rsidTr="00097835">
        <w:tc>
          <w:tcPr>
            <w:tcW w:w="4077" w:type="dxa"/>
          </w:tcPr>
          <w:p w:rsidR="00097835" w:rsidRDefault="00097835" w:rsidP="00097835">
            <w:pPr>
              <w:ind w:firstLine="142"/>
              <w:jc w:val="both"/>
            </w:pPr>
            <w:r>
              <w:t>Methionine</w:t>
            </w:r>
          </w:p>
        </w:tc>
        <w:tc>
          <w:tcPr>
            <w:tcW w:w="4077" w:type="dxa"/>
          </w:tcPr>
          <w:p w:rsidR="00097835" w:rsidRDefault="00097835" w:rsidP="00097835">
            <w:pPr>
              <w:ind w:firstLine="142"/>
              <w:jc w:val="center"/>
            </w:pPr>
            <w:r>
              <w:t>21 mg</w:t>
            </w:r>
          </w:p>
        </w:tc>
      </w:tr>
      <w:tr w:rsidR="00097835" w:rsidTr="00097835">
        <w:tc>
          <w:tcPr>
            <w:tcW w:w="4077" w:type="dxa"/>
          </w:tcPr>
          <w:p w:rsidR="00097835" w:rsidRDefault="00097835" w:rsidP="00097835">
            <w:pPr>
              <w:ind w:firstLine="142"/>
              <w:jc w:val="both"/>
            </w:pPr>
            <w:r>
              <w:t>Lysine</w:t>
            </w:r>
          </w:p>
        </w:tc>
        <w:tc>
          <w:tcPr>
            <w:tcW w:w="4077" w:type="dxa"/>
          </w:tcPr>
          <w:p w:rsidR="00097835" w:rsidRDefault="00097835" w:rsidP="00097835">
            <w:pPr>
              <w:ind w:firstLine="142"/>
              <w:jc w:val="center"/>
            </w:pPr>
            <w:r>
              <w:t>77 mg</w:t>
            </w:r>
          </w:p>
        </w:tc>
      </w:tr>
    </w:tbl>
    <w:p w:rsidR="00097835" w:rsidRDefault="00097835" w:rsidP="00097835">
      <w:pPr>
        <w:pStyle w:val="Heading4"/>
        <w:spacing w:line="480" w:lineRule="auto"/>
        <w:ind w:left="0" w:firstLine="142"/>
        <w:jc w:val="both"/>
      </w:pPr>
      <w:bookmarkStart w:id="179" w:name="_Toc34081300"/>
      <w:bookmarkStart w:id="180" w:name="_Toc34242788"/>
      <w:bookmarkStart w:id="181" w:name="_Toc34792828"/>
      <w:bookmarkStart w:id="182" w:name="_Toc44649226"/>
      <w:proofErr w:type="gramStart"/>
      <w:r w:rsidRPr="00F80C47">
        <w:t>Tabel 2.7 Kandungan Vitamin Dalam 100 Gram Buah Belimbing Manis</w:t>
      </w:r>
      <w:r>
        <w:t>.</w:t>
      </w:r>
      <w:bookmarkEnd w:id="179"/>
      <w:bookmarkEnd w:id="180"/>
      <w:bookmarkEnd w:id="181"/>
      <w:bookmarkEnd w:id="182"/>
      <w:proofErr w:type="gramEnd"/>
    </w:p>
    <w:tbl>
      <w:tblPr>
        <w:tblStyle w:val="TableGrid"/>
        <w:tblW w:w="0" w:type="auto"/>
        <w:tblLook w:val="04A0" w:firstRow="1" w:lastRow="0" w:firstColumn="1" w:lastColumn="0" w:noHBand="0" w:noVBand="1"/>
      </w:tblPr>
      <w:tblGrid>
        <w:gridCol w:w="4077"/>
        <w:gridCol w:w="4077"/>
      </w:tblGrid>
      <w:tr w:rsidR="00097835" w:rsidRPr="003879F0" w:rsidTr="00097835">
        <w:tc>
          <w:tcPr>
            <w:tcW w:w="4077" w:type="dxa"/>
          </w:tcPr>
          <w:p w:rsidR="00097835" w:rsidRPr="003879F0" w:rsidRDefault="00097835" w:rsidP="00097835">
            <w:pPr>
              <w:ind w:firstLine="142"/>
              <w:jc w:val="center"/>
              <w:rPr>
                <w:b/>
                <w:bCs/>
              </w:rPr>
            </w:pPr>
            <w:r w:rsidRPr="003879F0">
              <w:rPr>
                <w:b/>
                <w:bCs/>
              </w:rPr>
              <w:t>Vitamin</w:t>
            </w:r>
          </w:p>
        </w:tc>
        <w:tc>
          <w:tcPr>
            <w:tcW w:w="4077" w:type="dxa"/>
          </w:tcPr>
          <w:p w:rsidR="00097835" w:rsidRPr="003879F0" w:rsidRDefault="00097835" w:rsidP="00097835">
            <w:pPr>
              <w:ind w:firstLine="142"/>
              <w:jc w:val="center"/>
              <w:rPr>
                <w:b/>
                <w:bCs/>
              </w:rPr>
            </w:pPr>
            <w:r w:rsidRPr="003879F0">
              <w:rPr>
                <w:b/>
                <w:bCs/>
              </w:rPr>
              <w:t>Jumlah</w:t>
            </w:r>
          </w:p>
        </w:tc>
      </w:tr>
      <w:tr w:rsidR="00097835" w:rsidTr="00097835">
        <w:tc>
          <w:tcPr>
            <w:tcW w:w="4077" w:type="dxa"/>
          </w:tcPr>
          <w:p w:rsidR="00097835" w:rsidRDefault="00097835" w:rsidP="00097835">
            <w:pPr>
              <w:ind w:firstLine="142"/>
              <w:jc w:val="both"/>
            </w:pPr>
            <w:r>
              <w:t>Vitamin C</w:t>
            </w:r>
          </w:p>
        </w:tc>
        <w:tc>
          <w:tcPr>
            <w:tcW w:w="4077" w:type="dxa"/>
          </w:tcPr>
          <w:p w:rsidR="00097835" w:rsidRDefault="00097835" w:rsidP="00097835">
            <w:pPr>
              <w:ind w:firstLine="142"/>
              <w:jc w:val="center"/>
            </w:pPr>
            <w:r>
              <w:t>34,4 mg</w:t>
            </w:r>
          </w:p>
        </w:tc>
      </w:tr>
      <w:tr w:rsidR="00097835" w:rsidTr="00097835">
        <w:tc>
          <w:tcPr>
            <w:tcW w:w="4077" w:type="dxa"/>
          </w:tcPr>
          <w:p w:rsidR="00097835" w:rsidRDefault="00097835" w:rsidP="00097835">
            <w:pPr>
              <w:ind w:firstLine="142"/>
              <w:jc w:val="both"/>
            </w:pPr>
            <w:r>
              <w:t xml:space="preserve">Thiamine </w:t>
            </w:r>
          </w:p>
        </w:tc>
        <w:tc>
          <w:tcPr>
            <w:tcW w:w="4077" w:type="dxa"/>
          </w:tcPr>
          <w:p w:rsidR="00097835" w:rsidRDefault="00097835" w:rsidP="00097835">
            <w:pPr>
              <w:ind w:firstLine="142"/>
              <w:jc w:val="center"/>
            </w:pPr>
            <w:r>
              <w:t>0,014 mg</w:t>
            </w:r>
          </w:p>
        </w:tc>
      </w:tr>
      <w:tr w:rsidR="00097835" w:rsidTr="00097835">
        <w:tc>
          <w:tcPr>
            <w:tcW w:w="4077" w:type="dxa"/>
          </w:tcPr>
          <w:p w:rsidR="00097835" w:rsidRDefault="00097835" w:rsidP="00097835">
            <w:pPr>
              <w:ind w:firstLine="142"/>
              <w:jc w:val="both"/>
            </w:pPr>
            <w:r>
              <w:t>Riboflavin</w:t>
            </w:r>
          </w:p>
        </w:tc>
        <w:tc>
          <w:tcPr>
            <w:tcW w:w="4077" w:type="dxa"/>
          </w:tcPr>
          <w:p w:rsidR="00097835" w:rsidRDefault="00097835" w:rsidP="00097835">
            <w:pPr>
              <w:ind w:firstLine="142"/>
              <w:jc w:val="center"/>
            </w:pPr>
            <w:r>
              <w:t>0,016 mg</w:t>
            </w:r>
          </w:p>
        </w:tc>
      </w:tr>
      <w:tr w:rsidR="00097835" w:rsidTr="00097835">
        <w:tc>
          <w:tcPr>
            <w:tcW w:w="4077" w:type="dxa"/>
          </w:tcPr>
          <w:p w:rsidR="00097835" w:rsidRDefault="00097835" w:rsidP="00097835">
            <w:pPr>
              <w:ind w:firstLine="142"/>
              <w:jc w:val="both"/>
            </w:pPr>
            <w:r>
              <w:t>Niasin</w:t>
            </w:r>
          </w:p>
        </w:tc>
        <w:tc>
          <w:tcPr>
            <w:tcW w:w="4077" w:type="dxa"/>
          </w:tcPr>
          <w:p w:rsidR="00097835" w:rsidRDefault="00097835" w:rsidP="00097835">
            <w:pPr>
              <w:ind w:firstLine="142"/>
              <w:jc w:val="center"/>
            </w:pPr>
            <w:r>
              <w:t>0,367 mg</w:t>
            </w:r>
          </w:p>
        </w:tc>
      </w:tr>
      <w:tr w:rsidR="00097835" w:rsidTr="00097835">
        <w:tc>
          <w:tcPr>
            <w:tcW w:w="4077" w:type="dxa"/>
          </w:tcPr>
          <w:p w:rsidR="00097835" w:rsidRDefault="00097835" w:rsidP="00097835">
            <w:pPr>
              <w:ind w:firstLine="142"/>
              <w:jc w:val="both"/>
            </w:pPr>
            <w:r>
              <w:t>Folate, DFE</w:t>
            </w:r>
          </w:p>
        </w:tc>
        <w:tc>
          <w:tcPr>
            <w:tcW w:w="4077" w:type="dxa"/>
          </w:tcPr>
          <w:p w:rsidR="00097835" w:rsidRDefault="00097835" w:rsidP="00097835">
            <w:pPr>
              <w:ind w:firstLine="142"/>
              <w:jc w:val="center"/>
            </w:pPr>
            <w:r>
              <w:t xml:space="preserve">12 </w:t>
            </w:r>
            <m:oMath>
              <m:r>
                <w:rPr>
                  <w:rFonts w:ascii="Cambria Math" w:hAnsi="Cambria Math"/>
                </w:rPr>
                <m:t>μ</m:t>
              </m:r>
            </m:oMath>
            <w:r>
              <w:rPr>
                <w:rFonts w:eastAsiaTheme="minorEastAsia"/>
              </w:rPr>
              <w:t>g</w:t>
            </w:r>
          </w:p>
        </w:tc>
      </w:tr>
      <w:tr w:rsidR="00097835" w:rsidTr="00097835">
        <w:tc>
          <w:tcPr>
            <w:tcW w:w="4077" w:type="dxa"/>
          </w:tcPr>
          <w:p w:rsidR="00097835" w:rsidRDefault="00097835" w:rsidP="00097835">
            <w:pPr>
              <w:ind w:firstLine="142"/>
              <w:jc w:val="both"/>
            </w:pPr>
            <w:r>
              <w:t>Vitamin A</w:t>
            </w:r>
          </w:p>
        </w:tc>
        <w:tc>
          <w:tcPr>
            <w:tcW w:w="4077" w:type="dxa"/>
          </w:tcPr>
          <w:p w:rsidR="00097835" w:rsidRDefault="00097835" w:rsidP="00097835">
            <w:pPr>
              <w:ind w:firstLine="142"/>
              <w:jc w:val="center"/>
            </w:pPr>
            <w:r>
              <w:t>61 IU</w:t>
            </w:r>
          </w:p>
        </w:tc>
      </w:tr>
      <w:tr w:rsidR="00097835" w:rsidTr="00097835">
        <w:tc>
          <w:tcPr>
            <w:tcW w:w="4077" w:type="dxa"/>
          </w:tcPr>
          <w:p w:rsidR="00097835" w:rsidRDefault="00097835" w:rsidP="00097835">
            <w:pPr>
              <w:ind w:firstLine="142"/>
              <w:jc w:val="both"/>
            </w:pPr>
            <w:r>
              <w:t>Vitamin E</w:t>
            </w:r>
          </w:p>
        </w:tc>
        <w:tc>
          <w:tcPr>
            <w:tcW w:w="4077" w:type="dxa"/>
          </w:tcPr>
          <w:p w:rsidR="00097835" w:rsidRDefault="00097835" w:rsidP="00097835">
            <w:pPr>
              <w:ind w:firstLine="142"/>
              <w:jc w:val="center"/>
            </w:pPr>
            <w:r>
              <w:t>0,15 mg</w:t>
            </w:r>
          </w:p>
        </w:tc>
      </w:tr>
    </w:tbl>
    <w:p w:rsidR="00097835" w:rsidRDefault="00097835" w:rsidP="00E40C91">
      <w:pPr>
        <w:pStyle w:val="Heading3"/>
        <w:numPr>
          <w:ilvl w:val="0"/>
          <w:numId w:val="11"/>
        </w:numPr>
        <w:spacing w:before="200" w:beforeAutospacing="0" w:after="0" w:afterAutospacing="0"/>
        <w:ind w:left="567" w:hanging="567"/>
        <w:jc w:val="both"/>
      </w:pPr>
      <w:bookmarkStart w:id="183" w:name="_Toc34081869"/>
      <w:bookmarkStart w:id="184" w:name="_Toc34242447"/>
      <w:bookmarkStart w:id="185" w:name="_Toc44648870"/>
      <w:bookmarkStart w:id="186" w:name="_Toc44650014"/>
      <w:r>
        <w:t>Manfaat Belimbing Manis</w:t>
      </w:r>
      <w:bookmarkEnd w:id="183"/>
      <w:bookmarkEnd w:id="184"/>
      <w:bookmarkEnd w:id="185"/>
      <w:bookmarkEnd w:id="186"/>
    </w:p>
    <w:p w:rsidR="00097835" w:rsidRDefault="00097835" w:rsidP="00097835">
      <w:pPr>
        <w:spacing w:after="0" w:line="480" w:lineRule="auto"/>
        <w:jc w:val="both"/>
      </w:pPr>
      <w:r>
        <w:tab/>
      </w:r>
      <w:r w:rsidRPr="00B75E00">
        <w:t xml:space="preserve">Menurut </w:t>
      </w:r>
      <w:r>
        <w:fldChar w:fldCharType="begin" w:fldLock="1"/>
      </w:r>
      <w:r>
        <w:instrText>ADDIN CSL_CITATION {"citationItems":[{"id":"ITEM-1","itemData":{"ISBN":"978-602-8661-87-4","author":[{"dropping-particle":"","family":"Wirakusumah","given":"Emma S.","non-dropping-particle":"","parse-names":false,"suffix":""}],"editor":[{"dropping-particle":"","family":"Hety Indriani","given":"","non-dropping-particle":"","parse-names":false,"suffix":""}],"id":"ITEM-1","issued":{"date-parts":[["2013"]]},"publisher-place":"Jakarta","title":"Jus Sehat Buah dan Sayuran","type":"book"},"uris":["http://www.mendeley.com/documents/?uuid=2dba67d7-a8eb-499c-9ced-165a45a9e841"]}],"mendeley":{"formattedCitation":"(Wirakusumah, 2013)","plainTextFormattedCitation":"(Wirakusumah, 2013)","previouslyFormattedCitation":"(Wirakusumah, 2013)"},"properties":{"noteIndex":0},"schema":"https://github.com/citation-style-language/schema/raw/master/csl-citation.json"}</w:instrText>
      </w:r>
      <w:r>
        <w:fldChar w:fldCharType="separate"/>
      </w:r>
      <w:r w:rsidRPr="00E47E2D">
        <w:rPr>
          <w:noProof/>
        </w:rPr>
        <w:t>(Wirakusumah, 2013)</w:t>
      </w:r>
      <w:r>
        <w:fldChar w:fldCharType="end"/>
      </w:r>
      <w:r>
        <w:t xml:space="preserve"> manfaat buah belimbing manis adalah : </w:t>
      </w:r>
    </w:p>
    <w:p w:rsidR="00097835" w:rsidRDefault="00097835" w:rsidP="00E40C91">
      <w:pPr>
        <w:pStyle w:val="ListParagraph"/>
        <w:numPr>
          <w:ilvl w:val="0"/>
          <w:numId w:val="24"/>
        </w:numPr>
        <w:spacing w:after="0" w:line="480" w:lineRule="auto"/>
        <w:ind w:left="567" w:hanging="567"/>
        <w:jc w:val="both"/>
      </w:pPr>
      <w:r>
        <w:t>Menurunkan tekanan darah</w:t>
      </w:r>
    </w:p>
    <w:p w:rsidR="00097835" w:rsidRDefault="00097835" w:rsidP="00E40C91">
      <w:pPr>
        <w:pStyle w:val="ListParagraph"/>
        <w:numPr>
          <w:ilvl w:val="0"/>
          <w:numId w:val="24"/>
        </w:numPr>
        <w:spacing w:after="0" w:line="480" w:lineRule="auto"/>
        <w:ind w:left="567" w:hanging="567"/>
        <w:jc w:val="both"/>
      </w:pPr>
      <w:r>
        <w:t>Sebagai antioksidan dan antikanker</w:t>
      </w:r>
    </w:p>
    <w:p w:rsidR="00097835" w:rsidRDefault="00097835" w:rsidP="00E40C91">
      <w:pPr>
        <w:pStyle w:val="ListParagraph"/>
        <w:numPr>
          <w:ilvl w:val="0"/>
          <w:numId w:val="24"/>
        </w:numPr>
        <w:spacing w:after="0" w:line="480" w:lineRule="auto"/>
        <w:ind w:left="567" w:hanging="567"/>
        <w:jc w:val="both"/>
      </w:pPr>
      <w:r>
        <w:t>Meningkatkan daya tahan tubuh</w:t>
      </w:r>
    </w:p>
    <w:p w:rsidR="00097835" w:rsidRDefault="00097835" w:rsidP="00E40C91">
      <w:pPr>
        <w:pStyle w:val="ListParagraph"/>
        <w:numPr>
          <w:ilvl w:val="0"/>
          <w:numId w:val="24"/>
        </w:numPr>
        <w:spacing w:after="0" w:line="480" w:lineRule="auto"/>
        <w:ind w:left="567" w:hanging="567"/>
        <w:jc w:val="both"/>
      </w:pPr>
      <w:r>
        <w:t>Mencegah dan mengobati sariawan</w:t>
      </w:r>
    </w:p>
    <w:p w:rsidR="00097835" w:rsidRDefault="00097835" w:rsidP="00E40C91">
      <w:pPr>
        <w:pStyle w:val="ListParagraph"/>
        <w:numPr>
          <w:ilvl w:val="0"/>
          <w:numId w:val="24"/>
        </w:numPr>
        <w:spacing w:after="0" w:line="480" w:lineRule="auto"/>
        <w:ind w:left="567" w:hanging="567"/>
        <w:jc w:val="both"/>
      </w:pPr>
      <w:r>
        <w:t>Memperlancar pencernaan dan mencegah konstipasi</w:t>
      </w:r>
    </w:p>
    <w:p w:rsidR="00097835" w:rsidRDefault="00097835" w:rsidP="00E40C91">
      <w:pPr>
        <w:pStyle w:val="ListParagraph"/>
        <w:numPr>
          <w:ilvl w:val="0"/>
          <w:numId w:val="24"/>
        </w:numPr>
        <w:spacing w:after="0" w:line="480" w:lineRule="auto"/>
        <w:ind w:left="567" w:hanging="567"/>
        <w:jc w:val="both"/>
      </w:pPr>
      <w:r>
        <w:t>Menurunkan tingkat kolestrol dan gula darah</w:t>
      </w:r>
    </w:p>
    <w:p w:rsidR="00097835" w:rsidRPr="007A0BF6" w:rsidRDefault="00097835" w:rsidP="00E40C91">
      <w:pPr>
        <w:pStyle w:val="ListParagraph"/>
        <w:numPr>
          <w:ilvl w:val="0"/>
          <w:numId w:val="24"/>
        </w:numPr>
        <w:spacing w:after="0" w:line="480" w:lineRule="auto"/>
        <w:ind w:left="567" w:hanging="567"/>
        <w:jc w:val="both"/>
      </w:pPr>
      <w:r>
        <w:lastRenderedPageBreak/>
        <w:t>Mengencerkan dahak dan mengobati batuk</w:t>
      </w:r>
    </w:p>
    <w:p w:rsidR="00097835" w:rsidRDefault="00097835" w:rsidP="00E40C91">
      <w:pPr>
        <w:pStyle w:val="Heading3"/>
        <w:numPr>
          <w:ilvl w:val="0"/>
          <w:numId w:val="11"/>
        </w:numPr>
        <w:spacing w:before="0" w:beforeAutospacing="0" w:after="0" w:afterAutospacing="0"/>
        <w:ind w:left="567" w:hanging="567"/>
        <w:jc w:val="both"/>
      </w:pPr>
      <w:bookmarkStart w:id="187" w:name="_Toc34081870"/>
      <w:bookmarkStart w:id="188" w:name="_Toc34242448"/>
      <w:bookmarkStart w:id="189" w:name="_Toc44648871"/>
      <w:bookmarkStart w:id="190" w:name="_Toc44650015"/>
      <w:r>
        <w:t>Patofisiologi Jus Belimbing Manis Dalam Menurunkan Hipertensi</w:t>
      </w:r>
      <w:bookmarkEnd w:id="187"/>
      <w:bookmarkEnd w:id="188"/>
      <w:bookmarkEnd w:id="189"/>
      <w:bookmarkEnd w:id="190"/>
    </w:p>
    <w:p w:rsidR="00097835" w:rsidRPr="007A0BF6" w:rsidRDefault="00097835" w:rsidP="00097835">
      <w:pPr>
        <w:pStyle w:val="ListParagraph"/>
        <w:spacing w:after="0" w:line="480" w:lineRule="auto"/>
        <w:ind w:left="0"/>
        <w:jc w:val="both"/>
      </w:pPr>
      <w:r>
        <w:tab/>
      </w:r>
      <w:proofErr w:type="gramStart"/>
      <w:r>
        <w:t>Konsentrasi kalium dan diuretik</w:t>
      </w:r>
      <w:r w:rsidRPr="00F1374F">
        <w:t xml:space="preserve"> dapat merelaksasi otot polos pembuluh darah.</w:t>
      </w:r>
      <w:proofErr w:type="gramEnd"/>
      <w:r w:rsidRPr="00F1374F">
        <w:t xml:space="preserve"> </w:t>
      </w:r>
      <w:proofErr w:type="gramStart"/>
      <w:r w:rsidRPr="00F1374F">
        <w:t>Kemudian dapat mengurangi resistensi pembuluh darah perifer sehingga d</w:t>
      </w:r>
      <w:r>
        <w:t>apat menurunkan tekanan darah.</w:t>
      </w:r>
      <w:proofErr w:type="gramEnd"/>
      <w:r>
        <w:t xml:space="preserve"> </w:t>
      </w:r>
      <w:proofErr w:type="gramStart"/>
      <w:r>
        <w:t>Kalium menjaga stabilitas elektrolit tubuh melalui pompa kalium-natrium dengan menunjukkan penurunan jumlah air dan garam dalam tubuh juga melonggarkan pembuluh darah.</w:t>
      </w:r>
      <w:proofErr w:type="gramEnd"/>
      <w:r>
        <w:t xml:space="preserve"> Diurerik memiliki fungsi dalam penurunan tekanan darah dengan cara mengekspor cairan dalam tubuh melalui urin sehingga volume cairan dalam tubuh menurun yang menyebabkan upaya jantung di pompa lebih ringan, maka arteri mengalami pembesaran dan lebih banyak cairan keluar dari sirkulasi yang menyebabkan kandungan dalam buah belimbing ini dapat menurunkan tekanan darah pada penderita hipertensi </w:t>
      </w:r>
      <w:r>
        <w:fldChar w:fldCharType="begin" w:fldLock="1"/>
      </w:r>
      <w:r>
        <w:instrText>ADDIN CSL_CITATION {"citationItems":[{"id":"ITEM-1","itemData":{"ISBN":"978-602-8661-87-4","author":[{"dropping-particle":"","family":"Wirakusumah","given":"Emma S.","non-dropping-particle":"","parse-names":false,"suffix":""}],"editor":[{"dropping-particle":"","family":"Hety Indriani","given":"","non-dropping-particle":"","parse-names":false,"suffix":""}],"id":"ITEM-1","issued":{"date-parts":[["2013"]]},"publisher-place":"Jakarta","title":"Jus Sehat Buah dan Sayuran","type":"book"},"uris":["http://www.mendeley.com/documents/?uuid=2dba67d7-a8eb-499c-9ced-165a45a9e841"]}],"mendeley":{"formattedCitation":"(Wirakusumah, 2013)","plainTextFormattedCitation":"(Wirakusumah, 2013)","previouslyFormattedCitation":"(Wirakusumah, 2013)"},"properties":{"noteIndex":0},"schema":"https://github.com/citation-style-language/schema/raw/master/csl-citation.json"}</w:instrText>
      </w:r>
      <w:r>
        <w:fldChar w:fldCharType="separate"/>
      </w:r>
      <w:r w:rsidRPr="00E47E2D">
        <w:rPr>
          <w:noProof/>
        </w:rPr>
        <w:t>(Wirakusumah, 2013)</w:t>
      </w:r>
      <w:r>
        <w:fldChar w:fldCharType="end"/>
      </w:r>
      <w:r>
        <w:t>.</w:t>
      </w:r>
    </w:p>
    <w:p w:rsidR="00097835" w:rsidRDefault="00097835" w:rsidP="00E40C91">
      <w:pPr>
        <w:pStyle w:val="Heading3"/>
        <w:numPr>
          <w:ilvl w:val="0"/>
          <w:numId w:val="11"/>
        </w:numPr>
        <w:spacing w:before="0" w:beforeAutospacing="0" w:after="0" w:afterAutospacing="0"/>
        <w:ind w:left="567" w:hanging="567"/>
        <w:jc w:val="both"/>
      </w:pPr>
      <w:bookmarkStart w:id="191" w:name="_Toc34081871"/>
      <w:bookmarkStart w:id="192" w:name="_Toc34242449"/>
      <w:bookmarkStart w:id="193" w:name="_Toc44648872"/>
      <w:bookmarkStart w:id="194" w:name="_Toc44650016"/>
      <w:r>
        <w:t>Standart Operasional Prosedur (SOP) Jus Belimbing Manis</w:t>
      </w:r>
      <w:bookmarkEnd w:id="191"/>
      <w:bookmarkEnd w:id="192"/>
      <w:bookmarkEnd w:id="193"/>
      <w:bookmarkEnd w:id="194"/>
    </w:p>
    <w:p w:rsidR="00097835" w:rsidRPr="001A3695" w:rsidRDefault="00097835" w:rsidP="00097835">
      <w:pPr>
        <w:spacing w:after="0" w:line="480" w:lineRule="auto"/>
      </w:pPr>
      <w:r>
        <w:tab/>
        <w:t xml:space="preserve">Dibawah ini menurut </w:t>
      </w:r>
      <w:r>
        <w:fldChar w:fldCharType="begin" w:fldLock="1"/>
      </w:r>
      <w:r>
        <w:instrText>ADDIN CSL_CITATION {"citationItems":[{"id":"ITEM-1","itemData":{"ISBN":"978-602-8661-87-4","author":[{"dropping-particle":"","family":"Wirakusumah","given":"Emma S.","non-dropping-particle":"","parse-names":false,"suffix":""}],"editor":[{"dropping-particle":"","family":"Hety Indriani","given":"","non-dropping-particle":"","parse-names":false,"suffix":""}],"id":"ITEM-1","issued":{"date-parts":[["2013"]]},"publisher-place":"Jakarta","title":"Jus Sehat Buah dan Sayuran","type":"book"},"uris":["http://www.mendeley.com/documents/?uuid=2dba67d7-a8eb-499c-9ced-165a45a9e841"]}],"mendeley":{"formattedCitation":"(Wirakusumah, 2013)","plainTextFormattedCitation":"(Wirakusumah, 2013)","previouslyFormattedCitation":"(Wirakusumah, 2013)"},"properties":{"noteIndex":0},"schema":"https://github.com/citation-style-language/schema/raw/master/csl-citation.json"}</w:instrText>
      </w:r>
      <w:r>
        <w:fldChar w:fldCharType="separate"/>
      </w:r>
      <w:r w:rsidRPr="00E47E2D">
        <w:rPr>
          <w:noProof/>
        </w:rPr>
        <w:t>(Wirakusumah, 2013)</w:t>
      </w:r>
      <w:r>
        <w:fldChar w:fldCharType="end"/>
      </w:r>
      <w:r>
        <w:t xml:space="preserve"> cara pembuatan jus belimbing manis untuk penderita hipertensi :</w:t>
      </w:r>
    </w:p>
    <w:p w:rsidR="00097835" w:rsidRDefault="00097835" w:rsidP="00E40C91">
      <w:pPr>
        <w:pStyle w:val="ListParagraph"/>
        <w:numPr>
          <w:ilvl w:val="0"/>
          <w:numId w:val="25"/>
        </w:numPr>
        <w:spacing w:line="480" w:lineRule="auto"/>
        <w:ind w:left="567" w:hanging="567"/>
      </w:pPr>
      <w:r>
        <w:t xml:space="preserve">Alat dan bahan : </w:t>
      </w:r>
    </w:p>
    <w:p w:rsidR="00097835" w:rsidRDefault="00097835" w:rsidP="00E40C91">
      <w:pPr>
        <w:pStyle w:val="ListParagraph"/>
        <w:numPr>
          <w:ilvl w:val="1"/>
          <w:numId w:val="25"/>
        </w:numPr>
        <w:spacing w:line="480" w:lineRule="auto"/>
        <w:ind w:left="1134" w:hanging="567"/>
      </w:pPr>
      <w:r>
        <w:t xml:space="preserve">Timbangan </w:t>
      </w:r>
    </w:p>
    <w:p w:rsidR="00097835" w:rsidRDefault="00097835" w:rsidP="00E40C91">
      <w:pPr>
        <w:pStyle w:val="ListParagraph"/>
        <w:numPr>
          <w:ilvl w:val="1"/>
          <w:numId w:val="25"/>
        </w:numPr>
        <w:spacing w:line="480" w:lineRule="auto"/>
        <w:ind w:left="1134" w:hanging="567"/>
      </w:pPr>
      <w:r>
        <w:t xml:space="preserve">Gelas ukur </w:t>
      </w:r>
    </w:p>
    <w:p w:rsidR="00097835" w:rsidRDefault="00097835" w:rsidP="00E40C91">
      <w:pPr>
        <w:pStyle w:val="ListParagraph"/>
        <w:numPr>
          <w:ilvl w:val="1"/>
          <w:numId w:val="25"/>
        </w:numPr>
        <w:spacing w:line="480" w:lineRule="auto"/>
        <w:ind w:left="1134" w:hanging="567"/>
      </w:pPr>
      <w:r>
        <w:t xml:space="preserve">Blender </w:t>
      </w:r>
    </w:p>
    <w:p w:rsidR="00097835" w:rsidRDefault="00097835" w:rsidP="00E40C91">
      <w:pPr>
        <w:pStyle w:val="ListParagraph"/>
        <w:numPr>
          <w:ilvl w:val="1"/>
          <w:numId w:val="25"/>
        </w:numPr>
        <w:spacing w:line="480" w:lineRule="auto"/>
        <w:ind w:left="1134" w:hanging="567"/>
      </w:pPr>
      <w:r>
        <w:t xml:space="preserve">belimbing manis 100 gram </w:t>
      </w:r>
    </w:p>
    <w:p w:rsidR="00097835" w:rsidRDefault="00097835" w:rsidP="00E40C91">
      <w:pPr>
        <w:pStyle w:val="ListParagraph"/>
        <w:numPr>
          <w:ilvl w:val="1"/>
          <w:numId w:val="25"/>
        </w:numPr>
        <w:spacing w:line="480" w:lineRule="auto"/>
        <w:ind w:left="1134" w:hanging="567"/>
      </w:pPr>
      <w:r>
        <w:t>Air putih 100 ml</w:t>
      </w:r>
    </w:p>
    <w:p w:rsidR="00097835" w:rsidRDefault="00097835" w:rsidP="00E40C91">
      <w:pPr>
        <w:pStyle w:val="ListParagraph"/>
        <w:numPr>
          <w:ilvl w:val="0"/>
          <w:numId w:val="25"/>
        </w:numPr>
        <w:spacing w:line="480" w:lineRule="auto"/>
        <w:ind w:left="567" w:hanging="567"/>
      </w:pPr>
      <w:r>
        <w:t xml:space="preserve">Cara pembuatan : </w:t>
      </w:r>
    </w:p>
    <w:p w:rsidR="00097835" w:rsidRDefault="00097835" w:rsidP="00E40C91">
      <w:pPr>
        <w:pStyle w:val="ListParagraph"/>
        <w:numPr>
          <w:ilvl w:val="1"/>
          <w:numId w:val="25"/>
        </w:numPr>
        <w:spacing w:line="480" w:lineRule="auto"/>
        <w:ind w:left="1134" w:hanging="567"/>
      </w:pPr>
      <w:r>
        <w:t>Cuci belimbing manis, kemudian dipotong kecil-kecil</w:t>
      </w:r>
    </w:p>
    <w:p w:rsidR="00097835" w:rsidRDefault="00097835" w:rsidP="00E40C91">
      <w:pPr>
        <w:pStyle w:val="ListParagraph"/>
        <w:numPr>
          <w:ilvl w:val="1"/>
          <w:numId w:val="25"/>
        </w:numPr>
        <w:spacing w:line="480" w:lineRule="auto"/>
        <w:ind w:left="1134" w:hanging="567"/>
      </w:pPr>
      <w:r>
        <w:lastRenderedPageBreak/>
        <w:t xml:space="preserve">Masukkan potongan buah ke dalam blender </w:t>
      </w:r>
    </w:p>
    <w:p w:rsidR="00097835" w:rsidRDefault="00097835" w:rsidP="00E40C91">
      <w:pPr>
        <w:pStyle w:val="ListParagraph"/>
        <w:numPr>
          <w:ilvl w:val="1"/>
          <w:numId w:val="25"/>
        </w:numPr>
        <w:spacing w:line="480" w:lineRule="auto"/>
        <w:ind w:left="1134" w:hanging="567"/>
      </w:pPr>
      <w:r>
        <w:t xml:space="preserve">Campurkan dengan air putih </w:t>
      </w:r>
    </w:p>
    <w:p w:rsidR="00097835" w:rsidRDefault="00097835" w:rsidP="00E40C91">
      <w:pPr>
        <w:pStyle w:val="ListParagraph"/>
        <w:numPr>
          <w:ilvl w:val="1"/>
          <w:numId w:val="25"/>
        </w:numPr>
        <w:spacing w:line="480" w:lineRule="auto"/>
        <w:ind w:left="1134" w:hanging="567"/>
      </w:pPr>
      <w:r>
        <w:t xml:space="preserve">Saring ampas jus dan pisahkan </w:t>
      </w:r>
    </w:p>
    <w:p w:rsidR="00097835" w:rsidRPr="007A0BF6" w:rsidRDefault="00097835" w:rsidP="00E40C91">
      <w:pPr>
        <w:pStyle w:val="ListParagraph"/>
        <w:numPr>
          <w:ilvl w:val="1"/>
          <w:numId w:val="25"/>
        </w:numPr>
        <w:spacing w:after="0" w:line="480" w:lineRule="auto"/>
        <w:ind w:left="1134" w:hanging="567"/>
      </w:pPr>
      <w:proofErr w:type="gramStart"/>
      <w:r>
        <w:t>Jus diminum sesudah sarapan, 1x sehari (pagi hari) selama 6 hari berturut-turut.</w:t>
      </w:r>
      <w:proofErr w:type="gramEnd"/>
    </w:p>
    <w:p w:rsidR="00097835" w:rsidRPr="007A0BF6" w:rsidRDefault="00097835" w:rsidP="00E40C91">
      <w:pPr>
        <w:pStyle w:val="Heading2"/>
        <w:numPr>
          <w:ilvl w:val="0"/>
          <w:numId w:val="8"/>
        </w:numPr>
        <w:spacing w:before="0" w:beforeAutospacing="0" w:after="0" w:afterAutospacing="0"/>
        <w:ind w:left="567" w:hanging="567"/>
        <w:jc w:val="both"/>
      </w:pPr>
      <w:bookmarkStart w:id="195" w:name="_Toc34081872"/>
      <w:bookmarkStart w:id="196" w:name="_Toc34242450"/>
      <w:bookmarkStart w:id="197" w:name="_Toc44648873"/>
      <w:bookmarkStart w:id="198" w:name="_Toc44650017"/>
      <w:r>
        <w:t>Konsep Tomat</w:t>
      </w:r>
      <w:bookmarkEnd w:id="195"/>
      <w:bookmarkEnd w:id="196"/>
      <w:bookmarkEnd w:id="197"/>
      <w:bookmarkEnd w:id="198"/>
    </w:p>
    <w:p w:rsidR="00097835" w:rsidRDefault="00097835" w:rsidP="00097835">
      <w:pPr>
        <w:pStyle w:val="Heading10"/>
        <w:ind w:left="284" w:hanging="284"/>
      </w:pPr>
      <w:r>
        <w:t xml:space="preserve">Definisi Tomat </w:t>
      </w:r>
      <w:r w:rsidRPr="00374D71">
        <w:t>(Solanum Lycopersicum Linn)</w:t>
      </w:r>
    </w:p>
    <w:p w:rsidR="00097835" w:rsidRDefault="00097835" w:rsidP="00097835">
      <w:pPr>
        <w:spacing w:line="480" w:lineRule="auto"/>
        <w:jc w:val="both"/>
      </w:pPr>
      <w:r>
        <w:tab/>
        <w:t xml:space="preserve">Tomat merupakan salah satu komoditas hortikultura yang </w:t>
      </w:r>
      <w:proofErr w:type="gramStart"/>
      <w:r>
        <w:t>bernilai  ekonomi</w:t>
      </w:r>
      <w:proofErr w:type="gramEnd"/>
      <w:r>
        <w:t xml:space="preserve"> tinggi. </w:t>
      </w:r>
      <w:proofErr w:type="gramStart"/>
      <w:r>
        <w:t>Tomat merupakan komoditas sayuran yang sangat penting dalam menunjang ketersediaan pangan dan kecukupan gizi masyarakat.</w:t>
      </w:r>
      <w:proofErr w:type="gramEnd"/>
      <w:r>
        <w:t xml:space="preserve"> Tomat banyak digemari orang karena rasanya enak, segar dan sedikit asam serta mengandung banyak vitamin A, C dan sedikit vitamin B. Tanaman tomat (Lycopersicum esculentun Mill.) adalah tumbuhan setahun, berbentuk perdu atau semak dan termasuk kedalam golongan tanaman berbunga (Angiospermae). Buahnya berwarna merah merekah, rasanya </w:t>
      </w:r>
      <w:proofErr w:type="gramStart"/>
      <w:r>
        <w:t>manis</w:t>
      </w:r>
      <w:proofErr w:type="gramEnd"/>
      <w:r>
        <w:t xml:space="preserve"> agak kemasam-masaman. </w:t>
      </w:r>
      <w:proofErr w:type="gramStart"/>
      <w:r>
        <w:t>Tomat banyak mengandung vitamin dan</w:t>
      </w:r>
      <w:proofErr w:type="gramEnd"/>
      <w:r>
        <w:t xml:space="preserve"> mineral. Sebenarnya tanaman tomat memang bersifat racun karena </w:t>
      </w:r>
      <w:proofErr w:type="gramStart"/>
      <w:r>
        <w:t>mengandung  Lycopersicin</w:t>
      </w:r>
      <w:proofErr w:type="gramEnd"/>
      <w:r>
        <w:t xml:space="preserve">. Akan tetapi, </w:t>
      </w:r>
      <w:proofErr w:type="gramStart"/>
      <w:r>
        <w:t>kadar</w:t>
      </w:r>
      <w:proofErr w:type="gramEnd"/>
      <w:r>
        <w:t xml:space="preserve"> racunnya rendah dan akan hilang dengan sendirinya apabila buah telah tua atau matang. Barangkali karena racun ini pulalah tomat yang masih muda terasa getir dan berbau tidak enak </w:t>
      </w:r>
      <w:r>
        <w:fldChar w:fldCharType="begin" w:fldLock="1"/>
      </w:r>
      <w:r>
        <w:instrText>ADDIN CSL_CITATION {"citationItems":[{"id":"ITEM-1","itemData":{"ISBN":"978-602-8661-87-4","author":[{"dropping-particle":"","family":"Wirakusumah","given":"Emma S.","non-dropping-particle":"","parse-names":false,"suffix":""}],"editor":[{"dropping-particle":"","family":"Hety Indriani","given":"","non-dropping-particle":"","parse-names":false,"suffix":""}],"id":"ITEM-1","issued":{"date-parts":[["2013"]]},"publisher-place":"Jakarta","title":"Jus Sehat Buah dan Sayuran","type":"book"},"uris":["http://www.mendeley.com/documents/?uuid=2dba67d7-a8eb-499c-9ced-165a45a9e841"]}],"mendeley":{"formattedCitation":"(Wirakusumah, 2013)","plainTextFormattedCitation":"(Wirakusumah, 2013)","previouslyFormattedCitation":"(Wirakusumah, 2013)"},"properties":{"noteIndex":0},"schema":"https://github.com/citation-style-language/schema/raw/master/csl-citation.json"}</w:instrText>
      </w:r>
      <w:r>
        <w:fldChar w:fldCharType="separate"/>
      </w:r>
      <w:r w:rsidRPr="00F56F96">
        <w:rPr>
          <w:noProof/>
        </w:rPr>
        <w:t>(Wirakusumah, 2013)</w:t>
      </w:r>
      <w:r>
        <w:fldChar w:fldCharType="end"/>
      </w:r>
      <w:r>
        <w:t>.</w:t>
      </w:r>
    </w:p>
    <w:p w:rsidR="00097835" w:rsidRDefault="00097835" w:rsidP="00097835">
      <w:pPr>
        <w:spacing w:line="480" w:lineRule="auto"/>
        <w:jc w:val="both"/>
      </w:pPr>
      <w:r>
        <w:rPr>
          <w:b/>
          <w:bCs/>
          <w:i/>
          <w:iCs/>
          <w:noProof/>
        </w:rPr>
        <w:drawing>
          <wp:anchor distT="0" distB="0" distL="114300" distR="114300" simplePos="0" relativeHeight="251659264" behindDoc="0" locked="0" layoutInCell="1" allowOverlap="1" wp14:anchorId="4A7407A5" wp14:editId="60562778">
            <wp:simplePos x="0" y="0"/>
            <wp:positionH relativeFrom="column">
              <wp:posOffset>-185420</wp:posOffset>
            </wp:positionH>
            <wp:positionV relativeFrom="paragraph">
              <wp:posOffset>73025</wp:posOffset>
            </wp:positionV>
            <wp:extent cx="1342390" cy="1138555"/>
            <wp:effectExtent l="0" t="0" r="0" b="4445"/>
            <wp:wrapSquare wrapText="bothSides"/>
            <wp:docPr id="4" name="Picture 4" descr="E:\imag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2390"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7835" w:rsidRDefault="00097835" w:rsidP="00097835">
      <w:pPr>
        <w:spacing w:line="480" w:lineRule="auto"/>
        <w:jc w:val="both"/>
      </w:pPr>
    </w:p>
    <w:p w:rsidR="00097835" w:rsidRDefault="00097835" w:rsidP="00097835"/>
    <w:p w:rsidR="00097835" w:rsidRPr="007A0BF6" w:rsidRDefault="00097835" w:rsidP="00097835">
      <w:pPr>
        <w:pStyle w:val="Heading5"/>
        <w:spacing w:before="0" w:after="240"/>
        <w:ind w:left="567" w:hanging="567"/>
        <w:jc w:val="both"/>
      </w:pPr>
      <w:bookmarkStart w:id="199" w:name="_Toc34242866"/>
      <w:bookmarkStart w:id="200" w:name="_Toc45188493"/>
      <w:r>
        <w:lastRenderedPageBreak/>
        <w:t>Gambar 2.2 Tomat</w:t>
      </w:r>
      <w:bookmarkEnd w:id="199"/>
      <w:bookmarkEnd w:id="200"/>
    </w:p>
    <w:p w:rsidR="00097835" w:rsidRDefault="00097835" w:rsidP="00E40C91">
      <w:pPr>
        <w:pStyle w:val="Heading3"/>
        <w:numPr>
          <w:ilvl w:val="0"/>
          <w:numId w:val="12"/>
        </w:numPr>
        <w:spacing w:before="0" w:beforeAutospacing="0" w:after="0" w:afterAutospacing="0"/>
        <w:ind w:left="567" w:hanging="567"/>
        <w:jc w:val="both"/>
      </w:pPr>
      <w:bookmarkStart w:id="201" w:name="_Toc34081873"/>
      <w:bookmarkStart w:id="202" w:name="_Toc34242451"/>
      <w:bookmarkStart w:id="203" w:name="_Toc44648874"/>
      <w:bookmarkStart w:id="204" w:name="_Toc44650018"/>
      <w:r>
        <w:t>Morfologi Buah Tomat</w:t>
      </w:r>
      <w:bookmarkEnd w:id="201"/>
      <w:bookmarkEnd w:id="202"/>
      <w:bookmarkEnd w:id="203"/>
      <w:bookmarkEnd w:id="204"/>
    </w:p>
    <w:p w:rsidR="00097835" w:rsidRPr="007A0BF6" w:rsidRDefault="00097835" w:rsidP="00097835">
      <w:pPr>
        <w:pStyle w:val="ListParagraph"/>
        <w:spacing w:after="0" w:line="480" w:lineRule="auto"/>
        <w:ind w:left="0"/>
        <w:jc w:val="both"/>
      </w:pPr>
      <w:r>
        <w:tab/>
      </w:r>
      <w:proofErr w:type="gramStart"/>
      <w:r w:rsidRPr="00E5758D">
        <w:t>Tanaman tomat (Lycopersicum esculentun Mill.) adalah tumbuhan setahun, berbentuk perdu atau semak dan termasuk kedalam golongan tanaman berbunga (Angiospermae).</w:t>
      </w:r>
      <w:proofErr w:type="gramEnd"/>
      <w:r w:rsidRPr="00E5758D">
        <w:t xml:space="preserve"> Buahnya berwarna merah merekah, rasanya </w:t>
      </w:r>
      <w:proofErr w:type="gramStart"/>
      <w:r w:rsidRPr="00E5758D">
        <w:t>manis</w:t>
      </w:r>
      <w:proofErr w:type="gramEnd"/>
      <w:r w:rsidRPr="00E5758D">
        <w:t xml:space="preserve"> agak kemasam-masaman. </w:t>
      </w:r>
      <w:proofErr w:type="gramStart"/>
      <w:r w:rsidRPr="00E5758D">
        <w:t>Tomat banyak mengandung vitamin dan</w:t>
      </w:r>
      <w:proofErr w:type="gramEnd"/>
      <w:r w:rsidRPr="00E5758D">
        <w:t xml:space="preserve"> mineral. </w:t>
      </w:r>
      <w:proofErr w:type="gramStart"/>
      <w:r w:rsidRPr="00E5758D">
        <w:t>Tanaman ini termasuk tanaman semusim (annual) yang berarti memiliki siklus hidup yang singkat dan umurnya hanya untuk satu kali periode panen, yaitu sekitar 4 bulan.</w:t>
      </w:r>
      <w:proofErr w:type="gramEnd"/>
      <w:r w:rsidRPr="00E5758D">
        <w:t xml:space="preserve"> Tanaman ini akan mati setelah berproduksi</w:t>
      </w:r>
      <w:r>
        <w:t xml:space="preserve"> </w:t>
      </w:r>
      <w:r>
        <w:fldChar w:fldCharType="begin" w:fldLock="1"/>
      </w:r>
      <w:r>
        <w:instrText>ADDIN CSL_CITATION {"citationItems":[{"id":"ITEM-1","itemData":{"ISBN":"978-602-8661-87-4","author":[{"dropping-particle":"","family":"Wirakusumah","given":"Emma S.","non-dropping-particle":"","parse-names":false,"suffix":""}],"editor":[{"dropping-particle":"","family":"Hety Indriani","given":"","non-dropping-particle":"","parse-names":false,"suffix":""}],"id":"ITEM-1","issued":{"date-parts":[["2013"]]},"publisher-place":"Jakarta","title":"Jus Sehat Buah dan Sayuran","type":"book"},"uris":["http://www.mendeley.com/documents/?uuid=2dba67d7-a8eb-499c-9ced-165a45a9e841"]}],"mendeley":{"formattedCitation":"(Wirakusumah, 2013)","plainTextFormattedCitation":"(Wirakusumah, 2013)","previouslyFormattedCitation":"(Wirakusumah, 2013)"},"properties":{"noteIndex":0},"schema":"https://github.com/citation-style-language/schema/raw/master/csl-citation.json"}</w:instrText>
      </w:r>
      <w:r>
        <w:fldChar w:fldCharType="separate"/>
      </w:r>
      <w:r w:rsidRPr="00E47E2D">
        <w:rPr>
          <w:noProof/>
        </w:rPr>
        <w:t>(Wirakusumah, 2013)</w:t>
      </w:r>
      <w:r>
        <w:fldChar w:fldCharType="end"/>
      </w:r>
      <w:r>
        <w:t>.</w:t>
      </w:r>
    </w:p>
    <w:p w:rsidR="00097835" w:rsidRDefault="00097835" w:rsidP="00E40C91">
      <w:pPr>
        <w:pStyle w:val="Heading3"/>
        <w:numPr>
          <w:ilvl w:val="0"/>
          <w:numId w:val="12"/>
        </w:numPr>
        <w:spacing w:before="0" w:beforeAutospacing="0" w:after="0" w:afterAutospacing="0"/>
        <w:ind w:left="567" w:hanging="567"/>
        <w:jc w:val="both"/>
      </w:pPr>
      <w:bookmarkStart w:id="205" w:name="_Toc34081874"/>
      <w:bookmarkStart w:id="206" w:name="_Toc34242452"/>
      <w:bookmarkStart w:id="207" w:name="_Toc44648875"/>
      <w:bookmarkStart w:id="208" w:name="_Toc44650019"/>
      <w:r>
        <w:t>Klasifikasi Tomat</w:t>
      </w:r>
      <w:bookmarkEnd w:id="205"/>
      <w:bookmarkEnd w:id="206"/>
      <w:bookmarkEnd w:id="207"/>
      <w:bookmarkEnd w:id="208"/>
    </w:p>
    <w:p w:rsidR="00097835" w:rsidRDefault="00097835" w:rsidP="00097835">
      <w:pPr>
        <w:spacing w:after="0" w:line="480" w:lineRule="auto"/>
        <w:ind w:left="567" w:hanging="567"/>
        <w:jc w:val="both"/>
      </w:pPr>
      <w:r>
        <w:tab/>
        <w:t xml:space="preserve">Berikut ini merupakan klasifikasi tanaman tomat menurut </w:t>
      </w:r>
      <w:r>
        <w:fldChar w:fldCharType="begin" w:fldLock="1"/>
      </w:r>
      <w:r>
        <w:instrText>ADDIN CSL_CITATION {"citationItems":[{"id":"ITEM-1","itemData":{"ISBN":"978-602-8661-87-4","author":[{"dropping-particle":"","family":"Wirakusumah","given":"Emma S.","non-dropping-particle":"","parse-names":false,"suffix":""}],"editor":[{"dropping-particle":"","family":"Hety Indriani","given":"","non-dropping-particle":"","parse-names":false,"suffix":""}],"id":"ITEM-1","issued":{"date-parts":[["2013"]]},"publisher-place":"Jakarta","title":"Jus Sehat Buah dan Sayuran","type":"book"},"uris":["http://www.mendeley.com/documents/?uuid=2dba67d7-a8eb-499c-9ced-165a45a9e841"]}],"mendeley":{"formattedCitation":"(Wirakusumah, 2013)","plainTextFormattedCitation":"(Wirakusumah, 2013)","previouslyFormattedCitation":"(Wirakusumah, 2013)"},"properties":{"noteIndex":0},"schema":"https://github.com/citation-style-language/schema/raw/master/csl-citation.json"}</w:instrText>
      </w:r>
      <w:r>
        <w:fldChar w:fldCharType="separate"/>
      </w:r>
      <w:r w:rsidRPr="00F56F96">
        <w:rPr>
          <w:noProof/>
        </w:rPr>
        <w:t>(Wirakusumah, 2013)</w:t>
      </w:r>
      <w:r>
        <w:fldChar w:fldCharType="end"/>
      </w:r>
      <w:r>
        <w:t>.</w:t>
      </w:r>
    </w:p>
    <w:p w:rsidR="00097835" w:rsidRDefault="00097835" w:rsidP="00E40C91">
      <w:pPr>
        <w:pStyle w:val="ListParagraph"/>
        <w:numPr>
          <w:ilvl w:val="0"/>
          <w:numId w:val="26"/>
        </w:numPr>
        <w:spacing w:line="480" w:lineRule="auto"/>
        <w:ind w:left="567" w:hanging="567"/>
        <w:jc w:val="both"/>
      </w:pPr>
      <w:r>
        <w:t xml:space="preserve">Divisi   : Spermatophyta </w:t>
      </w:r>
    </w:p>
    <w:p w:rsidR="00097835" w:rsidRDefault="00097835" w:rsidP="00E40C91">
      <w:pPr>
        <w:pStyle w:val="ListParagraph"/>
        <w:numPr>
          <w:ilvl w:val="0"/>
          <w:numId w:val="26"/>
        </w:numPr>
        <w:spacing w:line="480" w:lineRule="auto"/>
        <w:ind w:left="567" w:hanging="567"/>
        <w:jc w:val="both"/>
      </w:pPr>
      <w:r>
        <w:t xml:space="preserve">Subdivisi : Angiospermae </w:t>
      </w:r>
    </w:p>
    <w:p w:rsidR="00097835" w:rsidRDefault="00097835" w:rsidP="00E40C91">
      <w:pPr>
        <w:pStyle w:val="ListParagraph"/>
        <w:numPr>
          <w:ilvl w:val="0"/>
          <w:numId w:val="26"/>
        </w:numPr>
        <w:spacing w:line="480" w:lineRule="auto"/>
        <w:ind w:left="567" w:hanging="567"/>
        <w:jc w:val="both"/>
      </w:pPr>
      <w:r>
        <w:t xml:space="preserve">Kelas   : Dicotyledonae </w:t>
      </w:r>
    </w:p>
    <w:p w:rsidR="00097835" w:rsidRDefault="00097835" w:rsidP="00E40C91">
      <w:pPr>
        <w:pStyle w:val="ListParagraph"/>
        <w:numPr>
          <w:ilvl w:val="0"/>
          <w:numId w:val="26"/>
        </w:numPr>
        <w:spacing w:line="480" w:lineRule="auto"/>
        <w:ind w:left="567" w:hanging="567"/>
        <w:jc w:val="both"/>
      </w:pPr>
      <w:r>
        <w:t xml:space="preserve">Subkelas : Metachlaimidae </w:t>
      </w:r>
    </w:p>
    <w:p w:rsidR="00097835" w:rsidRDefault="00097835" w:rsidP="00E40C91">
      <w:pPr>
        <w:pStyle w:val="ListParagraph"/>
        <w:numPr>
          <w:ilvl w:val="0"/>
          <w:numId w:val="26"/>
        </w:numPr>
        <w:spacing w:line="480" w:lineRule="auto"/>
        <w:ind w:left="567" w:hanging="567"/>
        <w:jc w:val="both"/>
      </w:pPr>
      <w:r>
        <w:t xml:space="preserve">Ordo   : Solanales (Tubiflorae) </w:t>
      </w:r>
    </w:p>
    <w:p w:rsidR="00097835" w:rsidRDefault="00097835" w:rsidP="00E40C91">
      <w:pPr>
        <w:pStyle w:val="ListParagraph"/>
        <w:numPr>
          <w:ilvl w:val="0"/>
          <w:numId w:val="26"/>
        </w:numPr>
        <w:spacing w:line="480" w:lineRule="auto"/>
        <w:ind w:left="567" w:hanging="567"/>
        <w:jc w:val="both"/>
      </w:pPr>
      <w:r>
        <w:t xml:space="preserve">Famili   : Solanaceae  </w:t>
      </w:r>
    </w:p>
    <w:p w:rsidR="00097835" w:rsidRDefault="00097835" w:rsidP="00E40C91">
      <w:pPr>
        <w:pStyle w:val="ListParagraph"/>
        <w:numPr>
          <w:ilvl w:val="0"/>
          <w:numId w:val="26"/>
        </w:numPr>
        <w:spacing w:line="480" w:lineRule="auto"/>
        <w:ind w:left="567" w:hanging="567"/>
        <w:jc w:val="both"/>
      </w:pPr>
      <w:r>
        <w:t xml:space="preserve">Genus   : Lycopersicon (Lycopersicum) </w:t>
      </w:r>
    </w:p>
    <w:p w:rsidR="00097835" w:rsidRPr="007A0BF6" w:rsidRDefault="00097835" w:rsidP="00E40C91">
      <w:pPr>
        <w:pStyle w:val="ListParagraph"/>
        <w:numPr>
          <w:ilvl w:val="0"/>
          <w:numId w:val="26"/>
        </w:numPr>
        <w:spacing w:after="0" w:line="480" w:lineRule="auto"/>
        <w:ind w:left="567" w:hanging="567"/>
        <w:jc w:val="both"/>
      </w:pPr>
      <w:r>
        <w:t>Spesies  : Lycopersicum esculentum Mill</w:t>
      </w:r>
    </w:p>
    <w:p w:rsidR="00097835" w:rsidRDefault="00097835" w:rsidP="00E40C91">
      <w:pPr>
        <w:pStyle w:val="Heading3"/>
        <w:numPr>
          <w:ilvl w:val="0"/>
          <w:numId w:val="12"/>
        </w:numPr>
        <w:spacing w:before="0" w:beforeAutospacing="0" w:after="0" w:afterAutospacing="0"/>
        <w:ind w:left="567" w:hanging="567"/>
        <w:jc w:val="both"/>
      </w:pPr>
      <w:bookmarkStart w:id="209" w:name="_Toc34081875"/>
      <w:bookmarkStart w:id="210" w:name="_Toc34242453"/>
      <w:bookmarkStart w:id="211" w:name="_Toc44648876"/>
      <w:bookmarkStart w:id="212" w:name="_Toc44650020"/>
      <w:r>
        <w:t>Kandungan Tomat</w:t>
      </w:r>
      <w:bookmarkEnd w:id="209"/>
      <w:bookmarkEnd w:id="210"/>
      <w:bookmarkEnd w:id="211"/>
      <w:bookmarkEnd w:id="212"/>
    </w:p>
    <w:p w:rsidR="00097835" w:rsidRPr="007A0BF6" w:rsidRDefault="00097835" w:rsidP="00097835">
      <w:pPr>
        <w:pStyle w:val="ListParagraph"/>
        <w:spacing w:after="0" w:line="480" w:lineRule="auto"/>
        <w:ind w:left="0"/>
        <w:jc w:val="both"/>
      </w:pPr>
      <w:r>
        <w:tab/>
        <w:t xml:space="preserve">Komposisi zat pada tomat cukup menonjol dari komposisi tersebut adalah vitamin A dan C. Tomat seperti halnya dengan sayuran dan buah-buahan lainnya, dapat diolah menjadi berbagai macam produk makanan. Komposisi zat gizi buah </w:t>
      </w:r>
      <w:r>
        <w:lastRenderedPageBreak/>
        <w:t xml:space="preserve">tomat dalam 100 gram adalah protein (1 gr), karbohidrat (4,2 gr), lemak (0,3 gr), kalsium (5 mg), fosfor (27 mg),zat besi (0,5 mg), vitamin A (karoten) 1500 SI, vitamin B (tiamin) 60 ug, vitamin C 40 mg </w:t>
      </w:r>
      <w:r>
        <w:fldChar w:fldCharType="begin" w:fldLock="1"/>
      </w:r>
      <w:r>
        <w:instrText>ADDIN CSL_CITATION {"citationItems":[{"id":"ITEM-1","itemData":{"ISBN":"978-602-8661-87-4","author":[{"dropping-particle":"","family":"Wirakusumah","given":"Emma S.","non-dropping-particle":"","parse-names":false,"suffix":""}],"editor":[{"dropping-particle":"","family":"Hety Indriani","given":"","non-dropping-particle":"","parse-names":false,"suffix":""}],"id":"ITEM-1","issued":{"date-parts":[["2013"]]},"publisher-place":"Jakarta","title":"Jus Sehat Buah dan Sayuran","type":"book"},"uris":["http://www.mendeley.com/documents/?uuid=2dba67d7-a8eb-499c-9ced-165a45a9e841"]}],"mendeley":{"formattedCitation":"(Wirakusumah, 2013)","plainTextFormattedCitation":"(Wirakusumah, 2013)","previouslyFormattedCitation":"(Wirakusumah, 2013)"},"properties":{"noteIndex":0},"schema":"https://github.com/citation-style-language/schema/raw/master/csl-citation.json"}</w:instrText>
      </w:r>
      <w:r>
        <w:fldChar w:fldCharType="separate"/>
      </w:r>
      <w:r w:rsidRPr="00F56F96">
        <w:rPr>
          <w:noProof/>
        </w:rPr>
        <w:t>(Wirakusumah, 2013)</w:t>
      </w:r>
      <w:r>
        <w:fldChar w:fldCharType="end"/>
      </w:r>
      <w:r>
        <w:t>.</w:t>
      </w:r>
    </w:p>
    <w:p w:rsidR="00097835" w:rsidRDefault="00097835" w:rsidP="00E40C91">
      <w:pPr>
        <w:pStyle w:val="Heading3"/>
        <w:numPr>
          <w:ilvl w:val="0"/>
          <w:numId w:val="12"/>
        </w:numPr>
        <w:spacing w:before="0" w:beforeAutospacing="0" w:after="0" w:afterAutospacing="0"/>
        <w:ind w:left="567" w:hanging="567"/>
        <w:jc w:val="both"/>
      </w:pPr>
      <w:bookmarkStart w:id="213" w:name="_Toc34081876"/>
      <w:bookmarkStart w:id="214" w:name="_Toc34242454"/>
      <w:bookmarkStart w:id="215" w:name="_Toc44648877"/>
      <w:bookmarkStart w:id="216" w:name="_Toc44650021"/>
      <w:r>
        <w:t>Manfaat Buah Tomat</w:t>
      </w:r>
      <w:bookmarkEnd w:id="213"/>
      <w:bookmarkEnd w:id="214"/>
      <w:bookmarkEnd w:id="215"/>
      <w:bookmarkEnd w:id="216"/>
    </w:p>
    <w:p w:rsidR="00097835" w:rsidRPr="001A3695" w:rsidRDefault="00097835" w:rsidP="00097835">
      <w:pPr>
        <w:pStyle w:val="Heading10"/>
        <w:numPr>
          <w:ilvl w:val="0"/>
          <w:numId w:val="0"/>
        </w:numPr>
        <w:spacing w:after="0" w:line="480" w:lineRule="auto"/>
        <w:rPr>
          <w:b w:val="0"/>
          <w:bCs/>
        </w:rPr>
      </w:pPr>
      <w:r>
        <w:rPr>
          <w:b w:val="0"/>
          <w:bCs/>
        </w:rPr>
        <w:tab/>
      </w:r>
      <w:r w:rsidRPr="001A3695">
        <w:rPr>
          <w:b w:val="0"/>
          <w:bCs/>
        </w:rPr>
        <w:t xml:space="preserve">Dibawah ini merupakan manfaat yang ada di dalam buah tomat menurut </w:t>
      </w:r>
      <w:r w:rsidRPr="001A3695">
        <w:rPr>
          <w:b w:val="0"/>
          <w:bCs/>
        </w:rPr>
        <w:fldChar w:fldCharType="begin" w:fldLock="1"/>
      </w:r>
      <w:r w:rsidRPr="001A3695">
        <w:rPr>
          <w:b w:val="0"/>
          <w:bCs/>
        </w:rPr>
        <w:instrText>ADDIN CSL_CITATION {"citationItems":[{"id":"ITEM-1","itemData":{"ISBN":"978-602-8661-87-4","author":[{"dropping-particle":"","family":"Wirakusumah","given":"Emma S.","non-dropping-particle":"","parse-names":false,"suffix":""}],"editor":[{"dropping-particle":"","family":"Hety Indriani","given":"","non-dropping-particle":"","parse-names":false,"suffix":""}],"id":"ITEM-1","issued":{"date-parts":[["2013"]]},"publisher-place":"Jakarta","title":"Jus Sehat Buah dan Sayuran","type":"book"},"uris":["http://www.mendeley.com/documents/?uuid=2dba67d7-a8eb-499c-9ced-165a45a9e841"]}],"mendeley":{"formattedCitation":"(Wirakusumah, 2013)","plainTextFormattedCitation":"(Wirakusumah, 2013)","previouslyFormattedCitation":"(Wirakusumah, 2013)"},"properties":{"noteIndex":0},"schema":"https://github.com/citation-style-language/schema/raw/master/csl-citation.json"}</w:instrText>
      </w:r>
      <w:r w:rsidRPr="001A3695">
        <w:rPr>
          <w:b w:val="0"/>
          <w:bCs/>
        </w:rPr>
        <w:fldChar w:fldCharType="separate"/>
      </w:r>
      <w:r w:rsidRPr="001A3695">
        <w:rPr>
          <w:b w:val="0"/>
          <w:bCs/>
          <w:noProof/>
        </w:rPr>
        <w:t>(Wirakusumah, 2013)</w:t>
      </w:r>
      <w:r w:rsidRPr="001A3695">
        <w:rPr>
          <w:b w:val="0"/>
          <w:bCs/>
        </w:rPr>
        <w:fldChar w:fldCharType="end"/>
      </w:r>
      <w:r w:rsidRPr="001A3695">
        <w:rPr>
          <w:b w:val="0"/>
          <w:bCs/>
        </w:rPr>
        <w:t>.</w:t>
      </w:r>
    </w:p>
    <w:p w:rsidR="00097835" w:rsidRDefault="00097835" w:rsidP="00E40C91">
      <w:pPr>
        <w:pStyle w:val="ListParagraph"/>
        <w:numPr>
          <w:ilvl w:val="0"/>
          <w:numId w:val="27"/>
        </w:numPr>
        <w:spacing w:after="0" w:line="480" w:lineRule="auto"/>
        <w:ind w:left="567" w:hanging="567"/>
        <w:jc w:val="both"/>
      </w:pPr>
      <w:r>
        <w:t>Menurunkan tekanan darah tinggi</w:t>
      </w:r>
    </w:p>
    <w:p w:rsidR="00097835" w:rsidRDefault="00097835" w:rsidP="00E40C91">
      <w:pPr>
        <w:pStyle w:val="ListParagraph"/>
        <w:numPr>
          <w:ilvl w:val="0"/>
          <w:numId w:val="27"/>
        </w:numPr>
        <w:spacing w:line="480" w:lineRule="auto"/>
        <w:ind w:left="567" w:hanging="567"/>
        <w:jc w:val="both"/>
      </w:pPr>
      <w:r>
        <w:t>Membersihkan darah dan hati</w:t>
      </w:r>
    </w:p>
    <w:p w:rsidR="00097835" w:rsidRDefault="00097835" w:rsidP="00E40C91">
      <w:pPr>
        <w:pStyle w:val="ListParagraph"/>
        <w:numPr>
          <w:ilvl w:val="0"/>
          <w:numId w:val="27"/>
        </w:numPr>
        <w:spacing w:line="480" w:lineRule="auto"/>
        <w:ind w:left="567" w:hanging="567"/>
        <w:jc w:val="both"/>
      </w:pPr>
      <w:r>
        <w:t>Mencegah usus buntu</w:t>
      </w:r>
    </w:p>
    <w:p w:rsidR="00097835" w:rsidRDefault="00097835" w:rsidP="00E40C91">
      <w:pPr>
        <w:pStyle w:val="ListParagraph"/>
        <w:numPr>
          <w:ilvl w:val="0"/>
          <w:numId w:val="27"/>
        </w:numPr>
        <w:spacing w:line="480" w:lineRule="auto"/>
        <w:ind w:left="567" w:hanging="567"/>
        <w:jc w:val="both"/>
      </w:pPr>
      <w:r>
        <w:t xml:space="preserve">Sebagai antikanker </w:t>
      </w:r>
    </w:p>
    <w:p w:rsidR="00097835" w:rsidRDefault="00097835" w:rsidP="00E40C91">
      <w:pPr>
        <w:pStyle w:val="ListParagraph"/>
        <w:numPr>
          <w:ilvl w:val="0"/>
          <w:numId w:val="27"/>
        </w:numPr>
        <w:spacing w:line="480" w:lineRule="auto"/>
        <w:ind w:left="567" w:hanging="567"/>
        <w:jc w:val="both"/>
      </w:pPr>
      <w:r>
        <w:t>Mencegah kanker prostat dan payudara</w:t>
      </w:r>
    </w:p>
    <w:p w:rsidR="00097835" w:rsidRDefault="00097835" w:rsidP="00E40C91">
      <w:pPr>
        <w:pStyle w:val="ListParagraph"/>
        <w:numPr>
          <w:ilvl w:val="0"/>
          <w:numId w:val="27"/>
        </w:numPr>
        <w:spacing w:line="480" w:lineRule="auto"/>
        <w:ind w:left="567" w:hanging="567"/>
        <w:jc w:val="both"/>
      </w:pPr>
      <w:r>
        <w:t>Mencegah terjadinya penggumpalan darah</w:t>
      </w:r>
    </w:p>
    <w:p w:rsidR="00097835" w:rsidRDefault="00097835" w:rsidP="00E40C91">
      <w:pPr>
        <w:pStyle w:val="ListParagraph"/>
        <w:numPr>
          <w:ilvl w:val="0"/>
          <w:numId w:val="27"/>
        </w:numPr>
        <w:spacing w:after="0" w:line="480" w:lineRule="auto"/>
        <w:ind w:left="567" w:hanging="567"/>
        <w:jc w:val="both"/>
      </w:pPr>
      <w:r>
        <w:t>Sebagai obat artritis</w:t>
      </w:r>
    </w:p>
    <w:p w:rsidR="00097835" w:rsidRDefault="00097835" w:rsidP="00E40C91">
      <w:pPr>
        <w:pStyle w:val="Heading3"/>
        <w:numPr>
          <w:ilvl w:val="0"/>
          <w:numId w:val="12"/>
        </w:numPr>
        <w:spacing w:before="0" w:beforeAutospacing="0" w:after="0" w:afterAutospacing="0"/>
        <w:ind w:left="567" w:hanging="567"/>
        <w:jc w:val="both"/>
      </w:pPr>
      <w:bookmarkStart w:id="217" w:name="_Toc34081877"/>
      <w:bookmarkStart w:id="218" w:name="_Toc34242455"/>
      <w:bookmarkStart w:id="219" w:name="_Toc44648878"/>
      <w:bookmarkStart w:id="220" w:name="_Toc44650022"/>
      <w:r>
        <w:t>Patofisiologi Jus Tomat Dalam Menurunkan Hipertensi</w:t>
      </w:r>
      <w:bookmarkEnd w:id="217"/>
      <w:bookmarkEnd w:id="218"/>
      <w:bookmarkEnd w:id="219"/>
      <w:bookmarkEnd w:id="220"/>
    </w:p>
    <w:p w:rsidR="00097835" w:rsidRDefault="00097835" w:rsidP="00097835">
      <w:pPr>
        <w:pStyle w:val="Heading10"/>
        <w:numPr>
          <w:ilvl w:val="0"/>
          <w:numId w:val="0"/>
        </w:numPr>
        <w:spacing w:after="0" w:line="480" w:lineRule="auto"/>
        <w:jc w:val="both"/>
        <w:rPr>
          <w:b w:val="0"/>
          <w:bCs/>
        </w:rPr>
      </w:pPr>
      <w:r>
        <w:rPr>
          <w:b w:val="0"/>
          <w:bCs/>
        </w:rPr>
        <w:tab/>
        <w:t xml:space="preserve">Kandungan yang terdapat pada buah tomat adalah likopen dengan antioksidan sehingga dapat melumpuhkan radikal bebas dan juga menyeimbangkan </w:t>
      </w:r>
      <w:proofErr w:type="gramStart"/>
      <w:r>
        <w:rPr>
          <w:b w:val="0"/>
          <w:bCs/>
        </w:rPr>
        <w:t>kadar</w:t>
      </w:r>
      <w:proofErr w:type="gramEnd"/>
      <w:r>
        <w:rPr>
          <w:b w:val="0"/>
          <w:bCs/>
        </w:rPr>
        <w:t xml:space="preserve"> kolestrol darah dan tekanan darah dengan cara melunturkan sel-sel saraf jantung yang kaku akibat endapan kolestrol dan gula darah menghambat penyerapan oksigen reaktif terhadap endotel yang mengganggu dilatasi pembuluh darah. </w:t>
      </w:r>
      <w:proofErr w:type="gramStart"/>
      <w:r>
        <w:rPr>
          <w:b w:val="0"/>
          <w:bCs/>
        </w:rPr>
        <w:t>Kandungan bioflavonoid dengan mencegah penggumpalan darah.</w:t>
      </w:r>
      <w:proofErr w:type="gramEnd"/>
      <w:r>
        <w:rPr>
          <w:b w:val="0"/>
          <w:bCs/>
        </w:rPr>
        <w:t xml:space="preserve"> Mudah larut dalam air sehingga dapat melancarkan keluarnya air seni yang menyebabkan antihipertensi dan melakukan reabsorbsi natriumdan air secara otomatis </w:t>
      </w:r>
      <w:proofErr w:type="gramStart"/>
      <w:r>
        <w:rPr>
          <w:b w:val="0"/>
          <w:bCs/>
        </w:rPr>
        <w:t>akan</w:t>
      </w:r>
      <w:proofErr w:type="gramEnd"/>
      <w:r>
        <w:rPr>
          <w:b w:val="0"/>
          <w:bCs/>
        </w:rPr>
        <w:t xml:space="preserve"> menjadi berkurang. </w:t>
      </w:r>
    </w:p>
    <w:p w:rsidR="00097835" w:rsidRPr="007A0BF6" w:rsidRDefault="00097835" w:rsidP="00097835">
      <w:pPr>
        <w:pStyle w:val="Heading10"/>
        <w:numPr>
          <w:ilvl w:val="0"/>
          <w:numId w:val="0"/>
        </w:numPr>
        <w:spacing w:after="0" w:line="480" w:lineRule="auto"/>
        <w:jc w:val="both"/>
        <w:rPr>
          <w:b w:val="0"/>
          <w:bCs/>
        </w:rPr>
      </w:pPr>
      <w:r>
        <w:rPr>
          <w:b w:val="0"/>
          <w:bCs/>
        </w:rPr>
        <w:lastRenderedPageBreak/>
        <w:tab/>
      </w:r>
      <w:proofErr w:type="gramStart"/>
      <w:r>
        <w:rPr>
          <w:b w:val="0"/>
          <w:bCs/>
        </w:rPr>
        <w:t>Kalium yang terdapat pada buah tomat dengan system renin angiotensin dengan menghambat pengeluaran.</w:t>
      </w:r>
      <w:proofErr w:type="gramEnd"/>
      <w:r>
        <w:rPr>
          <w:b w:val="0"/>
          <w:bCs/>
        </w:rPr>
        <w:t xml:space="preserve"> Renin yang bertugas mengubah angiotensinogen menjadi angiostensin 1 karena adanya blok pada system tersebut maka pembuluh darah mengalami vasodilatasi dengan menurunkan potensial membrane pad</w:t>
      </w:r>
      <w:r w:rsidRPr="00F54E8C">
        <w:rPr>
          <w:b w:val="0"/>
          <w:bCs/>
        </w:rPr>
        <w:t xml:space="preserve">a dinding pembuluh darah sehingga terjadi relaksasi pada dinding pembuluh darah </w:t>
      </w:r>
      <w:r w:rsidRPr="00F54E8C">
        <w:rPr>
          <w:b w:val="0"/>
          <w:bCs/>
        </w:rPr>
        <w:fldChar w:fldCharType="begin" w:fldLock="1"/>
      </w:r>
      <w:r w:rsidRPr="00F54E8C">
        <w:rPr>
          <w:b w:val="0"/>
          <w:bCs/>
        </w:rPr>
        <w:instrText>ADDIN CSL_CITATION {"citationItems":[{"id":"ITEM-1","itemData":{"ISBN":"978-602-8661-87-4","author":[{"dropping-particle":"","family":"Wirakusumah","given":"Emma S.","non-dropping-particle":"","parse-names":false,"suffix":""}],"editor":[{"dropping-particle":"","family":"Hety Indriani","given":"","non-dropping-particle":"","parse-names":false,"suffix":""}],"id":"ITEM-1","issued":{"date-parts":[["2013"]]},"publisher-place":"Jakarta","title":"Jus Sehat Buah dan Sayuran","type":"book"},"uris":["http://www.mendeley.com/documents/?uuid=2dba67d7-a8eb-499c-9ced-165a45a9e841"]}],"mendeley":{"formattedCitation":"(Wirakusumah, 2013)","plainTextFormattedCitation":"(Wirakusumah, 2013)","previouslyFormattedCitation":"(Wirakusumah, 2013)"},"properties":{"noteIndex":0},"schema":"https://github.com/citation-style-language/schema/raw/master/csl-citation.json"}</w:instrText>
      </w:r>
      <w:r w:rsidRPr="00F54E8C">
        <w:rPr>
          <w:b w:val="0"/>
          <w:bCs/>
        </w:rPr>
        <w:fldChar w:fldCharType="separate"/>
      </w:r>
      <w:r w:rsidRPr="00F54E8C">
        <w:rPr>
          <w:b w:val="0"/>
          <w:bCs/>
          <w:noProof/>
        </w:rPr>
        <w:t>(Wirakusumah, 2013)</w:t>
      </w:r>
      <w:r w:rsidRPr="00F54E8C">
        <w:rPr>
          <w:b w:val="0"/>
          <w:bCs/>
        </w:rPr>
        <w:fldChar w:fldCharType="end"/>
      </w:r>
      <w:r>
        <w:rPr>
          <w:b w:val="0"/>
          <w:bCs/>
        </w:rPr>
        <w:t>.</w:t>
      </w:r>
    </w:p>
    <w:p w:rsidR="00097835" w:rsidRDefault="00097835" w:rsidP="00E40C91">
      <w:pPr>
        <w:pStyle w:val="Heading3"/>
        <w:numPr>
          <w:ilvl w:val="0"/>
          <w:numId w:val="12"/>
        </w:numPr>
        <w:spacing w:before="0" w:beforeAutospacing="0" w:after="0" w:afterAutospacing="0"/>
        <w:ind w:left="567" w:hanging="567"/>
        <w:jc w:val="both"/>
      </w:pPr>
      <w:bookmarkStart w:id="221" w:name="_Toc34081878"/>
      <w:bookmarkStart w:id="222" w:name="_Toc34242456"/>
      <w:bookmarkStart w:id="223" w:name="_Toc44648879"/>
      <w:bookmarkStart w:id="224" w:name="_Toc44650023"/>
      <w:r>
        <w:t>Standart Operasional Prosedur (SOP) Jus Tomat</w:t>
      </w:r>
      <w:bookmarkEnd w:id="221"/>
      <w:bookmarkEnd w:id="222"/>
      <w:bookmarkEnd w:id="223"/>
      <w:bookmarkEnd w:id="224"/>
    </w:p>
    <w:p w:rsidR="00097835" w:rsidRPr="00F54E8C" w:rsidRDefault="00097835" w:rsidP="00097835">
      <w:pPr>
        <w:pStyle w:val="Heading10"/>
        <w:numPr>
          <w:ilvl w:val="0"/>
          <w:numId w:val="0"/>
        </w:numPr>
        <w:spacing w:after="0" w:line="480" w:lineRule="auto"/>
        <w:jc w:val="both"/>
        <w:rPr>
          <w:b w:val="0"/>
          <w:bCs/>
        </w:rPr>
      </w:pPr>
      <w:r>
        <w:rPr>
          <w:b w:val="0"/>
          <w:bCs/>
        </w:rPr>
        <w:tab/>
      </w:r>
      <w:r w:rsidRPr="00F54E8C">
        <w:rPr>
          <w:b w:val="0"/>
          <w:bCs/>
        </w:rPr>
        <w:t xml:space="preserve">Dibawah ini menurut </w:t>
      </w:r>
      <w:r w:rsidRPr="00F54E8C">
        <w:rPr>
          <w:b w:val="0"/>
          <w:bCs/>
        </w:rPr>
        <w:fldChar w:fldCharType="begin" w:fldLock="1"/>
      </w:r>
      <w:r w:rsidRPr="00F54E8C">
        <w:rPr>
          <w:b w:val="0"/>
          <w:bCs/>
        </w:rPr>
        <w:instrText>ADDIN CSL_CITATION {"citationItems":[{"id":"ITEM-1","itemData":{"ISBN":"978-602-8661-87-4","author":[{"dropping-particle":"","family":"Wirakusumah","given":"Emma S.","non-dropping-particle":"","parse-names":false,"suffix":""}],"editor":[{"dropping-particle":"","family":"Hety Indriani","given":"","non-dropping-particle":"","parse-names":false,"suffix":""}],"id":"ITEM-1","issued":{"date-parts":[["2013"]]},"publisher-place":"Jakarta","title":"Jus Sehat Buah dan Sayuran","type":"book"},"uris":["http://www.mendeley.com/documents/?uuid=2dba67d7-a8eb-499c-9ced-165a45a9e841"]}],"mendeley":{"formattedCitation":"(Wirakusumah, 2013)","plainTextFormattedCitation":"(Wirakusumah, 2013)","previouslyFormattedCitation":"(Wirakusumah, 2013)"},"properties":{"noteIndex":0},"schema":"https://github.com/citation-style-language/schema/raw/master/csl-citation.json"}</w:instrText>
      </w:r>
      <w:r w:rsidRPr="00F54E8C">
        <w:rPr>
          <w:b w:val="0"/>
          <w:bCs/>
        </w:rPr>
        <w:fldChar w:fldCharType="separate"/>
      </w:r>
      <w:r w:rsidRPr="00F54E8C">
        <w:rPr>
          <w:b w:val="0"/>
          <w:bCs/>
          <w:noProof/>
        </w:rPr>
        <w:t>(Wirakusumah, 2013)</w:t>
      </w:r>
      <w:r w:rsidRPr="00F54E8C">
        <w:rPr>
          <w:b w:val="0"/>
          <w:bCs/>
        </w:rPr>
        <w:fldChar w:fldCharType="end"/>
      </w:r>
      <w:r>
        <w:rPr>
          <w:b w:val="0"/>
          <w:bCs/>
        </w:rPr>
        <w:t xml:space="preserve"> cara pembuatan jus tomat</w:t>
      </w:r>
      <w:r w:rsidRPr="00F54E8C">
        <w:rPr>
          <w:b w:val="0"/>
          <w:bCs/>
        </w:rPr>
        <w:t xml:space="preserve"> untuk penderita hipertensi :</w:t>
      </w:r>
    </w:p>
    <w:p w:rsidR="00097835" w:rsidRPr="00CA318A" w:rsidRDefault="00097835" w:rsidP="00E40C91">
      <w:pPr>
        <w:pStyle w:val="Heading10"/>
        <w:numPr>
          <w:ilvl w:val="3"/>
          <w:numId w:val="31"/>
        </w:numPr>
        <w:spacing w:after="0" w:line="480" w:lineRule="auto"/>
        <w:ind w:left="567" w:hanging="567"/>
        <w:rPr>
          <w:b w:val="0"/>
          <w:bCs/>
        </w:rPr>
      </w:pPr>
      <w:r w:rsidRPr="00CA318A">
        <w:rPr>
          <w:b w:val="0"/>
          <w:bCs/>
        </w:rPr>
        <w:t xml:space="preserve">Alat dan bahan : </w:t>
      </w:r>
    </w:p>
    <w:p w:rsidR="00097835" w:rsidRPr="00CA318A" w:rsidRDefault="00097835" w:rsidP="00E40C91">
      <w:pPr>
        <w:pStyle w:val="ListParagraph"/>
        <w:numPr>
          <w:ilvl w:val="1"/>
          <w:numId w:val="31"/>
        </w:numPr>
        <w:spacing w:line="480" w:lineRule="auto"/>
        <w:ind w:left="1134" w:hanging="567"/>
        <w:rPr>
          <w:bCs/>
        </w:rPr>
      </w:pPr>
      <w:r w:rsidRPr="00CA318A">
        <w:rPr>
          <w:bCs/>
        </w:rPr>
        <w:t xml:space="preserve">Timbangan </w:t>
      </w:r>
    </w:p>
    <w:p w:rsidR="00097835" w:rsidRPr="00CA318A" w:rsidRDefault="00097835" w:rsidP="00E40C91">
      <w:pPr>
        <w:pStyle w:val="ListParagraph"/>
        <w:numPr>
          <w:ilvl w:val="1"/>
          <w:numId w:val="31"/>
        </w:numPr>
        <w:spacing w:line="480" w:lineRule="auto"/>
        <w:ind w:left="1134" w:hanging="567"/>
        <w:rPr>
          <w:bCs/>
        </w:rPr>
      </w:pPr>
      <w:r w:rsidRPr="00CA318A">
        <w:rPr>
          <w:bCs/>
        </w:rPr>
        <w:t xml:space="preserve">Gelas ukur </w:t>
      </w:r>
    </w:p>
    <w:p w:rsidR="00097835" w:rsidRPr="00CA318A" w:rsidRDefault="00097835" w:rsidP="00E40C91">
      <w:pPr>
        <w:pStyle w:val="ListParagraph"/>
        <w:numPr>
          <w:ilvl w:val="1"/>
          <w:numId w:val="31"/>
        </w:numPr>
        <w:spacing w:line="480" w:lineRule="auto"/>
        <w:ind w:left="1134" w:hanging="567"/>
        <w:rPr>
          <w:bCs/>
        </w:rPr>
      </w:pPr>
      <w:r w:rsidRPr="00CA318A">
        <w:rPr>
          <w:bCs/>
        </w:rPr>
        <w:t xml:space="preserve">Blender </w:t>
      </w:r>
    </w:p>
    <w:p w:rsidR="00097835" w:rsidRPr="00CA318A" w:rsidRDefault="00097835" w:rsidP="00E40C91">
      <w:pPr>
        <w:pStyle w:val="ListParagraph"/>
        <w:numPr>
          <w:ilvl w:val="1"/>
          <w:numId w:val="31"/>
        </w:numPr>
        <w:spacing w:line="480" w:lineRule="auto"/>
        <w:ind w:left="1134" w:hanging="567"/>
        <w:rPr>
          <w:bCs/>
        </w:rPr>
      </w:pPr>
      <w:r w:rsidRPr="00CA318A">
        <w:rPr>
          <w:bCs/>
        </w:rPr>
        <w:t xml:space="preserve">Tomat 100 gram </w:t>
      </w:r>
    </w:p>
    <w:p w:rsidR="00097835" w:rsidRPr="00CA318A" w:rsidRDefault="00097835" w:rsidP="00E40C91">
      <w:pPr>
        <w:pStyle w:val="ListParagraph"/>
        <w:numPr>
          <w:ilvl w:val="1"/>
          <w:numId w:val="31"/>
        </w:numPr>
        <w:spacing w:after="0" w:line="480" w:lineRule="auto"/>
        <w:ind w:left="1134" w:hanging="567"/>
        <w:rPr>
          <w:bCs/>
        </w:rPr>
      </w:pPr>
      <w:r w:rsidRPr="00CA318A">
        <w:rPr>
          <w:bCs/>
        </w:rPr>
        <w:t>Air putih 100 ml</w:t>
      </w:r>
    </w:p>
    <w:p w:rsidR="00097835" w:rsidRPr="00CA318A" w:rsidRDefault="00097835" w:rsidP="00E40C91">
      <w:pPr>
        <w:pStyle w:val="Heading10"/>
        <w:numPr>
          <w:ilvl w:val="0"/>
          <w:numId w:val="31"/>
        </w:numPr>
        <w:spacing w:after="0" w:line="480" w:lineRule="auto"/>
        <w:ind w:left="567" w:hanging="567"/>
        <w:rPr>
          <w:b w:val="0"/>
          <w:bCs/>
        </w:rPr>
      </w:pPr>
      <w:r w:rsidRPr="00CA318A">
        <w:rPr>
          <w:b w:val="0"/>
          <w:bCs/>
        </w:rPr>
        <w:t xml:space="preserve">Cara pembuatan : </w:t>
      </w:r>
    </w:p>
    <w:p w:rsidR="00097835" w:rsidRDefault="00097835" w:rsidP="00E40C91">
      <w:pPr>
        <w:pStyle w:val="ListParagraph"/>
        <w:numPr>
          <w:ilvl w:val="0"/>
          <w:numId w:val="32"/>
        </w:numPr>
        <w:tabs>
          <w:tab w:val="left" w:pos="1134"/>
        </w:tabs>
        <w:spacing w:after="0" w:line="480" w:lineRule="auto"/>
        <w:ind w:left="1134" w:hanging="567"/>
      </w:pPr>
      <w:r>
        <w:t>Cuci tomat, kemudian dipotong kecil-kecil</w:t>
      </w:r>
    </w:p>
    <w:p w:rsidR="00097835" w:rsidRDefault="00097835" w:rsidP="00E40C91">
      <w:pPr>
        <w:pStyle w:val="ListParagraph"/>
        <w:numPr>
          <w:ilvl w:val="0"/>
          <w:numId w:val="32"/>
        </w:numPr>
        <w:tabs>
          <w:tab w:val="left" w:pos="1134"/>
        </w:tabs>
        <w:spacing w:line="480" w:lineRule="auto"/>
        <w:ind w:left="1134" w:hanging="567"/>
      </w:pPr>
      <w:r>
        <w:t xml:space="preserve">Masukkan potongan buah ke dalam blender </w:t>
      </w:r>
    </w:p>
    <w:p w:rsidR="00097835" w:rsidRDefault="00097835" w:rsidP="00E40C91">
      <w:pPr>
        <w:pStyle w:val="ListParagraph"/>
        <w:numPr>
          <w:ilvl w:val="0"/>
          <w:numId w:val="32"/>
        </w:numPr>
        <w:tabs>
          <w:tab w:val="left" w:pos="1134"/>
        </w:tabs>
        <w:spacing w:line="480" w:lineRule="auto"/>
        <w:ind w:left="1134" w:hanging="567"/>
      </w:pPr>
      <w:r>
        <w:t xml:space="preserve">Campurkan dengan air putih </w:t>
      </w:r>
    </w:p>
    <w:p w:rsidR="00097835" w:rsidRDefault="00097835" w:rsidP="00E40C91">
      <w:pPr>
        <w:pStyle w:val="ListParagraph"/>
        <w:numPr>
          <w:ilvl w:val="0"/>
          <w:numId w:val="32"/>
        </w:numPr>
        <w:tabs>
          <w:tab w:val="left" w:pos="1134"/>
        </w:tabs>
        <w:spacing w:line="480" w:lineRule="auto"/>
        <w:ind w:left="1134" w:hanging="567"/>
      </w:pPr>
      <w:r>
        <w:t xml:space="preserve">Saring ampas jus dan pisahkan </w:t>
      </w:r>
    </w:p>
    <w:p w:rsidR="00097835" w:rsidRPr="007A0BF6" w:rsidRDefault="00097835" w:rsidP="00E40C91">
      <w:pPr>
        <w:pStyle w:val="ListParagraph"/>
        <w:numPr>
          <w:ilvl w:val="0"/>
          <w:numId w:val="32"/>
        </w:numPr>
        <w:tabs>
          <w:tab w:val="left" w:pos="1134"/>
        </w:tabs>
        <w:spacing w:after="0" w:line="480" w:lineRule="auto"/>
        <w:ind w:left="1134" w:hanging="567"/>
      </w:pPr>
      <w:r>
        <w:t>Jus diminum sesudah sarapan, 1x sehari (pagi hari) selama 6 hari berturut-turut</w:t>
      </w:r>
    </w:p>
    <w:p w:rsidR="00097835" w:rsidRDefault="00097835" w:rsidP="00E40C91">
      <w:pPr>
        <w:pStyle w:val="Heading2"/>
        <w:numPr>
          <w:ilvl w:val="0"/>
          <w:numId w:val="8"/>
        </w:numPr>
        <w:spacing w:before="0" w:beforeAutospacing="0" w:after="0" w:afterAutospacing="0"/>
        <w:ind w:left="567" w:hanging="567"/>
        <w:jc w:val="both"/>
        <w:rPr>
          <w:i/>
          <w:iCs/>
        </w:rPr>
      </w:pPr>
      <w:bookmarkStart w:id="225" w:name="_Toc34081882"/>
      <w:bookmarkStart w:id="226" w:name="_Toc34242460"/>
      <w:bookmarkStart w:id="227" w:name="_Toc44648880"/>
      <w:bookmarkStart w:id="228" w:name="_Toc44650024"/>
      <w:r>
        <w:lastRenderedPageBreak/>
        <w:t>Konsep</w:t>
      </w:r>
      <w:bookmarkEnd w:id="225"/>
      <w:bookmarkEnd w:id="226"/>
      <w:r>
        <w:t xml:space="preserve"> </w:t>
      </w:r>
      <w:r w:rsidRPr="00A3394B">
        <w:rPr>
          <w:i/>
          <w:iCs/>
        </w:rPr>
        <w:t>Literature Review</w:t>
      </w:r>
      <w:bookmarkEnd w:id="227"/>
      <w:bookmarkEnd w:id="228"/>
    </w:p>
    <w:p w:rsidR="00097835" w:rsidRDefault="00097835" w:rsidP="00E40C91">
      <w:pPr>
        <w:pStyle w:val="Heading3"/>
        <w:numPr>
          <w:ilvl w:val="0"/>
          <w:numId w:val="36"/>
        </w:numPr>
        <w:spacing w:before="0" w:beforeAutospacing="0" w:after="240" w:afterAutospacing="0" w:line="276" w:lineRule="auto"/>
        <w:ind w:left="567" w:hanging="567"/>
      </w:pPr>
      <w:bookmarkStart w:id="229" w:name="_Toc44648881"/>
      <w:bookmarkStart w:id="230" w:name="_Toc44650025"/>
      <w:r w:rsidRPr="004C5CB0">
        <w:t xml:space="preserve">Definisi </w:t>
      </w:r>
      <w:r w:rsidRPr="004C5CB0">
        <w:rPr>
          <w:i/>
          <w:iCs/>
        </w:rPr>
        <w:t>Literature review</w:t>
      </w:r>
      <w:bookmarkEnd w:id="229"/>
      <w:bookmarkEnd w:id="230"/>
    </w:p>
    <w:p w:rsidR="00097835" w:rsidRPr="004C5CB0" w:rsidRDefault="00097835" w:rsidP="00097835">
      <w:pPr>
        <w:spacing w:line="480" w:lineRule="auto"/>
        <w:jc w:val="both"/>
        <w:rPr>
          <w:i/>
          <w:iCs/>
        </w:rPr>
      </w:pPr>
      <w:r>
        <w:rPr>
          <w:i/>
          <w:iCs/>
        </w:rPr>
        <w:tab/>
      </w:r>
      <w:r w:rsidRPr="004C5CB0">
        <w:rPr>
          <w:i/>
          <w:iCs/>
        </w:rPr>
        <w:t>Literature review</w:t>
      </w:r>
      <w:r w:rsidRPr="004C5CB0">
        <w:t xml:space="preserve"> memiliki peran penting dalam membuat suatu tulisan ataupun karangan ilmiah, karena dapat memberikan ide dan tujuan tentang topik penelitian yang </w:t>
      </w:r>
      <w:proofErr w:type="gramStart"/>
      <w:r w:rsidRPr="004C5CB0">
        <w:t>akan</w:t>
      </w:r>
      <w:proofErr w:type="gramEnd"/>
      <w:r w:rsidRPr="004C5CB0">
        <w:t xml:space="preserve"> dilakukan. </w:t>
      </w:r>
      <w:proofErr w:type="gramStart"/>
      <w:r w:rsidRPr="004C5CB0">
        <w:t>Pada umumnya berisi ulasan, rangkuman &amp; pemikiran penulis tentang beberapa pustaka (buku, jurnal, majalah) yang berkaitan dengan topik yang dibahas.</w:t>
      </w:r>
      <w:proofErr w:type="gramEnd"/>
      <w:r w:rsidRPr="004C5CB0">
        <w:t xml:space="preserve"> </w:t>
      </w:r>
      <w:proofErr w:type="gramStart"/>
      <w:r w:rsidRPr="004C5CB0">
        <w:t>Semua pernyataan dan/atau hasil penelitian yang bukan berasal dari penulis harus disebutkan sumbernya (mengacu pada kaidah kutipan yang berlaku).</w:t>
      </w:r>
      <w:proofErr w:type="gramEnd"/>
      <w:r w:rsidRPr="004C5CB0">
        <w:t xml:space="preserve"> Dalam menguraikan penelitian harus dijelaskan mengenai peubah atau variabel yang digunakan, model yang digunakan, rancangan oenelitian, sampling &amp; teknik pengumpulannya, analisis data &amp; </w:t>
      </w:r>
      <w:proofErr w:type="gramStart"/>
      <w:r w:rsidRPr="004C5CB0">
        <w:t>cara</w:t>
      </w:r>
      <w:proofErr w:type="gramEnd"/>
      <w:r w:rsidRPr="004C5CB0">
        <w:t xml:space="preserve"> penafsirannya</w:t>
      </w:r>
      <w:r>
        <w:t>.</w:t>
      </w:r>
    </w:p>
    <w:p w:rsidR="00097835" w:rsidRDefault="00097835" w:rsidP="00E40C91">
      <w:pPr>
        <w:pStyle w:val="Heading3"/>
        <w:numPr>
          <w:ilvl w:val="0"/>
          <w:numId w:val="36"/>
        </w:numPr>
        <w:spacing w:before="200" w:beforeAutospacing="0" w:after="0" w:afterAutospacing="0" w:line="276" w:lineRule="auto"/>
        <w:ind w:left="567" w:hanging="567"/>
        <w:rPr>
          <w:i/>
          <w:iCs/>
        </w:rPr>
      </w:pPr>
      <w:bookmarkStart w:id="231" w:name="_Toc44648882"/>
      <w:bookmarkStart w:id="232" w:name="_Toc44650026"/>
      <w:r w:rsidRPr="004C5CB0">
        <w:t xml:space="preserve">Tujuan dari </w:t>
      </w:r>
      <w:r w:rsidRPr="004C5CB0">
        <w:rPr>
          <w:i/>
          <w:iCs/>
        </w:rPr>
        <w:t>Literature review</w:t>
      </w:r>
      <w:bookmarkEnd w:id="231"/>
      <w:bookmarkEnd w:id="232"/>
    </w:p>
    <w:p w:rsidR="00097835" w:rsidRDefault="00097835" w:rsidP="00E40C91">
      <w:pPr>
        <w:pStyle w:val="ListParagraph"/>
        <w:numPr>
          <w:ilvl w:val="0"/>
          <w:numId w:val="37"/>
        </w:numPr>
        <w:tabs>
          <w:tab w:val="left" w:pos="0"/>
        </w:tabs>
        <w:spacing w:before="240" w:line="480" w:lineRule="auto"/>
        <w:ind w:left="567" w:hanging="567"/>
        <w:jc w:val="both"/>
      </w:pPr>
      <w:proofErr w:type="gramStart"/>
      <w:r w:rsidRPr="004C5CB0">
        <w:t>Membantu peneliti untuk dapat lebih memahami permasalahan yang sedang diteliti dengan benar sesuai dengan kerangka berpikir ilmiah, sehingga peneliti memahami bagaimana penelitian tersebut dilaksanakan.</w:t>
      </w:r>
      <w:proofErr w:type="gramEnd"/>
      <w:r w:rsidRPr="004C5CB0">
        <w:t xml:space="preserve"> </w:t>
      </w:r>
    </w:p>
    <w:p w:rsidR="00097835" w:rsidRDefault="00097835" w:rsidP="00E40C91">
      <w:pPr>
        <w:pStyle w:val="ListParagraph"/>
        <w:numPr>
          <w:ilvl w:val="0"/>
          <w:numId w:val="37"/>
        </w:numPr>
        <w:tabs>
          <w:tab w:val="left" w:pos="0"/>
        </w:tabs>
        <w:spacing w:before="240" w:line="480" w:lineRule="auto"/>
        <w:ind w:left="567" w:hanging="567"/>
        <w:jc w:val="both"/>
      </w:pPr>
      <w:r w:rsidRPr="004C5CB0">
        <w:t xml:space="preserve">Mengetahui tentang uraian teori, temuan dan bahan penelitian lain yang diperoleh dari bahan acuan untuk dijadikan landasan dalam kegiatan penelitian. </w:t>
      </w:r>
    </w:p>
    <w:p w:rsidR="00097835" w:rsidRDefault="00097835" w:rsidP="00E40C91">
      <w:pPr>
        <w:pStyle w:val="ListParagraph"/>
        <w:numPr>
          <w:ilvl w:val="0"/>
          <w:numId w:val="37"/>
        </w:numPr>
        <w:tabs>
          <w:tab w:val="left" w:pos="0"/>
        </w:tabs>
        <w:spacing w:before="240" w:line="480" w:lineRule="auto"/>
        <w:ind w:left="567" w:hanging="567"/>
        <w:jc w:val="both"/>
      </w:pPr>
      <w:proofErr w:type="gramStart"/>
      <w:r w:rsidRPr="004C5CB0">
        <w:t>Menyusun kerangka pemikiran dalam pemecahan masalah.</w:t>
      </w:r>
      <w:proofErr w:type="gramEnd"/>
      <w:r w:rsidRPr="004C5CB0">
        <w:t xml:space="preserve"> </w:t>
      </w:r>
    </w:p>
    <w:p w:rsidR="00097835" w:rsidRPr="004C5CB0" w:rsidRDefault="00097835" w:rsidP="00E40C91">
      <w:pPr>
        <w:pStyle w:val="ListParagraph"/>
        <w:numPr>
          <w:ilvl w:val="0"/>
          <w:numId w:val="37"/>
        </w:numPr>
        <w:tabs>
          <w:tab w:val="left" w:pos="0"/>
        </w:tabs>
        <w:spacing w:before="240" w:line="480" w:lineRule="auto"/>
        <w:ind w:left="567" w:hanging="567"/>
        <w:jc w:val="both"/>
      </w:pPr>
      <w:r w:rsidRPr="004C5CB0">
        <w:t xml:space="preserve">Mendapatkan gambaran yang berkenaan dengan </w:t>
      </w:r>
      <w:proofErr w:type="gramStart"/>
      <w:r w:rsidRPr="004C5CB0">
        <w:t>apa</w:t>
      </w:r>
      <w:proofErr w:type="gramEnd"/>
      <w:r w:rsidRPr="004C5CB0">
        <w:t xml:space="preserve"> yang sudah dikerjakan orang lain sebelumnya, dimana gambaran ini terkait dengan penelitian si peneliti.</w:t>
      </w:r>
    </w:p>
    <w:p w:rsidR="00097835" w:rsidRDefault="00097835" w:rsidP="00E40C91">
      <w:pPr>
        <w:pStyle w:val="Heading3"/>
        <w:numPr>
          <w:ilvl w:val="0"/>
          <w:numId w:val="36"/>
        </w:numPr>
        <w:spacing w:before="200" w:beforeAutospacing="0" w:after="0" w:afterAutospacing="0" w:line="276" w:lineRule="auto"/>
        <w:ind w:left="567" w:hanging="567"/>
        <w:rPr>
          <w:i/>
          <w:iCs/>
        </w:rPr>
      </w:pPr>
      <w:bookmarkStart w:id="233" w:name="_Toc44648883"/>
      <w:bookmarkStart w:id="234" w:name="_Toc44650027"/>
      <w:r w:rsidRPr="004C5CB0">
        <w:lastRenderedPageBreak/>
        <w:t xml:space="preserve">Teknik </w:t>
      </w:r>
      <w:r w:rsidRPr="004C5CB0">
        <w:rPr>
          <w:i/>
          <w:iCs/>
        </w:rPr>
        <w:t>Literature review</w:t>
      </w:r>
      <w:bookmarkEnd w:id="233"/>
      <w:bookmarkEnd w:id="234"/>
    </w:p>
    <w:p w:rsidR="00097835" w:rsidRDefault="00097835" w:rsidP="00E40C91">
      <w:pPr>
        <w:pStyle w:val="ListParagraph"/>
        <w:numPr>
          <w:ilvl w:val="0"/>
          <w:numId w:val="38"/>
        </w:numPr>
        <w:spacing w:before="240" w:line="480" w:lineRule="auto"/>
        <w:ind w:left="567" w:hanging="567"/>
        <w:jc w:val="both"/>
      </w:pPr>
      <w:r w:rsidRPr="00B81F19">
        <w:t xml:space="preserve">Mencari Kesamaan (Compare); teknik melakukan review dengan </w:t>
      </w:r>
      <w:proofErr w:type="gramStart"/>
      <w:r w:rsidRPr="00B81F19">
        <w:t>cara</w:t>
      </w:r>
      <w:proofErr w:type="gramEnd"/>
      <w:r w:rsidRPr="00B81F19">
        <w:t xml:space="preserve"> mencari kesamaan diantara beberapa literatur &amp; diambil kesimpulannya. </w:t>
      </w:r>
    </w:p>
    <w:p w:rsidR="00097835" w:rsidRDefault="00097835" w:rsidP="00E40C91">
      <w:pPr>
        <w:pStyle w:val="ListParagraph"/>
        <w:numPr>
          <w:ilvl w:val="0"/>
          <w:numId w:val="38"/>
        </w:numPr>
        <w:spacing w:before="240" w:line="480" w:lineRule="auto"/>
        <w:ind w:left="567" w:hanging="567"/>
        <w:jc w:val="both"/>
      </w:pPr>
      <w:r w:rsidRPr="00B81F19">
        <w:t xml:space="preserve">Mencari Ketidaksamaan (Contrast); teknik melakukan review dengan </w:t>
      </w:r>
      <w:proofErr w:type="gramStart"/>
      <w:r w:rsidRPr="00B81F19">
        <w:t>cara</w:t>
      </w:r>
      <w:proofErr w:type="gramEnd"/>
      <w:r w:rsidRPr="00B81F19">
        <w:t xml:space="preserve"> menemukan perbedaan diantara beberapa literatur &amp; diambil kesimpulannya. </w:t>
      </w:r>
    </w:p>
    <w:p w:rsidR="00097835" w:rsidRDefault="00097835" w:rsidP="00E40C91">
      <w:pPr>
        <w:pStyle w:val="ListParagraph"/>
        <w:numPr>
          <w:ilvl w:val="0"/>
          <w:numId w:val="38"/>
        </w:numPr>
        <w:spacing w:before="240" w:line="480" w:lineRule="auto"/>
        <w:ind w:left="567" w:hanging="567"/>
        <w:jc w:val="both"/>
      </w:pPr>
      <w:proofErr w:type="gramStart"/>
      <w:r w:rsidRPr="00B81F19">
        <w:t>Memberikan Pandangan (Criticize); teknik melakukan review dengan membuat pendapat sendiri terhadap sumber yang dibaca.</w:t>
      </w:r>
      <w:proofErr w:type="gramEnd"/>
      <w:r w:rsidRPr="00B81F19">
        <w:t xml:space="preserve"> </w:t>
      </w:r>
    </w:p>
    <w:p w:rsidR="00097835" w:rsidRDefault="00097835" w:rsidP="00E40C91">
      <w:pPr>
        <w:pStyle w:val="ListParagraph"/>
        <w:numPr>
          <w:ilvl w:val="0"/>
          <w:numId w:val="38"/>
        </w:numPr>
        <w:spacing w:before="240" w:line="480" w:lineRule="auto"/>
        <w:ind w:left="567" w:hanging="567"/>
        <w:jc w:val="both"/>
      </w:pPr>
      <w:proofErr w:type="gramStart"/>
      <w:r w:rsidRPr="00B81F19">
        <w:t>Membandingkan (Synthesize); teknik melkukan review dengan menggabungkan beberapa sumber menjadi sebuah ide baru.</w:t>
      </w:r>
      <w:proofErr w:type="gramEnd"/>
      <w:r w:rsidRPr="00B81F19">
        <w:t xml:space="preserve"> </w:t>
      </w:r>
    </w:p>
    <w:p w:rsidR="00097835" w:rsidRPr="00B81F19" w:rsidRDefault="00097835" w:rsidP="00E40C91">
      <w:pPr>
        <w:pStyle w:val="ListParagraph"/>
        <w:numPr>
          <w:ilvl w:val="0"/>
          <w:numId w:val="38"/>
        </w:numPr>
        <w:spacing w:before="240" w:line="480" w:lineRule="auto"/>
        <w:ind w:left="567" w:hanging="567"/>
        <w:jc w:val="both"/>
      </w:pPr>
      <w:proofErr w:type="gramStart"/>
      <w:r w:rsidRPr="00B81F19">
        <w:t>Meringkas (Summarize); teknik melakukan review dengan menulis kembali sumbernya dengan kalimat sendiri.</w:t>
      </w:r>
      <w:proofErr w:type="gramEnd"/>
      <w:r w:rsidRPr="00B81F19">
        <w:t xml:space="preserve"> </w:t>
      </w:r>
    </w:p>
    <w:p w:rsidR="00097835" w:rsidRDefault="00097835" w:rsidP="00E40C91">
      <w:pPr>
        <w:pStyle w:val="Heading3"/>
        <w:numPr>
          <w:ilvl w:val="0"/>
          <w:numId w:val="36"/>
        </w:numPr>
        <w:spacing w:before="200" w:beforeAutospacing="0" w:after="0" w:afterAutospacing="0" w:line="276" w:lineRule="auto"/>
        <w:ind w:left="567" w:hanging="567"/>
        <w:rPr>
          <w:i/>
          <w:iCs/>
        </w:rPr>
      </w:pPr>
      <w:bookmarkStart w:id="235" w:name="_Toc44648884"/>
      <w:bookmarkStart w:id="236" w:name="_Toc44650028"/>
      <w:r w:rsidRPr="004C5CB0">
        <w:t xml:space="preserve">Langkah-langkah dalam </w:t>
      </w:r>
      <w:r w:rsidRPr="004C5CB0">
        <w:rPr>
          <w:i/>
          <w:iCs/>
        </w:rPr>
        <w:t>Literature review</w:t>
      </w:r>
      <w:bookmarkEnd w:id="235"/>
      <w:bookmarkEnd w:id="236"/>
    </w:p>
    <w:p w:rsidR="00097835" w:rsidRDefault="00097835" w:rsidP="00E40C91">
      <w:pPr>
        <w:pStyle w:val="ListParagraph"/>
        <w:numPr>
          <w:ilvl w:val="0"/>
          <w:numId w:val="39"/>
        </w:numPr>
        <w:spacing w:before="240" w:line="480" w:lineRule="auto"/>
        <w:ind w:left="567" w:hanging="567"/>
        <w:jc w:val="both"/>
      </w:pPr>
      <w:r>
        <w:t xml:space="preserve">Langkah 1 : Membaca tulisan-tulisan ilmiah terkait </w:t>
      </w:r>
    </w:p>
    <w:p w:rsidR="00097835" w:rsidRDefault="00097835" w:rsidP="00E40C91">
      <w:pPr>
        <w:pStyle w:val="ListParagraph"/>
        <w:numPr>
          <w:ilvl w:val="0"/>
          <w:numId w:val="40"/>
        </w:numPr>
        <w:spacing w:before="240" w:line="480" w:lineRule="auto"/>
        <w:ind w:left="1134" w:hanging="567"/>
        <w:jc w:val="both"/>
      </w:pPr>
      <w:r>
        <w:t xml:space="preserve">Tahap 1 : </w:t>
      </w:r>
    </w:p>
    <w:p w:rsidR="00097835" w:rsidRDefault="00097835" w:rsidP="00097835">
      <w:pPr>
        <w:pStyle w:val="ListParagraph"/>
        <w:spacing w:before="240" w:line="480" w:lineRule="auto"/>
        <w:ind w:left="567"/>
        <w:jc w:val="both"/>
      </w:pPr>
      <w:r>
        <w:tab/>
      </w:r>
      <w:r>
        <w:tab/>
      </w:r>
      <w:proofErr w:type="gramStart"/>
      <w:r>
        <w:t>Perhatikan struktur dan teks misalnya daftar isi, abstrak, heading dan sub-headings, untuk melihat apakah teks itu sesuai untuk tujuan anda.</w:t>
      </w:r>
      <w:proofErr w:type="gramEnd"/>
      <w:r>
        <w:t xml:space="preserve"> </w:t>
      </w:r>
    </w:p>
    <w:p w:rsidR="00097835" w:rsidRDefault="00097835" w:rsidP="00E40C91">
      <w:pPr>
        <w:pStyle w:val="ListParagraph"/>
        <w:numPr>
          <w:ilvl w:val="0"/>
          <w:numId w:val="40"/>
        </w:numPr>
        <w:spacing w:before="240" w:line="480" w:lineRule="auto"/>
        <w:ind w:left="1134" w:hanging="567"/>
        <w:jc w:val="both"/>
      </w:pPr>
      <w:r>
        <w:t xml:space="preserve">Tahap 2 : </w:t>
      </w:r>
    </w:p>
    <w:p w:rsidR="00097835" w:rsidRDefault="00097835" w:rsidP="00097835">
      <w:pPr>
        <w:pStyle w:val="ListParagraph"/>
        <w:spacing w:before="240" w:line="480" w:lineRule="auto"/>
        <w:ind w:left="567"/>
        <w:jc w:val="both"/>
      </w:pPr>
      <w:r>
        <w:tab/>
      </w:r>
      <w:r>
        <w:tab/>
        <w:t xml:space="preserve">Jika teks terlihat sesuai untuk tujuan anda maka baca dengan lebih detil untuk mencari penelitian tertentu yang </w:t>
      </w:r>
      <w:proofErr w:type="gramStart"/>
      <w:r>
        <w:t>akan</w:t>
      </w:r>
      <w:proofErr w:type="gramEnd"/>
      <w:r>
        <w:t xml:space="preserve"> mendukung Literature Review. </w:t>
      </w:r>
      <w:proofErr w:type="gramStart"/>
      <w:r>
        <w:t>Teknik ini memungkinkan untuk mengidentifikasi materi yang sesuai dengan membaca secara luas dan untuk memperoleh pengertian umum mengenai literatur yang ada di bidang anda.</w:t>
      </w:r>
      <w:proofErr w:type="gramEnd"/>
      <w:r>
        <w:t xml:space="preserve"> </w:t>
      </w:r>
    </w:p>
    <w:p w:rsidR="00097835" w:rsidRDefault="00097835" w:rsidP="00E40C91">
      <w:pPr>
        <w:pStyle w:val="ListParagraph"/>
        <w:numPr>
          <w:ilvl w:val="0"/>
          <w:numId w:val="39"/>
        </w:numPr>
        <w:spacing w:before="240" w:line="480" w:lineRule="auto"/>
        <w:ind w:left="567" w:hanging="567"/>
        <w:jc w:val="both"/>
      </w:pPr>
      <w:r>
        <w:lastRenderedPageBreak/>
        <w:t xml:space="preserve">Langkah </w:t>
      </w:r>
      <w:proofErr w:type="gramStart"/>
      <w:r>
        <w:t>2 :</w:t>
      </w:r>
      <w:proofErr w:type="gramEnd"/>
      <w:r>
        <w:t xml:space="preserve"> Mengevaluasi semua tulisan ilmiah yang dibaca tulisan ilmiah berkualitas adalah Jurnal elektronis dan database. Hati-hati dalam melakukan google search yang menghasilkan site yang tidak qualified dan pastikan dari mana asal dan sumber riset. Hal-hal yang harus diperhatikan dalam mengevaluasi tulisan ilmiah: </w:t>
      </w:r>
    </w:p>
    <w:p w:rsidR="00097835" w:rsidRDefault="00097835" w:rsidP="00E40C91">
      <w:pPr>
        <w:pStyle w:val="ListParagraph"/>
        <w:numPr>
          <w:ilvl w:val="1"/>
          <w:numId w:val="41"/>
        </w:numPr>
        <w:spacing w:before="240" w:line="480" w:lineRule="auto"/>
        <w:ind w:left="1134" w:hanging="567"/>
        <w:jc w:val="both"/>
      </w:pPr>
      <w:r>
        <w:t xml:space="preserve">Akurasi </w:t>
      </w:r>
    </w:p>
    <w:p w:rsidR="00097835" w:rsidRDefault="00097835" w:rsidP="00097835">
      <w:pPr>
        <w:pStyle w:val="ListParagraph"/>
        <w:spacing w:before="240" w:line="480" w:lineRule="auto"/>
        <w:ind w:left="567"/>
        <w:jc w:val="both"/>
      </w:pPr>
      <w:r>
        <w:tab/>
      </w:r>
      <w:r>
        <w:tab/>
        <w:t xml:space="preserve">Pastikan apakah literatur ini akurat dengan </w:t>
      </w:r>
      <w:proofErr w:type="gramStart"/>
      <w:r>
        <w:t>cara</w:t>
      </w:r>
      <w:proofErr w:type="gramEnd"/>
      <w:r>
        <w:t xml:space="preserve"> mengecek apakah penelitian yang sama diacu di sumber lain atau apakah sumber ini tidak konsisten dengan sumber lain. </w:t>
      </w:r>
      <w:proofErr w:type="gramStart"/>
      <w:r>
        <w:t>Dan pastikan literatur berasal dari sumber terpercaya.</w:t>
      </w:r>
      <w:proofErr w:type="gramEnd"/>
      <w:r>
        <w:t xml:space="preserve"> </w:t>
      </w:r>
    </w:p>
    <w:p w:rsidR="00097835" w:rsidRDefault="00097835" w:rsidP="00E40C91">
      <w:pPr>
        <w:pStyle w:val="ListParagraph"/>
        <w:numPr>
          <w:ilvl w:val="0"/>
          <w:numId w:val="41"/>
        </w:numPr>
        <w:spacing w:before="240" w:line="480" w:lineRule="auto"/>
        <w:ind w:left="1134" w:hanging="567"/>
        <w:jc w:val="both"/>
      </w:pPr>
      <w:r>
        <w:t xml:space="preserve">Obyektivitas </w:t>
      </w:r>
    </w:p>
    <w:p w:rsidR="00097835" w:rsidRDefault="00097835" w:rsidP="00E40C91">
      <w:pPr>
        <w:pStyle w:val="ListParagraph"/>
        <w:numPr>
          <w:ilvl w:val="3"/>
          <w:numId w:val="42"/>
        </w:numPr>
        <w:spacing w:before="240" w:line="480" w:lineRule="auto"/>
        <w:ind w:left="1418" w:hanging="567"/>
        <w:jc w:val="both"/>
      </w:pPr>
      <w:r>
        <w:t xml:space="preserve">Apakah ada bukti bias dalam artikel? Misalnya, apakah anda </w:t>
      </w:r>
      <w:proofErr w:type="gramStart"/>
      <w:r>
        <w:t>akan</w:t>
      </w:r>
      <w:proofErr w:type="gramEnd"/>
      <w:r>
        <w:t xml:space="preserve"> percaya riset dari pabrik rokok yang menyatakan bahwa merokok tidak membahayakan kesehatan? </w:t>
      </w:r>
    </w:p>
    <w:p w:rsidR="00097835" w:rsidRDefault="00097835" w:rsidP="00E40C91">
      <w:pPr>
        <w:pStyle w:val="ListParagraph"/>
        <w:numPr>
          <w:ilvl w:val="3"/>
          <w:numId w:val="42"/>
        </w:numPr>
        <w:spacing w:before="240" w:line="480" w:lineRule="auto"/>
        <w:ind w:left="1418" w:hanging="567"/>
        <w:jc w:val="both"/>
      </w:pPr>
      <w:r>
        <w:t xml:space="preserve">Apakah statistik sesuai dengan publikasi lain? </w:t>
      </w:r>
      <w:proofErr w:type="gramStart"/>
      <w:r>
        <w:t>Jika tidak, apakah argument (metode, rancangan penelitian dll) yang dipakai dasar cukup meyakinkan?</w:t>
      </w:r>
      <w:proofErr w:type="gramEnd"/>
      <w:r>
        <w:t xml:space="preserve"> </w:t>
      </w:r>
    </w:p>
    <w:p w:rsidR="00097835" w:rsidRDefault="00097835" w:rsidP="00E40C91">
      <w:pPr>
        <w:pStyle w:val="ListParagraph"/>
        <w:numPr>
          <w:ilvl w:val="3"/>
          <w:numId w:val="42"/>
        </w:numPr>
        <w:spacing w:before="240" w:line="480" w:lineRule="auto"/>
        <w:ind w:left="1418" w:hanging="567"/>
        <w:jc w:val="both"/>
      </w:pPr>
      <w:proofErr w:type="gramStart"/>
      <w:r>
        <w:t>Bagaimana anda mengetahui kalau data yang dimuat adalah benar?</w:t>
      </w:r>
      <w:proofErr w:type="gramEnd"/>
      <w:r>
        <w:t xml:space="preserve"> Data pendukung </w:t>
      </w:r>
      <w:proofErr w:type="gramStart"/>
      <w:r>
        <w:t>apa</w:t>
      </w:r>
      <w:proofErr w:type="gramEnd"/>
      <w:r>
        <w:t xml:space="preserve"> yang tersedia? </w:t>
      </w:r>
    </w:p>
    <w:p w:rsidR="00097835" w:rsidRDefault="00097835" w:rsidP="00E40C91">
      <w:pPr>
        <w:pStyle w:val="ListParagraph"/>
        <w:numPr>
          <w:ilvl w:val="0"/>
          <w:numId w:val="41"/>
        </w:numPr>
        <w:spacing w:before="240" w:line="480" w:lineRule="auto"/>
        <w:ind w:left="1134" w:hanging="567"/>
        <w:jc w:val="both"/>
      </w:pPr>
      <w:r>
        <w:t xml:space="preserve">Kemutahiran </w:t>
      </w:r>
    </w:p>
    <w:p w:rsidR="00097835" w:rsidRDefault="00097835" w:rsidP="00E40C91">
      <w:pPr>
        <w:pStyle w:val="ListParagraph"/>
        <w:numPr>
          <w:ilvl w:val="3"/>
          <w:numId w:val="43"/>
        </w:numPr>
        <w:spacing w:before="240" w:line="480" w:lineRule="auto"/>
        <w:ind w:left="1418" w:hanging="567"/>
        <w:jc w:val="both"/>
      </w:pPr>
      <w:proofErr w:type="gramStart"/>
      <w:r>
        <w:t>Pastikan kapan tanggal publikasi material</w:t>
      </w:r>
      <w:proofErr w:type="gramEnd"/>
      <w:r>
        <w:t xml:space="preserve">. </w:t>
      </w:r>
    </w:p>
    <w:p w:rsidR="00097835" w:rsidRDefault="00097835" w:rsidP="00E40C91">
      <w:pPr>
        <w:pStyle w:val="ListParagraph"/>
        <w:numPr>
          <w:ilvl w:val="3"/>
          <w:numId w:val="43"/>
        </w:numPr>
        <w:spacing w:before="240" w:line="480" w:lineRule="auto"/>
        <w:ind w:left="1418" w:hanging="567"/>
        <w:jc w:val="both"/>
      </w:pPr>
      <w:proofErr w:type="gramStart"/>
      <w:r>
        <w:t>Pastikan apakah mungkin ada informasi yang lebih terbaru dan menimbulkan keraguan atau menentang beberapa temuan yang sudah ada.</w:t>
      </w:r>
      <w:proofErr w:type="gramEnd"/>
      <w:r>
        <w:t xml:space="preserve"> </w:t>
      </w:r>
    </w:p>
    <w:p w:rsidR="00097835" w:rsidRDefault="00097835" w:rsidP="00E40C91">
      <w:pPr>
        <w:pStyle w:val="ListParagraph"/>
        <w:numPr>
          <w:ilvl w:val="0"/>
          <w:numId w:val="41"/>
        </w:numPr>
        <w:spacing w:before="240" w:line="480" w:lineRule="auto"/>
        <w:ind w:left="1134" w:hanging="567"/>
        <w:jc w:val="both"/>
      </w:pPr>
      <w:r>
        <w:lastRenderedPageBreak/>
        <w:t xml:space="preserve">Cakupan </w:t>
      </w:r>
    </w:p>
    <w:p w:rsidR="00097835" w:rsidRDefault="00097835" w:rsidP="00E40C91">
      <w:pPr>
        <w:pStyle w:val="ListParagraph"/>
        <w:numPr>
          <w:ilvl w:val="0"/>
          <w:numId w:val="44"/>
        </w:numPr>
        <w:spacing w:before="240" w:line="480" w:lineRule="auto"/>
        <w:ind w:left="1418" w:hanging="567"/>
        <w:jc w:val="both"/>
      </w:pPr>
      <w:proofErr w:type="gramStart"/>
      <w:r>
        <w:t>Informasi dari literatur yang tersedia harus lengkap dan mencakup bidang yang diteliti.</w:t>
      </w:r>
      <w:proofErr w:type="gramEnd"/>
      <w:r>
        <w:t xml:space="preserve"> </w:t>
      </w:r>
    </w:p>
    <w:p w:rsidR="00097835" w:rsidRDefault="00097835" w:rsidP="00E40C91">
      <w:pPr>
        <w:pStyle w:val="ListParagraph"/>
        <w:numPr>
          <w:ilvl w:val="0"/>
          <w:numId w:val="44"/>
        </w:numPr>
        <w:spacing w:before="240" w:line="480" w:lineRule="auto"/>
        <w:ind w:left="1418" w:hanging="567"/>
        <w:jc w:val="both"/>
      </w:pPr>
      <w:proofErr w:type="gramStart"/>
      <w:r>
        <w:t>Pastikan apakah ada penelitian lebih lanjut yang tidak disebut atau secara sengaja dihilangkan dari penemuan?</w:t>
      </w:r>
      <w:proofErr w:type="gramEnd"/>
    </w:p>
    <w:p w:rsidR="00097835" w:rsidRDefault="00097835" w:rsidP="00E40C91">
      <w:pPr>
        <w:pStyle w:val="ListParagraph"/>
        <w:numPr>
          <w:ilvl w:val="0"/>
          <w:numId w:val="39"/>
        </w:numPr>
        <w:spacing w:before="240" w:line="480" w:lineRule="auto"/>
        <w:ind w:left="567" w:hanging="567"/>
        <w:jc w:val="both"/>
      </w:pPr>
      <w:r>
        <w:t xml:space="preserve">Langkah 3 : Buat ringkasan  publikasi-publikasi tersebut Buatlah catatan saat membaca literatur mengenai: </w:t>
      </w:r>
    </w:p>
    <w:p w:rsidR="00097835" w:rsidRDefault="00097835" w:rsidP="00E40C91">
      <w:pPr>
        <w:pStyle w:val="ListParagraph"/>
        <w:numPr>
          <w:ilvl w:val="1"/>
          <w:numId w:val="45"/>
        </w:numPr>
        <w:spacing w:before="240" w:line="480" w:lineRule="auto"/>
        <w:ind w:left="1134" w:hanging="567"/>
        <w:jc w:val="both"/>
      </w:pPr>
      <w:proofErr w:type="gramStart"/>
      <w:r>
        <w:t>Apakah poin/teori/masalah utama yang diangkat dalam teks misalnya buku atau artikel?</w:t>
      </w:r>
      <w:proofErr w:type="gramEnd"/>
      <w:r>
        <w:t xml:space="preserve"> </w:t>
      </w:r>
    </w:p>
    <w:p w:rsidR="00097835" w:rsidRDefault="00097835" w:rsidP="00E40C91">
      <w:pPr>
        <w:pStyle w:val="ListParagraph"/>
        <w:numPr>
          <w:ilvl w:val="1"/>
          <w:numId w:val="45"/>
        </w:numPr>
        <w:spacing w:before="240" w:line="480" w:lineRule="auto"/>
        <w:ind w:left="1134" w:hanging="567"/>
        <w:jc w:val="both"/>
      </w:pPr>
      <w:proofErr w:type="gramStart"/>
      <w:r>
        <w:t>Rangkum poin utama yang diajukan pengarang.</w:t>
      </w:r>
      <w:proofErr w:type="gramEnd"/>
      <w:r>
        <w:t xml:space="preserve"> </w:t>
      </w:r>
    </w:p>
    <w:p w:rsidR="00097835" w:rsidRDefault="00097835" w:rsidP="00E40C91">
      <w:pPr>
        <w:pStyle w:val="ListParagraph"/>
        <w:numPr>
          <w:ilvl w:val="1"/>
          <w:numId w:val="45"/>
        </w:numPr>
        <w:spacing w:before="240" w:line="480" w:lineRule="auto"/>
        <w:ind w:left="1134" w:hanging="567"/>
        <w:jc w:val="both"/>
      </w:pPr>
      <w:r>
        <w:t xml:space="preserve">Catat detil kuotasi, atau halaman referensi yang anda anggap mungkin berguna dalam Literature Review. </w:t>
      </w:r>
    </w:p>
    <w:p w:rsidR="00097835" w:rsidRDefault="00097835" w:rsidP="00E40C91">
      <w:pPr>
        <w:pStyle w:val="ListParagraph"/>
        <w:numPr>
          <w:ilvl w:val="1"/>
          <w:numId w:val="45"/>
        </w:numPr>
        <w:spacing w:before="240" w:line="480" w:lineRule="auto"/>
        <w:ind w:left="1134" w:hanging="567"/>
        <w:jc w:val="both"/>
      </w:pPr>
      <w:proofErr w:type="gramStart"/>
      <w:r>
        <w:t>Pastikan anda memiliki semua informasi seperti pengarang, tanggal dan tahun, judul buku, sumber, penerbit buku/jurnal, halaman, tujuan penelitian, hipotesis, metode penelitian, material, desain eksperimen, dan hasil/data.</w:t>
      </w:r>
      <w:proofErr w:type="gramEnd"/>
      <w:r>
        <w:t xml:space="preserve"> </w:t>
      </w:r>
    </w:p>
    <w:p w:rsidR="00097835" w:rsidRDefault="00097835" w:rsidP="00E40C91">
      <w:pPr>
        <w:pStyle w:val="ListParagraph"/>
        <w:numPr>
          <w:ilvl w:val="1"/>
          <w:numId w:val="45"/>
        </w:numPr>
        <w:spacing w:before="240" w:line="480" w:lineRule="auto"/>
        <w:ind w:left="1134" w:hanging="567"/>
        <w:jc w:val="both"/>
      </w:pPr>
      <w:proofErr w:type="gramStart"/>
      <w:r>
        <w:t>Catat bagaimana pengarang menggunakan materi asal.</w:t>
      </w:r>
      <w:proofErr w:type="gramEnd"/>
      <w:r>
        <w:t xml:space="preserve"> </w:t>
      </w:r>
      <w:proofErr w:type="gramStart"/>
      <w:r>
        <w:t>Jika anda meniru kata-kata pengarang secara langsung pastikan anda menempatkannya dalam tanda petik dan menyebut halamannya.</w:t>
      </w:r>
      <w:proofErr w:type="gramEnd"/>
      <w:r>
        <w:t xml:space="preserve"> </w:t>
      </w:r>
    </w:p>
    <w:p w:rsidR="00097835" w:rsidRDefault="00097835" w:rsidP="00E40C91">
      <w:pPr>
        <w:pStyle w:val="ListParagraph"/>
        <w:numPr>
          <w:ilvl w:val="1"/>
          <w:numId w:val="45"/>
        </w:numPr>
        <w:spacing w:before="240" w:line="480" w:lineRule="auto"/>
        <w:ind w:left="1134" w:hanging="567"/>
        <w:jc w:val="both"/>
      </w:pPr>
      <w:proofErr w:type="gramStart"/>
      <w:r>
        <w:t>Apa</w:t>
      </w:r>
      <w:proofErr w:type="gramEnd"/>
      <w:r>
        <w:t xml:space="preserve"> kesimpulan yang dibuat oleh pengarang? </w:t>
      </w:r>
    </w:p>
    <w:p w:rsidR="00097835" w:rsidRDefault="00097835" w:rsidP="00E40C91">
      <w:pPr>
        <w:pStyle w:val="ListParagraph"/>
        <w:numPr>
          <w:ilvl w:val="1"/>
          <w:numId w:val="45"/>
        </w:numPr>
        <w:spacing w:before="240" w:line="480" w:lineRule="auto"/>
        <w:ind w:left="1134" w:hanging="567"/>
        <w:jc w:val="both"/>
      </w:pPr>
      <w:r>
        <w:t xml:space="preserve">Poin </w:t>
      </w:r>
      <w:proofErr w:type="gramStart"/>
      <w:r>
        <w:t>apa</w:t>
      </w:r>
      <w:proofErr w:type="gramEnd"/>
      <w:r>
        <w:t xml:space="preserve"> yang mendukung kesimpulan? </w:t>
      </w:r>
    </w:p>
    <w:p w:rsidR="00097835" w:rsidRDefault="00097835" w:rsidP="00E40C91">
      <w:pPr>
        <w:pStyle w:val="ListParagraph"/>
        <w:numPr>
          <w:ilvl w:val="1"/>
          <w:numId w:val="45"/>
        </w:numPr>
        <w:spacing w:before="240" w:line="480" w:lineRule="auto"/>
        <w:ind w:left="1134" w:hanging="567"/>
        <w:jc w:val="both"/>
      </w:pPr>
      <w:proofErr w:type="gramStart"/>
      <w:r>
        <w:t>Tulis juga pendapat anda tentang bacaan tersebut.</w:t>
      </w:r>
      <w:proofErr w:type="gramEnd"/>
      <w:r>
        <w:t xml:space="preserve"> Hal ini </w:t>
      </w:r>
      <w:proofErr w:type="gramStart"/>
      <w:r>
        <w:t>akan</w:t>
      </w:r>
      <w:proofErr w:type="gramEnd"/>
      <w:r>
        <w:t xml:space="preserve"> berguna saatanda melihat kembali catatan yang anda buat atau menggunakannya saat menulis. </w:t>
      </w:r>
    </w:p>
    <w:p w:rsidR="00097835" w:rsidRPr="00B81F19" w:rsidRDefault="00097835" w:rsidP="00E40C91">
      <w:pPr>
        <w:pStyle w:val="ListParagraph"/>
        <w:numPr>
          <w:ilvl w:val="0"/>
          <w:numId w:val="39"/>
        </w:numPr>
        <w:spacing w:before="240" w:line="480" w:lineRule="auto"/>
        <w:ind w:left="567" w:hanging="567"/>
        <w:jc w:val="both"/>
      </w:pPr>
      <w:r>
        <w:lastRenderedPageBreak/>
        <w:t>Langkah 4 : Gabungkan menjadi satu cerita ilmiah yang lengkap mengenai suatu permasalahan</w:t>
      </w:r>
    </w:p>
    <w:p w:rsidR="00097835" w:rsidRDefault="00097835" w:rsidP="00E40C91">
      <w:pPr>
        <w:pStyle w:val="Heading3"/>
        <w:numPr>
          <w:ilvl w:val="0"/>
          <w:numId w:val="36"/>
        </w:numPr>
        <w:spacing w:before="200" w:beforeAutospacing="0" w:after="0" w:afterAutospacing="0" w:line="276" w:lineRule="auto"/>
        <w:ind w:left="567" w:hanging="567"/>
        <w:rPr>
          <w:i/>
          <w:iCs/>
        </w:rPr>
      </w:pPr>
      <w:bookmarkStart w:id="237" w:name="_Toc44648885"/>
      <w:bookmarkStart w:id="238" w:name="_Toc44650029"/>
      <w:r w:rsidRPr="004C5CB0">
        <w:t xml:space="preserve">Sumber-sumber </w:t>
      </w:r>
      <w:r w:rsidRPr="004C5CB0">
        <w:rPr>
          <w:i/>
          <w:iCs/>
        </w:rPr>
        <w:t>Literature review</w:t>
      </w:r>
      <w:bookmarkEnd w:id="237"/>
      <w:bookmarkEnd w:id="238"/>
    </w:p>
    <w:p w:rsidR="00097835" w:rsidRPr="00EA20B6" w:rsidRDefault="00097835" w:rsidP="00097835">
      <w:pPr>
        <w:spacing w:before="240" w:line="480" w:lineRule="auto"/>
        <w:jc w:val="both"/>
      </w:pPr>
      <w:r>
        <w:tab/>
      </w:r>
      <w:r w:rsidRPr="00EA20B6">
        <w:t>Sumber-sumber literatur dapat berupa sumber utama yang berasal dari jurnal</w:t>
      </w:r>
      <w:proofErr w:type="gramStart"/>
      <w:r w:rsidRPr="00EA20B6">
        <w:t>,laporan</w:t>
      </w:r>
      <w:proofErr w:type="gramEnd"/>
      <w:r w:rsidRPr="00EA20B6">
        <w:t xml:space="preserve"> penelitian, informasi dari wawancara/email, sumber lanjutan yang merupakananalisa terhadap sumber utama dan sumber yang berasal dari komunitas professional.</w:t>
      </w:r>
    </w:p>
    <w:p w:rsidR="00097835" w:rsidRPr="00097835" w:rsidRDefault="00097835" w:rsidP="00E40C91">
      <w:pPr>
        <w:pStyle w:val="Heading3"/>
        <w:numPr>
          <w:ilvl w:val="0"/>
          <w:numId w:val="36"/>
        </w:numPr>
        <w:spacing w:before="200" w:beforeAutospacing="0" w:after="0" w:afterAutospacing="0"/>
        <w:ind w:left="567" w:hanging="567"/>
      </w:pPr>
      <w:bookmarkStart w:id="239" w:name="_Toc44648886"/>
      <w:bookmarkStart w:id="240" w:name="_Toc44650030"/>
      <w:r w:rsidRPr="004C5CB0">
        <w:t>Cara membaca sumber</w:t>
      </w:r>
      <w:bookmarkEnd w:id="239"/>
      <w:bookmarkEnd w:id="240"/>
    </w:p>
    <w:p w:rsidR="00097835" w:rsidRDefault="00097835" w:rsidP="00E40C91">
      <w:pPr>
        <w:pStyle w:val="ListParagraph"/>
        <w:numPr>
          <w:ilvl w:val="3"/>
          <w:numId w:val="46"/>
        </w:numPr>
        <w:spacing w:line="480" w:lineRule="auto"/>
        <w:ind w:left="1134" w:hanging="567"/>
        <w:jc w:val="both"/>
      </w:pPr>
      <w:r w:rsidRPr="00EA20B6">
        <w:t xml:space="preserve">Skimming </w:t>
      </w:r>
    </w:p>
    <w:p w:rsidR="00097835" w:rsidRDefault="00097835" w:rsidP="00097835">
      <w:pPr>
        <w:pStyle w:val="ListParagraph"/>
        <w:spacing w:line="480" w:lineRule="auto"/>
        <w:ind w:left="1134"/>
        <w:jc w:val="both"/>
      </w:pPr>
      <w:r w:rsidRPr="00EA20B6">
        <w:t xml:space="preserve">Merupakan proses membaca dokumen objek secara cepat sambil mengambil inti-inti dari setiap paragrap. </w:t>
      </w:r>
      <w:proofErr w:type="gramStart"/>
      <w:r w:rsidRPr="00EA20B6">
        <w:t>Skimming dapat membantu melakukan review dengan lebih cepat dan menyeluruh.</w:t>
      </w:r>
      <w:proofErr w:type="gramEnd"/>
      <w:r w:rsidRPr="00EA20B6">
        <w:t xml:space="preserve"> </w:t>
      </w:r>
    </w:p>
    <w:p w:rsidR="00097835" w:rsidRDefault="00097835" w:rsidP="00E40C91">
      <w:pPr>
        <w:pStyle w:val="ListParagraph"/>
        <w:numPr>
          <w:ilvl w:val="3"/>
          <w:numId w:val="46"/>
        </w:numPr>
        <w:spacing w:line="480" w:lineRule="auto"/>
        <w:ind w:left="1134" w:hanging="567"/>
        <w:jc w:val="both"/>
      </w:pPr>
      <w:r w:rsidRPr="00EA20B6">
        <w:t xml:space="preserve">Paragraph Statement (Kalimat Utama di dalam suatu paragraph) </w:t>
      </w:r>
    </w:p>
    <w:p w:rsidR="00097835" w:rsidRDefault="00097835" w:rsidP="00097835">
      <w:pPr>
        <w:pStyle w:val="ListParagraph"/>
        <w:spacing w:line="480" w:lineRule="auto"/>
        <w:ind w:left="1134"/>
        <w:jc w:val="both"/>
      </w:pPr>
      <w:r w:rsidRPr="00EA20B6">
        <w:t xml:space="preserve">Yaitu membaca kalimat terpenting di dalam suatu paragraph yang berguna untuk membantu mengerti paragraph objek </w:t>
      </w:r>
    </w:p>
    <w:p w:rsidR="00097835" w:rsidRDefault="00097835" w:rsidP="00E40C91">
      <w:pPr>
        <w:pStyle w:val="ListParagraph"/>
        <w:numPr>
          <w:ilvl w:val="3"/>
          <w:numId w:val="46"/>
        </w:numPr>
        <w:spacing w:line="480" w:lineRule="auto"/>
        <w:ind w:left="1134" w:hanging="567"/>
        <w:jc w:val="both"/>
      </w:pPr>
      <w:r w:rsidRPr="00EA20B6">
        <w:t xml:space="preserve">Document Statement (Kalimat Permasalahan/Tema Penelitian) </w:t>
      </w:r>
    </w:p>
    <w:p w:rsidR="00097835" w:rsidRDefault="00097835" w:rsidP="00097835">
      <w:pPr>
        <w:pStyle w:val="ListParagraph"/>
        <w:spacing w:line="480" w:lineRule="auto"/>
        <w:ind w:left="1134"/>
        <w:jc w:val="both"/>
      </w:pPr>
      <w:proofErr w:type="gramStart"/>
      <w:r w:rsidRPr="00EA20B6">
        <w:t>Yaitu membaca statement utama dalam dokumen objek yang berguna untuk membantu mengerti tema keseluruhan.</w:t>
      </w:r>
      <w:proofErr w:type="gramEnd"/>
    </w:p>
    <w:p w:rsidR="00097835" w:rsidRDefault="00097835" w:rsidP="00097835">
      <w:pPr>
        <w:pStyle w:val="Heading1"/>
        <w:spacing w:before="0" w:beforeAutospacing="0" w:line="480" w:lineRule="auto"/>
        <w:sectPr w:rsidR="00097835" w:rsidSect="008D2D19">
          <w:headerReference w:type="default" r:id="rId24"/>
          <w:footerReference w:type="default" r:id="rId25"/>
          <w:pgSz w:w="11907" w:h="16840" w:code="9"/>
          <w:pgMar w:top="1701" w:right="1701" w:bottom="1701" w:left="2268" w:header="720" w:footer="720" w:gutter="0"/>
          <w:cols w:space="720"/>
          <w:titlePg/>
          <w:docGrid w:linePitch="360"/>
        </w:sectPr>
      </w:pPr>
      <w:bookmarkStart w:id="241" w:name="_Toc34242461"/>
    </w:p>
    <w:p w:rsidR="00097835" w:rsidRPr="0093172E" w:rsidRDefault="00097835" w:rsidP="00097835">
      <w:pPr>
        <w:pStyle w:val="Heading1"/>
        <w:spacing w:before="0" w:beforeAutospacing="0" w:line="480" w:lineRule="auto"/>
      </w:pPr>
      <w:bookmarkStart w:id="242" w:name="_Toc44648887"/>
      <w:bookmarkStart w:id="243" w:name="_Toc44650031"/>
      <w:r w:rsidRPr="0093172E">
        <w:lastRenderedPageBreak/>
        <w:t>BAB 3</w:t>
      </w:r>
      <w:bookmarkEnd w:id="241"/>
      <w:bookmarkEnd w:id="242"/>
      <w:bookmarkEnd w:id="243"/>
    </w:p>
    <w:p w:rsidR="00097835" w:rsidRPr="009A0D99" w:rsidRDefault="00097835" w:rsidP="00097835">
      <w:pPr>
        <w:pStyle w:val="Heading1"/>
        <w:spacing w:before="0" w:beforeAutospacing="0" w:line="480" w:lineRule="auto"/>
      </w:pPr>
      <w:bookmarkStart w:id="244" w:name="_Toc34081884"/>
      <w:bookmarkStart w:id="245" w:name="_Toc34242462"/>
      <w:bookmarkStart w:id="246" w:name="_Toc44648888"/>
      <w:bookmarkStart w:id="247" w:name="_Toc44650032"/>
      <w:r w:rsidRPr="0093172E">
        <w:t>KERANGKA KONSEP DAN HIPOTESIS</w:t>
      </w:r>
      <w:bookmarkEnd w:id="244"/>
      <w:bookmarkEnd w:id="245"/>
      <w:bookmarkEnd w:id="246"/>
      <w:bookmarkEnd w:id="247"/>
    </w:p>
    <w:bookmarkStart w:id="248" w:name="_Toc34081885"/>
    <w:bookmarkStart w:id="249" w:name="_Toc34242463"/>
    <w:bookmarkStart w:id="250" w:name="_Toc44648889"/>
    <w:bookmarkStart w:id="251" w:name="_Toc44650033"/>
    <w:p w:rsidR="00097835" w:rsidRDefault="00097835" w:rsidP="00E40C91">
      <w:pPr>
        <w:pStyle w:val="Heading2"/>
        <w:numPr>
          <w:ilvl w:val="0"/>
          <w:numId w:val="47"/>
        </w:numPr>
        <w:spacing w:before="0" w:beforeAutospacing="0" w:after="0" w:afterAutospacing="0"/>
        <w:ind w:left="567" w:hanging="567"/>
        <w:jc w:val="both"/>
      </w:pPr>
      <w:r w:rsidRPr="00BB730A">
        <w:rPr>
          <w:noProof/>
        </w:rPr>
        <mc:AlternateContent>
          <mc:Choice Requires="wps">
            <w:drawing>
              <wp:anchor distT="0" distB="0" distL="114300" distR="114300" simplePos="0" relativeHeight="251661312" behindDoc="0" locked="0" layoutInCell="1" allowOverlap="1" wp14:anchorId="64352153" wp14:editId="654C5B38">
                <wp:simplePos x="0" y="0"/>
                <wp:positionH relativeFrom="column">
                  <wp:posOffset>278547</wp:posOffset>
                </wp:positionH>
                <wp:positionV relativeFrom="paragraph">
                  <wp:posOffset>199390</wp:posOffset>
                </wp:positionV>
                <wp:extent cx="6370982" cy="894522"/>
                <wp:effectExtent l="0" t="0" r="10795" b="2032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0982" cy="894522"/>
                        </a:xfrm>
                        <a:prstGeom prst="rect">
                          <a:avLst/>
                        </a:prstGeom>
                        <a:solidFill>
                          <a:sysClr val="window" lastClr="FFFFFF"/>
                        </a:solidFill>
                        <a:ln w="25400" cap="flat" cmpd="sng" algn="ctr">
                          <a:solidFill>
                            <a:sysClr val="windowText" lastClr="000000"/>
                          </a:solidFill>
                          <a:prstDash val="sysDash"/>
                        </a:ln>
                        <a:effectLst/>
                      </wps:spPr>
                      <wps:txbx>
                        <w:txbxContent>
                          <w:p w:rsidR="006E623A" w:rsidRPr="00BA2510" w:rsidRDefault="006E623A" w:rsidP="00097835">
                            <w:pPr>
                              <w:jc w:val="center"/>
                              <w:rPr>
                                <w:sz w:val="14"/>
                                <w:szCs w:val="14"/>
                              </w:rPr>
                            </w:pPr>
                            <w:r w:rsidRPr="00BA2510">
                              <w:rPr>
                                <w:sz w:val="14"/>
                                <w:szCs w:val="14"/>
                              </w:rPr>
                              <w:t xml:space="preserve">Penyebab </w:t>
                            </w:r>
                            <w:proofErr w:type="gramStart"/>
                            <w:r w:rsidRPr="00BA2510">
                              <w:rPr>
                                <w:sz w:val="14"/>
                                <w:szCs w:val="14"/>
                              </w:rPr>
                              <w:t>Hipertensi :</w:t>
                            </w:r>
                            <w:proofErr w:type="gramEnd"/>
                          </w:p>
                          <w:p w:rsidR="006E623A" w:rsidRPr="00BA2510" w:rsidRDefault="006E623A" w:rsidP="00097835">
                            <w:pPr>
                              <w:spacing w:after="0" w:line="480" w:lineRule="auto"/>
                              <w:jc w:val="both"/>
                              <w:rPr>
                                <w:sz w:val="14"/>
                                <w:szCs w:val="14"/>
                              </w:rPr>
                            </w:pPr>
                            <w:proofErr w:type="gramStart"/>
                            <w:r w:rsidRPr="00BA2510">
                              <w:rPr>
                                <w:sz w:val="14"/>
                                <w:szCs w:val="14"/>
                              </w:rPr>
                              <w:t xml:space="preserve">1. Stress    </w:t>
                            </w:r>
                            <w:r w:rsidRPr="00BA2510">
                              <w:rPr>
                                <w:sz w:val="14"/>
                                <w:szCs w:val="14"/>
                              </w:rPr>
                              <w:tab/>
                            </w:r>
                            <w:r w:rsidRPr="00BA2510">
                              <w:rPr>
                                <w:sz w:val="14"/>
                                <w:szCs w:val="14"/>
                              </w:rPr>
                              <w:tab/>
                            </w:r>
                            <w:r w:rsidRPr="00BA2510">
                              <w:rPr>
                                <w:sz w:val="14"/>
                                <w:szCs w:val="14"/>
                              </w:rPr>
                              <w:tab/>
                            </w:r>
                            <w:r>
                              <w:rPr>
                                <w:sz w:val="14"/>
                                <w:szCs w:val="14"/>
                              </w:rPr>
                              <w:t>4</w:t>
                            </w:r>
                            <w:r w:rsidRPr="00BA2510">
                              <w:rPr>
                                <w:sz w:val="14"/>
                                <w:szCs w:val="14"/>
                              </w:rPr>
                              <w:t>.</w:t>
                            </w:r>
                            <w:proofErr w:type="gramEnd"/>
                            <w:r w:rsidRPr="00BA2510">
                              <w:rPr>
                                <w:sz w:val="14"/>
                                <w:szCs w:val="14"/>
                              </w:rPr>
                              <w:t xml:space="preserve"> Faktor Genetik</w:t>
                            </w:r>
                            <w:r w:rsidRPr="00C5259C">
                              <w:rPr>
                                <w:color w:val="FFFFFF" w:themeColor="background1"/>
                                <w:sz w:val="14"/>
                                <w:szCs w:val="14"/>
                              </w:rPr>
                              <w:tab/>
                            </w:r>
                            <w:r w:rsidRPr="00C5259C">
                              <w:rPr>
                                <w:color w:val="FFFFFF" w:themeColor="background1"/>
                                <w:sz w:val="14"/>
                                <w:szCs w:val="14"/>
                              </w:rPr>
                              <w:tab/>
                            </w:r>
                            <w:r w:rsidRPr="00C5259C">
                              <w:rPr>
                                <w:color w:val="FFFFFF" w:themeColor="background1"/>
                                <w:sz w:val="14"/>
                                <w:szCs w:val="14"/>
                              </w:rPr>
                              <w:tab/>
                            </w:r>
                            <w:r>
                              <w:rPr>
                                <w:sz w:val="14"/>
                                <w:szCs w:val="14"/>
                              </w:rPr>
                              <w:tab/>
                            </w:r>
                            <w:proofErr w:type="gramStart"/>
                            <w:r>
                              <w:rPr>
                                <w:sz w:val="14"/>
                                <w:szCs w:val="14"/>
                              </w:rPr>
                              <w:t>7</w:t>
                            </w:r>
                            <w:proofErr w:type="gramEnd"/>
                            <w:r>
                              <w:rPr>
                                <w:sz w:val="14"/>
                                <w:szCs w:val="14"/>
                              </w:rPr>
                              <w:t xml:space="preserve">. </w:t>
                            </w:r>
                            <w:proofErr w:type="gramStart"/>
                            <w:r>
                              <w:rPr>
                                <w:sz w:val="14"/>
                                <w:szCs w:val="14"/>
                              </w:rPr>
                              <w:t>Konsumsi Garam</w:t>
                            </w:r>
                            <w:r>
                              <w:rPr>
                                <w:sz w:val="14"/>
                                <w:szCs w:val="14"/>
                              </w:rPr>
                              <w:tab/>
                            </w:r>
                            <w:r>
                              <w:rPr>
                                <w:sz w:val="14"/>
                                <w:szCs w:val="14"/>
                              </w:rPr>
                              <w:tab/>
                              <w:t>10.</w:t>
                            </w:r>
                            <w:proofErr w:type="gramEnd"/>
                            <w:r>
                              <w:rPr>
                                <w:sz w:val="14"/>
                                <w:szCs w:val="14"/>
                              </w:rPr>
                              <w:t xml:space="preserve"> Etnis</w:t>
                            </w:r>
                          </w:p>
                          <w:p w:rsidR="006E623A" w:rsidRPr="00BA2510" w:rsidRDefault="006E623A" w:rsidP="00097835">
                            <w:pPr>
                              <w:spacing w:after="0" w:line="480" w:lineRule="auto"/>
                              <w:jc w:val="both"/>
                              <w:rPr>
                                <w:sz w:val="14"/>
                                <w:szCs w:val="14"/>
                              </w:rPr>
                            </w:pPr>
                            <w:r>
                              <w:rPr>
                                <w:sz w:val="14"/>
                                <w:szCs w:val="14"/>
                              </w:rPr>
                              <w:t xml:space="preserve">2. Jenis Kelamin </w:t>
                            </w:r>
                            <w:r>
                              <w:rPr>
                                <w:sz w:val="14"/>
                                <w:szCs w:val="14"/>
                              </w:rPr>
                              <w:tab/>
                            </w:r>
                            <w:r>
                              <w:rPr>
                                <w:sz w:val="14"/>
                                <w:szCs w:val="14"/>
                              </w:rPr>
                              <w:tab/>
                            </w:r>
                            <w:proofErr w:type="gramStart"/>
                            <w:r>
                              <w:rPr>
                                <w:sz w:val="14"/>
                                <w:szCs w:val="14"/>
                              </w:rPr>
                              <w:t>5</w:t>
                            </w:r>
                            <w:proofErr w:type="gramEnd"/>
                            <w:r w:rsidRPr="00BA2510">
                              <w:rPr>
                                <w:sz w:val="14"/>
                                <w:szCs w:val="14"/>
                              </w:rPr>
                              <w:t xml:space="preserve">. Konsumsi Makanan Berlebih Dan Obesitas  </w:t>
                            </w:r>
                            <w:r>
                              <w:rPr>
                                <w:sz w:val="14"/>
                                <w:szCs w:val="14"/>
                              </w:rPr>
                              <w:tab/>
                            </w:r>
                            <w:r>
                              <w:rPr>
                                <w:sz w:val="14"/>
                                <w:szCs w:val="14"/>
                              </w:rPr>
                              <w:tab/>
                            </w:r>
                            <w:proofErr w:type="gramStart"/>
                            <w:r>
                              <w:rPr>
                                <w:sz w:val="14"/>
                                <w:szCs w:val="14"/>
                              </w:rPr>
                              <w:t>8</w:t>
                            </w:r>
                            <w:proofErr w:type="gramEnd"/>
                            <w:r>
                              <w:rPr>
                                <w:sz w:val="14"/>
                                <w:szCs w:val="14"/>
                              </w:rPr>
                              <w:t xml:space="preserve">. </w:t>
                            </w:r>
                            <w:proofErr w:type="gramStart"/>
                            <w:r>
                              <w:rPr>
                                <w:sz w:val="14"/>
                                <w:szCs w:val="14"/>
                              </w:rPr>
                              <w:t>Merokok</w:t>
                            </w:r>
                            <w:r>
                              <w:rPr>
                                <w:sz w:val="14"/>
                                <w:szCs w:val="14"/>
                              </w:rPr>
                              <w:tab/>
                            </w:r>
                            <w:r>
                              <w:rPr>
                                <w:sz w:val="14"/>
                                <w:szCs w:val="14"/>
                              </w:rPr>
                              <w:tab/>
                            </w:r>
                            <w:r>
                              <w:rPr>
                                <w:sz w:val="14"/>
                                <w:szCs w:val="14"/>
                              </w:rPr>
                              <w:tab/>
                              <w:t>11.</w:t>
                            </w:r>
                            <w:proofErr w:type="gramEnd"/>
                            <w:r>
                              <w:rPr>
                                <w:sz w:val="14"/>
                                <w:szCs w:val="14"/>
                              </w:rPr>
                              <w:t xml:space="preserve"> Alkohol</w:t>
                            </w:r>
                          </w:p>
                          <w:p w:rsidR="006E623A" w:rsidRPr="00BA2510" w:rsidRDefault="006E623A" w:rsidP="00097835">
                            <w:pPr>
                              <w:spacing w:after="0" w:line="480" w:lineRule="auto"/>
                              <w:jc w:val="both"/>
                              <w:rPr>
                                <w:sz w:val="14"/>
                                <w:szCs w:val="14"/>
                              </w:rPr>
                            </w:pPr>
                            <w:r>
                              <w:rPr>
                                <w:sz w:val="14"/>
                                <w:szCs w:val="14"/>
                              </w:rPr>
                              <w:t xml:space="preserve">3. Usia </w:t>
                            </w:r>
                            <w:r>
                              <w:rPr>
                                <w:sz w:val="14"/>
                                <w:szCs w:val="14"/>
                              </w:rPr>
                              <w:tab/>
                            </w:r>
                            <w:r>
                              <w:rPr>
                                <w:sz w:val="14"/>
                                <w:szCs w:val="14"/>
                              </w:rPr>
                              <w:tab/>
                            </w:r>
                            <w:r>
                              <w:rPr>
                                <w:sz w:val="14"/>
                                <w:szCs w:val="14"/>
                              </w:rPr>
                              <w:tab/>
                            </w:r>
                            <w:proofErr w:type="gramStart"/>
                            <w:r>
                              <w:rPr>
                                <w:sz w:val="14"/>
                                <w:szCs w:val="14"/>
                              </w:rPr>
                              <w:t>6</w:t>
                            </w:r>
                            <w:proofErr w:type="gramEnd"/>
                            <w:r w:rsidRPr="00BA2510">
                              <w:rPr>
                                <w:sz w:val="14"/>
                                <w:szCs w:val="14"/>
                              </w:rPr>
                              <w:t xml:space="preserve">. </w:t>
                            </w:r>
                            <w:proofErr w:type="gramStart"/>
                            <w:r w:rsidRPr="00BA2510">
                              <w:rPr>
                                <w:sz w:val="14"/>
                                <w:szCs w:val="14"/>
                              </w:rPr>
                              <w:t xml:space="preserve">Kurang Berolah Raga  </w:t>
                            </w:r>
                            <w:r>
                              <w:rPr>
                                <w:sz w:val="14"/>
                                <w:szCs w:val="14"/>
                              </w:rPr>
                              <w:tab/>
                            </w:r>
                            <w:r>
                              <w:rPr>
                                <w:sz w:val="14"/>
                                <w:szCs w:val="14"/>
                              </w:rPr>
                              <w:tab/>
                            </w:r>
                            <w:r>
                              <w:rPr>
                                <w:sz w:val="14"/>
                                <w:szCs w:val="14"/>
                              </w:rPr>
                              <w:tab/>
                            </w:r>
                            <w:r>
                              <w:rPr>
                                <w:sz w:val="14"/>
                                <w:szCs w:val="14"/>
                              </w:rPr>
                              <w:tab/>
                              <w:t>9.</w:t>
                            </w:r>
                            <w:proofErr w:type="gramEnd"/>
                            <w:r>
                              <w:rPr>
                                <w:sz w:val="14"/>
                                <w:szCs w:val="14"/>
                              </w:rPr>
                              <w:t xml:space="preserve"> </w:t>
                            </w:r>
                            <w:proofErr w:type="gramStart"/>
                            <w:r>
                              <w:rPr>
                                <w:sz w:val="14"/>
                                <w:szCs w:val="14"/>
                              </w:rPr>
                              <w:t>Kafein</w:t>
                            </w:r>
                            <w:r>
                              <w:rPr>
                                <w:sz w:val="14"/>
                                <w:szCs w:val="14"/>
                              </w:rPr>
                              <w:tab/>
                            </w:r>
                            <w:r>
                              <w:rPr>
                                <w:sz w:val="14"/>
                                <w:szCs w:val="14"/>
                              </w:rPr>
                              <w:tab/>
                            </w:r>
                            <w:r>
                              <w:rPr>
                                <w:sz w:val="14"/>
                                <w:szCs w:val="14"/>
                              </w:rPr>
                              <w:tab/>
                              <w:t>12.</w:t>
                            </w:r>
                            <w:proofErr w:type="gramEnd"/>
                            <w:r>
                              <w:rPr>
                                <w:sz w:val="14"/>
                                <w:szCs w:val="14"/>
                              </w:rPr>
                              <w:t xml:space="preserve"> Kolestrol Tinggi</w:t>
                            </w:r>
                          </w:p>
                          <w:p w:rsidR="006E623A" w:rsidRPr="00BA2510" w:rsidRDefault="006E623A" w:rsidP="00097835">
                            <w:pPr>
                              <w:jc w:val="center"/>
                              <w:rPr>
                                <w:sz w:val="14"/>
                                <w:szCs w:val="14"/>
                              </w:rPr>
                            </w:pPr>
                          </w:p>
                          <w:p w:rsidR="006E623A" w:rsidRPr="00BA2510" w:rsidRDefault="006E623A" w:rsidP="00097835">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7" style="position:absolute;left:0;text-align:left;margin-left:21.95pt;margin-top:15.7pt;width:501.65pt;height:7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" fillcolor="window" strokecolor="windowText" strokeweight="2pt">
                <v:stroke dashstyle="3 1"/>
                <v:path arrowok="t"/>
                <v:textbox>
                  <w:txbxContent>
                    <w:p w:rsidR="006E623A" w:rsidRPr="00BA2510" w:rsidRDefault="006E623A" w:rsidP="00097835">
                      <w:pPr>
                        <w:jc w:val="center"/>
                        <w:rPr>
                          <w:sz w:val="14"/>
                          <w:szCs w:val="14"/>
                        </w:rPr>
                      </w:pPr>
                      <w:r w:rsidRPr="00BA2510">
                        <w:rPr>
                          <w:sz w:val="14"/>
                          <w:szCs w:val="14"/>
                        </w:rPr>
                        <w:t xml:space="preserve">Penyebab </w:t>
                      </w:r>
                      <w:proofErr w:type="gramStart"/>
                      <w:r w:rsidRPr="00BA2510">
                        <w:rPr>
                          <w:sz w:val="14"/>
                          <w:szCs w:val="14"/>
                        </w:rPr>
                        <w:t>Hipertensi :</w:t>
                      </w:r>
                      <w:proofErr w:type="gramEnd"/>
                    </w:p>
                    <w:p w:rsidR="006E623A" w:rsidRPr="00BA2510" w:rsidRDefault="006E623A" w:rsidP="00097835">
                      <w:pPr>
                        <w:spacing w:after="0" w:line="480" w:lineRule="auto"/>
                        <w:jc w:val="both"/>
                        <w:rPr>
                          <w:sz w:val="14"/>
                          <w:szCs w:val="14"/>
                        </w:rPr>
                      </w:pPr>
                      <w:proofErr w:type="gramStart"/>
                      <w:r w:rsidRPr="00BA2510">
                        <w:rPr>
                          <w:sz w:val="14"/>
                          <w:szCs w:val="14"/>
                        </w:rPr>
                        <w:t xml:space="preserve">1. Stress    </w:t>
                      </w:r>
                      <w:r w:rsidRPr="00BA2510">
                        <w:rPr>
                          <w:sz w:val="14"/>
                          <w:szCs w:val="14"/>
                        </w:rPr>
                        <w:tab/>
                      </w:r>
                      <w:r w:rsidRPr="00BA2510">
                        <w:rPr>
                          <w:sz w:val="14"/>
                          <w:szCs w:val="14"/>
                        </w:rPr>
                        <w:tab/>
                      </w:r>
                      <w:r w:rsidRPr="00BA2510">
                        <w:rPr>
                          <w:sz w:val="14"/>
                          <w:szCs w:val="14"/>
                        </w:rPr>
                        <w:tab/>
                      </w:r>
                      <w:r>
                        <w:rPr>
                          <w:sz w:val="14"/>
                          <w:szCs w:val="14"/>
                        </w:rPr>
                        <w:t>4</w:t>
                      </w:r>
                      <w:r w:rsidRPr="00BA2510">
                        <w:rPr>
                          <w:sz w:val="14"/>
                          <w:szCs w:val="14"/>
                        </w:rPr>
                        <w:t>.</w:t>
                      </w:r>
                      <w:proofErr w:type="gramEnd"/>
                      <w:r w:rsidRPr="00BA2510">
                        <w:rPr>
                          <w:sz w:val="14"/>
                          <w:szCs w:val="14"/>
                        </w:rPr>
                        <w:t xml:space="preserve"> Faktor Genetik</w:t>
                      </w:r>
                      <w:r w:rsidRPr="00C5259C">
                        <w:rPr>
                          <w:color w:val="FFFFFF" w:themeColor="background1"/>
                          <w:sz w:val="14"/>
                          <w:szCs w:val="14"/>
                        </w:rPr>
                        <w:tab/>
                      </w:r>
                      <w:r w:rsidRPr="00C5259C">
                        <w:rPr>
                          <w:color w:val="FFFFFF" w:themeColor="background1"/>
                          <w:sz w:val="14"/>
                          <w:szCs w:val="14"/>
                        </w:rPr>
                        <w:tab/>
                      </w:r>
                      <w:r w:rsidRPr="00C5259C">
                        <w:rPr>
                          <w:color w:val="FFFFFF" w:themeColor="background1"/>
                          <w:sz w:val="14"/>
                          <w:szCs w:val="14"/>
                        </w:rPr>
                        <w:tab/>
                      </w:r>
                      <w:r>
                        <w:rPr>
                          <w:sz w:val="14"/>
                          <w:szCs w:val="14"/>
                        </w:rPr>
                        <w:tab/>
                      </w:r>
                      <w:proofErr w:type="gramStart"/>
                      <w:r>
                        <w:rPr>
                          <w:sz w:val="14"/>
                          <w:szCs w:val="14"/>
                        </w:rPr>
                        <w:t>7</w:t>
                      </w:r>
                      <w:proofErr w:type="gramEnd"/>
                      <w:r>
                        <w:rPr>
                          <w:sz w:val="14"/>
                          <w:szCs w:val="14"/>
                        </w:rPr>
                        <w:t xml:space="preserve">. </w:t>
                      </w:r>
                      <w:proofErr w:type="gramStart"/>
                      <w:r>
                        <w:rPr>
                          <w:sz w:val="14"/>
                          <w:szCs w:val="14"/>
                        </w:rPr>
                        <w:t>Konsumsi Garam</w:t>
                      </w:r>
                      <w:r>
                        <w:rPr>
                          <w:sz w:val="14"/>
                          <w:szCs w:val="14"/>
                        </w:rPr>
                        <w:tab/>
                      </w:r>
                      <w:r>
                        <w:rPr>
                          <w:sz w:val="14"/>
                          <w:szCs w:val="14"/>
                        </w:rPr>
                        <w:tab/>
                        <w:t>10.</w:t>
                      </w:r>
                      <w:proofErr w:type="gramEnd"/>
                      <w:r>
                        <w:rPr>
                          <w:sz w:val="14"/>
                          <w:szCs w:val="14"/>
                        </w:rPr>
                        <w:t xml:space="preserve"> Etnis</w:t>
                      </w:r>
                    </w:p>
                    <w:p w:rsidR="006E623A" w:rsidRPr="00BA2510" w:rsidRDefault="006E623A" w:rsidP="00097835">
                      <w:pPr>
                        <w:spacing w:after="0" w:line="480" w:lineRule="auto"/>
                        <w:jc w:val="both"/>
                        <w:rPr>
                          <w:sz w:val="14"/>
                          <w:szCs w:val="14"/>
                        </w:rPr>
                      </w:pPr>
                      <w:r>
                        <w:rPr>
                          <w:sz w:val="14"/>
                          <w:szCs w:val="14"/>
                        </w:rPr>
                        <w:t xml:space="preserve">2. Jenis Kelamin </w:t>
                      </w:r>
                      <w:r>
                        <w:rPr>
                          <w:sz w:val="14"/>
                          <w:szCs w:val="14"/>
                        </w:rPr>
                        <w:tab/>
                      </w:r>
                      <w:r>
                        <w:rPr>
                          <w:sz w:val="14"/>
                          <w:szCs w:val="14"/>
                        </w:rPr>
                        <w:tab/>
                      </w:r>
                      <w:proofErr w:type="gramStart"/>
                      <w:r>
                        <w:rPr>
                          <w:sz w:val="14"/>
                          <w:szCs w:val="14"/>
                        </w:rPr>
                        <w:t>5</w:t>
                      </w:r>
                      <w:proofErr w:type="gramEnd"/>
                      <w:r w:rsidRPr="00BA2510">
                        <w:rPr>
                          <w:sz w:val="14"/>
                          <w:szCs w:val="14"/>
                        </w:rPr>
                        <w:t xml:space="preserve">. Konsumsi Makanan Berlebih Dan Obesitas  </w:t>
                      </w:r>
                      <w:r>
                        <w:rPr>
                          <w:sz w:val="14"/>
                          <w:szCs w:val="14"/>
                        </w:rPr>
                        <w:tab/>
                      </w:r>
                      <w:r>
                        <w:rPr>
                          <w:sz w:val="14"/>
                          <w:szCs w:val="14"/>
                        </w:rPr>
                        <w:tab/>
                      </w:r>
                      <w:proofErr w:type="gramStart"/>
                      <w:r>
                        <w:rPr>
                          <w:sz w:val="14"/>
                          <w:szCs w:val="14"/>
                        </w:rPr>
                        <w:t>8</w:t>
                      </w:r>
                      <w:proofErr w:type="gramEnd"/>
                      <w:r>
                        <w:rPr>
                          <w:sz w:val="14"/>
                          <w:szCs w:val="14"/>
                        </w:rPr>
                        <w:t xml:space="preserve">. </w:t>
                      </w:r>
                      <w:proofErr w:type="gramStart"/>
                      <w:r>
                        <w:rPr>
                          <w:sz w:val="14"/>
                          <w:szCs w:val="14"/>
                        </w:rPr>
                        <w:t>Merokok</w:t>
                      </w:r>
                      <w:r>
                        <w:rPr>
                          <w:sz w:val="14"/>
                          <w:szCs w:val="14"/>
                        </w:rPr>
                        <w:tab/>
                      </w:r>
                      <w:r>
                        <w:rPr>
                          <w:sz w:val="14"/>
                          <w:szCs w:val="14"/>
                        </w:rPr>
                        <w:tab/>
                      </w:r>
                      <w:r>
                        <w:rPr>
                          <w:sz w:val="14"/>
                          <w:szCs w:val="14"/>
                        </w:rPr>
                        <w:tab/>
                        <w:t>11.</w:t>
                      </w:r>
                      <w:proofErr w:type="gramEnd"/>
                      <w:r>
                        <w:rPr>
                          <w:sz w:val="14"/>
                          <w:szCs w:val="14"/>
                        </w:rPr>
                        <w:t xml:space="preserve"> Alkohol</w:t>
                      </w:r>
                    </w:p>
                    <w:p w:rsidR="006E623A" w:rsidRPr="00BA2510" w:rsidRDefault="006E623A" w:rsidP="00097835">
                      <w:pPr>
                        <w:spacing w:after="0" w:line="480" w:lineRule="auto"/>
                        <w:jc w:val="both"/>
                        <w:rPr>
                          <w:sz w:val="14"/>
                          <w:szCs w:val="14"/>
                        </w:rPr>
                      </w:pPr>
                      <w:r>
                        <w:rPr>
                          <w:sz w:val="14"/>
                          <w:szCs w:val="14"/>
                        </w:rPr>
                        <w:t xml:space="preserve">3. Usia </w:t>
                      </w:r>
                      <w:r>
                        <w:rPr>
                          <w:sz w:val="14"/>
                          <w:szCs w:val="14"/>
                        </w:rPr>
                        <w:tab/>
                      </w:r>
                      <w:r>
                        <w:rPr>
                          <w:sz w:val="14"/>
                          <w:szCs w:val="14"/>
                        </w:rPr>
                        <w:tab/>
                      </w:r>
                      <w:r>
                        <w:rPr>
                          <w:sz w:val="14"/>
                          <w:szCs w:val="14"/>
                        </w:rPr>
                        <w:tab/>
                      </w:r>
                      <w:proofErr w:type="gramStart"/>
                      <w:r>
                        <w:rPr>
                          <w:sz w:val="14"/>
                          <w:szCs w:val="14"/>
                        </w:rPr>
                        <w:t>6</w:t>
                      </w:r>
                      <w:proofErr w:type="gramEnd"/>
                      <w:r w:rsidRPr="00BA2510">
                        <w:rPr>
                          <w:sz w:val="14"/>
                          <w:szCs w:val="14"/>
                        </w:rPr>
                        <w:t xml:space="preserve">. </w:t>
                      </w:r>
                      <w:proofErr w:type="gramStart"/>
                      <w:r w:rsidRPr="00BA2510">
                        <w:rPr>
                          <w:sz w:val="14"/>
                          <w:szCs w:val="14"/>
                        </w:rPr>
                        <w:t xml:space="preserve">Kurang Berolah Raga  </w:t>
                      </w:r>
                      <w:r>
                        <w:rPr>
                          <w:sz w:val="14"/>
                          <w:szCs w:val="14"/>
                        </w:rPr>
                        <w:tab/>
                      </w:r>
                      <w:r>
                        <w:rPr>
                          <w:sz w:val="14"/>
                          <w:szCs w:val="14"/>
                        </w:rPr>
                        <w:tab/>
                      </w:r>
                      <w:r>
                        <w:rPr>
                          <w:sz w:val="14"/>
                          <w:szCs w:val="14"/>
                        </w:rPr>
                        <w:tab/>
                      </w:r>
                      <w:r>
                        <w:rPr>
                          <w:sz w:val="14"/>
                          <w:szCs w:val="14"/>
                        </w:rPr>
                        <w:tab/>
                        <w:t>9.</w:t>
                      </w:r>
                      <w:proofErr w:type="gramEnd"/>
                      <w:r>
                        <w:rPr>
                          <w:sz w:val="14"/>
                          <w:szCs w:val="14"/>
                        </w:rPr>
                        <w:t xml:space="preserve"> </w:t>
                      </w:r>
                      <w:proofErr w:type="gramStart"/>
                      <w:r>
                        <w:rPr>
                          <w:sz w:val="14"/>
                          <w:szCs w:val="14"/>
                        </w:rPr>
                        <w:t>Kafein</w:t>
                      </w:r>
                      <w:r>
                        <w:rPr>
                          <w:sz w:val="14"/>
                          <w:szCs w:val="14"/>
                        </w:rPr>
                        <w:tab/>
                      </w:r>
                      <w:r>
                        <w:rPr>
                          <w:sz w:val="14"/>
                          <w:szCs w:val="14"/>
                        </w:rPr>
                        <w:tab/>
                      </w:r>
                      <w:r>
                        <w:rPr>
                          <w:sz w:val="14"/>
                          <w:szCs w:val="14"/>
                        </w:rPr>
                        <w:tab/>
                        <w:t>12.</w:t>
                      </w:r>
                      <w:proofErr w:type="gramEnd"/>
                      <w:r>
                        <w:rPr>
                          <w:sz w:val="14"/>
                          <w:szCs w:val="14"/>
                        </w:rPr>
                        <w:t xml:space="preserve"> Kolestrol Tinggi</w:t>
                      </w:r>
                    </w:p>
                    <w:p w:rsidR="006E623A" w:rsidRPr="00BA2510" w:rsidRDefault="006E623A" w:rsidP="00097835">
                      <w:pPr>
                        <w:jc w:val="center"/>
                        <w:rPr>
                          <w:sz w:val="14"/>
                          <w:szCs w:val="14"/>
                        </w:rPr>
                      </w:pPr>
                    </w:p>
                    <w:p w:rsidR="006E623A" w:rsidRPr="00BA2510" w:rsidRDefault="006E623A" w:rsidP="00097835">
                      <w:pPr>
                        <w:jc w:val="center"/>
                        <w:rPr>
                          <w:sz w:val="14"/>
                          <w:szCs w:val="14"/>
                        </w:rPr>
                      </w:pPr>
                    </w:p>
                  </w:txbxContent>
                </v:textbox>
              </v:rect>
            </w:pict>
          </mc:Fallback>
        </mc:AlternateContent>
      </w:r>
      <w:r>
        <w:t>Kerangka Konsep</w:t>
      </w:r>
      <w:bookmarkEnd w:id="248"/>
      <w:bookmarkEnd w:id="249"/>
      <w:bookmarkEnd w:id="250"/>
      <w:bookmarkEnd w:id="251"/>
    </w:p>
    <w:p w:rsidR="00097835" w:rsidRDefault="00097835" w:rsidP="00097835"/>
    <w:p w:rsidR="00097835" w:rsidRDefault="00097835" w:rsidP="00097835"/>
    <w:p w:rsidR="00097835" w:rsidRDefault="00097835" w:rsidP="00097835">
      <w:r>
        <w:rPr>
          <w:rFonts w:asciiTheme="majorBidi" w:hAnsiTheme="majorBidi" w:cstheme="majorBidi"/>
          <w:b/>
          <w:noProof/>
        </w:rPr>
        <mc:AlternateContent>
          <mc:Choice Requires="wps">
            <w:drawing>
              <wp:anchor distT="0" distB="0" distL="114300" distR="114300" simplePos="0" relativeHeight="251688960" behindDoc="0" locked="0" layoutInCell="1" allowOverlap="1" wp14:anchorId="3D546D07" wp14:editId="6AE77EC8">
                <wp:simplePos x="0" y="0"/>
                <wp:positionH relativeFrom="column">
                  <wp:posOffset>3289852</wp:posOffset>
                </wp:positionH>
                <wp:positionV relativeFrom="paragraph">
                  <wp:posOffset>97597</wp:posOffset>
                </wp:positionV>
                <wp:extent cx="0" cy="676716"/>
                <wp:effectExtent l="57150" t="19050" r="76200" b="85725"/>
                <wp:wrapNone/>
                <wp:docPr id="94" name="Straight Connector 94"/>
                <wp:cNvGraphicFramePr/>
                <a:graphic xmlns:a="http://schemas.openxmlformats.org/drawingml/2006/main">
                  <a:graphicData uri="http://schemas.microsoft.com/office/word/2010/wordprocessingShape">
                    <wps:wsp>
                      <wps:cNvCnPr/>
                      <wps:spPr>
                        <a:xfrm>
                          <a:off x="0" y="0"/>
                          <a:ext cx="0" cy="6767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94"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05pt,7.7pt" to="259.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" strokecolor="black [3200]" strokeweight="2pt">
                <v:shadow on="t" color="black" opacity="24903f" origin=",.5" offset="0,.55556mm"/>
              </v:line>
            </w:pict>
          </mc:Fallback>
        </mc:AlternateContent>
      </w:r>
      <w:r w:rsidRPr="00BB730A">
        <w:rPr>
          <w:rFonts w:asciiTheme="majorBidi" w:hAnsiTheme="majorBidi" w:cstheme="majorBidi"/>
          <w:noProof/>
        </w:rPr>
        <mc:AlternateContent>
          <mc:Choice Requires="wps">
            <w:drawing>
              <wp:anchor distT="0" distB="0" distL="114300" distR="114300" simplePos="0" relativeHeight="251662336" behindDoc="0" locked="0" layoutInCell="1" allowOverlap="1" wp14:anchorId="4DF7A54F" wp14:editId="308D9BB2">
                <wp:simplePos x="0" y="0"/>
                <wp:positionH relativeFrom="column">
                  <wp:posOffset>-180975</wp:posOffset>
                </wp:positionH>
                <wp:positionV relativeFrom="paragraph">
                  <wp:posOffset>246380</wp:posOffset>
                </wp:positionV>
                <wp:extent cx="1524000" cy="248285"/>
                <wp:effectExtent l="0" t="0" r="19050" b="1841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248285"/>
                        </a:xfrm>
                        <a:prstGeom prst="rect">
                          <a:avLst/>
                        </a:prstGeom>
                        <a:solidFill>
                          <a:sysClr val="window" lastClr="FFFFFF"/>
                        </a:solidFill>
                        <a:ln w="25400" cap="flat" cmpd="sng" algn="ctr">
                          <a:solidFill>
                            <a:sysClr val="windowText" lastClr="000000"/>
                          </a:solidFill>
                          <a:prstDash val="sysDash"/>
                        </a:ln>
                        <a:effectLst/>
                      </wps:spPr>
                      <wps:txbx>
                        <w:txbxContent>
                          <w:p w:rsidR="006E623A" w:rsidRPr="004002FA" w:rsidRDefault="006E623A" w:rsidP="00097835">
                            <w:pPr>
                              <w:jc w:val="center"/>
                              <w:rPr>
                                <w:sz w:val="16"/>
                                <w:szCs w:val="16"/>
                              </w:rPr>
                            </w:pPr>
                            <w:r w:rsidRPr="004002FA">
                              <w:rPr>
                                <w:sz w:val="16"/>
                                <w:szCs w:val="16"/>
                              </w:rPr>
                              <w:t>Jantung memompa lebih kuat</w:t>
                            </w:r>
                          </w:p>
                          <w:p w:rsidR="006E623A" w:rsidRPr="004002FA" w:rsidRDefault="006E623A" w:rsidP="0009783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28" style="position:absolute;margin-left:-14.25pt;margin-top:19.4pt;width:120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" fillcolor="window" strokecolor="windowText" strokeweight="2pt">
                <v:stroke dashstyle="3 1"/>
                <v:path arrowok="t"/>
                <v:textbox>
                  <w:txbxContent>
                    <w:p w:rsidR="006E623A" w:rsidRPr="004002FA" w:rsidRDefault="006E623A" w:rsidP="00097835">
                      <w:pPr>
                        <w:jc w:val="center"/>
                        <w:rPr>
                          <w:sz w:val="16"/>
                          <w:szCs w:val="16"/>
                        </w:rPr>
                      </w:pPr>
                      <w:r w:rsidRPr="004002FA">
                        <w:rPr>
                          <w:sz w:val="16"/>
                          <w:szCs w:val="16"/>
                        </w:rPr>
                        <w:t>Jantung memompa lebih kuat</w:t>
                      </w:r>
                    </w:p>
                    <w:p w:rsidR="006E623A" w:rsidRPr="004002FA" w:rsidRDefault="006E623A" w:rsidP="00097835">
                      <w:pPr>
                        <w:jc w:val="center"/>
                        <w:rPr>
                          <w:sz w:val="16"/>
                          <w:szCs w:val="16"/>
                        </w:rPr>
                      </w:pPr>
                    </w:p>
                  </w:txbxContent>
                </v:textbox>
              </v:rect>
            </w:pict>
          </mc:Fallback>
        </mc:AlternateContent>
      </w:r>
      <w:r w:rsidRPr="00BB730A">
        <w:rPr>
          <w:rFonts w:asciiTheme="majorBidi" w:hAnsiTheme="majorBidi" w:cstheme="majorBidi"/>
          <w:noProof/>
        </w:rPr>
        <mc:AlternateContent>
          <mc:Choice Requires="wps">
            <w:drawing>
              <wp:anchor distT="0" distB="0" distL="114300" distR="114300" simplePos="0" relativeHeight="251664384" behindDoc="0" locked="0" layoutInCell="1" allowOverlap="1" wp14:anchorId="439AC6E4" wp14:editId="23CD00C1">
                <wp:simplePos x="0" y="0"/>
                <wp:positionH relativeFrom="column">
                  <wp:posOffset>1455420</wp:posOffset>
                </wp:positionH>
                <wp:positionV relativeFrom="paragraph">
                  <wp:posOffset>243205</wp:posOffset>
                </wp:positionV>
                <wp:extent cx="1695450" cy="248285"/>
                <wp:effectExtent l="0" t="0" r="19050" b="1841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248285"/>
                        </a:xfrm>
                        <a:prstGeom prst="rect">
                          <a:avLst/>
                        </a:prstGeom>
                        <a:solidFill>
                          <a:sysClr val="window" lastClr="FFFFFF"/>
                        </a:solidFill>
                        <a:ln w="25400" cap="flat" cmpd="sng" algn="ctr">
                          <a:solidFill>
                            <a:sysClr val="windowText" lastClr="000000"/>
                          </a:solidFill>
                          <a:prstDash val="sysDash"/>
                        </a:ln>
                        <a:effectLst/>
                      </wps:spPr>
                      <wps:txbx>
                        <w:txbxContent>
                          <w:p w:rsidR="006E623A" w:rsidRPr="004002FA" w:rsidRDefault="006E623A" w:rsidP="00097835">
                            <w:pPr>
                              <w:jc w:val="center"/>
                              <w:rPr>
                                <w:sz w:val="16"/>
                                <w:szCs w:val="16"/>
                              </w:rPr>
                            </w:pPr>
                            <w:r w:rsidRPr="004002FA">
                              <w:rPr>
                                <w:sz w:val="16"/>
                                <w:szCs w:val="16"/>
                              </w:rPr>
                              <w:t>Mengalirkan lebih banyak cairan</w:t>
                            </w:r>
                          </w:p>
                          <w:p w:rsidR="006E623A" w:rsidRPr="004002FA" w:rsidRDefault="006E623A" w:rsidP="0009783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9" style="position:absolute;margin-left:114.6pt;margin-top:19.15pt;width:133.5pt;height: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" fillcolor="window" strokecolor="windowText" strokeweight="2pt">
                <v:stroke dashstyle="3 1"/>
                <v:path arrowok="t"/>
                <v:textbox>
                  <w:txbxContent>
                    <w:p w:rsidR="006E623A" w:rsidRPr="004002FA" w:rsidRDefault="006E623A" w:rsidP="00097835">
                      <w:pPr>
                        <w:jc w:val="center"/>
                        <w:rPr>
                          <w:sz w:val="16"/>
                          <w:szCs w:val="16"/>
                        </w:rPr>
                      </w:pPr>
                      <w:r w:rsidRPr="004002FA">
                        <w:rPr>
                          <w:sz w:val="16"/>
                          <w:szCs w:val="16"/>
                        </w:rPr>
                        <w:t>Mengalirkan lebih banyak cairan</w:t>
                      </w:r>
                    </w:p>
                    <w:p w:rsidR="006E623A" w:rsidRPr="004002FA" w:rsidRDefault="006E623A" w:rsidP="00097835">
                      <w:pPr>
                        <w:jc w:val="center"/>
                        <w:rPr>
                          <w:sz w:val="16"/>
                          <w:szCs w:val="16"/>
                        </w:rPr>
                      </w:pPr>
                    </w:p>
                  </w:txbxContent>
                </v:textbox>
              </v:rect>
            </w:pict>
          </mc:Fallback>
        </mc:AlternateContent>
      </w:r>
      <w:r w:rsidRPr="00BB730A">
        <w:rPr>
          <w:rFonts w:asciiTheme="majorBidi" w:hAnsiTheme="majorBidi" w:cstheme="majorBidi"/>
          <w:noProof/>
        </w:rPr>
        <mc:AlternateContent>
          <mc:Choice Requires="wps">
            <w:drawing>
              <wp:anchor distT="0" distB="0" distL="114300" distR="114300" simplePos="0" relativeHeight="251663360" behindDoc="0" locked="0" layoutInCell="1" allowOverlap="1" wp14:anchorId="0AA2C37C" wp14:editId="21321795">
                <wp:simplePos x="0" y="0"/>
                <wp:positionH relativeFrom="column">
                  <wp:posOffset>3375660</wp:posOffset>
                </wp:positionH>
                <wp:positionV relativeFrom="paragraph">
                  <wp:posOffset>242570</wp:posOffset>
                </wp:positionV>
                <wp:extent cx="1506855" cy="248285"/>
                <wp:effectExtent l="0" t="0" r="17145" b="1841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6855" cy="248285"/>
                        </a:xfrm>
                        <a:prstGeom prst="rect">
                          <a:avLst/>
                        </a:prstGeom>
                        <a:solidFill>
                          <a:sysClr val="window" lastClr="FFFFFF"/>
                        </a:solidFill>
                        <a:ln w="25400" cap="flat" cmpd="sng" algn="ctr">
                          <a:solidFill>
                            <a:sysClr val="windowText" lastClr="000000"/>
                          </a:solidFill>
                          <a:prstDash val="sysDash"/>
                        </a:ln>
                        <a:effectLst/>
                      </wps:spPr>
                      <wps:txbx>
                        <w:txbxContent>
                          <w:p w:rsidR="006E623A" w:rsidRPr="004002FA" w:rsidRDefault="006E623A" w:rsidP="00097835">
                            <w:pPr>
                              <w:jc w:val="center"/>
                              <w:rPr>
                                <w:sz w:val="16"/>
                                <w:szCs w:val="16"/>
                              </w:rPr>
                            </w:pPr>
                            <w:r>
                              <w:rPr>
                                <w:sz w:val="16"/>
                                <w:szCs w:val="16"/>
                              </w:rPr>
                              <w:t>Dinding arteri</w:t>
                            </w:r>
                            <w:r w:rsidRPr="004002FA">
                              <w:rPr>
                                <w:sz w:val="16"/>
                                <w:szCs w:val="16"/>
                              </w:rPr>
                              <w:t xml:space="preserve"> menebal dan kaku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30" style="position:absolute;margin-left:265.8pt;margin-top:19.1pt;width:118.65pt;height:1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" fillcolor="window" strokecolor="windowText" strokeweight="2pt">
                <v:stroke dashstyle="3 1"/>
                <v:path arrowok="t"/>
                <v:textbox>
                  <w:txbxContent>
                    <w:p w:rsidR="006E623A" w:rsidRPr="004002FA" w:rsidRDefault="006E623A" w:rsidP="00097835">
                      <w:pPr>
                        <w:jc w:val="center"/>
                        <w:rPr>
                          <w:sz w:val="16"/>
                          <w:szCs w:val="16"/>
                        </w:rPr>
                      </w:pPr>
                      <w:r>
                        <w:rPr>
                          <w:sz w:val="16"/>
                          <w:szCs w:val="16"/>
                        </w:rPr>
                        <w:t>Dinding arteri</w:t>
                      </w:r>
                      <w:r w:rsidRPr="004002FA">
                        <w:rPr>
                          <w:sz w:val="16"/>
                          <w:szCs w:val="16"/>
                        </w:rPr>
                        <w:t xml:space="preserve"> menebal dan kaku</w:t>
                      </w:r>
                    </w:p>
                  </w:txbxContent>
                </v:textbox>
              </v:rect>
            </w:pict>
          </mc:Fallback>
        </mc:AlternateContent>
      </w:r>
      <w:r w:rsidRPr="00BB730A">
        <w:rPr>
          <w:rFonts w:asciiTheme="majorBidi" w:hAnsiTheme="majorBidi" w:cstheme="majorBidi"/>
          <w:noProof/>
        </w:rPr>
        <mc:AlternateContent>
          <mc:Choice Requires="wps">
            <w:drawing>
              <wp:anchor distT="0" distB="0" distL="114300" distR="114300" simplePos="0" relativeHeight="251665408" behindDoc="0" locked="0" layoutInCell="1" allowOverlap="1" wp14:anchorId="19BF7710" wp14:editId="614762AC">
                <wp:simplePos x="0" y="0"/>
                <wp:positionH relativeFrom="column">
                  <wp:posOffset>5006340</wp:posOffset>
                </wp:positionH>
                <wp:positionV relativeFrom="paragraph">
                  <wp:posOffset>250190</wp:posOffset>
                </wp:positionV>
                <wp:extent cx="1575435" cy="400685"/>
                <wp:effectExtent l="0" t="0" r="24765" b="1841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5435" cy="400685"/>
                        </a:xfrm>
                        <a:prstGeom prst="rect">
                          <a:avLst/>
                        </a:prstGeom>
                        <a:solidFill>
                          <a:sysClr val="window" lastClr="FFFFFF"/>
                        </a:solidFill>
                        <a:ln w="25400" cap="flat" cmpd="sng" algn="ctr">
                          <a:solidFill>
                            <a:sysClr val="windowText" lastClr="000000"/>
                          </a:solidFill>
                          <a:prstDash val="sysDash"/>
                        </a:ln>
                        <a:effectLst/>
                      </wps:spPr>
                      <wps:txbx>
                        <w:txbxContent>
                          <w:p w:rsidR="006E623A" w:rsidRPr="004002FA" w:rsidRDefault="006E623A" w:rsidP="00097835">
                            <w:pPr>
                              <w:jc w:val="center"/>
                              <w:rPr>
                                <w:sz w:val="16"/>
                                <w:szCs w:val="16"/>
                              </w:rPr>
                            </w:pPr>
                            <w:r w:rsidRPr="004002FA">
                              <w:rPr>
                                <w:sz w:val="16"/>
                                <w:szCs w:val="16"/>
                              </w:rPr>
                              <w:t>Dar</w:t>
                            </w:r>
                            <w:r>
                              <w:rPr>
                                <w:sz w:val="16"/>
                                <w:szCs w:val="16"/>
                              </w:rPr>
                              <w:t>ah dipaksa melalui pembuluh darah</w:t>
                            </w:r>
                            <w:r w:rsidRPr="004002FA">
                              <w:rPr>
                                <w:sz w:val="16"/>
                                <w:szCs w:val="16"/>
                              </w:rPr>
                              <w:t xml:space="preserve"> sempit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31" style="position:absolute;margin-left:394.2pt;margin-top:19.7pt;width:124.05pt;height:3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" fillcolor="window" strokecolor="windowText" strokeweight="2pt">
                <v:stroke dashstyle="3 1"/>
                <v:path arrowok="t"/>
                <v:textbox>
                  <w:txbxContent>
                    <w:p w:rsidR="006E623A" w:rsidRPr="004002FA" w:rsidRDefault="006E623A" w:rsidP="00097835">
                      <w:pPr>
                        <w:jc w:val="center"/>
                        <w:rPr>
                          <w:sz w:val="16"/>
                          <w:szCs w:val="16"/>
                        </w:rPr>
                      </w:pPr>
                      <w:r w:rsidRPr="004002FA">
                        <w:rPr>
                          <w:sz w:val="16"/>
                          <w:szCs w:val="16"/>
                        </w:rPr>
                        <w:t>Dar</w:t>
                      </w:r>
                      <w:r>
                        <w:rPr>
                          <w:sz w:val="16"/>
                          <w:szCs w:val="16"/>
                        </w:rPr>
                        <w:t>ah dipaksa melalui pembuluh darah</w:t>
                      </w:r>
                      <w:r w:rsidRPr="004002FA">
                        <w:rPr>
                          <w:sz w:val="16"/>
                          <w:szCs w:val="16"/>
                        </w:rPr>
                        <w:t xml:space="preserve"> sempit</w:t>
                      </w:r>
                    </w:p>
                  </w:txbxContent>
                </v:textbox>
              </v:rect>
            </w:pict>
          </mc:Fallback>
        </mc:AlternateContent>
      </w:r>
    </w:p>
    <w:p w:rsidR="00097835" w:rsidRDefault="00097835" w:rsidP="00097835">
      <w:r>
        <w:rPr>
          <w:rFonts w:asciiTheme="majorBidi" w:hAnsiTheme="majorBidi" w:cstheme="majorBidi"/>
          <w:noProof/>
        </w:rPr>
        <mc:AlternateContent>
          <mc:Choice Requires="wps">
            <w:drawing>
              <wp:anchor distT="0" distB="0" distL="114300" distR="114300" simplePos="0" relativeHeight="251696128" behindDoc="0" locked="0" layoutInCell="1" allowOverlap="1" wp14:anchorId="0AA153BA" wp14:editId="6A15C7FB">
                <wp:simplePos x="0" y="0"/>
                <wp:positionH relativeFrom="column">
                  <wp:posOffset>4074795</wp:posOffset>
                </wp:positionH>
                <wp:positionV relativeFrom="paragraph">
                  <wp:posOffset>166370</wp:posOffset>
                </wp:positionV>
                <wp:extent cx="0" cy="278765"/>
                <wp:effectExtent l="57150" t="19050" r="76200" b="83185"/>
                <wp:wrapNone/>
                <wp:docPr id="64" name="Straight Connector 64"/>
                <wp:cNvGraphicFramePr/>
                <a:graphic xmlns:a="http://schemas.openxmlformats.org/drawingml/2006/main">
                  <a:graphicData uri="http://schemas.microsoft.com/office/word/2010/wordprocessingShape">
                    <wps:wsp>
                      <wps:cNvCnPr/>
                      <wps:spPr>
                        <a:xfrm>
                          <a:off x="0" y="0"/>
                          <a:ext cx="0" cy="2787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64"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0.85pt,13.1pt" to="320.8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" strokecolor="black [3200]" strokeweight="2pt">
                <v:shadow on="t" color="black" opacity="24903f" origin=",.5" offset="0,.55556mm"/>
              </v:line>
            </w:pict>
          </mc:Fallback>
        </mc:AlternateContent>
      </w:r>
      <w:r>
        <w:rPr>
          <w:rFonts w:asciiTheme="majorBidi" w:hAnsiTheme="majorBidi" w:cstheme="majorBidi"/>
          <w:noProof/>
        </w:rPr>
        <mc:AlternateContent>
          <mc:Choice Requires="wps">
            <w:drawing>
              <wp:anchor distT="0" distB="0" distL="114300" distR="114300" simplePos="0" relativeHeight="251694080" behindDoc="0" locked="0" layoutInCell="1" allowOverlap="1" wp14:anchorId="60A5D7FA" wp14:editId="555B6BF5">
                <wp:simplePos x="0" y="0"/>
                <wp:positionH relativeFrom="column">
                  <wp:posOffset>248478</wp:posOffset>
                </wp:positionH>
                <wp:positionV relativeFrom="paragraph">
                  <wp:posOffset>166867</wp:posOffset>
                </wp:positionV>
                <wp:extent cx="9939" cy="279151"/>
                <wp:effectExtent l="57150" t="19050" r="66675" b="83185"/>
                <wp:wrapNone/>
                <wp:docPr id="62" name="Straight Connector 62"/>
                <wp:cNvGraphicFramePr/>
                <a:graphic xmlns:a="http://schemas.openxmlformats.org/drawingml/2006/main">
                  <a:graphicData uri="http://schemas.microsoft.com/office/word/2010/wordprocessingShape">
                    <wps:wsp>
                      <wps:cNvCnPr/>
                      <wps:spPr>
                        <a:xfrm flipH="1">
                          <a:off x="0" y="0"/>
                          <a:ext cx="9939" cy="2791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pt,13.15pt" to="20.3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" strokecolor="black [3200]" strokeweight="2pt">
                <v:shadow on="t" color="black" opacity="24903f" origin=",.5" offset="0,.55556mm"/>
              </v:line>
            </w:pict>
          </mc:Fallback>
        </mc:AlternateContent>
      </w:r>
      <w:r>
        <w:rPr>
          <w:rFonts w:asciiTheme="majorBidi" w:hAnsiTheme="majorBidi" w:cstheme="majorBidi"/>
          <w:noProof/>
        </w:rPr>
        <mc:AlternateContent>
          <mc:Choice Requires="wps">
            <w:drawing>
              <wp:anchor distT="0" distB="0" distL="114300" distR="114300" simplePos="0" relativeHeight="251695104" behindDoc="0" locked="0" layoutInCell="1" allowOverlap="1" wp14:anchorId="2F49838D" wp14:editId="32488121">
                <wp:simplePos x="0" y="0"/>
                <wp:positionH relativeFrom="column">
                  <wp:posOffset>2315817</wp:posOffset>
                </wp:positionH>
                <wp:positionV relativeFrom="paragraph">
                  <wp:posOffset>166867</wp:posOffset>
                </wp:positionV>
                <wp:extent cx="0" cy="279151"/>
                <wp:effectExtent l="57150" t="19050" r="76200" b="83185"/>
                <wp:wrapNone/>
                <wp:docPr id="63" name="Straight Connector 63"/>
                <wp:cNvGraphicFramePr/>
                <a:graphic xmlns:a="http://schemas.openxmlformats.org/drawingml/2006/main">
                  <a:graphicData uri="http://schemas.microsoft.com/office/word/2010/wordprocessingShape">
                    <wps:wsp>
                      <wps:cNvCnPr/>
                      <wps:spPr>
                        <a:xfrm>
                          <a:off x="0" y="0"/>
                          <a:ext cx="0" cy="2791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63"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35pt,13.15pt" to="182.3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" strokecolor="black [3200]" strokeweight="2pt">
                <v:shadow on="t" color="black" opacity="24903f" origin=",.5" offset="0,.55556mm"/>
              </v:line>
            </w:pict>
          </mc:Fallback>
        </mc:AlternateContent>
      </w:r>
    </w:p>
    <w:p w:rsidR="00097835" w:rsidRDefault="00097835" w:rsidP="00097835">
      <w:r w:rsidRPr="00BB730A">
        <w:rPr>
          <w:rFonts w:asciiTheme="majorBidi" w:hAnsiTheme="majorBidi" w:cstheme="majorBidi"/>
          <w:noProof/>
        </w:rPr>
        <mc:AlternateContent>
          <mc:Choice Requires="wps">
            <w:drawing>
              <wp:anchor distT="0" distB="0" distL="114300" distR="114300" simplePos="0" relativeHeight="251666432" behindDoc="0" locked="0" layoutInCell="1" allowOverlap="1" wp14:anchorId="228E9EB7" wp14:editId="546B9025">
                <wp:simplePos x="0" y="0"/>
                <wp:positionH relativeFrom="column">
                  <wp:posOffset>2927350</wp:posOffset>
                </wp:positionH>
                <wp:positionV relativeFrom="paragraph">
                  <wp:posOffset>136525</wp:posOffset>
                </wp:positionV>
                <wp:extent cx="720090" cy="233680"/>
                <wp:effectExtent l="0" t="0" r="22860" b="139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233680"/>
                        </a:xfrm>
                        <a:prstGeom prst="rect">
                          <a:avLst/>
                        </a:prstGeom>
                        <a:solidFill>
                          <a:sysClr val="window" lastClr="FFFFFF"/>
                        </a:solidFill>
                        <a:ln w="25400" cap="flat" cmpd="sng" algn="ctr">
                          <a:solidFill>
                            <a:sysClr val="windowText" lastClr="000000"/>
                          </a:solidFill>
                          <a:prstDash val="solid"/>
                        </a:ln>
                        <a:effectLst/>
                      </wps:spPr>
                      <wps:txbx>
                        <w:txbxContent>
                          <w:p w:rsidR="006E623A" w:rsidRPr="00C0781E" w:rsidRDefault="006E623A" w:rsidP="00097835">
                            <w:pPr>
                              <w:spacing w:line="240" w:lineRule="auto"/>
                              <w:jc w:val="center"/>
                              <w:rPr>
                                <w:sz w:val="18"/>
                                <w:szCs w:val="19"/>
                              </w:rPr>
                            </w:pPr>
                            <w:r w:rsidRPr="00C0781E">
                              <w:rPr>
                                <w:sz w:val="18"/>
                                <w:szCs w:val="19"/>
                              </w:rPr>
                              <w:t>Hipertensi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2" style="position:absolute;margin-left:230.5pt;margin-top:10.75pt;width:56.7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" fillcolor="window" strokecolor="windowText" strokeweight="2pt">
                <v:path arrowok="t"/>
                <v:textbox>
                  <w:txbxContent>
                    <w:p w:rsidR="006E623A" w:rsidRPr="00C0781E" w:rsidRDefault="006E623A" w:rsidP="00097835">
                      <w:pPr>
                        <w:spacing w:line="240" w:lineRule="auto"/>
                        <w:jc w:val="center"/>
                        <w:rPr>
                          <w:sz w:val="18"/>
                          <w:szCs w:val="19"/>
                        </w:rPr>
                      </w:pPr>
                      <w:r w:rsidRPr="00C0781E">
                        <w:rPr>
                          <w:sz w:val="18"/>
                          <w:szCs w:val="19"/>
                        </w:rPr>
                        <w:t>Hipertensi</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93056" behindDoc="0" locked="0" layoutInCell="1" allowOverlap="1" wp14:anchorId="3D85C817" wp14:editId="5059DC5E">
                <wp:simplePos x="0" y="0"/>
                <wp:positionH relativeFrom="column">
                  <wp:posOffset>3284855</wp:posOffset>
                </wp:positionH>
                <wp:positionV relativeFrom="paragraph">
                  <wp:posOffset>87630</wp:posOffset>
                </wp:positionV>
                <wp:extent cx="0" cy="69215"/>
                <wp:effectExtent l="95250" t="38100" r="114300" b="83185"/>
                <wp:wrapNone/>
                <wp:docPr id="61" name="Straight Arrow Connector 61"/>
                <wp:cNvGraphicFramePr/>
                <a:graphic xmlns:a="http://schemas.openxmlformats.org/drawingml/2006/main">
                  <a:graphicData uri="http://schemas.microsoft.com/office/word/2010/wordprocessingShape">
                    <wps:wsp>
                      <wps:cNvCnPr/>
                      <wps:spPr>
                        <a:xfrm>
                          <a:off x="0" y="0"/>
                          <a:ext cx="0" cy="692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1" o:spid="_x0000_s1026" type="#_x0000_t32" style="position:absolute;margin-left:258.65pt;margin-top:6.9pt;width:0;height:5.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" strokecolor="black [3200]" strokeweight="2pt">
                <v:stroke endarrow="open"/>
                <v:shadow on="t" color="black" opacity="24903f" origin=",.5" offset="0,.55556mm"/>
              </v:shape>
            </w:pict>
          </mc:Fallback>
        </mc:AlternateContent>
      </w:r>
      <w:r>
        <w:rPr>
          <w:rFonts w:asciiTheme="majorBidi" w:hAnsiTheme="majorBidi" w:cstheme="majorBidi"/>
          <w:noProof/>
        </w:rPr>
        <mc:AlternateContent>
          <mc:Choice Requires="wps">
            <w:drawing>
              <wp:anchor distT="0" distB="0" distL="114300" distR="114300" simplePos="0" relativeHeight="251697152" behindDoc="0" locked="0" layoutInCell="1" allowOverlap="1" wp14:anchorId="2267DCF7" wp14:editId="0594A8E8">
                <wp:simplePos x="0" y="0"/>
                <wp:positionH relativeFrom="column">
                  <wp:posOffset>5814060</wp:posOffset>
                </wp:positionH>
                <wp:positionV relativeFrom="paragraph">
                  <wp:posOffset>27305</wp:posOffset>
                </wp:positionV>
                <wp:extent cx="0" cy="90170"/>
                <wp:effectExtent l="57150" t="19050" r="76200" b="81280"/>
                <wp:wrapNone/>
                <wp:docPr id="65" name="Straight Connector 65"/>
                <wp:cNvGraphicFramePr/>
                <a:graphic xmlns:a="http://schemas.openxmlformats.org/drawingml/2006/main">
                  <a:graphicData uri="http://schemas.microsoft.com/office/word/2010/wordprocessingShape">
                    <wps:wsp>
                      <wps:cNvCnPr/>
                      <wps:spPr>
                        <a:xfrm>
                          <a:off x="0" y="0"/>
                          <a:ext cx="0" cy="901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65"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7.8pt,2.15pt" to="457.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" strokecolor="black [3200]" strokeweight="2pt">
                <v:shadow on="t" color="black" opacity="24903f" origin=",.5" offset="0,.55556mm"/>
              </v:line>
            </w:pict>
          </mc:Fallback>
        </mc:AlternateContent>
      </w:r>
      <w:r>
        <w:rPr>
          <w:rFonts w:asciiTheme="majorBidi" w:hAnsiTheme="majorBidi" w:cstheme="majorBidi"/>
          <w:noProof/>
        </w:rPr>
        <mc:AlternateContent>
          <mc:Choice Requires="wps">
            <w:drawing>
              <wp:anchor distT="0" distB="0" distL="114300" distR="114300" simplePos="0" relativeHeight="251689984" behindDoc="0" locked="0" layoutInCell="1" allowOverlap="1" wp14:anchorId="33207019" wp14:editId="7E79422D">
                <wp:simplePos x="0" y="0"/>
                <wp:positionH relativeFrom="column">
                  <wp:posOffset>245110</wp:posOffset>
                </wp:positionH>
                <wp:positionV relativeFrom="paragraph">
                  <wp:posOffset>100330</wp:posOffset>
                </wp:positionV>
                <wp:extent cx="5576570" cy="10795"/>
                <wp:effectExtent l="38100" t="38100" r="62230" b="84455"/>
                <wp:wrapNone/>
                <wp:docPr id="93" name="Straight Connector 93"/>
                <wp:cNvGraphicFramePr/>
                <a:graphic xmlns:a="http://schemas.openxmlformats.org/drawingml/2006/main">
                  <a:graphicData uri="http://schemas.microsoft.com/office/word/2010/wordprocessingShape">
                    <wps:wsp>
                      <wps:cNvCnPr/>
                      <wps:spPr>
                        <a:xfrm>
                          <a:off x="0" y="0"/>
                          <a:ext cx="5576570" cy="107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9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9.3pt,7.9pt" to="458.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" strokecolor="black [3200]" strokeweight="2pt">
                <v:shadow on="t" color="black" opacity="24903f" origin=",.5" offset="0,.55556mm"/>
              </v:line>
            </w:pict>
          </mc:Fallback>
        </mc:AlternateContent>
      </w:r>
    </w:p>
    <w:p w:rsidR="00097835" w:rsidRDefault="00097835" w:rsidP="00097835">
      <w:r w:rsidRPr="00BB730A">
        <w:rPr>
          <w:rFonts w:asciiTheme="majorBidi" w:hAnsiTheme="majorBidi" w:cstheme="majorBidi"/>
          <w:noProof/>
        </w:rPr>
        <mc:AlternateContent>
          <mc:Choice Requires="wps">
            <w:drawing>
              <wp:anchor distT="0" distB="0" distL="114300" distR="114300" simplePos="0" relativeHeight="251667456" behindDoc="0" locked="0" layoutInCell="1" allowOverlap="1" wp14:anchorId="0CECA30D" wp14:editId="6D37D002">
                <wp:simplePos x="0" y="0"/>
                <wp:positionH relativeFrom="column">
                  <wp:posOffset>2683566</wp:posOffset>
                </wp:positionH>
                <wp:positionV relativeFrom="paragraph">
                  <wp:posOffset>165625</wp:posOffset>
                </wp:positionV>
                <wp:extent cx="1172818" cy="218660"/>
                <wp:effectExtent l="0" t="0" r="27940" b="1016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818" cy="218660"/>
                        </a:xfrm>
                        <a:prstGeom prst="rect">
                          <a:avLst/>
                        </a:prstGeom>
                        <a:solidFill>
                          <a:sysClr val="window" lastClr="FFFFFF"/>
                        </a:solidFill>
                        <a:ln w="25400" cap="flat" cmpd="sng" algn="ctr">
                          <a:solidFill>
                            <a:sysClr val="windowText" lastClr="000000"/>
                          </a:solidFill>
                          <a:prstDash val="sysDash"/>
                        </a:ln>
                        <a:effectLst/>
                      </wps:spPr>
                      <wps:txbx>
                        <w:txbxContent>
                          <w:p w:rsidR="006E623A" w:rsidRPr="000B3EDD" w:rsidRDefault="006E623A" w:rsidP="00097835">
                            <w:pPr>
                              <w:spacing w:line="240" w:lineRule="auto"/>
                              <w:jc w:val="center"/>
                              <w:rPr>
                                <w:i/>
                                <w:sz w:val="18"/>
                              </w:rPr>
                            </w:pPr>
                            <w:r>
                              <w:rPr>
                                <w:i/>
                                <w:sz w:val="18"/>
                              </w:rPr>
                              <w:t>Self Care:  Defisit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3" style="position:absolute;margin-left:211.3pt;margin-top:13.05pt;width:92.35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" fillcolor="window" strokecolor="windowText" strokeweight="2pt">
                <v:stroke dashstyle="3 1"/>
                <v:path arrowok="t"/>
                <v:textbox>
                  <w:txbxContent>
                    <w:p w:rsidR="006E623A" w:rsidRPr="000B3EDD" w:rsidRDefault="006E623A" w:rsidP="00097835">
                      <w:pPr>
                        <w:spacing w:line="240" w:lineRule="auto"/>
                        <w:jc w:val="center"/>
                        <w:rPr>
                          <w:i/>
                          <w:sz w:val="18"/>
                        </w:rPr>
                      </w:pPr>
                      <w:r>
                        <w:rPr>
                          <w:i/>
                          <w:sz w:val="18"/>
                        </w:rPr>
                        <w:t>Self Care:  Defisit</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1133D5F7" wp14:editId="0CA4142A">
                <wp:simplePos x="0" y="0"/>
                <wp:positionH relativeFrom="column">
                  <wp:posOffset>3265474</wp:posOffset>
                </wp:positionH>
                <wp:positionV relativeFrom="paragraph">
                  <wp:posOffset>66261</wp:posOffset>
                </wp:positionV>
                <wp:extent cx="10049" cy="97915"/>
                <wp:effectExtent l="57150" t="19050" r="66675" b="73660"/>
                <wp:wrapNone/>
                <wp:docPr id="67" name="Straight Connector 67"/>
                <wp:cNvGraphicFramePr/>
                <a:graphic xmlns:a="http://schemas.openxmlformats.org/drawingml/2006/main">
                  <a:graphicData uri="http://schemas.microsoft.com/office/word/2010/wordprocessingShape">
                    <wps:wsp>
                      <wps:cNvCnPr/>
                      <wps:spPr>
                        <a:xfrm>
                          <a:off x="0" y="0"/>
                          <a:ext cx="10049" cy="979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6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57.1pt,5.2pt" to="257.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" strokecolor="black [3200]" strokeweight="2pt">
                <v:shadow on="t" color="black" opacity="24903f" origin=",.5" offset="0,.55556mm"/>
              </v:line>
            </w:pict>
          </mc:Fallback>
        </mc:AlternateContent>
      </w:r>
    </w:p>
    <w:p w:rsidR="00097835" w:rsidRDefault="00097835" w:rsidP="00097835">
      <w:r w:rsidRPr="00BB730A">
        <w:rPr>
          <w:rFonts w:asciiTheme="majorBidi" w:hAnsiTheme="majorBidi" w:cstheme="majorBidi"/>
          <w:noProof/>
        </w:rPr>
        <mc:AlternateContent>
          <mc:Choice Requires="wps">
            <w:drawing>
              <wp:anchor distT="0" distB="0" distL="114300" distR="114300" simplePos="0" relativeHeight="251668480" behindDoc="0" locked="0" layoutInCell="1" allowOverlap="1" wp14:anchorId="0DA641EA" wp14:editId="3E3B5964">
                <wp:simplePos x="0" y="0"/>
                <wp:positionH relativeFrom="column">
                  <wp:posOffset>2435088</wp:posOffset>
                </wp:positionH>
                <wp:positionV relativeFrom="paragraph">
                  <wp:posOffset>215017</wp:posOffset>
                </wp:positionV>
                <wp:extent cx="1719470" cy="785191"/>
                <wp:effectExtent l="0" t="0" r="14605" b="1524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9470" cy="785191"/>
                        </a:xfrm>
                        <a:prstGeom prst="rect">
                          <a:avLst/>
                        </a:prstGeom>
                        <a:solidFill>
                          <a:sysClr val="window" lastClr="FFFFFF"/>
                        </a:solidFill>
                        <a:ln w="25400" cap="flat" cmpd="sng" algn="ctr">
                          <a:solidFill>
                            <a:sysClr val="windowText" lastClr="000000"/>
                          </a:solidFill>
                          <a:prstDash val="solid"/>
                        </a:ln>
                        <a:effectLst/>
                      </wps:spPr>
                      <wps:txbx>
                        <w:txbxContent>
                          <w:p w:rsidR="006E623A" w:rsidRPr="00B120D6" w:rsidRDefault="006E623A" w:rsidP="00E40C91">
                            <w:pPr>
                              <w:pStyle w:val="ListParagraph"/>
                              <w:numPr>
                                <w:ilvl w:val="0"/>
                                <w:numId w:val="48"/>
                              </w:numPr>
                              <w:spacing w:line="240" w:lineRule="auto"/>
                              <w:ind w:left="284"/>
                              <w:rPr>
                                <w:sz w:val="16"/>
                                <w:szCs w:val="22"/>
                              </w:rPr>
                            </w:pPr>
                            <w:r w:rsidRPr="00B120D6">
                              <w:rPr>
                                <w:sz w:val="16"/>
                                <w:szCs w:val="22"/>
                              </w:rPr>
                              <w:t>Pengobatan Farmakologi</w:t>
                            </w:r>
                          </w:p>
                          <w:p w:rsidR="006E623A" w:rsidRPr="00B120D6" w:rsidRDefault="006E623A" w:rsidP="00E40C91">
                            <w:pPr>
                              <w:pStyle w:val="ListParagraph"/>
                              <w:numPr>
                                <w:ilvl w:val="0"/>
                                <w:numId w:val="48"/>
                              </w:numPr>
                              <w:spacing w:line="240" w:lineRule="auto"/>
                              <w:ind w:left="284"/>
                              <w:rPr>
                                <w:sz w:val="16"/>
                                <w:szCs w:val="22"/>
                              </w:rPr>
                            </w:pPr>
                            <w:r w:rsidRPr="00B120D6">
                              <w:rPr>
                                <w:sz w:val="16"/>
                                <w:szCs w:val="22"/>
                              </w:rPr>
                              <w:t>Pengobatan Non Farmakologi</w:t>
                            </w:r>
                          </w:p>
                          <w:p w:rsidR="006E623A" w:rsidRPr="00B120D6" w:rsidRDefault="006E623A" w:rsidP="00E40C91">
                            <w:pPr>
                              <w:pStyle w:val="ListParagraph"/>
                              <w:numPr>
                                <w:ilvl w:val="0"/>
                                <w:numId w:val="49"/>
                              </w:numPr>
                              <w:spacing w:line="240" w:lineRule="auto"/>
                              <w:rPr>
                                <w:sz w:val="16"/>
                                <w:szCs w:val="22"/>
                              </w:rPr>
                            </w:pPr>
                            <w:r w:rsidRPr="00B120D6">
                              <w:rPr>
                                <w:sz w:val="16"/>
                                <w:szCs w:val="22"/>
                              </w:rPr>
                              <w:t>Terapi Herbal</w:t>
                            </w:r>
                          </w:p>
                          <w:p w:rsidR="006E623A" w:rsidRPr="00B120D6" w:rsidRDefault="006E623A" w:rsidP="00E40C91">
                            <w:pPr>
                              <w:pStyle w:val="ListParagraph"/>
                              <w:numPr>
                                <w:ilvl w:val="0"/>
                                <w:numId w:val="50"/>
                              </w:numPr>
                              <w:spacing w:line="240" w:lineRule="auto"/>
                              <w:rPr>
                                <w:sz w:val="16"/>
                                <w:szCs w:val="22"/>
                              </w:rPr>
                            </w:pPr>
                            <w:r w:rsidRPr="00B120D6">
                              <w:rPr>
                                <w:sz w:val="16"/>
                                <w:szCs w:val="22"/>
                              </w:rPr>
                              <w:t>Jus belimbing</w:t>
                            </w:r>
                          </w:p>
                          <w:p w:rsidR="006E623A" w:rsidRPr="00B120D6" w:rsidRDefault="006E623A" w:rsidP="00E40C91">
                            <w:pPr>
                              <w:pStyle w:val="ListParagraph"/>
                              <w:numPr>
                                <w:ilvl w:val="0"/>
                                <w:numId w:val="50"/>
                              </w:numPr>
                              <w:spacing w:line="240" w:lineRule="auto"/>
                              <w:rPr>
                                <w:sz w:val="16"/>
                                <w:szCs w:val="22"/>
                              </w:rPr>
                            </w:pPr>
                            <w:r w:rsidRPr="00B120D6">
                              <w:rPr>
                                <w:sz w:val="16"/>
                                <w:szCs w:val="22"/>
                              </w:rPr>
                              <w:t>Jus tomat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4" style="position:absolute;margin-left:191.75pt;margin-top:16.95pt;width:135.4pt;height:6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" fillcolor="window" strokecolor="windowText" strokeweight="2pt">
                <v:path arrowok="t"/>
                <v:textbox>
                  <w:txbxContent>
                    <w:p w:rsidR="006E623A" w:rsidRPr="00B120D6" w:rsidRDefault="006E623A" w:rsidP="00E40C91">
                      <w:pPr>
                        <w:pStyle w:val="ListParagraph"/>
                        <w:numPr>
                          <w:ilvl w:val="0"/>
                          <w:numId w:val="48"/>
                        </w:numPr>
                        <w:spacing w:line="240" w:lineRule="auto"/>
                        <w:ind w:left="284"/>
                        <w:rPr>
                          <w:sz w:val="16"/>
                          <w:szCs w:val="22"/>
                        </w:rPr>
                      </w:pPr>
                      <w:r w:rsidRPr="00B120D6">
                        <w:rPr>
                          <w:sz w:val="16"/>
                          <w:szCs w:val="22"/>
                        </w:rPr>
                        <w:t>Pengobatan Farmakologi</w:t>
                      </w:r>
                    </w:p>
                    <w:p w:rsidR="006E623A" w:rsidRPr="00B120D6" w:rsidRDefault="006E623A" w:rsidP="00E40C91">
                      <w:pPr>
                        <w:pStyle w:val="ListParagraph"/>
                        <w:numPr>
                          <w:ilvl w:val="0"/>
                          <w:numId w:val="48"/>
                        </w:numPr>
                        <w:spacing w:line="240" w:lineRule="auto"/>
                        <w:ind w:left="284"/>
                        <w:rPr>
                          <w:sz w:val="16"/>
                          <w:szCs w:val="22"/>
                        </w:rPr>
                      </w:pPr>
                      <w:r w:rsidRPr="00B120D6">
                        <w:rPr>
                          <w:sz w:val="16"/>
                          <w:szCs w:val="22"/>
                        </w:rPr>
                        <w:t>Pengobatan Non Farmakologi</w:t>
                      </w:r>
                    </w:p>
                    <w:p w:rsidR="006E623A" w:rsidRPr="00B120D6" w:rsidRDefault="006E623A" w:rsidP="00E40C91">
                      <w:pPr>
                        <w:pStyle w:val="ListParagraph"/>
                        <w:numPr>
                          <w:ilvl w:val="0"/>
                          <w:numId w:val="49"/>
                        </w:numPr>
                        <w:spacing w:line="240" w:lineRule="auto"/>
                        <w:rPr>
                          <w:sz w:val="16"/>
                          <w:szCs w:val="22"/>
                        </w:rPr>
                      </w:pPr>
                      <w:r w:rsidRPr="00B120D6">
                        <w:rPr>
                          <w:sz w:val="16"/>
                          <w:szCs w:val="22"/>
                        </w:rPr>
                        <w:t>Terapi Herbal</w:t>
                      </w:r>
                    </w:p>
                    <w:p w:rsidR="006E623A" w:rsidRPr="00B120D6" w:rsidRDefault="006E623A" w:rsidP="00E40C91">
                      <w:pPr>
                        <w:pStyle w:val="ListParagraph"/>
                        <w:numPr>
                          <w:ilvl w:val="0"/>
                          <w:numId w:val="50"/>
                        </w:numPr>
                        <w:spacing w:line="240" w:lineRule="auto"/>
                        <w:rPr>
                          <w:sz w:val="16"/>
                          <w:szCs w:val="22"/>
                        </w:rPr>
                      </w:pPr>
                      <w:r w:rsidRPr="00B120D6">
                        <w:rPr>
                          <w:sz w:val="16"/>
                          <w:szCs w:val="22"/>
                        </w:rPr>
                        <w:t>Jus belimbing</w:t>
                      </w:r>
                    </w:p>
                    <w:p w:rsidR="006E623A" w:rsidRPr="00B120D6" w:rsidRDefault="006E623A" w:rsidP="00E40C91">
                      <w:pPr>
                        <w:pStyle w:val="ListParagraph"/>
                        <w:numPr>
                          <w:ilvl w:val="0"/>
                          <w:numId w:val="50"/>
                        </w:numPr>
                        <w:spacing w:line="240" w:lineRule="auto"/>
                        <w:rPr>
                          <w:sz w:val="16"/>
                          <w:szCs w:val="22"/>
                        </w:rPr>
                      </w:pPr>
                      <w:r w:rsidRPr="00B120D6">
                        <w:rPr>
                          <w:sz w:val="16"/>
                          <w:szCs w:val="22"/>
                        </w:rPr>
                        <w:t>Jus tomat</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98176" behindDoc="0" locked="0" layoutInCell="1" allowOverlap="1" wp14:anchorId="05E131B1" wp14:editId="2B3BF70B">
                <wp:simplePos x="0" y="0"/>
                <wp:positionH relativeFrom="column">
                  <wp:posOffset>3263376</wp:posOffset>
                </wp:positionH>
                <wp:positionV relativeFrom="paragraph">
                  <wp:posOffset>58117</wp:posOffset>
                </wp:positionV>
                <wp:extent cx="2241" cy="160655"/>
                <wp:effectExtent l="57150" t="19050" r="74295" b="86995"/>
                <wp:wrapNone/>
                <wp:docPr id="66" name="Straight Connector 66"/>
                <wp:cNvGraphicFramePr/>
                <a:graphic xmlns:a="http://schemas.openxmlformats.org/drawingml/2006/main">
                  <a:graphicData uri="http://schemas.microsoft.com/office/word/2010/wordprocessingShape">
                    <wps:wsp>
                      <wps:cNvCnPr/>
                      <wps:spPr>
                        <a:xfrm flipH="1">
                          <a:off x="0" y="0"/>
                          <a:ext cx="2241" cy="1606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66" o:spid="_x0000_s1026" style="position:absolute;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95pt,4.6pt" to="257.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" strokecolor="black [3200]" strokeweight="2pt">
                <v:shadow on="t" color="black" opacity="24903f" origin=",.5" offset="0,.55556mm"/>
              </v:line>
            </w:pict>
          </mc:Fallback>
        </mc:AlternateContent>
      </w:r>
    </w:p>
    <w:p w:rsidR="00097835" w:rsidRDefault="00097835" w:rsidP="00097835"/>
    <w:p w:rsidR="00097835" w:rsidRDefault="00117BE2" w:rsidP="00097835">
      <w:r w:rsidRPr="00BB730A">
        <w:rPr>
          <w:rFonts w:asciiTheme="majorBidi" w:hAnsiTheme="majorBidi" w:cstheme="majorBidi"/>
          <w:b/>
          <w:bCs/>
          <w:noProof/>
        </w:rPr>
        <mc:AlternateContent>
          <mc:Choice Requires="wps">
            <w:drawing>
              <wp:anchor distT="0" distB="0" distL="114300" distR="114300" simplePos="0" relativeHeight="251669504" behindDoc="0" locked="0" layoutInCell="1" allowOverlap="1" wp14:anchorId="36812D20" wp14:editId="14ACED15">
                <wp:simplePos x="0" y="0"/>
                <wp:positionH relativeFrom="column">
                  <wp:posOffset>1011190</wp:posOffset>
                </wp:positionH>
                <wp:positionV relativeFrom="paragraph">
                  <wp:posOffset>240057</wp:posOffset>
                </wp:positionV>
                <wp:extent cx="854710" cy="350196"/>
                <wp:effectExtent l="0" t="0" r="21590" b="12065"/>
                <wp:wrapNone/>
                <wp:docPr id="19" name="Rectangle 19"/>
                <wp:cNvGraphicFramePr/>
                <a:graphic xmlns:a="http://schemas.openxmlformats.org/drawingml/2006/main">
                  <a:graphicData uri="http://schemas.microsoft.com/office/word/2010/wordprocessingShape">
                    <wps:wsp>
                      <wps:cNvSpPr/>
                      <wps:spPr>
                        <a:xfrm>
                          <a:off x="0" y="0"/>
                          <a:ext cx="854710" cy="350196"/>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Pr="00B120D6" w:rsidRDefault="006E623A" w:rsidP="00097835">
                            <w:pPr>
                              <w:jc w:val="center"/>
                              <w:rPr>
                                <w:rFonts w:asciiTheme="majorBidi" w:hAnsiTheme="majorBidi" w:cstheme="majorBidi"/>
                                <w:sz w:val="22"/>
                                <w:szCs w:val="22"/>
                              </w:rPr>
                            </w:pPr>
                            <w:r w:rsidRPr="00B120D6">
                              <w:rPr>
                                <w:rFonts w:asciiTheme="majorBidi" w:hAnsiTheme="majorBidi" w:cstheme="majorBidi"/>
                                <w:sz w:val="20"/>
                                <w:szCs w:val="20"/>
                              </w:rPr>
                              <w:t>Belimbing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5" style="position:absolute;margin-left:79.6pt;margin-top:18.9pt;width:67.3pt;height: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" fillcolor="white [3201]" strokecolor="black [3200]" strokeweight="2pt">
                <v:textbox>
                  <w:txbxContent>
                    <w:p w:rsidR="006E623A" w:rsidRPr="00B120D6" w:rsidRDefault="006E623A" w:rsidP="00097835">
                      <w:pPr>
                        <w:jc w:val="center"/>
                        <w:rPr>
                          <w:rFonts w:asciiTheme="majorBidi" w:hAnsiTheme="majorBidi" w:cstheme="majorBidi"/>
                          <w:sz w:val="22"/>
                          <w:szCs w:val="22"/>
                        </w:rPr>
                      </w:pPr>
                      <w:r w:rsidRPr="00B120D6">
                        <w:rPr>
                          <w:rFonts w:asciiTheme="majorBidi" w:hAnsiTheme="majorBidi" w:cstheme="majorBidi"/>
                          <w:sz w:val="20"/>
                          <w:szCs w:val="20"/>
                        </w:rPr>
                        <w:t>Belimbing</w:t>
                      </w:r>
                    </w:p>
                  </w:txbxContent>
                </v:textbox>
              </v:rect>
            </w:pict>
          </mc:Fallback>
        </mc:AlternateContent>
      </w:r>
    </w:p>
    <w:p w:rsidR="00097835" w:rsidRDefault="00097835" w:rsidP="00097835">
      <w:r w:rsidRPr="00BB730A">
        <w:rPr>
          <w:rFonts w:asciiTheme="majorBidi" w:hAnsiTheme="majorBidi" w:cstheme="majorBidi"/>
          <w:b/>
          <w:bCs/>
          <w:noProof/>
        </w:rPr>
        <mc:AlternateContent>
          <mc:Choice Requires="wps">
            <w:drawing>
              <wp:anchor distT="0" distB="0" distL="114300" distR="114300" simplePos="0" relativeHeight="251670528" behindDoc="0" locked="0" layoutInCell="1" allowOverlap="1" wp14:anchorId="49100AE8" wp14:editId="077F3CAD">
                <wp:simplePos x="0" y="0"/>
                <wp:positionH relativeFrom="column">
                  <wp:posOffset>4841875</wp:posOffset>
                </wp:positionH>
                <wp:positionV relativeFrom="paragraph">
                  <wp:posOffset>134620</wp:posOffset>
                </wp:positionV>
                <wp:extent cx="1004570" cy="238125"/>
                <wp:effectExtent l="0" t="0" r="24130" b="28575"/>
                <wp:wrapNone/>
                <wp:docPr id="18" name="Rectangle 18"/>
                <wp:cNvGraphicFramePr/>
                <a:graphic xmlns:a="http://schemas.openxmlformats.org/drawingml/2006/main">
                  <a:graphicData uri="http://schemas.microsoft.com/office/word/2010/wordprocessingShape">
                    <wps:wsp>
                      <wps:cNvSpPr/>
                      <wps:spPr>
                        <a:xfrm>
                          <a:off x="0" y="0"/>
                          <a:ext cx="1004570" cy="238125"/>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Pr="00B120D6" w:rsidRDefault="006E623A" w:rsidP="00097835">
                            <w:pPr>
                              <w:jc w:val="center"/>
                              <w:rPr>
                                <w:rFonts w:asciiTheme="majorBidi" w:hAnsiTheme="majorBidi" w:cstheme="majorBidi"/>
                                <w:sz w:val="20"/>
                                <w:szCs w:val="20"/>
                              </w:rPr>
                            </w:pPr>
                            <w:r w:rsidRPr="00B120D6">
                              <w:rPr>
                                <w:rFonts w:asciiTheme="majorBidi" w:hAnsiTheme="majorBidi" w:cstheme="majorBidi"/>
                                <w:sz w:val="20"/>
                                <w:szCs w:val="20"/>
                              </w:rPr>
                              <w:t xml:space="preserve">Tomat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6" style="position:absolute;margin-left:381.25pt;margin-top:10.6pt;width:79.1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" fillcolor="white [3201]" strokecolor="black [3200]" strokeweight="2pt">
                <v:textbox>
                  <w:txbxContent>
                    <w:p w:rsidR="006E623A" w:rsidRPr="00B120D6" w:rsidRDefault="006E623A" w:rsidP="00097835">
                      <w:pPr>
                        <w:jc w:val="center"/>
                        <w:rPr>
                          <w:rFonts w:asciiTheme="majorBidi" w:hAnsiTheme="majorBidi" w:cstheme="majorBidi"/>
                          <w:sz w:val="20"/>
                          <w:szCs w:val="20"/>
                        </w:rPr>
                      </w:pPr>
                      <w:r w:rsidRPr="00B120D6">
                        <w:rPr>
                          <w:rFonts w:asciiTheme="majorBidi" w:hAnsiTheme="majorBidi" w:cstheme="majorBidi"/>
                          <w:sz w:val="20"/>
                          <w:szCs w:val="20"/>
                        </w:rPr>
                        <w:t xml:space="preserve">Tomat </w:t>
                      </w: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700224" behindDoc="0" locked="0" layoutInCell="1" allowOverlap="1" wp14:anchorId="37477CE2" wp14:editId="4C8EC13E">
                <wp:simplePos x="0" y="0"/>
                <wp:positionH relativeFrom="column">
                  <wp:posOffset>1431235</wp:posOffset>
                </wp:positionH>
                <wp:positionV relativeFrom="paragraph">
                  <wp:posOffset>312862</wp:posOffset>
                </wp:positionV>
                <wp:extent cx="0" cy="149087"/>
                <wp:effectExtent l="114300" t="19050" r="57150" b="99060"/>
                <wp:wrapNone/>
                <wp:docPr id="45" name="Straight Arrow Connector 45"/>
                <wp:cNvGraphicFramePr/>
                <a:graphic xmlns:a="http://schemas.openxmlformats.org/drawingml/2006/main">
                  <a:graphicData uri="http://schemas.microsoft.com/office/word/2010/wordprocessingShape">
                    <wps:wsp>
                      <wps:cNvCnPr/>
                      <wps:spPr>
                        <a:xfrm>
                          <a:off x="0" y="0"/>
                          <a:ext cx="0" cy="14908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5" o:spid="_x0000_s1026" type="#_x0000_t32" style="position:absolute;margin-left:112.7pt;margin-top:24.65pt;width:0;height:11.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" strokecolor="black [3200]" strokeweight="2pt">
                <v:stroke endarrow="open"/>
                <v:shadow on="t" color="black" opacity="24903f" origin=",.5" offset="0,.55556mm"/>
              </v:shape>
            </w:pict>
          </mc:Fallback>
        </mc:AlternateContent>
      </w:r>
      <w:r w:rsidRPr="00BB730A">
        <w:rPr>
          <w:rFonts w:asciiTheme="majorBidi" w:hAnsiTheme="majorBidi" w:cstheme="majorBidi"/>
          <w:b/>
          <w:bCs/>
          <w:noProof/>
        </w:rPr>
        <mc:AlternateContent>
          <mc:Choice Requires="wps">
            <w:drawing>
              <wp:anchor distT="0" distB="0" distL="114300" distR="114300" simplePos="0" relativeHeight="251691008" behindDoc="0" locked="0" layoutInCell="1" allowOverlap="1" wp14:anchorId="1B984AE2" wp14:editId="3C7D6E08">
                <wp:simplePos x="0" y="0"/>
                <wp:positionH relativeFrom="column">
                  <wp:posOffset>1918114</wp:posOffset>
                </wp:positionH>
                <wp:positionV relativeFrom="paragraph">
                  <wp:posOffset>13335</wp:posOffset>
                </wp:positionV>
                <wp:extent cx="1042035" cy="297815"/>
                <wp:effectExtent l="57150" t="38100" r="62865" b="140335"/>
                <wp:wrapNone/>
                <wp:docPr id="21" name="Elbow Connector 21"/>
                <wp:cNvGraphicFramePr/>
                <a:graphic xmlns:a="http://schemas.openxmlformats.org/drawingml/2006/main">
                  <a:graphicData uri="http://schemas.microsoft.com/office/word/2010/wordprocessingShape">
                    <wps:wsp>
                      <wps:cNvCnPr/>
                      <wps:spPr>
                        <a:xfrm rot="10800000" flipV="1">
                          <a:off x="0" y="0"/>
                          <a:ext cx="1042035" cy="297815"/>
                        </a:xfrm>
                        <a:prstGeom prst="bent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 o:spid="_x0000_s1026" type="#_x0000_t34" style="position:absolute;margin-left:151.05pt;margin-top:1.05pt;width:82.05pt;height:23.45pt;rotation:18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" strokecolor="black [3200]" strokeweight="2pt">
                <v:stroke endarrow="open"/>
                <v:shadow on="t" color="black" opacity="24903f" origin=",.5" offset="0,.55556mm"/>
              </v:shape>
            </w:pict>
          </mc:Fallback>
        </mc:AlternateContent>
      </w:r>
      <w:r w:rsidRPr="00BB730A">
        <w:rPr>
          <w:rFonts w:asciiTheme="majorBidi" w:hAnsiTheme="majorBidi" w:cstheme="majorBidi"/>
          <w:b/>
          <w:bCs/>
          <w:noProof/>
        </w:rPr>
        <mc:AlternateContent>
          <mc:Choice Requires="wps">
            <w:drawing>
              <wp:anchor distT="0" distB="0" distL="114300" distR="114300" simplePos="0" relativeHeight="251692032" behindDoc="0" locked="0" layoutInCell="1" allowOverlap="1" wp14:anchorId="32F31002" wp14:editId="31B9F42B">
                <wp:simplePos x="0" y="0"/>
                <wp:positionH relativeFrom="column">
                  <wp:posOffset>3506167</wp:posOffset>
                </wp:positionH>
                <wp:positionV relativeFrom="paragraph">
                  <wp:posOffset>13584</wp:posOffset>
                </wp:positionV>
                <wp:extent cx="1291590" cy="297815"/>
                <wp:effectExtent l="38100" t="38100" r="80010" b="140335"/>
                <wp:wrapNone/>
                <wp:docPr id="22" name="Elbow Connector 22"/>
                <wp:cNvGraphicFramePr/>
                <a:graphic xmlns:a="http://schemas.openxmlformats.org/drawingml/2006/main">
                  <a:graphicData uri="http://schemas.microsoft.com/office/word/2010/wordprocessingShape">
                    <wps:wsp>
                      <wps:cNvCnPr/>
                      <wps:spPr>
                        <a:xfrm>
                          <a:off x="0" y="0"/>
                          <a:ext cx="1291590" cy="297815"/>
                        </a:xfrm>
                        <a:prstGeom prst="bent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Elbow Connector 22" o:spid="_x0000_s1026" type="#_x0000_t34" style="position:absolute;margin-left:276.1pt;margin-top:1.05pt;width:101.7pt;height:23.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" strokecolor="black [3200]" strokeweight="2pt">
                <v:stroke endarrow="open"/>
                <v:shadow on="t" color="black" opacity="24903f" origin=",.5" offset="0,.55556mm"/>
              </v:shape>
            </w:pict>
          </mc:Fallback>
        </mc:AlternateContent>
      </w:r>
    </w:p>
    <w:p w:rsidR="00097835" w:rsidRDefault="00097835" w:rsidP="00097835">
      <w:r>
        <w:rPr>
          <w:rFonts w:asciiTheme="majorBidi" w:hAnsiTheme="majorBidi" w:cstheme="majorBidi"/>
          <w:b/>
          <w:bCs/>
          <w:noProof/>
        </w:rPr>
        <mc:AlternateContent>
          <mc:Choice Requires="wps">
            <w:drawing>
              <wp:anchor distT="0" distB="0" distL="114300" distR="114300" simplePos="0" relativeHeight="251675648" behindDoc="0" locked="0" layoutInCell="1" allowOverlap="1" wp14:anchorId="45D8EE7C" wp14:editId="2E41F539">
                <wp:simplePos x="0" y="0"/>
                <wp:positionH relativeFrom="column">
                  <wp:posOffset>5410996</wp:posOffset>
                </wp:positionH>
                <wp:positionV relativeFrom="paragraph">
                  <wp:posOffset>314875</wp:posOffset>
                </wp:positionV>
                <wp:extent cx="884555" cy="395282"/>
                <wp:effectExtent l="0" t="0" r="10795" b="24130"/>
                <wp:wrapNone/>
                <wp:docPr id="29" name="Rectangle 29"/>
                <wp:cNvGraphicFramePr/>
                <a:graphic xmlns:a="http://schemas.openxmlformats.org/drawingml/2006/main">
                  <a:graphicData uri="http://schemas.microsoft.com/office/word/2010/wordprocessingShape">
                    <wps:wsp>
                      <wps:cNvSpPr/>
                      <wps:spPr>
                        <a:xfrm>
                          <a:off x="0" y="0"/>
                          <a:ext cx="884555" cy="395282"/>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321981" w:rsidRDefault="006E623A" w:rsidP="00097835">
                            <w:pPr>
                              <w:jc w:val="center"/>
                              <w:rPr>
                                <w:rFonts w:asciiTheme="majorBidi" w:hAnsiTheme="majorBidi" w:cstheme="majorBidi"/>
                                <w:b/>
                                <w:bCs/>
                                <w:sz w:val="18"/>
                                <w:szCs w:val="18"/>
                              </w:rPr>
                            </w:pPr>
                            <w:r w:rsidRPr="00321981">
                              <w:rPr>
                                <w:rFonts w:asciiTheme="majorBidi" w:hAnsiTheme="majorBidi" w:cstheme="majorBidi"/>
                                <w:b/>
                                <w:bCs/>
                                <w:sz w:val="18"/>
                                <w:szCs w:val="18"/>
                              </w:rPr>
                              <w:t>KALIUM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7" style="position:absolute;margin-left:426.05pt;margin-top:24.8pt;width:69.65pt;height:3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" fillcolor="white [3201]" strokecolor="black [3200]" strokeweight="2pt">
                <v:stroke dashstyle="3 1"/>
                <v:textbox>
                  <w:txbxContent>
                    <w:p w:rsidR="006E623A" w:rsidRPr="00321981" w:rsidRDefault="006E623A" w:rsidP="00097835">
                      <w:pPr>
                        <w:jc w:val="center"/>
                        <w:rPr>
                          <w:rFonts w:asciiTheme="majorBidi" w:hAnsiTheme="majorBidi" w:cstheme="majorBidi"/>
                          <w:b/>
                          <w:bCs/>
                          <w:sz w:val="18"/>
                          <w:szCs w:val="18"/>
                        </w:rPr>
                      </w:pPr>
                      <w:r w:rsidRPr="00321981">
                        <w:rPr>
                          <w:rFonts w:asciiTheme="majorBidi" w:hAnsiTheme="majorBidi" w:cstheme="majorBidi"/>
                          <w:b/>
                          <w:bCs/>
                          <w:sz w:val="18"/>
                          <w:szCs w:val="18"/>
                        </w:rPr>
                        <w:t>KALIUM</w:t>
                      </w: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707392" behindDoc="0" locked="0" layoutInCell="1" allowOverlap="1" wp14:anchorId="33694DF2" wp14:editId="69E00644">
                <wp:simplePos x="0" y="0"/>
                <wp:positionH relativeFrom="column">
                  <wp:posOffset>4635500</wp:posOffset>
                </wp:positionH>
                <wp:positionV relativeFrom="paragraph">
                  <wp:posOffset>213995</wp:posOffset>
                </wp:positionV>
                <wp:extent cx="0" cy="118745"/>
                <wp:effectExtent l="95250" t="19050" r="76200" b="90805"/>
                <wp:wrapNone/>
                <wp:docPr id="50" name="Straight Arrow Connector 50"/>
                <wp:cNvGraphicFramePr/>
                <a:graphic xmlns:a="http://schemas.openxmlformats.org/drawingml/2006/main">
                  <a:graphicData uri="http://schemas.microsoft.com/office/word/2010/wordprocessingShape">
                    <wps:wsp>
                      <wps:cNvCnPr/>
                      <wps:spPr>
                        <a:xfrm>
                          <a:off x="0" y="0"/>
                          <a:ext cx="0" cy="1187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365pt;margin-top:16.85pt;width:0;height: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" strokecolor="black [3200]" strokeweight="2pt">
                <v:stroke endarrow="open"/>
                <v:shadow on="t" color="black" opacity="24903f" origin=",.5" offset="0,.55556mm"/>
              </v:shape>
            </w:pict>
          </mc:Fallback>
        </mc:AlternateContent>
      </w:r>
      <w:r>
        <w:rPr>
          <w:rFonts w:asciiTheme="majorBidi" w:hAnsiTheme="majorBidi" w:cstheme="majorBidi"/>
          <w:b/>
          <w:bCs/>
          <w:noProof/>
        </w:rPr>
        <mc:AlternateContent>
          <mc:Choice Requires="wps">
            <w:drawing>
              <wp:anchor distT="0" distB="0" distL="114300" distR="114300" simplePos="0" relativeHeight="251708416" behindDoc="0" locked="0" layoutInCell="1" allowOverlap="1" wp14:anchorId="525D583C" wp14:editId="620EE776">
                <wp:simplePos x="0" y="0"/>
                <wp:positionH relativeFrom="column">
                  <wp:posOffset>5807710</wp:posOffset>
                </wp:positionH>
                <wp:positionV relativeFrom="paragraph">
                  <wp:posOffset>134620</wp:posOffset>
                </wp:positionV>
                <wp:extent cx="0" cy="198120"/>
                <wp:effectExtent l="114300" t="19050" r="76200" b="87630"/>
                <wp:wrapNone/>
                <wp:docPr id="46" name="Straight Arrow Connector 46"/>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6" o:spid="_x0000_s1026" type="#_x0000_t32" style="position:absolute;margin-left:457.3pt;margin-top:10.6pt;width:0;height:15.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" strokecolor="black [3200]" strokeweight="2pt">
                <v:stroke endarrow="open"/>
                <v:shadow on="t" color="black" opacity="24903f" origin=",.5" offset="0,.55556mm"/>
              </v:shape>
            </w:pict>
          </mc:Fallback>
        </mc:AlternateContent>
      </w:r>
      <w:r>
        <w:rPr>
          <w:rFonts w:asciiTheme="majorBidi" w:hAnsiTheme="majorBidi" w:cstheme="majorBidi"/>
          <w:b/>
          <w:bCs/>
          <w:noProof/>
        </w:rPr>
        <mc:AlternateContent>
          <mc:Choice Requires="wps">
            <w:drawing>
              <wp:anchor distT="0" distB="0" distL="114300" distR="114300" simplePos="0" relativeHeight="251706368" behindDoc="0" locked="0" layoutInCell="1" allowOverlap="1" wp14:anchorId="70D288C2" wp14:editId="57D57416">
                <wp:simplePos x="0" y="0"/>
                <wp:positionH relativeFrom="column">
                  <wp:posOffset>3582035</wp:posOffset>
                </wp:positionH>
                <wp:positionV relativeFrom="paragraph">
                  <wp:posOffset>154940</wp:posOffset>
                </wp:positionV>
                <wp:extent cx="0" cy="217805"/>
                <wp:effectExtent l="114300" t="19050" r="76200" b="86995"/>
                <wp:wrapNone/>
                <wp:docPr id="48" name="Straight Arrow Connector 48"/>
                <wp:cNvGraphicFramePr/>
                <a:graphic xmlns:a="http://schemas.openxmlformats.org/drawingml/2006/main">
                  <a:graphicData uri="http://schemas.microsoft.com/office/word/2010/wordprocessingShape">
                    <wps:wsp>
                      <wps:cNvCnPr/>
                      <wps:spPr>
                        <a:xfrm>
                          <a:off x="0" y="0"/>
                          <a:ext cx="0" cy="2178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8" o:spid="_x0000_s1026" type="#_x0000_t32" style="position:absolute;margin-left:282.05pt;margin-top:12.2pt;width:0;height:17.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" strokecolor="black [3200]" strokeweight="2pt">
                <v:stroke endarrow="open"/>
                <v:shadow on="t" color="black" opacity="24903f" origin=",.5" offset="0,.55556mm"/>
              </v:shape>
            </w:pict>
          </mc:Fallback>
        </mc:AlternateContent>
      </w:r>
      <w:r>
        <w:rPr>
          <w:rFonts w:asciiTheme="majorBidi" w:hAnsiTheme="majorBidi" w:cstheme="majorBidi"/>
          <w:b/>
          <w:bCs/>
          <w:noProof/>
        </w:rPr>
        <mc:AlternateContent>
          <mc:Choice Requires="wps">
            <w:drawing>
              <wp:anchor distT="0" distB="0" distL="114300" distR="114300" simplePos="0" relativeHeight="251701248" behindDoc="0" locked="0" layoutInCell="1" allowOverlap="1" wp14:anchorId="32D34257" wp14:editId="6DA4CEFB">
                <wp:simplePos x="0" y="0"/>
                <wp:positionH relativeFrom="column">
                  <wp:posOffset>1145540</wp:posOffset>
                </wp:positionH>
                <wp:positionV relativeFrom="paragraph">
                  <wp:posOffset>265430</wp:posOffset>
                </wp:positionV>
                <wp:extent cx="476885" cy="0"/>
                <wp:effectExtent l="38100" t="38100" r="56515" b="95250"/>
                <wp:wrapNone/>
                <wp:docPr id="20" name="Straight Connector 20"/>
                <wp:cNvGraphicFramePr/>
                <a:graphic xmlns:a="http://schemas.openxmlformats.org/drawingml/2006/main">
                  <a:graphicData uri="http://schemas.microsoft.com/office/word/2010/wordprocessingShape">
                    <wps:wsp>
                      <wps:cNvCnPr/>
                      <wps:spPr>
                        <a:xfrm>
                          <a:off x="0" y="0"/>
                          <a:ext cx="47688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2pt,20.9pt" to="127.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" strokecolor="black [3200]" strokeweight="2pt">
                <v:shadow on="t" color="black" opacity="24903f" origin=",.5" offset="0,.55556mm"/>
              </v:line>
            </w:pict>
          </mc:Fallback>
        </mc:AlternateContent>
      </w:r>
      <w:r>
        <w:rPr>
          <w:rFonts w:asciiTheme="majorBidi" w:hAnsiTheme="majorBidi" w:cstheme="majorBidi"/>
          <w:b/>
          <w:bCs/>
          <w:noProof/>
        </w:rPr>
        <mc:AlternateContent>
          <mc:Choice Requires="wps">
            <w:drawing>
              <wp:anchor distT="0" distB="0" distL="114300" distR="114300" simplePos="0" relativeHeight="251671552" behindDoc="0" locked="0" layoutInCell="1" allowOverlap="1" wp14:anchorId="66A5690B" wp14:editId="72BBC08E">
                <wp:simplePos x="0" y="0"/>
                <wp:positionH relativeFrom="column">
                  <wp:posOffset>278296</wp:posOffset>
                </wp:positionH>
                <wp:positionV relativeFrom="paragraph">
                  <wp:posOffset>162836</wp:posOffset>
                </wp:positionV>
                <wp:extent cx="894080" cy="198148"/>
                <wp:effectExtent l="0" t="0" r="20320" b="11430"/>
                <wp:wrapNone/>
                <wp:docPr id="17" name="Rectangle 17"/>
                <wp:cNvGraphicFramePr/>
                <a:graphic xmlns:a="http://schemas.openxmlformats.org/drawingml/2006/main">
                  <a:graphicData uri="http://schemas.microsoft.com/office/word/2010/wordprocessingShape">
                    <wps:wsp>
                      <wps:cNvSpPr/>
                      <wps:spPr>
                        <a:xfrm>
                          <a:off x="0" y="0"/>
                          <a:ext cx="894080" cy="198148"/>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251715" w:rsidRDefault="006E623A" w:rsidP="00097835">
                            <w:pPr>
                              <w:jc w:val="center"/>
                              <w:rPr>
                                <w:rFonts w:asciiTheme="majorBidi" w:hAnsiTheme="majorBidi" w:cstheme="majorBidi"/>
                                <w:b/>
                                <w:bCs/>
                                <w:sz w:val="16"/>
                                <w:szCs w:val="16"/>
                              </w:rPr>
                            </w:pPr>
                            <w:r w:rsidRPr="00251715">
                              <w:rPr>
                                <w:rFonts w:asciiTheme="majorBidi" w:hAnsiTheme="majorBidi" w:cstheme="majorBidi"/>
                                <w:b/>
                                <w:bCs/>
                                <w:sz w:val="16"/>
                                <w:szCs w:val="16"/>
                              </w:rPr>
                              <w:t>KALIUM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8" style="position:absolute;margin-left:21.9pt;margin-top:12.8pt;width:70.4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" fillcolor="white [3201]" strokecolor="black [3200]" strokeweight="2pt">
                <v:stroke dashstyle="3 1"/>
                <v:textbox>
                  <w:txbxContent>
                    <w:p w:rsidR="006E623A" w:rsidRPr="00251715" w:rsidRDefault="006E623A" w:rsidP="00097835">
                      <w:pPr>
                        <w:jc w:val="center"/>
                        <w:rPr>
                          <w:rFonts w:asciiTheme="majorBidi" w:hAnsiTheme="majorBidi" w:cstheme="majorBidi"/>
                          <w:b/>
                          <w:bCs/>
                          <w:sz w:val="16"/>
                          <w:szCs w:val="16"/>
                        </w:rPr>
                      </w:pPr>
                      <w:r w:rsidRPr="00251715">
                        <w:rPr>
                          <w:rFonts w:asciiTheme="majorBidi" w:hAnsiTheme="majorBidi" w:cstheme="majorBidi"/>
                          <w:b/>
                          <w:bCs/>
                          <w:sz w:val="16"/>
                          <w:szCs w:val="16"/>
                        </w:rPr>
                        <w:t>KALIUM</w:t>
                      </w: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672576" behindDoc="0" locked="0" layoutInCell="1" allowOverlap="1" wp14:anchorId="27D70791" wp14:editId="7F4A0270">
                <wp:simplePos x="0" y="0"/>
                <wp:positionH relativeFrom="column">
                  <wp:posOffset>1580322</wp:posOffset>
                </wp:positionH>
                <wp:positionV relativeFrom="paragraph">
                  <wp:posOffset>133019</wp:posOffset>
                </wp:positionV>
                <wp:extent cx="735495" cy="228572"/>
                <wp:effectExtent l="0" t="0" r="26670" b="19685"/>
                <wp:wrapNone/>
                <wp:docPr id="9" name="Rectangle 9"/>
                <wp:cNvGraphicFramePr/>
                <a:graphic xmlns:a="http://schemas.openxmlformats.org/drawingml/2006/main">
                  <a:graphicData uri="http://schemas.microsoft.com/office/word/2010/wordprocessingShape">
                    <wps:wsp>
                      <wps:cNvSpPr/>
                      <wps:spPr>
                        <a:xfrm>
                          <a:off x="0" y="0"/>
                          <a:ext cx="735495" cy="228572"/>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BB0DD2" w:rsidRDefault="006E623A" w:rsidP="00097835">
                            <w:pPr>
                              <w:jc w:val="center"/>
                              <w:rPr>
                                <w:rFonts w:asciiTheme="majorBidi" w:hAnsiTheme="majorBidi" w:cstheme="majorBidi"/>
                                <w:b/>
                                <w:bCs/>
                                <w:sz w:val="18"/>
                                <w:szCs w:val="18"/>
                              </w:rPr>
                            </w:pPr>
                            <w:r w:rsidRPr="00251715">
                              <w:rPr>
                                <w:rFonts w:asciiTheme="majorBidi" w:hAnsiTheme="majorBidi" w:cstheme="majorBidi"/>
                                <w:b/>
                                <w:bCs/>
                                <w:sz w:val="16"/>
                                <w:szCs w:val="16"/>
                              </w:rPr>
                              <w:t>DIURETIK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9" style="position:absolute;margin-left:124.45pt;margin-top:10.45pt;width:57.9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" fillcolor="white [3201]" strokecolor="black [3200]" strokeweight="2pt">
                <v:stroke dashstyle="3 1"/>
                <v:textbox>
                  <w:txbxContent>
                    <w:p w:rsidR="006E623A" w:rsidRPr="00BB0DD2" w:rsidRDefault="006E623A" w:rsidP="00097835">
                      <w:pPr>
                        <w:jc w:val="center"/>
                        <w:rPr>
                          <w:rFonts w:asciiTheme="majorBidi" w:hAnsiTheme="majorBidi" w:cstheme="majorBidi"/>
                          <w:b/>
                          <w:bCs/>
                          <w:sz w:val="18"/>
                          <w:szCs w:val="18"/>
                        </w:rPr>
                      </w:pPr>
                      <w:r w:rsidRPr="00251715">
                        <w:rPr>
                          <w:rFonts w:asciiTheme="majorBidi" w:hAnsiTheme="majorBidi" w:cstheme="majorBidi"/>
                          <w:b/>
                          <w:bCs/>
                          <w:sz w:val="16"/>
                          <w:szCs w:val="16"/>
                        </w:rPr>
                        <w:t>DIURETIK</w:t>
                      </w: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705344" behindDoc="0" locked="0" layoutInCell="1" allowOverlap="1" wp14:anchorId="554C8ECD" wp14:editId="750F41EF">
                <wp:simplePos x="0" y="0"/>
                <wp:positionH relativeFrom="column">
                  <wp:posOffset>3573780</wp:posOffset>
                </wp:positionH>
                <wp:positionV relativeFrom="paragraph">
                  <wp:posOffset>132715</wp:posOffset>
                </wp:positionV>
                <wp:extent cx="2235835" cy="0"/>
                <wp:effectExtent l="38100" t="38100" r="50165" b="95250"/>
                <wp:wrapNone/>
                <wp:docPr id="47" name="Straight Connector 47"/>
                <wp:cNvGraphicFramePr/>
                <a:graphic xmlns:a="http://schemas.openxmlformats.org/drawingml/2006/main">
                  <a:graphicData uri="http://schemas.microsoft.com/office/word/2010/wordprocessingShape">
                    <wps:wsp>
                      <wps:cNvCnPr/>
                      <wps:spPr>
                        <a:xfrm flipH="1">
                          <a:off x="0" y="0"/>
                          <a:ext cx="22358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7"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281.4pt,10.45pt" to="457.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" strokecolor="black [3200]" strokeweight="2pt">
                <v:shadow on="t" color="black" opacity="24903f" origin=",.5" offset="0,.55556mm"/>
              </v:line>
            </w:pict>
          </mc:Fallback>
        </mc:AlternateContent>
      </w:r>
    </w:p>
    <w:p w:rsidR="00097835" w:rsidRDefault="00F75B72" w:rsidP="00097835">
      <w:r>
        <w:rPr>
          <w:rFonts w:asciiTheme="majorBidi" w:hAnsiTheme="majorBidi" w:cstheme="majorBidi"/>
          <w:b/>
          <w:bCs/>
          <w:noProof/>
        </w:rPr>
        <mc:AlternateContent>
          <mc:Choice Requires="wps">
            <w:drawing>
              <wp:anchor distT="0" distB="0" distL="114300" distR="114300" simplePos="0" relativeHeight="251674624" behindDoc="0" locked="0" layoutInCell="1" allowOverlap="1" wp14:anchorId="65616A81" wp14:editId="653FBA4B">
                <wp:simplePos x="0" y="0"/>
                <wp:positionH relativeFrom="column">
                  <wp:posOffset>4100195</wp:posOffset>
                </wp:positionH>
                <wp:positionV relativeFrom="paragraph">
                  <wp:posOffset>0</wp:posOffset>
                </wp:positionV>
                <wp:extent cx="1162685" cy="381635"/>
                <wp:effectExtent l="0" t="0" r="18415" b="18415"/>
                <wp:wrapNone/>
                <wp:docPr id="28" name="Rectangle 28"/>
                <wp:cNvGraphicFramePr/>
                <a:graphic xmlns:a="http://schemas.openxmlformats.org/drawingml/2006/main">
                  <a:graphicData uri="http://schemas.microsoft.com/office/word/2010/wordprocessingShape">
                    <wps:wsp>
                      <wps:cNvSpPr/>
                      <wps:spPr>
                        <a:xfrm>
                          <a:off x="0" y="0"/>
                          <a:ext cx="1162685" cy="381635"/>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321981" w:rsidRDefault="006E623A" w:rsidP="00097835">
                            <w:pPr>
                              <w:jc w:val="center"/>
                              <w:rPr>
                                <w:rFonts w:asciiTheme="majorBidi" w:hAnsiTheme="majorBidi" w:cstheme="majorBidi"/>
                                <w:b/>
                                <w:bCs/>
                                <w:sz w:val="18"/>
                                <w:szCs w:val="18"/>
                              </w:rPr>
                            </w:pPr>
                            <w:r w:rsidRPr="00321981">
                              <w:rPr>
                                <w:rFonts w:asciiTheme="majorBidi" w:hAnsiTheme="majorBidi" w:cstheme="majorBidi"/>
                                <w:b/>
                                <w:bCs/>
                                <w:sz w:val="18"/>
                                <w:szCs w:val="18"/>
                              </w:rPr>
                              <w:t>BIOFLAVONOID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0" style="position:absolute;margin-left:322.85pt;margin-top:0;width:91.55pt;height:3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" fillcolor="white [3201]" strokecolor="black [3200]" strokeweight="2pt">
                <v:stroke dashstyle="3 1"/>
                <v:textbox>
                  <w:txbxContent>
                    <w:p w:rsidR="006E623A" w:rsidRPr="00321981" w:rsidRDefault="006E623A" w:rsidP="00097835">
                      <w:pPr>
                        <w:jc w:val="center"/>
                        <w:rPr>
                          <w:rFonts w:asciiTheme="majorBidi" w:hAnsiTheme="majorBidi" w:cstheme="majorBidi"/>
                          <w:b/>
                          <w:bCs/>
                          <w:sz w:val="18"/>
                          <w:szCs w:val="18"/>
                        </w:rPr>
                      </w:pPr>
                      <w:r w:rsidRPr="00321981">
                        <w:rPr>
                          <w:rFonts w:asciiTheme="majorBidi" w:hAnsiTheme="majorBidi" w:cstheme="majorBidi"/>
                          <w:b/>
                          <w:bCs/>
                          <w:sz w:val="18"/>
                          <w:szCs w:val="18"/>
                        </w:rPr>
                        <w:t>BIOFLAVONOID</w:t>
                      </w: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673600" behindDoc="0" locked="0" layoutInCell="1" allowOverlap="1" wp14:anchorId="58DAAA82" wp14:editId="57CC2035">
                <wp:simplePos x="0" y="0"/>
                <wp:positionH relativeFrom="column">
                  <wp:posOffset>3213100</wp:posOffset>
                </wp:positionH>
                <wp:positionV relativeFrom="paragraph">
                  <wp:posOffset>40640</wp:posOffset>
                </wp:positionV>
                <wp:extent cx="765175" cy="340995"/>
                <wp:effectExtent l="0" t="0" r="15875" b="20955"/>
                <wp:wrapNone/>
                <wp:docPr id="27" name="Rectangle 27"/>
                <wp:cNvGraphicFramePr/>
                <a:graphic xmlns:a="http://schemas.openxmlformats.org/drawingml/2006/main">
                  <a:graphicData uri="http://schemas.microsoft.com/office/word/2010/wordprocessingShape">
                    <wps:wsp>
                      <wps:cNvSpPr/>
                      <wps:spPr>
                        <a:xfrm>
                          <a:off x="0" y="0"/>
                          <a:ext cx="765175" cy="340995"/>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321981" w:rsidRDefault="006E623A" w:rsidP="00097835">
                            <w:pPr>
                              <w:jc w:val="center"/>
                              <w:rPr>
                                <w:rFonts w:asciiTheme="majorBidi" w:hAnsiTheme="majorBidi" w:cstheme="majorBidi"/>
                                <w:b/>
                                <w:bCs/>
                                <w:sz w:val="18"/>
                                <w:szCs w:val="18"/>
                              </w:rPr>
                            </w:pPr>
                            <w:r w:rsidRPr="00321981">
                              <w:rPr>
                                <w:rFonts w:asciiTheme="majorBidi" w:hAnsiTheme="majorBidi" w:cstheme="majorBidi"/>
                                <w:b/>
                                <w:bCs/>
                                <w:sz w:val="18"/>
                                <w:szCs w:val="18"/>
                              </w:rPr>
                              <w:t>LIKOPEN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1" style="position:absolute;margin-left:253pt;margin-top:3.2pt;width:60.25pt;height:2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" fillcolor="white [3201]" strokecolor="black [3200]" strokeweight="2pt">
                <v:stroke dashstyle="3 1"/>
                <v:textbox>
                  <w:txbxContent>
                    <w:p w:rsidR="006E623A" w:rsidRPr="00321981" w:rsidRDefault="006E623A" w:rsidP="00097835">
                      <w:pPr>
                        <w:jc w:val="center"/>
                        <w:rPr>
                          <w:rFonts w:asciiTheme="majorBidi" w:hAnsiTheme="majorBidi" w:cstheme="majorBidi"/>
                          <w:b/>
                          <w:bCs/>
                          <w:sz w:val="18"/>
                          <w:szCs w:val="18"/>
                        </w:rPr>
                      </w:pPr>
                      <w:r w:rsidRPr="00321981">
                        <w:rPr>
                          <w:rFonts w:asciiTheme="majorBidi" w:hAnsiTheme="majorBidi" w:cstheme="majorBidi"/>
                          <w:b/>
                          <w:bCs/>
                          <w:sz w:val="18"/>
                          <w:szCs w:val="18"/>
                        </w:rPr>
                        <w:t>LIKOPEN</w:t>
                      </w:r>
                    </w:p>
                  </w:txbxContent>
                </v:textbox>
              </v:rect>
            </w:pict>
          </mc:Fallback>
        </mc:AlternateContent>
      </w:r>
      <w:r w:rsidR="00097835">
        <w:rPr>
          <w:rFonts w:asciiTheme="majorBidi" w:hAnsiTheme="majorBidi" w:cstheme="majorBidi"/>
          <w:b/>
          <w:bCs/>
          <w:noProof/>
        </w:rPr>
        <mc:AlternateContent>
          <mc:Choice Requires="wps">
            <w:drawing>
              <wp:anchor distT="0" distB="0" distL="114300" distR="114300" simplePos="0" relativeHeight="251678720" behindDoc="0" locked="0" layoutInCell="1" allowOverlap="1" wp14:anchorId="4CFC6912" wp14:editId="0A57ACE3">
                <wp:simplePos x="0" y="0"/>
                <wp:positionH relativeFrom="column">
                  <wp:posOffset>1311966</wp:posOffset>
                </wp:positionH>
                <wp:positionV relativeFrom="paragraph">
                  <wp:posOffset>251986</wp:posOffset>
                </wp:positionV>
                <wp:extent cx="1371600" cy="616226"/>
                <wp:effectExtent l="0" t="0" r="19050" b="12700"/>
                <wp:wrapNone/>
                <wp:docPr id="6" name="Rectangle 6"/>
                <wp:cNvGraphicFramePr/>
                <a:graphic xmlns:a="http://schemas.openxmlformats.org/drawingml/2006/main">
                  <a:graphicData uri="http://schemas.microsoft.com/office/word/2010/wordprocessingShape">
                    <wps:wsp>
                      <wps:cNvSpPr/>
                      <wps:spPr>
                        <a:xfrm>
                          <a:off x="0" y="0"/>
                          <a:ext cx="1371600" cy="616226"/>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251715" w:rsidRDefault="006E623A" w:rsidP="00097835">
                            <w:pPr>
                              <w:jc w:val="center"/>
                              <w:rPr>
                                <w:rFonts w:asciiTheme="majorBidi" w:hAnsiTheme="majorBidi" w:cstheme="majorBidi"/>
                                <w:sz w:val="16"/>
                                <w:szCs w:val="16"/>
                              </w:rPr>
                            </w:pPr>
                            <w:proofErr w:type="gramStart"/>
                            <w:r w:rsidRPr="00251715">
                              <w:rPr>
                                <w:rFonts w:asciiTheme="majorBidi" w:hAnsiTheme="majorBidi" w:cstheme="majorBidi"/>
                                <w:sz w:val="16"/>
                                <w:szCs w:val="16"/>
                              </w:rPr>
                              <w:t>mengekspor</w:t>
                            </w:r>
                            <w:proofErr w:type="gramEnd"/>
                            <w:r w:rsidRPr="00251715">
                              <w:rPr>
                                <w:rFonts w:asciiTheme="majorBidi" w:hAnsiTheme="majorBidi" w:cstheme="majorBidi"/>
                                <w:sz w:val="16"/>
                                <w:szCs w:val="16"/>
                              </w:rPr>
                              <w:t xml:space="preserve"> cairan tubuh melalui urin dan jantung dipompa menjadi lebih ringan.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42" style="position:absolute;margin-left:103.3pt;margin-top:19.85pt;width:108pt;height: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" fillcolor="white [3201]" strokecolor="black [3200]" strokeweight="2pt">
                <v:stroke dashstyle="3 1"/>
                <v:textbox>
                  <w:txbxContent>
                    <w:p w:rsidR="006E623A" w:rsidRPr="00251715" w:rsidRDefault="006E623A" w:rsidP="00097835">
                      <w:pPr>
                        <w:jc w:val="center"/>
                        <w:rPr>
                          <w:rFonts w:asciiTheme="majorBidi" w:hAnsiTheme="majorBidi" w:cstheme="majorBidi"/>
                          <w:sz w:val="16"/>
                          <w:szCs w:val="16"/>
                        </w:rPr>
                      </w:pPr>
                      <w:proofErr w:type="gramStart"/>
                      <w:r w:rsidRPr="00251715">
                        <w:rPr>
                          <w:rFonts w:asciiTheme="majorBidi" w:hAnsiTheme="majorBidi" w:cstheme="majorBidi"/>
                          <w:sz w:val="16"/>
                          <w:szCs w:val="16"/>
                        </w:rPr>
                        <w:t>mengekspor</w:t>
                      </w:r>
                      <w:proofErr w:type="gramEnd"/>
                      <w:r w:rsidRPr="00251715">
                        <w:rPr>
                          <w:rFonts w:asciiTheme="majorBidi" w:hAnsiTheme="majorBidi" w:cstheme="majorBidi"/>
                          <w:sz w:val="16"/>
                          <w:szCs w:val="16"/>
                        </w:rPr>
                        <w:t xml:space="preserve"> cairan tubuh melalui urin dan jantung dipompa menjadi lebih ringan.</w:t>
                      </w:r>
                    </w:p>
                  </w:txbxContent>
                </v:textbox>
              </v:rect>
            </w:pict>
          </mc:Fallback>
        </mc:AlternateContent>
      </w:r>
      <w:r w:rsidR="00097835">
        <w:rPr>
          <w:rFonts w:asciiTheme="majorBidi" w:hAnsiTheme="majorBidi" w:cstheme="majorBidi"/>
          <w:b/>
          <w:bCs/>
          <w:noProof/>
        </w:rPr>
        <mc:AlternateContent>
          <mc:Choice Requires="wps">
            <w:drawing>
              <wp:anchor distT="0" distB="0" distL="114300" distR="114300" simplePos="0" relativeHeight="251676672" behindDoc="0" locked="0" layoutInCell="1" allowOverlap="1" wp14:anchorId="60902FAB" wp14:editId="16819D99">
                <wp:simplePos x="0" y="0"/>
                <wp:positionH relativeFrom="column">
                  <wp:posOffset>400685</wp:posOffset>
                </wp:positionH>
                <wp:positionV relativeFrom="paragraph">
                  <wp:posOffset>205740</wp:posOffset>
                </wp:positionV>
                <wp:extent cx="654685" cy="367665"/>
                <wp:effectExtent l="0" t="0" r="12065" b="13335"/>
                <wp:wrapNone/>
                <wp:docPr id="8" name="Rectangle 8"/>
                <wp:cNvGraphicFramePr/>
                <a:graphic xmlns:a="http://schemas.openxmlformats.org/drawingml/2006/main">
                  <a:graphicData uri="http://schemas.microsoft.com/office/word/2010/wordprocessingShape">
                    <wps:wsp>
                      <wps:cNvSpPr/>
                      <wps:spPr>
                        <a:xfrm>
                          <a:off x="0" y="0"/>
                          <a:ext cx="654685" cy="367665"/>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Default="006E623A" w:rsidP="00097835">
                            <w:pPr>
                              <w:jc w:val="center"/>
                            </w:pPr>
                            <w:proofErr w:type="gramStart"/>
                            <w:r w:rsidRPr="003127CB">
                              <w:rPr>
                                <w:rFonts w:asciiTheme="majorBidi" w:hAnsiTheme="majorBidi" w:cstheme="majorBidi"/>
                                <w:sz w:val="18"/>
                                <w:szCs w:val="18"/>
                              </w:rPr>
                              <w:t>stabilitas</w:t>
                            </w:r>
                            <w:proofErr w:type="gramEnd"/>
                            <w:r w:rsidRPr="003127CB">
                              <w:rPr>
                                <w:rFonts w:asciiTheme="majorBidi" w:hAnsiTheme="majorBidi" w:cstheme="majorBidi"/>
                                <w:sz w:val="18"/>
                                <w:szCs w:val="18"/>
                              </w:rPr>
                              <w:t xml:space="preserve"> elektrolit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3" style="position:absolute;margin-left:31.55pt;margin-top:16.2pt;width:51.55pt;height:2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" fillcolor="white [3201]" strokecolor="black [3200]" strokeweight="2pt">
                <v:stroke dashstyle="3 1"/>
                <v:textbox>
                  <w:txbxContent>
                    <w:p w:rsidR="006E623A" w:rsidRDefault="006E623A" w:rsidP="00097835">
                      <w:pPr>
                        <w:jc w:val="center"/>
                      </w:pPr>
                      <w:proofErr w:type="gramStart"/>
                      <w:r w:rsidRPr="003127CB">
                        <w:rPr>
                          <w:rFonts w:asciiTheme="majorBidi" w:hAnsiTheme="majorBidi" w:cstheme="majorBidi"/>
                          <w:sz w:val="18"/>
                          <w:szCs w:val="18"/>
                        </w:rPr>
                        <w:t>stabilitas</w:t>
                      </w:r>
                      <w:proofErr w:type="gramEnd"/>
                      <w:r w:rsidRPr="003127CB">
                        <w:rPr>
                          <w:rFonts w:asciiTheme="majorBidi" w:hAnsiTheme="majorBidi" w:cstheme="majorBidi"/>
                          <w:sz w:val="18"/>
                          <w:szCs w:val="18"/>
                        </w:rPr>
                        <w:t xml:space="preserve"> elektrolit</w:t>
                      </w:r>
                    </w:p>
                  </w:txbxContent>
                </v:textbox>
              </v:rect>
            </w:pict>
          </mc:Fallback>
        </mc:AlternateContent>
      </w:r>
      <w:r w:rsidR="00097835">
        <w:rPr>
          <w:rFonts w:asciiTheme="majorBidi" w:hAnsiTheme="majorBidi" w:cstheme="majorBidi"/>
          <w:b/>
          <w:bCs/>
          <w:noProof/>
        </w:rPr>
        <mc:AlternateContent>
          <mc:Choice Requires="wps">
            <w:drawing>
              <wp:anchor distT="0" distB="0" distL="114300" distR="114300" simplePos="0" relativeHeight="251704320" behindDoc="0" locked="0" layoutInCell="1" allowOverlap="1" wp14:anchorId="0587AE55" wp14:editId="4137ABC0">
                <wp:simplePos x="0" y="0"/>
                <wp:positionH relativeFrom="column">
                  <wp:posOffset>1965960</wp:posOffset>
                </wp:positionH>
                <wp:positionV relativeFrom="paragraph">
                  <wp:posOffset>57785</wp:posOffset>
                </wp:positionV>
                <wp:extent cx="635" cy="179070"/>
                <wp:effectExtent l="114300" t="19050" r="75565" b="87630"/>
                <wp:wrapNone/>
                <wp:docPr id="58" name="Straight Arrow Connector 58"/>
                <wp:cNvGraphicFramePr/>
                <a:graphic xmlns:a="http://schemas.openxmlformats.org/drawingml/2006/main">
                  <a:graphicData uri="http://schemas.microsoft.com/office/word/2010/wordprocessingShape">
                    <wps:wsp>
                      <wps:cNvCnPr/>
                      <wps:spPr>
                        <a:xfrm>
                          <a:off x="0" y="0"/>
                          <a:ext cx="635" cy="1790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8" o:spid="_x0000_s1026" type="#_x0000_t32" style="position:absolute;margin-left:154.8pt;margin-top:4.55pt;width:.05pt;height:14.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" strokecolor="black [3200]" strokeweight="2pt">
                <v:stroke endarrow="open"/>
                <v:shadow on="t" color="black" opacity="24903f" origin=",.5" offset="0,.55556mm"/>
              </v:shape>
            </w:pict>
          </mc:Fallback>
        </mc:AlternateContent>
      </w:r>
      <w:r w:rsidR="00097835">
        <w:rPr>
          <w:rFonts w:asciiTheme="majorBidi" w:hAnsiTheme="majorBidi" w:cstheme="majorBidi"/>
          <w:b/>
          <w:bCs/>
          <w:noProof/>
        </w:rPr>
        <mc:AlternateContent>
          <mc:Choice Requires="wps">
            <w:drawing>
              <wp:anchor distT="0" distB="0" distL="114300" distR="114300" simplePos="0" relativeHeight="251702272" behindDoc="0" locked="0" layoutInCell="1" allowOverlap="1" wp14:anchorId="0FC4B96C" wp14:editId="090A2174">
                <wp:simplePos x="0" y="0"/>
                <wp:positionH relativeFrom="column">
                  <wp:posOffset>715010</wp:posOffset>
                </wp:positionH>
                <wp:positionV relativeFrom="paragraph">
                  <wp:posOffset>31115</wp:posOffset>
                </wp:positionV>
                <wp:extent cx="635" cy="179070"/>
                <wp:effectExtent l="114300" t="19050" r="75565" b="87630"/>
                <wp:wrapNone/>
                <wp:docPr id="16" name="Straight Arrow Connector 16"/>
                <wp:cNvGraphicFramePr/>
                <a:graphic xmlns:a="http://schemas.openxmlformats.org/drawingml/2006/main">
                  <a:graphicData uri="http://schemas.microsoft.com/office/word/2010/wordprocessingShape">
                    <wps:wsp>
                      <wps:cNvCnPr/>
                      <wps:spPr>
                        <a:xfrm>
                          <a:off x="0" y="0"/>
                          <a:ext cx="635" cy="1790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6" o:spid="_x0000_s1026" type="#_x0000_t32" style="position:absolute;margin-left:56.3pt;margin-top:2.45pt;width:.05pt;height:14.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" strokecolor="black [3200]" strokeweight="2pt">
                <v:stroke endarrow="open"/>
                <v:shadow on="t" color="black" opacity="24903f" origin=",.5" offset="0,.55556mm"/>
              </v:shape>
            </w:pict>
          </mc:Fallback>
        </mc:AlternateContent>
      </w:r>
    </w:p>
    <w:p w:rsidR="00097835" w:rsidRDefault="00097835" w:rsidP="00097835">
      <w:r>
        <w:rPr>
          <w:rFonts w:asciiTheme="majorBidi" w:hAnsiTheme="majorBidi" w:cstheme="majorBidi"/>
          <w:b/>
          <w:bCs/>
          <w:noProof/>
        </w:rPr>
        <mc:AlternateContent>
          <mc:Choice Requires="wps">
            <w:drawing>
              <wp:anchor distT="0" distB="0" distL="114300" distR="114300" simplePos="0" relativeHeight="251711488" behindDoc="0" locked="0" layoutInCell="1" allowOverlap="1" wp14:anchorId="64B221FA" wp14:editId="20CE4E90">
                <wp:simplePos x="0" y="0"/>
                <wp:positionH relativeFrom="column">
                  <wp:posOffset>5941060</wp:posOffset>
                </wp:positionH>
                <wp:positionV relativeFrom="paragraph">
                  <wp:posOffset>-20320</wp:posOffset>
                </wp:positionV>
                <wp:extent cx="0" cy="118745"/>
                <wp:effectExtent l="95250" t="19050" r="76200" b="90805"/>
                <wp:wrapNone/>
                <wp:docPr id="56" name="Straight Arrow Connector 56"/>
                <wp:cNvGraphicFramePr/>
                <a:graphic xmlns:a="http://schemas.openxmlformats.org/drawingml/2006/main">
                  <a:graphicData uri="http://schemas.microsoft.com/office/word/2010/wordprocessingShape">
                    <wps:wsp>
                      <wps:cNvCnPr/>
                      <wps:spPr>
                        <a:xfrm>
                          <a:off x="0" y="0"/>
                          <a:ext cx="0" cy="1187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6" o:spid="_x0000_s1026" type="#_x0000_t32" style="position:absolute;margin-left:467.8pt;margin-top:-1.6pt;width:0;height:9.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" strokecolor="black [3200]" strokeweight="2pt">
                <v:stroke endarrow="open"/>
                <v:shadow on="t" color="black" opacity="24903f" origin=",.5" offset="0,.55556mm"/>
              </v:shape>
            </w:pict>
          </mc:Fallback>
        </mc:AlternateContent>
      </w:r>
      <w:r>
        <w:rPr>
          <w:rFonts w:asciiTheme="majorBidi" w:hAnsiTheme="majorBidi" w:cstheme="majorBidi"/>
          <w:b/>
          <w:bCs/>
          <w:noProof/>
        </w:rPr>
        <mc:AlternateContent>
          <mc:Choice Requires="wps">
            <w:drawing>
              <wp:anchor distT="0" distB="0" distL="114300" distR="114300" simplePos="0" relativeHeight="251710464" behindDoc="0" locked="0" layoutInCell="1" allowOverlap="1" wp14:anchorId="25A89C84" wp14:editId="50894241">
                <wp:simplePos x="0" y="0"/>
                <wp:positionH relativeFrom="column">
                  <wp:posOffset>4712970</wp:posOffset>
                </wp:positionH>
                <wp:positionV relativeFrom="paragraph">
                  <wp:posOffset>-76200</wp:posOffset>
                </wp:positionV>
                <wp:extent cx="0" cy="118745"/>
                <wp:effectExtent l="95250" t="19050" r="76200" b="90805"/>
                <wp:wrapNone/>
                <wp:docPr id="55" name="Straight Arrow Connector 55"/>
                <wp:cNvGraphicFramePr/>
                <a:graphic xmlns:a="http://schemas.openxmlformats.org/drawingml/2006/main">
                  <a:graphicData uri="http://schemas.microsoft.com/office/word/2010/wordprocessingShape">
                    <wps:wsp>
                      <wps:cNvCnPr/>
                      <wps:spPr>
                        <a:xfrm>
                          <a:off x="0" y="0"/>
                          <a:ext cx="0" cy="1187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5" o:spid="_x0000_s1026" type="#_x0000_t32" style="position:absolute;margin-left:371.1pt;margin-top:-6pt;width:0;height:9.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" strokecolor="black [3200]" strokeweight="2pt">
                <v:stroke endarrow="open"/>
                <v:shadow on="t" color="black" opacity="24903f" origin=",.5" offset="0,.55556mm"/>
              </v:shape>
            </w:pict>
          </mc:Fallback>
        </mc:AlternateContent>
      </w:r>
      <w:r>
        <w:rPr>
          <w:rFonts w:asciiTheme="majorBidi" w:hAnsiTheme="majorBidi" w:cstheme="majorBidi"/>
          <w:b/>
          <w:bCs/>
          <w:noProof/>
        </w:rPr>
        <mc:AlternateContent>
          <mc:Choice Requires="wps">
            <w:drawing>
              <wp:anchor distT="0" distB="0" distL="114300" distR="114300" simplePos="0" relativeHeight="251709440" behindDoc="0" locked="0" layoutInCell="1" allowOverlap="1" wp14:anchorId="3CBF8A56" wp14:editId="1B2ACD1A">
                <wp:simplePos x="0" y="0"/>
                <wp:positionH relativeFrom="column">
                  <wp:posOffset>3512820</wp:posOffset>
                </wp:positionH>
                <wp:positionV relativeFrom="paragraph">
                  <wp:posOffset>-83820</wp:posOffset>
                </wp:positionV>
                <wp:extent cx="0" cy="119380"/>
                <wp:effectExtent l="95250" t="19050" r="76200" b="90170"/>
                <wp:wrapNone/>
                <wp:docPr id="53" name="Straight Arrow Connector 53"/>
                <wp:cNvGraphicFramePr/>
                <a:graphic xmlns:a="http://schemas.openxmlformats.org/drawingml/2006/main">
                  <a:graphicData uri="http://schemas.microsoft.com/office/word/2010/wordprocessingShape">
                    <wps:wsp>
                      <wps:cNvCnPr/>
                      <wps:spPr>
                        <a:xfrm>
                          <a:off x="0" y="0"/>
                          <a:ext cx="0" cy="1193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3" o:spid="_x0000_s1026" type="#_x0000_t32" style="position:absolute;margin-left:276.6pt;margin-top:-6.6pt;width:0;height:9.4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" strokecolor="black [3200]" strokeweight="2pt">
                <v:stroke endarrow="open"/>
                <v:shadow on="t" color="black" opacity="24903f" origin=",.5" offset="0,.55556mm"/>
              </v:shape>
            </w:pict>
          </mc:Fallback>
        </mc:AlternateContent>
      </w:r>
      <w:r>
        <w:rPr>
          <w:rFonts w:asciiTheme="majorBidi" w:hAnsiTheme="majorBidi" w:cstheme="majorBidi"/>
          <w:b/>
          <w:bCs/>
          <w:noProof/>
        </w:rPr>
        <mc:AlternateContent>
          <mc:Choice Requires="wps">
            <w:drawing>
              <wp:anchor distT="0" distB="0" distL="114300" distR="114300" simplePos="0" relativeHeight="251682816" behindDoc="0" locked="0" layoutInCell="1" allowOverlap="1" wp14:anchorId="540B1957" wp14:editId="48D7EF9A">
                <wp:simplePos x="0" y="0"/>
                <wp:positionH relativeFrom="column">
                  <wp:posOffset>3081020</wp:posOffset>
                </wp:positionH>
                <wp:positionV relativeFrom="paragraph">
                  <wp:posOffset>42545</wp:posOffset>
                </wp:positionV>
                <wp:extent cx="902335" cy="496570"/>
                <wp:effectExtent l="0" t="0" r="12065" b="17780"/>
                <wp:wrapNone/>
                <wp:docPr id="33" name="Rectangle 33"/>
                <wp:cNvGraphicFramePr/>
                <a:graphic xmlns:a="http://schemas.openxmlformats.org/drawingml/2006/main">
                  <a:graphicData uri="http://schemas.microsoft.com/office/word/2010/wordprocessingShape">
                    <wps:wsp>
                      <wps:cNvSpPr/>
                      <wps:spPr>
                        <a:xfrm>
                          <a:off x="0" y="0"/>
                          <a:ext cx="902335" cy="49657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251715" w:rsidRDefault="006E623A" w:rsidP="00097835">
                            <w:pPr>
                              <w:jc w:val="center"/>
                              <w:rPr>
                                <w:rFonts w:asciiTheme="majorBidi" w:hAnsiTheme="majorBidi" w:cstheme="majorBidi"/>
                                <w:sz w:val="16"/>
                                <w:szCs w:val="16"/>
                              </w:rPr>
                            </w:pPr>
                            <w:proofErr w:type="gramStart"/>
                            <w:r w:rsidRPr="00251715">
                              <w:rPr>
                                <w:rFonts w:asciiTheme="majorBidi" w:hAnsiTheme="majorBidi" w:cstheme="majorBidi"/>
                                <w:sz w:val="16"/>
                                <w:szCs w:val="16"/>
                              </w:rPr>
                              <w:t>antioksidan</w:t>
                            </w:r>
                            <w:proofErr w:type="gramEnd"/>
                            <w:r w:rsidRPr="00251715">
                              <w:rPr>
                                <w:rFonts w:asciiTheme="majorBidi" w:hAnsiTheme="majorBidi" w:cstheme="majorBidi"/>
                                <w:sz w:val="16"/>
                                <w:szCs w:val="16"/>
                              </w:rPr>
                              <w:t xml:space="preserve"> melumpuhkan radikal bebas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4" style="position:absolute;margin-left:242.6pt;margin-top:3.35pt;width:71.05pt;height:3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" fillcolor="white [3201]" strokecolor="black [3200]" strokeweight="2pt">
                <v:stroke dashstyle="3 1"/>
                <v:textbox>
                  <w:txbxContent>
                    <w:p w:rsidR="006E623A" w:rsidRPr="00251715" w:rsidRDefault="006E623A" w:rsidP="00097835">
                      <w:pPr>
                        <w:jc w:val="center"/>
                        <w:rPr>
                          <w:rFonts w:asciiTheme="majorBidi" w:hAnsiTheme="majorBidi" w:cstheme="majorBidi"/>
                          <w:sz w:val="16"/>
                          <w:szCs w:val="16"/>
                        </w:rPr>
                      </w:pPr>
                      <w:proofErr w:type="gramStart"/>
                      <w:r w:rsidRPr="00251715">
                        <w:rPr>
                          <w:rFonts w:asciiTheme="majorBidi" w:hAnsiTheme="majorBidi" w:cstheme="majorBidi"/>
                          <w:sz w:val="16"/>
                          <w:szCs w:val="16"/>
                        </w:rPr>
                        <w:t>antioksidan</w:t>
                      </w:r>
                      <w:proofErr w:type="gramEnd"/>
                      <w:r w:rsidRPr="00251715">
                        <w:rPr>
                          <w:rFonts w:asciiTheme="majorBidi" w:hAnsiTheme="majorBidi" w:cstheme="majorBidi"/>
                          <w:sz w:val="16"/>
                          <w:szCs w:val="16"/>
                        </w:rPr>
                        <w:t xml:space="preserve"> melumpuhkan radikal bebas</w:t>
                      </w: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683840" behindDoc="0" locked="0" layoutInCell="1" allowOverlap="1" wp14:anchorId="1F0FCE59" wp14:editId="3C6BF949">
                <wp:simplePos x="0" y="0"/>
                <wp:positionH relativeFrom="column">
                  <wp:posOffset>4184374</wp:posOffset>
                </wp:positionH>
                <wp:positionV relativeFrom="paragraph">
                  <wp:posOffset>42959</wp:posOffset>
                </wp:positionV>
                <wp:extent cx="1152525" cy="496681"/>
                <wp:effectExtent l="0" t="0" r="28575" b="17780"/>
                <wp:wrapNone/>
                <wp:docPr id="37" name="Rectangle 37"/>
                <wp:cNvGraphicFramePr/>
                <a:graphic xmlns:a="http://schemas.openxmlformats.org/drawingml/2006/main">
                  <a:graphicData uri="http://schemas.microsoft.com/office/word/2010/wordprocessingShape">
                    <wps:wsp>
                      <wps:cNvSpPr/>
                      <wps:spPr>
                        <a:xfrm>
                          <a:off x="0" y="0"/>
                          <a:ext cx="1152525" cy="496681"/>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251715" w:rsidRDefault="006E623A" w:rsidP="00097835">
                            <w:pPr>
                              <w:jc w:val="center"/>
                              <w:rPr>
                                <w:rFonts w:asciiTheme="majorBidi" w:hAnsiTheme="majorBidi" w:cstheme="majorBidi"/>
                                <w:sz w:val="16"/>
                                <w:szCs w:val="16"/>
                              </w:rPr>
                            </w:pPr>
                            <w:proofErr w:type="gramStart"/>
                            <w:r w:rsidRPr="00251715">
                              <w:rPr>
                                <w:rFonts w:asciiTheme="majorBidi" w:hAnsiTheme="majorBidi" w:cstheme="majorBidi"/>
                                <w:sz w:val="16"/>
                                <w:szCs w:val="16"/>
                              </w:rPr>
                              <w:t>cegah</w:t>
                            </w:r>
                            <w:proofErr w:type="gramEnd"/>
                            <w:r w:rsidRPr="00251715">
                              <w:rPr>
                                <w:rFonts w:asciiTheme="majorBidi" w:hAnsiTheme="majorBidi" w:cstheme="majorBidi"/>
                                <w:sz w:val="16"/>
                                <w:szCs w:val="16"/>
                              </w:rPr>
                              <w:t xml:space="preserve"> penggumpalan darah. </w:t>
                            </w:r>
                            <w:proofErr w:type="gramStart"/>
                            <w:r w:rsidRPr="00251715">
                              <w:rPr>
                                <w:rFonts w:asciiTheme="majorBidi" w:hAnsiTheme="majorBidi" w:cstheme="majorBidi"/>
                                <w:sz w:val="16"/>
                                <w:szCs w:val="16"/>
                              </w:rPr>
                              <w:t>melancarkan</w:t>
                            </w:r>
                            <w:proofErr w:type="gramEnd"/>
                            <w:r w:rsidRPr="00251715">
                              <w:rPr>
                                <w:rFonts w:asciiTheme="majorBidi" w:hAnsiTheme="majorBidi" w:cstheme="majorBidi"/>
                                <w:sz w:val="16"/>
                                <w:szCs w:val="16"/>
                              </w:rPr>
                              <w:t xml:space="preserve"> keluarnya air seni.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5" style="position:absolute;margin-left:329.5pt;margin-top:3.4pt;width:90.75pt;height:3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" fillcolor="white [3201]" strokecolor="black [3200]" strokeweight="2pt">
                <v:stroke dashstyle="3 1"/>
                <v:textbox>
                  <w:txbxContent>
                    <w:p w:rsidR="006E623A" w:rsidRPr="00251715" w:rsidRDefault="006E623A" w:rsidP="00097835">
                      <w:pPr>
                        <w:jc w:val="center"/>
                        <w:rPr>
                          <w:rFonts w:asciiTheme="majorBidi" w:hAnsiTheme="majorBidi" w:cstheme="majorBidi"/>
                          <w:sz w:val="16"/>
                          <w:szCs w:val="16"/>
                        </w:rPr>
                      </w:pPr>
                      <w:proofErr w:type="gramStart"/>
                      <w:r w:rsidRPr="00251715">
                        <w:rPr>
                          <w:rFonts w:asciiTheme="majorBidi" w:hAnsiTheme="majorBidi" w:cstheme="majorBidi"/>
                          <w:sz w:val="16"/>
                          <w:szCs w:val="16"/>
                        </w:rPr>
                        <w:t>cegah</w:t>
                      </w:r>
                      <w:proofErr w:type="gramEnd"/>
                      <w:r w:rsidRPr="00251715">
                        <w:rPr>
                          <w:rFonts w:asciiTheme="majorBidi" w:hAnsiTheme="majorBidi" w:cstheme="majorBidi"/>
                          <w:sz w:val="16"/>
                          <w:szCs w:val="16"/>
                        </w:rPr>
                        <w:t xml:space="preserve"> penggumpalan darah. </w:t>
                      </w:r>
                      <w:proofErr w:type="gramStart"/>
                      <w:r w:rsidRPr="00251715">
                        <w:rPr>
                          <w:rFonts w:asciiTheme="majorBidi" w:hAnsiTheme="majorBidi" w:cstheme="majorBidi"/>
                          <w:sz w:val="16"/>
                          <w:szCs w:val="16"/>
                        </w:rPr>
                        <w:t>melancarkan</w:t>
                      </w:r>
                      <w:proofErr w:type="gramEnd"/>
                      <w:r w:rsidRPr="00251715">
                        <w:rPr>
                          <w:rFonts w:asciiTheme="majorBidi" w:hAnsiTheme="majorBidi" w:cstheme="majorBidi"/>
                          <w:sz w:val="16"/>
                          <w:szCs w:val="16"/>
                        </w:rPr>
                        <w:t xml:space="preserve"> keluarnya air seni.</w:t>
                      </w: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686912" behindDoc="0" locked="0" layoutInCell="1" allowOverlap="1" wp14:anchorId="15472DE7" wp14:editId="66B8BC39">
                <wp:simplePos x="0" y="0"/>
                <wp:positionH relativeFrom="column">
                  <wp:posOffset>5569585</wp:posOffset>
                </wp:positionH>
                <wp:positionV relativeFrom="paragraph">
                  <wp:posOffset>59690</wp:posOffset>
                </wp:positionV>
                <wp:extent cx="725170" cy="645795"/>
                <wp:effectExtent l="0" t="0" r="17780" b="20955"/>
                <wp:wrapNone/>
                <wp:docPr id="39" name="Rectangle 39"/>
                <wp:cNvGraphicFramePr/>
                <a:graphic xmlns:a="http://schemas.openxmlformats.org/drawingml/2006/main">
                  <a:graphicData uri="http://schemas.microsoft.com/office/word/2010/wordprocessingShape">
                    <wps:wsp>
                      <wps:cNvSpPr/>
                      <wps:spPr>
                        <a:xfrm>
                          <a:off x="0" y="0"/>
                          <a:ext cx="725170" cy="645795"/>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321981" w:rsidRDefault="006E623A" w:rsidP="00097835">
                            <w:pPr>
                              <w:jc w:val="center"/>
                              <w:rPr>
                                <w:rFonts w:asciiTheme="majorBidi" w:hAnsiTheme="majorBidi" w:cstheme="majorBidi"/>
                                <w:sz w:val="18"/>
                                <w:szCs w:val="18"/>
                              </w:rPr>
                            </w:pPr>
                            <w:proofErr w:type="gramStart"/>
                            <w:r w:rsidRPr="00E61A68">
                              <w:rPr>
                                <w:rFonts w:asciiTheme="majorBidi" w:hAnsiTheme="majorBidi" w:cstheme="majorBidi"/>
                                <w:sz w:val="16"/>
                                <w:szCs w:val="16"/>
                              </w:rPr>
                              <w:t>pembuluh</w:t>
                            </w:r>
                            <w:proofErr w:type="gramEnd"/>
                            <w:r w:rsidRPr="00E61A68">
                              <w:rPr>
                                <w:rFonts w:asciiTheme="majorBidi" w:hAnsiTheme="majorBidi" w:cstheme="majorBidi"/>
                                <w:sz w:val="16"/>
                                <w:szCs w:val="16"/>
                              </w:rPr>
                              <w:t xml:space="preserve"> darah mengalami vasodilatasi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6" style="position:absolute;margin-left:438.55pt;margin-top:4.7pt;width:57.1pt;height:5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" fillcolor="white [3201]" strokecolor="black [3200]" strokeweight="2pt">
                <v:stroke dashstyle="3 1"/>
                <v:textbox>
                  <w:txbxContent>
                    <w:p w:rsidR="006E623A" w:rsidRPr="00321981" w:rsidRDefault="006E623A" w:rsidP="00097835">
                      <w:pPr>
                        <w:jc w:val="center"/>
                        <w:rPr>
                          <w:rFonts w:asciiTheme="majorBidi" w:hAnsiTheme="majorBidi" w:cstheme="majorBidi"/>
                          <w:sz w:val="18"/>
                          <w:szCs w:val="18"/>
                        </w:rPr>
                      </w:pPr>
                      <w:proofErr w:type="gramStart"/>
                      <w:r w:rsidRPr="00E61A68">
                        <w:rPr>
                          <w:rFonts w:asciiTheme="majorBidi" w:hAnsiTheme="majorBidi" w:cstheme="majorBidi"/>
                          <w:sz w:val="16"/>
                          <w:szCs w:val="16"/>
                        </w:rPr>
                        <w:t>pembuluh</w:t>
                      </w:r>
                      <w:proofErr w:type="gramEnd"/>
                      <w:r w:rsidRPr="00E61A68">
                        <w:rPr>
                          <w:rFonts w:asciiTheme="majorBidi" w:hAnsiTheme="majorBidi" w:cstheme="majorBidi"/>
                          <w:sz w:val="16"/>
                          <w:szCs w:val="16"/>
                        </w:rPr>
                        <w:t xml:space="preserve"> darah mengalami vasodilatasi</w:t>
                      </w: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703296" behindDoc="0" locked="0" layoutInCell="1" allowOverlap="1" wp14:anchorId="5819D795" wp14:editId="72705926">
                <wp:simplePos x="0" y="0"/>
                <wp:positionH relativeFrom="column">
                  <wp:posOffset>709295</wp:posOffset>
                </wp:positionH>
                <wp:positionV relativeFrom="paragraph">
                  <wp:posOffset>243205</wp:posOffset>
                </wp:positionV>
                <wp:extent cx="635" cy="179070"/>
                <wp:effectExtent l="114300" t="19050" r="75565" b="87630"/>
                <wp:wrapNone/>
                <wp:docPr id="41" name="Straight Arrow Connector 41"/>
                <wp:cNvGraphicFramePr/>
                <a:graphic xmlns:a="http://schemas.openxmlformats.org/drawingml/2006/main">
                  <a:graphicData uri="http://schemas.microsoft.com/office/word/2010/wordprocessingShape">
                    <wps:wsp>
                      <wps:cNvCnPr/>
                      <wps:spPr>
                        <a:xfrm>
                          <a:off x="0" y="0"/>
                          <a:ext cx="635" cy="1790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1" o:spid="_x0000_s1026" type="#_x0000_t32" style="position:absolute;margin-left:55.85pt;margin-top:19.15pt;width:.05pt;height:14.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" strokecolor="black [3200]" strokeweight="2pt">
                <v:stroke endarrow="open"/>
                <v:shadow on="t" color="black" opacity="24903f" origin=",.5" offset="0,.55556mm"/>
              </v:shape>
            </w:pict>
          </mc:Fallback>
        </mc:AlternateContent>
      </w:r>
    </w:p>
    <w:p w:rsidR="00097835" w:rsidRDefault="00097835" w:rsidP="00097835">
      <w:r>
        <w:rPr>
          <w:rFonts w:asciiTheme="majorBidi" w:hAnsiTheme="majorBidi" w:cstheme="majorBidi"/>
          <w:b/>
          <w:bCs/>
          <w:noProof/>
        </w:rPr>
        <w:lastRenderedPageBreak/>
        <mc:AlternateContent>
          <mc:Choice Requires="wps">
            <w:drawing>
              <wp:anchor distT="0" distB="0" distL="114300" distR="114300" simplePos="0" relativeHeight="251715584" behindDoc="0" locked="0" layoutInCell="1" allowOverlap="1" wp14:anchorId="5B1907D4" wp14:editId="6A4E47F9">
                <wp:simplePos x="0" y="0"/>
                <wp:positionH relativeFrom="column">
                  <wp:posOffset>4725035</wp:posOffset>
                </wp:positionH>
                <wp:positionV relativeFrom="paragraph">
                  <wp:posOffset>220980</wp:posOffset>
                </wp:positionV>
                <wp:extent cx="0" cy="218440"/>
                <wp:effectExtent l="114300" t="19050" r="76200" b="86360"/>
                <wp:wrapNone/>
                <wp:docPr id="42" name="Straight Arrow Connector 42"/>
                <wp:cNvGraphicFramePr/>
                <a:graphic xmlns:a="http://schemas.openxmlformats.org/drawingml/2006/main">
                  <a:graphicData uri="http://schemas.microsoft.com/office/word/2010/wordprocessingShape">
                    <wps:wsp>
                      <wps:cNvCnPr/>
                      <wps:spPr>
                        <a:xfrm>
                          <a:off x="0" y="0"/>
                          <a:ext cx="0" cy="2184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2" o:spid="_x0000_s1026" type="#_x0000_t32" style="position:absolute;margin-left:372.05pt;margin-top:17.4pt;width:0;height:17.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" strokecolor="black [3200]" strokeweight="2pt">
                <v:stroke endarrow="open"/>
                <v:shadow on="t" color="black" opacity="24903f" origin=",.5" offset="0,.55556mm"/>
              </v:shape>
            </w:pict>
          </mc:Fallback>
        </mc:AlternateContent>
      </w:r>
      <w:r>
        <w:rPr>
          <w:rFonts w:asciiTheme="majorBidi" w:hAnsiTheme="majorBidi" w:cstheme="majorBidi"/>
          <w:b/>
          <w:bCs/>
          <w:noProof/>
        </w:rPr>
        <mc:AlternateContent>
          <mc:Choice Requires="wps">
            <w:drawing>
              <wp:anchor distT="0" distB="0" distL="114300" distR="114300" simplePos="0" relativeHeight="251714560" behindDoc="0" locked="0" layoutInCell="1" allowOverlap="1" wp14:anchorId="582C143E" wp14:editId="2E1160DF">
                <wp:simplePos x="0" y="0"/>
                <wp:positionH relativeFrom="column">
                  <wp:posOffset>3561715</wp:posOffset>
                </wp:positionH>
                <wp:positionV relativeFrom="paragraph">
                  <wp:posOffset>197485</wp:posOffset>
                </wp:positionV>
                <wp:extent cx="0" cy="237490"/>
                <wp:effectExtent l="114300" t="19050" r="76200" b="86360"/>
                <wp:wrapNone/>
                <wp:docPr id="54" name="Straight Arrow Connector 54"/>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54" o:spid="_x0000_s1026" type="#_x0000_t32" style="position:absolute;margin-left:280.45pt;margin-top:15.55pt;width:0;height:18.7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" strokecolor="black [3200]" strokeweight="2pt">
                <v:stroke endarrow="open"/>
                <v:shadow on="t" color="black" opacity="24903f" origin=",.5" offset="0,.55556mm"/>
              </v:shape>
            </w:pict>
          </mc:Fallback>
        </mc:AlternateContent>
      </w:r>
      <w:r>
        <w:rPr>
          <w:rFonts w:asciiTheme="majorBidi" w:hAnsiTheme="majorBidi" w:cstheme="majorBidi"/>
          <w:b/>
          <w:bCs/>
          <w:noProof/>
        </w:rPr>
        <mc:AlternateContent>
          <mc:Choice Requires="wps">
            <w:drawing>
              <wp:anchor distT="0" distB="0" distL="114300" distR="114300" simplePos="0" relativeHeight="251677696" behindDoc="0" locked="0" layoutInCell="1" allowOverlap="1" wp14:anchorId="6BBE1663" wp14:editId="766DC9D3">
                <wp:simplePos x="0" y="0"/>
                <wp:positionH relativeFrom="column">
                  <wp:posOffset>-139148</wp:posOffset>
                </wp:positionH>
                <wp:positionV relativeFrom="paragraph">
                  <wp:posOffset>121533</wp:posOffset>
                </wp:positionV>
                <wp:extent cx="1381125" cy="337931"/>
                <wp:effectExtent l="0" t="0" r="28575" b="24130"/>
                <wp:wrapNone/>
                <wp:docPr id="7" name="Rectangle 7"/>
                <wp:cNvGraphicFramePr/>
                <a:graphic xmlns:a="http://schemas.openxmlformats.org/drawingml/2006/main">
                  <a:graphicData uri="http://schemas.microsoft.com/office/word/2010/wordprocessingShape">
                    <wps:wsp>
                      <wps:cNvSpPr/>
                      <wps:spPr>
                        <a:xfrm>
                          <a:off x="0" y="0"/>
                          <a:ext cx="1381125" cy="337931"/>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251715" w:rsidRDefault="006E623A" w:rsidP="00097835">
                            <w:pPr>
                              <w:jc w:val="center"/>
                              <w:rPr>
                                <w:sz w:val="22"/>
                                <w:szCs w:val="22"/>
                              </w:rPr>
                            </w:pPr>
                            <w:proofErr w:type="gramStart"/>
                            <w:r w:rsidRPr="00251715">
                              <w:rPr>
                                <w:rFonts w:asciiTheme="majorBidi" w:hAnsiTheme="majorBidi" w:cstheme="majorBidi"/>
                                <w:sz w:val="16"/>
                                <w:szCs w:val="16"/>
                              </w:rPr>
                              <w:t>penurunan</w:t>
                            </w:r>
                            <w:proofErr w:type="gramEnd"/>
                            <w:r w:rsidRPr="00251715">
                              <w:rPr>
                                <w:rFonts w:asciiTheme="majorBidi" w:hAnsiTheme="majorBidi" w:cstheme="majorBidi"/>
                                <w:sz w:val="16"/>
                                <w:szCs w:val="16"/>
                              </w:rPr>
                              <w:t xml:space="preserve"> jumlah air dan garam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7" style="position:absolute;margin-left:-10.95pt;margin-top:9.55pt;width:108.75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" fillcolor="white [3201]" strokecolor="black [3200]" strokeweight="2pt">
                <v:stroke dashstyle="3 1"/>
                <v:textbox>
                  <w:txbxContent>
                    <w:p w:rsidR="006E623A" w:rsidRPr="00251715" w:rsidRDefault="006E623A" w:rsidP="00097835">
                      <w:pPr>
                        <w:jc w:val="center"/>
                        <w:rPr>
                          <w:sz w:val="22"/>
                          <w:szCs w:val="22"/>
                        </w:rPr>
                      </w:pPr>
                      <w:proofErr w:type="gramStart"/>
                      <w:r w:rsidRPr="00251715">
                        <w:rPr>
                          <w:rFonts w:asciiTheme="majorBidi" w:hAnsiTheme="majorBidi" w:cstheme="majorBidi"/>
                          <w:sz w:val="16"/>
                          <w:szCs w:val="16"/>
                        </w:rPr>
                        <w:t>penurunan</w:t>
                      </w:r>
                      <w:proofErr w:type="gramEnd"/>
                      <w:r w:rsidRPr="00251715">
                        <w:rPr>
                          <w:rFonts w:asciiTheme="majorBidi" w:hAnsiTheme="majorBidi" w:cstheme="majorBidi"/>
                          <w:sz w:val="16"/>
                          <w:szCs w:val="16"/>
                        </w:rPr>
                        <w:t xml:space="preserve"> jumlah air dan garam</w:t>
                      </w: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712512" behindDoc="0" locked="0" layoutInCell="1" allowOverlap="1" wp14:anchorId="6CE49936" wp14:editId="18D6ACAC">
                <wp:simplePos x="0" y="0"/>
                <wp:positionH relativeFrom="column">
                  <wp:posOffset>1981835</wp:posOffset>
                </wp:positionH>
                <wp:positionV relativeFrom="paragraph">
                  <wp:posOffset>200660</wp:posOffset>
                </wp:positionV>
                <wp:extent cx="635" cy="179070"/>
                <wp:effectExtent l="114300" t="19050" r="75565" b="87630"/>
                <wp:wrapNone/>
                <wp:docPr id="68" name="Straight Arrow Connector 68"/>
                <wp:cNvGraphicFramePr/>
                <a:graphic xmlns:a="http://schemas.openxmlformats.org/drawingml/2006/main">
                  <a:graphicData uri="http://schemas.microsoft.com/office/word/2010/wordprocessingShape">
                    <wps:wsp>
                      <wps:cNvCnPr/>
                      <wps:spPr>
                        <a:xfrm>
                          <a:off x="0" y="0"/>
                          <a:ext cx="635" cy="1790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68" o:spid="_x0000_s1026" type="#_x0000_t32" style="position:absolute;margin-left:156.05pt;margin-top:15.8pt;width:.05pt;height:14.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" strokecolor="black [3200]" strokeweight="2pt">
                <v:stroke endarrow="open"/>
                <v:shadow on="t" color="black" opacity="24903f" origin=",.5" offset="0,.55556mm"/>
              </v:shape>
            </w:pict>
          </mc:Fallback>
        </mc:AlternateContent>
      </w:r>
    </w:p>
    <w:p w:rsidR="00097835" w:rsidRDefault="00097835" w:rsidP="00097835">
      <w:pPr>
        <w:tabs>
          <w:tab w:val="left" w:pos="2317"/>
        </w:tabs>
      </w:pPr>
      <w:r>
        <w:rPr>
          <w:rFonts w:asciiTheme="majorBidi" w:hAnsiTheme="majorBidi" w:cstheme="majorBidi"/>
          <w:b/>
          <w:bCs/>
          <w:noProof/>
        </w:rPr>
        <mc:AlternateContent>
          <mc:Choice Requires="wps">
            <w:drawing>
              <wp:anchor distT="0" distB="0" distL="114300" distR="114300" simplePos="0" relativeHeight="251718656" behindDoc="0" locked="0" layoutInCell="1" allowOverlap="1" wp14:anchorId="7EAB064A" wp14:editId="021D53DA">
                <wp:simplePos x="0" y="0"/>
                <wp:positionH relativeFrom="column">
                  <wp:posOffset>487017</wp:posOffset>
                </wp:positionH>
                <wp:positionV relativeFrom="paragraph">
                  <wp:posOffset>131169</wp:posOffset>
                </wp:positionV>
                <wp:extent cx="0" cy="1510748"/>
                <wp:effectExtent l="57150" t="19050" r="76200" b="70485"/>
                <wp:wrapNone/>
                <wp:docPr id="11" name="Straight Connector 11"/>
                <wp:cNvGraphicFramePr/>
                <a:graphic xmlns:a="http://schemas.openxmlformats.org/drawingml/2006/main">
                  <a:graphicData uri="http://schemas.microsoft.com/office/word/2010/wordprocessingShape">
                    <wps:wsp>
                      <wps:cNvCnPr/>
                      <wps:spPr>
                        <a:xfrm>
                          <a:off x="0" y="0"/>
                          <a:ext cx="0" cy="151074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35pt,10.35pt" to="38.3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" strokecolor="black [3200]" strokeweight="2pt">
                <v:shadow on="t" color="black" opacity="24903f" origin=",.5" offset="0,.55556mm"/>
              </v:line>
            </w:pict>
          </mc:Fallback>
        </mc:AlternateContent>
      </w:r>
      <w:r>
        <w:rPr>
          <w:rFonts w:asciiTheme="majorBidi" w:hAnsiTheme="majorBidi" w:cstheme="majorBidi"/>
          <w:b/>
          <w:bCs/>
          <w:noProof/>
        </w:rPr>
        <mc:AlternateContent>
          <mc:Choice Requires="wps">
            <w:drawing>
              <wp:anchor distT="0" distB="0" distL="114300" distR="114300" simplePos="0" relativeHeight="251716608" behindDoc="0" locked="0" layoutInCell="1" allowOverlap="1" wp14:anchorId="3A267530" wp14:editId="706A859C">
                <wp:simplePos x="0" y="0"/>
                <wp:positionH relativeFrom="column">
                  <wp:posOffset>5953539</wp:posOffset>
                </wp:positionH>
                <wp:positionV relativeFrom="paragraph">
                  <wp:posOffset>41717</wp:posOffset>
                </wp:positionV>
                <wp:extent cx="0" cy="377687"/>
                <wp:effectExtent l="114300" t="19050" r="133350" b="99060"/>
                <wp:wrapNone/>
                <wp:docPr id="59" name="Straight Arrow Connector 59"/>
                <wp:cNvGraphicFramePr/>
                <a:graphic xmlns:a="http://schemas.openxmlformats.org/drawingml/2006/main">
                  <a:graphicData uri="http://schemas.microsoft.com/office/word/2010/wordprocessingShape">
                    <wps:wsp>
                      <wps:cNvCnPr/>
                      <wps:spPr>
                        <a:xfrm>
                          <a:off x="0" y="0"/>
                          <a:ext cx="0" cy="37768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468.8pt;margin-top:3.3pt;width:0;height:2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" strokecolor="black [3200]" strokeweight="2pt">
                <v:stroke endarrow="open"/>
                <v:shadow on="t" color="black" opacity="24903f" origin=",.5" offset="0,.55556mm"/>
              </v:shape>
            </w:pict>
          </mc:Fallback>
        </mc:AlternateContent>
      </w:r>
      <w:r>
        <w:rPr>
          <w:rFonts w:asciiTheme="majorBidi" w:hAnsiTheme="majorBidi" w:cstheme="majorBidi"/>
          <w:b/>
          <w:bCs/>
          <w:noProof/>
        </w:rPr>
        <mc:AlternateContent>
          <mc:Choice Requires="wps">
            <w:drawing>
              <wp:anchor distT="0" distB="0" distL="114300" distR="114300" simplePos="0" relativeHeight="251681792" behindDoc="0" locked="0" layoutInCell="1" allowOverlap="1" wp14:anchorId="419493FA" wp14:editId="7BFDC3A5">
                <wp:simplePos x="0" y="0"/>
                <wp:positionH relativeFrom="column">
                  <wp:posOffset>3071191</wp:posOffset>
                </wp:positionH>
                <wp:positionV relativeFrom="paragraph">
                  <wp:posOffset>111291</wp:posOffset>
                </wp:positionV>
                <wp:extent cx="1042670" cy="616226"/>
                <wp:effectExtent l="0" t="0" r="24130" b="12700"/>
                <wp:wrapNone/>
                <wp:docPr id="34" name="Rectangle 34"/>
                <wp:cNvGraphicFramePr/>
                <a:graphic xmlns:a="http://schemas.openxmlformats.org/drawingml/2006/main">
                  <a:graphicData uri="http://schemas.microsoft.com/office/word/2010/wordprocessingShape">
                    <wps:wsp>
                      <wps:cNvSpPr/>
                      <wps:spPr>
                        <a:xfrm>
                          <a:off x="0" y="0"/>
                          <a:ext cx="1042670" cy="616226"/>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251715" w:rsidRDefault="006E623A" w:rsidP="00097835">
                            <w:pPr>
                              <w:jc w:val="center"/>
                              <w:rPr>
                                <w:sz w:val="22"/>
                                <w:szCs w:val="22"/>
                              </w:rPr>
                            </w:pPr>
                            <w:proofErr w:type="gramStart"/>
                            <w:r w:rsidRPr="00251715">
                              <w:rPr>
                                <w:rFonts w:asciiTheme="majorBidi" w:hAnsiTheme="majorBidi" w:cstheme="majorBidi"/>
                                <w:sz w:val="16"/>
                                <w:szCs w:val="16"/>
                              </w:rPr>
                              <w:t>menyeimbangkan</w:t>
                            </w:r>
                            <w:proofErr w:type="gramEnd"/>
                            <w:r w:rsidRPr="00251715">
                              <w:rPr>
                                <w:rFonts w:asciiTheme="majorBidi" w:hAnsiTheme="majorBidi" w:cstheme="majorBidi"/>
                                <w:sz w:val="16"/>
                                <w:szCs w:val="16"/>
                              </w:rPr>
                              <w:t xml:space="preserve"> kadar kolesterol darah dan tekanan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8" style="position:absolute;margin-left:241.85pt;margin-top:8.75pt;width:82.1pt;height: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" fillcolor="white [3201]" strokecolor="black [3200]" strokeweight="2pt">
                <v:stroke dashstyle="3 1"/>
                <v:textbox>
                  <w:txbxContent>
                    <w:p w:rsidR="006E623A" w:rsidRPr="00251715" w:rsidRDefault="006E623A" w:rsidP="00097835">
                      <w:pPr>
                        <w:jc w:val="center"/>
                        <w:rPr>
                          <w:sz w:val="22"/>
                          <w:szCs w:val="22"/>
                        </w:rPr>
                      </w:pPr>
                      <w:proofErr w:type="gramStart"/>
                      <w:r w:rsidRPr="00251715">
                        <w:rPr>
                          <w:rFonts w:asciiTheme="majorBidi" w:hAnsiTheme="majorBidi" w:cstheme="majorBidi"/>
                          <w:sz w:val="16"/>
                          <w:szCs w:val="16"/>
                        </w:rPr>
                        <w:t>menyeimbangkan</w:t>
                      </w:r>
                      <w:proofErr w:type="gramEnd"/>
                      <w:r w:rsidRPr="00251715">
                        <w:rPr>
                          <w:rFonts w:asciiTheme="majorBidi" w:hAnsiTheme="majorBidi" w:cstheme="majorBidi"/>
                          <w:sz w:val="16"/>
                          <w:szCs w:val="16"/>
                        </w:rPr>
                        <w:t xml:space="preserve"> kadar kolesterol darah dan tekanan darah</w:t>
                      </w: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684864" behindDoc="0" locked="0" layoutInCell="1" allowOverlap="1" wp14:anchorId="51478B60" wp14:editId="40BAB412">
                <wp:simplePos x="0" y="0"/>
                <wp:positionH relativeFrom="column">
                  <wp:posOffset>4248150</wp:posOffset>
                </wp:positionH>
                <wp:positionV relativeFrom="paragraph">
                  <wp:posOffset>127635</wp:posOffset>
                </wp:positionV>
                <wp:extent cx="1122680" cy="367665"/>
                <wp:effectExtent l="0" t="0" r="20320" b="13335"/>
                <wp:wrapNone/>
                <wp:docPr id="38" name="Rectangle 38"/>
                <wp:cNvGraphicFramePr/>
                <a:graphic xmlns:a="http://schemas.openxmlformats.org/drawingml/2006/main">
                  <a:graphicData uri="http://schemas.microsoft.com/office/word/2010/wordprocessingShape">
                    <wps:wsp>
                      <wps:cNvSpPr/>
                      <wps:spPr>
                        <a:xfrm>
                          <a:off x="0" y="0"/>
                          <a:ext cx="1122680" cy="367665"/>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Default="006E623A" w:rsidP="00097835">
                            <w:pPr>
                              <w:jc w:val="center"/>
                            </w:pPr>
                            <w:proofErr w:type="gramStart"/>
                            <w:r w:rsidRPr="00270505">
                              <w:rPr>
                                <w:rFonts w:asciiTheme="majorBidi" w:hAnsiTheme="majorBidi" w:cstheme="majorBidi"/>
                                <w:sz w:val="18"/>
                                <w:szCs w:val="18"/>
                              </w:rPr>
                              <w:t>reabsorbsi</w:t>
                            </w:r>
                            <w:proofErr w:type="gramEnd"/>
                            <w:r w:rsidRPr="00270505">
                              <w:rPr>
                                <w:rFonts w:asciiTheme="majorBidi" w:hAnsiTheme="majorBidi" w:cstheme="majorBidi"/>
                                <w:sz w:val="18"/>
                                <w:szCs w:val="18"/>
                              </w:rPr>
                              <w:t xml:space="preserve"> na</w:t>
                            </w:r>
                            <w:r>
                              <w:rPr>
                                <w:rFonts w:asciiTheme="majorBidi" w:hAnsiTheme="majorBidi" w:cstheme="majorBidi"/>
                                <w:sz w:val="18"/>
                                <w:szCs w:val="18"/>
                              </w:rPr>
                              <w:t xml:space="preserve">trium dan air </w:t>
                            </w:r>
                            <w:r w:rsidRPr="00270505">
                              <w:rPr>
                                <w:rFonts w:asciiTheme="majorBidi" w:hAnsiTheme="majorBidi" w:cstheme="majorBidi"/>
                                <w:sz w:val="18"/>
                                <w:szCs w:val="18"/>
                              </w:rPr>
                              <w:t>berkurang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9" style="position:absolute;margin-left:334.5pt;margin-top:10.05pt;width:88.4pt;height:2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" fillcolor="white [3201]" strokecolor="black [3200]" strokeweight="2pt">
                <v:stroke dashstyle="3 1"/>
                <v:textbox>
                  <w:txbxContent>
                    <w:p w:rsidR="006E623A" w:rsidRDefault="006E623A" w:rsidP="00097835">
                      <w:pPr>
                        <w:jc w:val="center"/>
                      </w:pPr>
                      <w:proofErr w:type="gramStart"/>
                      <w:r w:rsidRPr="00270505">
                        <w:rPr>
                          <w:rFonts w:asciiTheme="majorBidi" w:hAnsiTheme="majorBidi" w:cstheme="majorBidi"/>
                          <w:sz w:val="18"/>
                          <w:szCs w:val="18"/>
                        </w:rPr>
                        <w:t>reabsorbsi</w:t>
                      </w:r>
                      <w:proofErr w:type="gramEnd"/>
                      <w:r w:rsidRPr="00270505">
                        <w:rPr>
                          <w:rFonts w:asciiTheme="majorBidi" w:hAnsiTheme="majorBidi" w:cstheme="majorBidi"/>
                          <w:sz w:val="18"/>
                          <w:szCs w:val="18"/>
                        </w:rPr>
                        <w:t xml:space="preserve"> na</w:t>
                      </w:r>
                      <w:r>
                        <w:rPr>
                          <w:rFonts w:asciiTheme="majorBidi" w:hAnsiTheme="majorBidi" w:cstheme="majorBidi"/>
                          <w:sz w:val="18"/>
                          <w:szCs w:val="18"/>
                        </w:rPr>
                        <w:t xml:space="preserve">trium dan air </w:t>
                      </w:r>
                      <w:r w:rsidRPr="00270505">
                        <w:rPr>
                          <w:rFonts w:asciiTheme="majorBidi" w:hAnsiTheme="majorBidi" w:cstheme="majorBidi"/>
                          <w:sz w:val="18"/>
                          <w:szCs w:val="18"/>
                        </w:rPr>
                        <w:t>berkurang</w:t>
                      </w: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679744" behindDoc="0" locked="0" layoutInCell="1" allowOverlap="1" wp14:anchorId="559AFA58" wp14:editId="3582D9B6">
                <wp:simplePos x="0" y="0"/>
                <wp:positionH relativeFrom="column">
                  <wp:posOffset>1345096</wp:posOffset>
                </wp:positionH>
                <wp:positionV relativeFrom="paragraph">
                  <wp:posOffset>51656</wp:posOffset>
                </wp:positionV>
                <wp:extent cx="1338110" cy="506896"/>
                <wp:effectExtent l="0" t="0" r="14605" b="26670"/>
                <wp:wrapNone/>
                <wp:docPr id="10" name="Rectangle 10"/>
                <wp:cNvGraphicFramePr/>
                <a:graphic xmlns:a="http://schemas.openxmlformats.org/drawingml/2006/main">
                  <a:graphicData uri="http://schemas.microsoft.com/office/word/2010/wordprocessingShape">
                    <wps:wsp>
                      <wps:cNvSpPr/>
                      <wps:spPr>
                        <a:xfrm>
                          <a:off x="0" y="0"/>
                          <a:ext cx="1338110" cy="506896"/>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251715" w:rsidRDefault="006E623A" w:rsidP="00097835">
                            <w:pPr>
                              <w:jc w:val="center"/>
                              <w:rPr>
                                <w:rFonts w:asciiTheme="majorBidi" w:hAnsiTheme="majorBidi" w:cstheme="majorBidi"/>
                                <w:sz w:val="16"/>
                                <w:szCs w:val="16"/>
                              </w:rPr>
                            </w:pPr>
                            <w:r w:rsidRPr="00251715">
                              <w:rPr>
                                <w:rFonts w:asciiTheme="majorBidi" w:hAnsiTheme="majorBidi" w:cstheme="majorBidi"/>
                                <w:sz w:val="16"/>
                                <w:szCs w:val="16"/>
                              </w:rPr>
                              <w:t>Pembesaran arteri dan lebih banyak cairan yang keluar dari sirkulasi</w:t>
                            </w:r>
                          </w:p>
                          <w:p w:rsidR="006E623A" w:rsidRPr="00251715" w:rsidRDefault="006E623A" w:rsidP="00097835">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50" style="position:absolute;margin-left:105.9pt;margin-top:4.05pt;width:105.35pt;height:3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" fillcolor="white [3201]" strokecolor="black [3200]" strokeweight="2pt">
                <v:stroke dashstyle="3 1"/>
                <v:textbox>
                  <w:txbxContent>
                    <w:p w:rsidR="006E623A" w:rsidRPr="00251715" w:rsidRDefault="006E623A" w:rsidP="00097835">
                      <w:pPr>
                        <w:jc w:val="center"/>
                        <w:rPr>
                          <w:rFonts w:asciiTheme="majorBidi" w:hAnsiTheme="majorBidi" w:cstheme="majorBidi"/>
                          <w:sz w:val="16"/>
                          <w:szCs w:val="16"/>
                        </w:rPr>
                      </w:pPr>
                      <w:r w:rsidRPr="00251715">
                        <w:rPr>
                          <w:rFonts w:asciiTheme="majorBidi" w:hAnsiTheme="majorBidi" w:cstheme="majorBidi"/>
                          <w:sz w:val="16"/>
                          <w:szCs w:val="16"/>
                        </w:rPr>
                        <w:t>Pembesaran arteri dan lebih banyak cairan yang keluar dari sirkulasi</w:t>
                      </w:r>
                    </w:p>
                    <w:p w:rsidR="006E623A" w:rsidRPr="00251715" w:rsidRDefault="006E623A" w:rsidP="00097835">
                      <w:pPr>
                        <w:jc w:val="center"/>
                        <w:rPr>
                          <w:sz w:val="22"/>
                          <w:szCs w:val="22"/>
                        </w:rPr>
                      </w:pPr>
                    </w:p>
                  </w:txbxContent>
                </v:textbox>
              </v:rect>
            </w:pict>
          </mc:Fallback>
        </mc:AlternateContent>
      </w:r>
      <w:r>
        <w:tab/>
      </w:r>
    </w:p>
    <w:p w:rsidR="00097835" w:rsidRDefault="00097835" w:rsidP="00097835">
      <w:r>
        <w:rPr>
          <w:rFonts w:asciiTheme="majorBidi" w:hAnsiTheme="majorBidi" w:cstheme="majorBidi"/>
          <w:b/>
          <w:bCs/>
          <w:noProof/>
        </w:rPr>
        <mc:AlternateContent>
          <mc:Choice Requires="wps">
            <w:drawing>
              <wp:anchor distT="0" distB="0" distL="114300" distR="114300" simplePos="0" relativeHeight="251721728" behindDoc="0" locked="0" layoutInCell="1" allowOverlap="1" wp14:anchorId="77E6E97D" wp14:editId="70986076">
                <wp:simplePos x="0" y="0"/>
                <wp:positionH relativeFrom="column">
                  <wp:posOffset>4799965</wp:posOffset>
                </wp:positionH>
                <wp:positionV relativeFrom="paragraph">
                  <wp:posOffset>190500</wp:posOffset>
                </wp:positionV>
                <wp:extent cx="0" cy="1122680"/>
                <wp:effectExtent l="57150" t="19050" r="76200" b="77470"/>
                <wp:wrapNone/>
                <wp:docPr id="43" name="Straight Connector 43"/>
                <wp:cNvGraphicFramePr/>
                <a:graphic xmlns:a="http://schemas.openxmlformats.org/drawingml/2006/main">
                  <a:graphicData uri="http://schemas.microsoft.com/office/word/2010/wordprocessingShape">
                    <wps:wsp>
                      <wps:cNvCnPr/>
                      <wps:spPr>
                        <a:xfrm flipH="1">
                          <a:off x="0" y="0"/>
                          <a:ext cx="0" cy="11226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95pt,15pt" to="377.9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" strokecolor="black [3200]" strokeweight="2pt">
                <v:shadow on="t" color="black" opacity="24903f" origin=",.5" offset="0,.55556mm"/>
              </v:line>
            </w:pict>
          </mc:Fallback>
        </mc:AlternateContent>
      </w:r>
      <w:r>
        <w:rPr>
          <w:rFonts w:asciiTheme="majorBidi" w:hAnsiTheme="majorBidi" w:cstheme="majorBidi"/>
          <w:b/>
          <w:bCs/>
          <w:noProof/>
        </w:rPr>
        <mc:AlternateContent>
          <mc:Choice Requires="wps">
            <w:drawing>
              <wp:anchor distT="0" distB="0" distL="114300" distR="114300" simplePos="0" relativeHeight="251719680" behindDoc="0" locked="0" layoutInCell="1" allowOverlap="1" wp14:anchorId="20B9790B" wp14:editId="06655D50">
                <wp:simplePos x="0" y="0"/>
                <wp:positionH relativeFrom="column">
                  <wp:posOffset>1967948</wp:posOffset>
                </wp:positionH>
                <wp:positionV relativeFrom="paragraph">
                  <wp:posOffset>260074</wp:posOffset>
                </wp:positionV>
                <wp:extent cx="635" cy="1053548"/>
                <wp:effectExtent l="57150" t="19050" r="75565" b="70485"/>
                <wp:wrapNone/>
                <wp:docPr id="12" name="Straight Connector 12"/>
                <wp:cNvGraphicFramePr/>
                <a:graphic xmlns:a="http://schemas.openxmlformats.org/drawingml/2006/main">
                  <a:graphicData uri="http://schemas.microsoft.com/office/word/2010/wordprocessingShape">
                    <wps:wsp>
                      <wps:cNvCnPr/>
                      <wps:spPr>
                        <a:xfrm>
                          <a:off x="0" y="0"/>
                          <a:ext cx="635" cy="105354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95pt,20.5pt" to="15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" strokecolor="black [3200]" strokeweight="2pt">
                <v:shadow on="t" color="black" opacity="24903f" origin=",.5" offset="0,.55556mm"/>
              </v:line>
            </w:pict>
          </mc:Fallback>
        </mc:AlternateContent>
      </w:r>
      <w:r>
        <w:rPr>
          <w:rFonts w:asciiTheme="majorBidi" w:hAnsiTheme="majorBidi" w:cstheme="majorBidi"/>
          <w:b/>
          <w:bCs/>
          <w:noProof/>
        </w:rPr>
        <mc:AlternateContent>
          <mc:Choice Requires="wps">
            <w:drawing>
              <wp:anchor distT="0" distB="0" distL="114300" distR="114300" simplePos="0" relativeHeight="251685888" behindDoc="0" locked="0" layoutInCell="1" allowOverlap="1" wp14:anchorId="79B97005" wp14:editId="5A0B653A">
                <wp:simplePos x="0" y="0"/>
                <wp:positionH relativeFrom="column">
                  <wp:posOffset>5416550</wp:posOffset>
                </wp:positionH>
                <wp:positionV relativeFrom="paragraph">
                  <wp:posOffset>86995</wp:posOffset>
                </wp:positionV>
                <wp:extent cx="1172210" cy="476885"/>
                <wp:effectExtent l="0" t="0" r="27940" b="18415"/>
                <wp:wrapNone/>
                <wp:docPr id="40" name="Rectangle 40"/>
                <wp:cNvGraphicFramePr/>
                <a:graphic xmlns:a="http://schemas.openxmlformats.org/drawingml/2006/main">
                  <a:graphicData uri="http://schemas.microsoft.com/office/word/2010/wordprocessingShape">
                    <wps:wsp>
                      <wps:cNvSpPr/>
                      <wps:spPr>
                        <a:xfrm>
                          <a:off x="0" y="0"/>
                          <a:ext cx="1172210" cy="476885"/>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E61A68" w:rsidRDefault="006E623A" w:rsidP="00097835">
                            <w:pPr>
                              <w:jc w:val="center"/>
                              <w:rPr>
                                <w:rFonts w:asciiTheme="majorBidi" w:hAnsiTheme="majorBidi" w:cstheme="majorBidi"/>
                                <w:sz w:val="16"/>
                                <w:szCs w:val="16"/>
                              </w:rPr>
                            </w:pPr>
                            <w:proofErr w:type="gramStart"/>
                            <w:r w:rsidRPr="00E61A68">
                              <w:rPr>
                                <w:rFonts w:asciiTheme="majorBidi" w:hAnsiTheme="majorBidi" w:cstheme="majorBidi"/>
                                <w:sz w:val="16"/>
                                <w:szCs w:val="16"/>
                              </w:rPr>
                              <w:t>menurunkan</w:t>
                            </w:r>
                            <w:proofErr w:type="gramEnd"/>
                            <w:r w:rsidRPr="00E61A68">
                              <w:rPr>
                                <w:rFonts w:asciiTheme="majorBidi" w:hAnsiTheme="majorBidi" w:cstheme="majorBidi"/>
                                <w:sz w:val="16"/>
                                <w:szCs w:val="16"/>
                              </w:rPr>
                              <w:t xml:space="preserve"> potensial membran pada dinding pembuluh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51" style="position:absolute;margin-left:426.5pt;margin-top:6.85pt;width:92.3pt;height:3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" fillcolor="white [3201]" strokecolor="black [3200]" strokeweight="2pt">
                <v:stroke dashstyle="3 1"/>
                <v:textbox>
                  <w:txbxContent>
                    <w:p w:rsidR="006E623A" w:rsidRPr="00E61A68" w:rsidRDefault="006E623A" w:rsidP="00097835">
                      <w:pPr>
                        <w:jc w:val="center"/>
                        <w:rPr>
                          <w:rFonts w:asciiTheme="majorBidi" w:hAnsiTheme="majorBidi" w:cstheme="majorBidi"/>
                          <w:sz w:val="16"/>
                          <w:szCs w:val="16"/>
                        </w:rPr>
                      </w:pPr>
                      <w:proofErr w:type="gramStart"/>
                      <w:r w:rsidRPr="00E61A68">
                        <w:rPr>
                          <w:rFonts w:asciiTheme="majorBidi" w:hAnsiTheme="majorBidi" w:cstheme="majorBidi"/>
                          <w:sz w:val="16"/>
                          <w:szCs w:val="16"/>
                        </w:rPr>
                        <w:t>menurunkan</w:t>
                      </w:r>
                      <w:proofErr w:type="gramEnd"/>
                      <w:r w:rsidRPr="00E61A68">
                        <w:rPr>
                          <w:rFonts w:asciiTheme="majorBidi" w:hAnsiTheme="majorBidi" w:cstheme="majorBidi"/>
                          <w:sz w:val="16"/>
                          <w:szCs w:val="16"/>
                        </w:rPr>
                        <w:t xml:space="preserve"> potensial membran pada dinding pembuluh darah</w:t>
                      </w:r>
                    </w:p>
                  </w:txbxContent>
                </v:textbox>
              </v:rect>
            </w:pict>
          </mc:Fallback>
        </mc:AlternateContent>
      </w:r>
    </w:p>
    <w:p w:rsidR="00097835" w:rsidRDefault="00097835" w:rsidP="00097835">
      <w:r>
        <w:rPr>
          <w:rFonts w:asciiTheme="majorBidi" w:hAnsiTheme="majorBidi" w:cstheme="majorBidi"/>
          <w:b/>
          <w:bCs/>
          <w:noProof/>
        </w:rPr>
        <mc:AlternateContent>
          <mc:Choice Requires="wps">
            <w:drawing>
              <wp:anchor distT="0" distB="0" distL="114300" distR="114300" simplePos="0" relativeHeight="251722752" behindDoc="0" locked="0" layoutInCell="1" allowOverlap="1" wp14:anchorId="02375431" wp14:editId="1FA5816B">
                <wp:simplePos x="0" y="0"/>
                <wp:positionH relativeFrom="column">
                  <wp:posOffset>6003235</wp:posOffset>
                </wp:positionH>
                <wp:positionV relativeFrom="paragraph">
                  <wp:posOffset>239257</wp:posOffset>
                </wp:positionV>
                <wp:extent cx="0" cy="745435"/>
                <wp:effectExtent l="57150" t="19050" r="76200" b="74295"/>
                <wp:wrapNone/>
                <wp:docPr id="31" name="Straight Connector 31"/>
                <wp:cNvGraphicFramePr/>
                <a:graphic xmlns:a="http://schemas.openxmlformats.org/drawingml/2006/main">
                  <a:graphicData uri="http://schemas.microsoft.com/office/word/2010/wordprocessingShape">
                    <wps:wsp>
                      <wps:cNvCnPr/>
                      <wps:spPr>
                        <a:xfrm>
                          <a:off x="0" y="0"/>
                          <a:ext cx="0" cy="7454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7pt,18.85pt" to="472.7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" strokecolor="black [3200]" strokeweight="2pt">
                <v:shadow on="t" color="black" opacity="24903f" origin=",.5" offset="0,.55556mm"/>
              </v:line>
            </w:pict>
          </mc:Fallback>
        </mc:AlternateContent>
      </w:r>
      <w:r>
        <w:rPr>
          <w:rFonts w:asciiTheme="majorBidi" w:hAnsiTheme="majorBidi" w:cstheme="majorBidi"/>
          <w:b/>
          <w:bCs/>
          <w:noProof/>
        </w:rPr>
        <mc:AlternateContent>
          <mc:Choice Requires="wps">
            <w:drawing>
              <wp:anchor distT="0" distB="0" distL="114300" distR="114300" simplePos="0" relativeHeight="251680768" behindDoc="0" locked="0" layoutInCell="1" allowOverlap="1" wp14:anchorId="2B62A065" wp14:editId="01B007DB">
                <wp:simplePos x="0" y="0"/>
                <wp:positionH relativeFrom="column">
                  <wp:posOffset>2802835</wp:posOffset>
                </wp:positionH>
                <wp:positionV relativeFrom="paragraph">
                  <wp:posOffset>229319</wp:posOffset>
                </wp:positionV>
                <wp:extent cx="1533525" cy="655982"/>
                <wp:effectExtent l="0" t="0" r="28575" b="10795"/>
                <wp:wrapNone/>
                <wp:docPr id="36" name="Rectangle 36"/>
                <wp:cNvGraphicFramePr/>
                <a:graphic xmlns:a="http://schemas.openxmlformats.org/drawingml/2006/main">
                  <a:graphicData uri="http://schemas.microsoft.com/office/word/2010/wordprocessingShape">
                    <wps:wsp>
                      <wps:cNvSpPr/>
                      <wps:spPr>
                        <a:xfrm>
                          <a:off x="0" y="0"/>
                          <a:ext cx="1533525" cy="655982"/>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6E623A" w:rsidRPr="00251715" w:rsidRDefault="006E623A" w:rsidP="00097835">
                            <w:pPr>
                              <w:jc w:val="center"/>
                              <w:rPr>
                                <w:rFonts w:asciiTheme="majorBidi" w:hAnsiTheme="majorBidi" w:cstheme="majorBidi"/>
                                <w:sz w:val="16"/>
                                <w:szCs w:val="16"/>
                              </w:rPr>
                            </w:pPr>
                            <w:proofErr w:type="gramStart"/>
                            <w:r w:rsidRPr="00251715">
                              <w:rPr>
                                <w:rFonts w:asciiTheme="majorBidi" w:hAnsiTheme="majorBidi" w:cstheme="majorBidi"/>
                                <w:sz w:val="16"/>
                                <w:szCs w:val="16"/>
                              </w:rPr>
                              <w:t>menghambat</w:t>
                            </w:r>
                            <w:proofErr w:type="gramEnd"/>
                            <w:r w:rsidRPr="00251715">
                              <w:rPr>
                                <w:rFonts w:asciiTheme="majorBidi" w:hAnsiTheme="majorBidi" w:cstheme="majorBidi"/>
                                <w:sz w:val="16"/>
                                <w:szCs w:val="16"/>
                              </w:rPr>
                              <w:t xml:space="preserve"> penyerapan oksigen reaktif terhadap endotel yang mengganggu dilatasi pembuluh darah</w:t>
                            </w:r>
                          </w:p>
                          <w:p w:rsidR="006E623A" w:rsidRPr="00251715" w:rsidRDefault="006E623A" w:rsidP="00097835">
                            <w:pPr>
                              <w:jc w:val="center"/>
                              <w:rPr>
                                <w:b/>
                                <w:b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52" style="position:absolute;margin-left:220.7pt;margin-top:18.05pt;width:120.75pt;height:5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" fillcolor="white [3201]" strokecolor="black [3200]" strokeweight="2pt">
                <v:stroke dashstyle="3 1"/>
                <v:textbox>
                  <w:txbxContent>
                    <w:p w:rsidR="006E623A" w:rsidRPr="00251715" w:rsidRDefault="006E623A" w:rsidP="00097835">
                      <w:pPr>
                        <w:jc w:val="center"/>
                        <w:rPr>
                          <w:rFonts w:asciiTheme="majorBidi" w:hAnsiTheme="majorBidi" w:cstheme="majorBidi"/>
                          <w:sz w:val="16"/>
                          <w:szCs w:val="16"/>
                        </w:rPr>
                      </w:pPr>
                      <w:proofErr w:type="gramStart"/>
                      <w:r w:rsidRPr="00251715">
                        <w:rPr>
                          <w:rFonts w:asciiTheme="majorBidi" w:hAnsiTheme="majorBidi" w:cstheme="majorBidi"/>
                          <w:sz w:val="16"/>
                          <w:szCs w:val="16"/>
                        </w:rPr>
                        <w:t>menghambat</w:t>
                      </w:r>
                      <w:proofErr w:type="gramEnd"/>
                      <w:r w:rsidRPr="00251715">
                        <w:rPr>
                          <w:rFonts w:asciiTheme="majorBidi" w:hAnsiTheme="majorBidi" w:cstheme="majorBidi"/>
                          <w:sz w:val="16"/>
                          <w:szCs w:val="16"/>
                        </w:rPr>
                        <w:t xml:space="preserve"> penyerapan oksigen reaktif terhadap endotel yang mengganggu dilatasi pembuluh darah</w:t>
                      </w:r>
                    </w:p>
                    <w:p w:rsidR="006E623A" w:rsidRPr="00251715" w:rsidRDefault="006E623A" w:rsidP="00097835">
                      <w:pPr>
                        <w:jc w:val="center"/>
                        <w:rPr>
                          <w:b/>
                          <w:bCs/>
                          <w:sz w:val="22"/>
                          <w:szCs w:val="22"/>
                        </w:rPr>
                      </w:pP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713536" behindDoc="0" locked="0" layoutInCell="1" allowOverlap="1" wp14:anchorId="592A02C5" wp14:editId="3BB931D6">
                <wp:simplePos x="0" y="0"/>
                <wp:positionH relativeFrom="column">
                  <wp:posOffset>3583940</wp:posOffset>
                </wp:positionH>
                <wp:positionV relativeFrom="paragraph">
                  <wp:posOffset>74295</wp:posOffset>
                </wp:positionV>
                <wp:extent cx="0" cy="158750"/>
                <wp:effectExtent l="95250" t="19050" r="76200" b="88900"/>
                <wp:wrapNone/>
                <wp:docPr id="51" name="Straight Arrow Connector 51"/>
                <wp:cNvGraphicFramePr/>
                <a:graphic xmlns:a="http://schemas.openxmlformats.org/drawingml/2006/main">
                  <a:graphicData uri="http://schemas.microsoft.com/office/word/2010/wordprocessingShape">
                    <wps:wsp>
                      <wps:cNvCnPr/>
                      <wps:spPr>
                        <a:xfrm>
                          <a:off x="0" y="0"/>
                          <a:ext cx="0" cy="158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1" o:spid="_x0000_s1026" type="#_x0000_t32" style="position:absolute;margin-left:282.2pt;margin-top:5.85pt;width:0;height:1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" strokecolor="black [3200]" strokeweight="2pt">
                <v:stroke endarrow="open"/>
                <v:shadow on="t" color="black" opacity="24903f" origin=",.5" offset="0,.55556mm"/>
              </v:shape>
            </w:pict>
          </mc:Fallback>
        </mc:AlternateContent>
      </w:r>
    </w:p>
    <w:p w:rsidR="00097835" w:rsidRDefault="00097835" w:rsidP="00097835"/>
    <w:p w:rsidR="00097835" w:rsidRDefault="00097835" w:rsidP="00097835">
      <w:r>
        <w:rPr>
          <w:rFonts w:asciiTheme="majorBidi" w:hAnsiTheme="majorBidi" w:cstheme="majorBidi"/>
          <w:b/>
          <w:bCs/>
          <w:noProof/>
        </w:rPr>
        <mc:AlternateContent>
          <mc:Choice Requires="wps">
            <w:drawing>
              <wp:anchor distT="0" distB="0" distL="114300" distR="114300" simplePos="0" relativeHeight="251720704" behindDoc="0" locked="0" layoutInCell="1" allowOverlap="1" wp14:anchorId="4AB9A94C" wp14:editId="4FA0982F">
                <wp:simplePos x="0" y="0"/>
                <wp:positionH relativeFrom="column">
                  <wp:posOffset>3558209</wp:posOffset>
                </wp:positionH>
                <wp:positionV relativeFrom="paragraph">
                  <wp:posOffset>238015</wp:posOffset>
                </wp:positionV>
                <wp:extent cx="0" cy="257920"/>
                <wp:effectExtent l="57150" t="19050" r="76200" b="85090"/>
                <wp:wrapNone/>
                <wp:docPr id="25" name="Straight Connector 25"/>
                <wp:cNvGraphicFramePr/>
                <a:graphic xmlns:a="http://schemas.openxmlformats.org/drawingml/2006/main">
                  <a:graphicData uri="http://schemas.microsoft.com/office/word/2010/wordprocessingShape">
                    <wps:wsp>
                      <wps:cNvCnPr/>
                      <wps:spPr>
                        <a:xfrm>
                          <a:off x="0" y="0"/>
                          <a:ext cx="0" cy="2579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5"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15pt,18.75pt" to="280.1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" strokecolor="black [3200]" strokeweight="2pt">
                <v:shadow on="t" color="black" opacity="24903f" origin=",.5" offset="0,.55556mm"/>
              </v:line>
            </w:pict>
          </mc:Fallback>
        </mc:AlternateContent>
      </w:r>
    </w:p>
    <w:p w:rsidR="00097835" w:rsidRDefault="00097835" w:rsidP="00097835">
      <w:r>
        <w:rPr>
          <w:rFonts w:asciiTheme="majorBidi" w:hAnsiTheme="majorBidi" w:cstheme="majorBidi"/>
          <w:b/>
          <w:bCs/>
          <w:noProof/>
        </w:rPr>
        <mc:AlternateContent>
          <mc:Choice Requires="wps">
            <w:drawing>
              <wp:anchor distT="0" distB="0" distL="114300" distR="114300" simplePos="0" relativeHeight="251687936" behindDoc="0" locked="0" layoutInCell="1" allowOverlap="1" wp14:anchorId="5EFB192A" wp14:editId="62015525">
                <wp:simplePos x="0" y="0"/>
                <wp:positionH relativeFrom="column">
                  <wp:posOffset>2603555</wp:posOffset>
                </wp:positionH>
                <wp:positionV relativeFrom="paragraph">
                  <wp:posOffset>227330</wp:posOffset>
                </wp:positionV>
                <wp:extent cx="1900886" cy="258417"/>
                <wp:effectExtent l="0" t="0" r="23495" b="27940"/>
                <wp:wrapNone/>
                <wp:docPr id="15" name="Rectangle 15"/>
                <wp:cNvGraphicFramePr/>
                <a:graphic xmlns:a="http://schemas.openxmlformats.org/drawingml/2006/main">
                  <a:graphicData uri="http://schemas.microsoft.com/office/word/2010/wordprocessingShape">
                    <wps:wsp>
                      <wps:cNvSpPr/>
                      <wps:spPr>
                        <a:xfrm>
                          <a:off x="0" y="0"/>
                          <a:ext cx="1900886" cy="258417"/>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Pr="00251715" w:rsidRDefault="006E623A" w:rsidP="00097835">
                            <w:pPr>
                              <w:jc w:val="center"/>
                              <w:rPr>
                                <w:rFonts w:asciiTheme="majorBidi" w:hAnsiTheme="majorBidi" w:cstheme="majorBidi"/>
                                <w:b/>
                                <w:bCs/>
                                <w:sz w:val="18"/>
                                <w:szCs w:val="18"/>
                              </w:rPr>
                            </w:pPr>
                            <w:r w:rsidRPr="00251715">
                              <w:rPr>
                                <w:rFonts w:asciiTheme="majorBidi" w:hAnsiTheme="majorBidi" w:cstheme="majorBidi"/>
                                <w:b/>
                                <w:bCs/>
                                <w:sz w:val="18"/>
                                <w:szCs w:val="18"/>
                              </w:rPr>
                              <w:t xml:space="preserve">Penurunan tekanan darah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53" style="position:absolute;margin-left:205pt;margin-top:17.9pt;width:149.7pt;height:2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" fillcolor="white [3201]" strokecolor="black [3200]" strokeweight="2pt">
                <v:textbox>
                  <w:txbxContent>
                    <w:p w:rsidR="006E623A" w:rsidRPr="00251715" w:rsidRDefault="006E623A" w:rsidP="00097835">
                      <w:pPr>
                        <w:jc w:val="center"/>
                        <w:rPr>
                          <w:rFonts w:asciiTheme="majorBidi" w:hAnsiTheme="majorBidi" w:cstheme="majorBidi"/>
                          <w:b/>
                          <w:bCs/>
                          <w:sz w:val="18"/>
                          <w:szCs w:val="18"/>
                        </w:rPr>
                      </w:pPr>
                      <w:r w:rsidRPr="00251715">
                        <w:rPr>
                          <w:rFonts w:asciiTheme="majorBidi" w:hAnsiTheme="majorBidi" w:cstheme="majorBidi"/>
                          <w:b/>
                          <w:bCs/>
                          <w:sz w:val="18"/>
                          <w:szCs w:val="18"/>
                        </w:rPr>
                        <w:t xml:space="preserve">Penurunan tekanan darah </w:t>
                      </w:r>
                    </w:p>
                  </w:txbxContent>
                </v:textbox>
              </v:rect>
            </w:pict>
          </mc:Fallback>
        </mc:AlternateContent>
      </w:r>
      <w:r>
        <w:rPr>
          <w:rFonts w:asciiTheme="majorBidi" w:hAnsiTheme="majorBidi" w:cstheme="majorBidi"/>
          <w:b/>
          <w:bCs/>
          <w:noProof/>
        </w:rPr>
        <mc:AlternateContent>
          <mc:Choice Requires="wps">
            <w:drawing>
              <wp:anchor distT="0" distB="0" distL="114300" distR="114300" simplePos="0" relativeHeight="251723776" behindDoc="0" locked="0" layoutInCell="1" allowOverlap="1" wp14:anchorId="682C5411" wp14:editId="07A1F209">
                <wp:simplePos x="0" y="0"/>
                <wp:positionH relativeFrom="column">
                  <wp:posOffset>3540125</wp:posOffset>
                </wp:positionH>
                <wp:positionV relativeFrom="paragraph">
                  <wp:posOffset>1905</wp:posOffset>
                </wp:positionV>
                <wp:extent cx="0" cy="209550"/>
                <wp:effectExtent l="95250" t="19050" r="76200" b="95250"/>
                <wp:wrapNone/>
                <wp:docPr id="14" name="Straight Arrow Connector 1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78.75pt;margin-top:.15pt;width:0;height: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" strokecolor="black [3200]" strokeweight="2pt">
                <v:stroke endarrow="open"/>
                <v:shadow on="t" color="black" opacity="24903f" origin=",.5" offset="0,.55556mm"/>
              </v:shape>
            </w:pict>
          </mc:Fallback>
        </mc:AlternateContent>
      </w:r>
      <w:r>
        <w:rPr>
          <w:rFonts w:asciiTheme="majorBidi" w:hAnsiTheme="majorBidi" w:cstheme="majorBidi"/>
          <w:b/>
          <w:bCs/>
          <w:noProof/>
        </w:rPr>
        <mc:AlternateContent>
          <mc:Choice Requires="wps">
            <w:drawing>
              <wp:anchor distT="0" distB="0" distL="114300" distR="114300" simplePos="0" relativeHeight="251717632" behindDoc="0" locked="0" layoutInCell="1" allowOverlap="1" wp14:anchorId="6ACEFF49" wp14:editId="22248051">
                <wp:simplePos x="0" y="0"/>
                <wp:positionH relativeFrom="column">
                  <wp:posOffset>486410</wp:posOffset>
                </wp:positionH>
                <wp:positionV relativeFrom="paragraph">
                  <wp:posOffset>-1905</wp:posOffset>
                </wp:positionV>
                <wp:extent cx="5515610" cy="0"/>
                <wp:effectExtent l="38100" t="38100" r="66040" b="95250"/>
                <wp:wrapNone/>
                <wp:docPr id="13" name="Straight Connector 13"/>
                <wp:cNvGraphicFramePr/>
                <a:graphic xmlns:a="http://schemas.openxmlformats.org/drawingml/2006/main">
                  <a:graphicData uri="http://schemas.microsoft.com/office/word/2010/wordprocessingShape">
                    <wps:wsp>
                      <wps:cNvCnPr/>
                      <wps:spPr>
                        <a:xfrm>
                          <a:off x="0" y="0"/>
                          <a:ext cx="55156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3pt,-.15pt" to="47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" strokecolor="black [3200]" strokeweight="2pt">
                <v:shadow on="t" color="black" opacity="24903f" origin=",.5" offset="0,.55556mm"/>
              </v:line>
            </w:pict>
          </mc:Fallback>
        </mc:AlternateContent>
      </w:r>
    </w:p>
    <w:p w:rsidR="00097835" w:rsidRDefault="00097835" w:rsidP="00097835">
      <w:pPr>
        <w:jc w:val="center"/>
        <w:rPr>
          <w:rFonts w:asciiTheme="majorBidi" w:hAnsiTheme="majorBidi" w:cstheme="majorBidi"/>
          <w:b/>
          <w:bCs/>
        </w:rPr>
      </w:pPr>
    </w:p>
    <w:p w:rsidR="00097835" w:rsidRPr="00D36D4D" w:rsidRDefault="00097835" w:rsidP="00097835">
      <w:r>
        <w:rPr>
          <w:rFonts w:asciiTheme="majorBidi" w:hAnsiTheme="majorBidi" w:cstheme="majorBidi"/>
          <w:b/>
          <w:bCs/>
          <w:noProof/>
        </w:rPr>
        <mc:AlternateContent>
          <mc:Choice Requires="wps">
            <w:drawing>
              <wp:anchor distT="0" distB="0" distL="114300" distR="114300" simplePos="0" relativeHeight="251727872" behindDoc="0" locked="0" layoutInCell="1" allowOverlap="1" wp14:anchorId="6D5B735F" wp14:editId="6865FC72">
                <wp:simplePos x="0" y="0"/>
                <wp:positionH relativeFrom="column">
                  <wp:posOffset>1971040</wp:posOffset>
                </wp:positionH>
                <wp:positionV relativeFrom="paragraph">
                  <wp:posOffset>-73025</wp:posOffset>
                </wp:positionV>
                <wp:extent cx="829945" cy="168275"/>
                <wp:effectExtent l="0" t="0" r="27305" b="22225"/>
                <wp:wrapNone/>
                <wp:docPr id="73" name="Rectangle 73"/>
                <wp:cNvGraphicFramePr/>
                <a:graphic xmlns:a="http://schemas.openxmlformats.org/drawingml/2006/main">
                  <a:graphicData uri="http://schemas.microsoft.com/office/word/2010/wordprocessingShape">
                    <wps:wsp>
                      <wps:cNvSpPr/>
                      <wps:spPr>
                        <a:xfrm>
                          <a:off x="0" y="0"/>
                          <a:ext cx="829945" cy="168275"/>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155.2pt;margin-top:-5.75pt;width:65.35pt;height:1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" fillcolor="white [3201]" strokecolor="black [3200]" strokeweight="2pt">
                <v:stroke dashstyle="3 1"/>
              </v:rect>
            </w:pict>
          </mc:Fallback>
        </mc:AlternateContent>
      </w:r>
      <w:r>
        <w:rPr>
          <w:rFonts w:asciiTheme="majorBidi" w:hAnsiTheme="majorBidi" w:cstheme="majorBidi"/>
          <w:b/>
          <w:bCs/>
          <w:noProof/>
        </w:rPr>
        <mc:AlternateContent>
          <mc:Choice Requires="wps">
            <w:drawing>
              <wp:anchor distT="0" distB="0" distL="114300" distR="114300" simplePos="0" relativeHeight="251726848" behindDoc="0" locked="0" layoutInCell="1" allowOverlap="1" wp14:anchorId="2B9281B3" wp14:editId="2E86732A">
                <wp:simplePos x="0" y="0"/>
                <wp:positionH relativeFrom="column">
                  <wp:posOffset>278765</wp:posOffset>
                </wp:positionH>
                <wp:positionV relativeFrom="paragraph">
                  <wp:posOffset>-38735</wp:posOffset>
                </wp:positionV>
                <wp:extent cx="773430" cy="168275"/>
                <wp:effectExtent l="0" t="0" r="26670" b="22225"/>
                <wp:wrapNone/>
                <wp:docPr id="72" name="Rectangle 72"/>
                <wp:cNvGraphicFramePr/>
                <a:graphic xmlns:a="http://schemas.openxmlformats.org/drawingml/2006/main">
                  <a:graphicData uri="http://schemas.microsoft.com/office/word/2010/wordprocessingShape">
                    <wps:wsp>
                      <wps:cNvSpPr/>
                      <wps:spPr>
                        <a:xfrm>
                          <a:off x="0" y="0"/>
                          <a:ext cx="773430" cy="168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21.95pt;margin-top:-3.05pt;width:60.9pt;height:1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" fillcolor="white [3201]" strokecolor="black [3200]" strokeweight="2pt"/>
            </w:pict>
          </mc:Fallback>
        </mc:AlternateConten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Diteliti  </w:t>
      </w:r>
      <w:r>
        <w:rPr>
          <w:rFonts w:asciiTheme="majorBidi" w:hAnsiTheme="majorBidi" w:cstheme="majorBidi"/>
          <w:b/>
          <w:bCs/>
        </w:rPr>
        <w:tab/>
      </w:r>
      <w:r>
        <w:rPr>
          <w:rFonts w:asciiTheme="majorBidi" w:hAnsiTheme="majorBidi" w:cstheme="majorBidi"/>
          <w:b/>
          <w:bCs/>
        </w:rPr>
        <w:tab/>
        <w:t xml:space="preserve">      Tidak Diteliti</w:t>
      </w:r>
    </w:p>
    <w:p w:rsidR="00097835" w:rsidRDefault="00097835" w:rsidP="00097835">
      <w:pPr>
        <w:rPr>
          <w:rFonts w:asciiTheme="majorBidi" w:hAnsiTheme="majorBidi" w:cstheme="majorBidi"/>
          <w:b/>
          <w:bCs/>
        </w:rPr>
      </w:pPr>
      <w:r>
        <w:rPr>
          <w:rFonts w:asciiTheme="majorBidi" w:hAnsiTheme="majorBidi" w:cstheme="majorBidi"/>
          <w:b/>
          <w:bCs/>
          <w:noProof/>
        </w:rPr>
        <mc:AlternateContent>
          <mc:Choice Requires="wps">
            <w:drawing>
              <wp:anchor distT="0" distB="0" distL="114300" distR="114300" simplePos="0" relativeHeight="251725824" behindDoc="0" locked="0" layoutInCell="1" allowOverlap="1" wp14:anchorId="76FCE281" wp14:editId="5E8A5D4E">
                <wp:simplePos x="0" y="0"/>
                <wp:positionH relativeFrom="column">
                  <wp:posOffset>2311400</wp:posOffset>
                </wp:positionH>
                <wp:positionV relativeFrom="paragraph">
                  <wp:posOffset>133350</wp:posOffset>
                </wp:positionV>
                <wp:extent cx="492125" cy="0"/>
                <wp:effectExtent l="38100" t="38100" r="60325" b="95250"/>
                <wp:wrapNone/>
                <wp:docPr id="70" name="Straight Connector 70"/>
                <wp:cNvGraphicFramePr/>
                <a:graphic xmlns:a="http://schemas.openxmlformats.org/drawingml/2006/main">
                  <a:graphicData uri="http://schemas.microsoft.com/office/word/2010/wordprocessingShape">
                    <wps:wsp>
                      <wps:cNvCnPr/>
                      <wps:spPr>
                        <a:xfrm>
                          <a:off x="0" y="0"/>
                          <a:ext cx="4921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7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82pt,10.5pt" to="220.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" strokecolor="black [3200]" strokeweight="2pt">
                <v:shadow on="t" color="black" opacity="24903f" origin=",.5" offset="0,.55556mm"/>
              </v:line>
            </w:pict>
          </mc:Fallback>
        </mc:AlternateContent>
      </w:r>
      <w:r>
        <w:rPr>
          <w:rFonts w:asciiTheme="majorBidi" w:hAnsiTheme="majorBidi" w:cstheme="majorBidi"/>
          <w:b/>
          <w:bCs/>
          <w:noProof/>
        </w:rPr>
        <mc:AlternateContent>
          <mc:Choice Requires="wps">
            <w:drawing>
              <wp:anchor distT="0" distB="0" distL="114300" distR="114300" simplePos="0" relativeHeight="251724800" behindDoc="0" locked="0" layoutInCell="1" allowOverlap="1" wp14:anchorId="7D2A6F7F" wp14:editId="60044622">
                <wp:simplePos x="0" y="0"/>
                <wp:positionH relativeFrom="column">
                  <wp:posOffset>351790</wp:posOffset>
                </wp:positionH>
                <wp:positionV relativeFrom="paragraph">
                  <wp:posOffset>137160</wp:posOffset>
                </wp:positionV>
                <wp:extent cx="702945" cy="0"/>
                <wp:effectExtent l="0" t="76200" r="20955" b="152400"/>
                <wp:wrapNone/>
                <wp:docPr id="71" name="Straight Arrow Connector 71"/>
                <wp:cNvGraphicFramePr/>
                <a:graphic xmlns:a="http://schemas.openxmlformats.org/drawingml/2006/main">
                  <a:graphicData uri="http://schemas.microsoft.com/office/word/2010/wordprocessingShape">
                    <wps:wsp>
                      <wps:cNvCnPr/>
                      <wps:spPr>
                        <a:xfrm>
                          <a:off x="0" y="0"/>
                          <a:ext cx="70294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27.7pt;margin-top:10.8pt;width:55.3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" strokecolor="black [3200]" strokeweight="2pt">
                <v:stroke endarrow="open"/>
                <v:shadow on="t" color="black" opacity="24903f" origin=",.5" offset="0,.55556mm"/>
              </v:shape>
            </w:pict>
          </mc:Fallback>
        </mc:AlternateConten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Berpengaruh </w:t>
      </w:r>
      <w:r>
        <w:rPr>
          <w:rFonts w:asciiTheme="majorBidi" w:hAnsiTheme="majorBidi" w:cstheme="majorBidi"/>
          <w:b/>
          <w:bCs/>
        </w:rPr>
        <w:tab/>
      </w:r>
      <w:r>
        <w:rPr>
          <w:rFonts w:asciiTheme="majorBidi" w:hAnsiTheme="majorBidi" w:cstheme="majorBidi"/>
          <w:b/>
          <w:bCs/>
        </w:rPr>
        <w:tab/>
        <w:t xml:space="preserve">      Berhubungan</w:t>
      </w:r>
      <w:bookmarkStart w:id="252" w:name="_Toc34242868"/>
    </w:p>
    <w:p w:rsidR="00097835" w:rsidRPr="00251715" w:rsidRDefault="00097835" w:rsidP="00097835">
      <w:pPr>
        <w:jc w:val="both"/>
        <w:rPr>
          <w:rFonts w:asciiTheme="majorBidi" w:hAnsiTheme="majorBidi" w:cstheme="majorBidi"/>
          <w:b/>
          <w:bCs/>
        </w:rPr>
      </w:pPr>
      <w:r>
        <w:t xml:space="preserve">Gambar 3.1 kerangka konseptual efektivitaspemberian jus belimbing </w:t>
      </w:r>
      <w:proofErr w:type="gramStart"/>
      <w:r>
        <w:t>manis</w:t>
      </w:r>
      <w:proofErr w:type="gramEnd"/>
      <w:r>
        <w:t xml:space="preserve"> dan jus tomat terhadap penurunan tekanan darah pada lansia dengan hipertensi di Panti Bhakti Luhur.</w:t>
      </w:r>
      <w:bookmarkEnd w:id="252"/>
    </w:p>
    <w:p w:rsidR="00097835" w:rsidRDefault="00097835" w:rsidP="00E40C91">
      <w:pPr>
        <w:pStyle w:val="Heading2"/>
        <w:numPr>
          <w:ilvl w:val="0"/>
          <w:numId w:val="47"/>
        </w:numPr>
        <w:spacing w:before="0" w:beforeAutospacing="0" w:after="0" w:afterAutospacing="0"/>
        <w:ind w:left="0" w:right="1395" w:firstLine="0"/>
        <w:jc w:val="both"/>
      </w:pPr>
      <w:bookmarkStart w:id="253" w:name="_Toc44648890"/>
      <w:bookmarkStart w:id="254" w:name="_Toc44650034"/>
      <w:bookmarkStart w:id="255" w:name="_Toc34081886"/>
      <w:bookmarkStart w:id="256" w:name="_Toc34242464"/>
      <w:r>
        <w:t>Hipotesis</w:t>
      </w:r>
      <w:bookmarkEnd w:id="253"/>
      <w:bookmarkEnd w:id="254"/>
      <w:r>
        <w:t xml:space="preserve"> </w:t>
      </w:r>
    </w:p>
    <w:p w:rsidR="00097835" w:rsidRPr="00D36D4D" w:rsidRDefault="00097835" w:rsidP="00097835">
      <w:pPr>
        <w:pStyle w:val="ListParagraph"/>
        <w:spacing w:line="480" w:lineRule="auto"/>
        <w:ind w:left="0"/>
        <w:jc w:val="both"/>
        <w:rPr>
          <w:rFonts w:asciiTheme="majorBidi" w:hAnsiTheme="majorBidi" w:cstheme="majorBidi"/>
        </w:rPr>
      </w:pPr>
      <w:r>
        <w:rPr>
          <w:rFonts w:asciiTheme="majorBidi" w:hAnsiTheme="majorBidi" w:cstheme="majorBidi"/>
        </w:rPr>
        <w:tab/>
      </w:r>
      <w:r w:rsidRPr="00D36D4D">
        <w:rPr>
          <w:rFonts w:asciiTheme="majorBidi" w:hAnsiTheme="majorBidi" w:cstheme="majorBidi"/>
        </w:rPr>
        <w:t>Hipotesis dalam penelitian ini ada</w:t>
      </w:r>
      <w:r>
        <w:rPr>
          <w:rFonts w:asciiTheme="majorBidi" w:hAnsiTheme="majorBidi" w:cstheme="majorBidi"/>
        </w:rPr>
        <w:t>l</w:t>
      </w:r>
      <w:r w:rsidRPr="00D36D4D">
        <w:rPr>
          <w:rFonts w:asciiTheme="majorBidi" w:hAnsiTheme="majorBidi" w:cstheme="majorBidi"/>
        </w:rPr>
        <w:t xml:space="preserve">ah pemberian jus belimbing </w:t>
      </w:r>
      <w:proofErr w:type="gramStart"/>
      <w:r w:rsidRPr="00D36D4D">
        <w:rPr>
          <w:rFonts w:asciiTheme="majorBidi" w:hAnsiTheme="majorBidi" w:cstheme="majorBidi"/>
        </w:rPr>
        <w:t>manis</w:t>
      </w:r>
      <w:proofErr w:type="gramEnd"/>
      <w:r w:rsidRPr="00D36D4D">
        <w:rPr>
          <w:rFonts w:asciiTheme="majorBidi" w:hAnsiTheme="majorBidi" w:cstheme="majorBidi"/>
        </w:rPr>
        <w:t xml:space="preserve"> dan jus tomat efektif terhadap penurunan tekanan dara</w:t>
      </w:r>
      <w:r>
        <w:rPr>
          <w:rFonts w:asciiTheme="majorBidi" w:hAnsiTheme="majorBidi" w:cstheme="majorBidi"/>
        </w:rPr>
        <w:t>h pada lansia dengan hipertensi</w:t>
      </w:r>
      <w:r w:rsidRPr="00D36D4D">
        <w:rPr>
          <w:rFonts w:asciiTheme="majorBidi" w:hAnsiTheme="majorBidi" w:cstheme="majorBidi"/>
          <w:color w:val="000000" w:themeColor="text1"/>
        </w:rPr>
        <w:t>.</w:t>
      </w:r>
    </w:p>
    <w:p w:rsidR="00097835" w:rsidRDefault="00097835" w:rsidP="00097835">
      <w:pPr>
        <w:pStyle w:val="Heading2"/>
        <w:ind w:left="142" w:firstLine="0"/>
        <w:jc w:val="both"/>
        <w:sectPr w:rsidR="00097835" w:rsidSect="008D2D19">
          <w:headerReference w:type="default" r:id="rId26"/>
          <w:footerReference w:type="default" r:id="rId27"/>
          <w:pgSz w:w="16840" w:h="11907" w:orient="landscape" w:code="9"/>
          <w:pgMar w:top="1701" w:right="1701" w:bottom="1701" w:left="2268" w:header="720" w:footer="720" w:gutter="0"/>
          <w:cols w:space="720"/>
          <w:titlePg/>
          <w:docGrid w:linePitch="360"/>
        </w:sectPr>
      </w:pPr>
    </w:p>
    <w:p w:rsidR="00F75B72" w:rsidRDefault="00F75B72" w:rsidP="00F75B72">
      <w:pPr>
        <w:pStyle w:val="Heading1"/>
      </w:pPr>
      <w:bookmarkStart w:id="257" w:name="_Toc34242465"/>
      <w:bookmarkStart w:id="258" w:name="_Toc44648891"/>
      <w:bookmarkStart w:id="259" w:name="_Toc44650035"/>
      <w:r>
        <w:lastRenderedPageBreak/>
        <w:t>BAB 4</w:t>
      </w:r>
      <w:bookmarkEnd w:id="257"/>
      <w:bookmarkEnd w:id="258"/>
      <w:bookmarkEnd w:id="259"/>
      <w:r>
        <w:t xml:space="preserve"> </w:t>
      </w:r>
    </w:p>
    <w:p w:rsidR="00F75B72" w:rsidRPr="0088783A" w:rsidRDefault="00F75B72" w:rsidP="00F75B72">
      <w:pPr>
        <w:pStyle w:val="Heading1"/>
      </w:pPr>
      <w:bookmarkStart w:id="260" w:name="_Toc34081888"/>
      <w:bookmarkStart w:id="261" w:name="_Toc34242466"/>
      <w:bookmarkStart w:id="262" w:name="_Toc44648892"/>
      <w:bookmarkStart w:id="263" w:name="_Toc44650036"/>
      <w:r>
        <w:t>METODE PENELITIAN</w:t>
      </w:r>
      <w:bookmarkEnd w:id="260"/>
      <w:bookmarkEnd w:id="261"/>
      <w:bookmarkEnd w:id="262"/>
      <w:bookmarkEnd w:id="263"/>
    </w:p>
    <w:p w:rsidR="00F75B72" w:rsidRPr="00DF0BDF" w:rsidRDefault="00F75B72" w:rsidP="00E40C91">
      <w:pPr>
        <w:pStyle w:val="Heading2"/>
        <w:numPr>
          <w:ilvl w:val="0"/>
          <w:numId w:val="51"/>
        </w:numPr>
        <w:spacing w:before="200" w:beforeAutospacing="0" w:after="0" w:afterAutospacing="0"/>
        <w:ind w:left="567" w:hanging="567"/>
        <w:jc w:val="both"/>
        <w:rPr>
          <w:i/>
          <w:iCs/>
        </w:rPr>
      </w:pPr>
      <w:bookmarkStart w:id="264" w:name="_Toc44648893"/>
      <w:bookmarkStart w:id="265" w:name="_Toc44650037"/>
      <w:r>
        <w:t>Strategi Pencarian</w:t>
      </w:r>
      <w:r w:rsidRPr="0088783A">
        <w:rPr>
          <w:i/>
          <w:iCs/>
        </w:rPr>
        <w:t xml:space="preserve"> Literature</w:t>
      </w:r>
      <w:bookmarkStart w:id="266" w:name="_Toc34081890"/>
      <w:bookmarkStart w:id="267" w:name="_Toc34242468"/>
      <w:bookmarkEnd w:id="264"/>
      <w:bookmarkEnd w:id="265"/>
    </w:p>
    <w:p w:rsidR="00F75B72" w:rsidRDefault="00F75B72" w:rsidP="00E40C91">
      <w:pPr>
        <w:pStyle w:val="Heading3"/>
        <w:numPr>
          <w:ilvl w:val="0"/>
          <w:numId w:val="52"/>
        </w:numPr>
        <w:spacing w:before="0" w:beforeAutospacing="0" w:after="0" w:afterAutospacing="0" w:line="276" w:lineRule="auto"/>
        <w:ind w:left="567" w:hanging="567"/>
        <w:jc w:val="both"/>
      </w:pPr>
      <w:bookmarkStart w:id="268" w:name="_Toc44648894"/>
      <w:bookmarkStart w:id="269" w:name="_Toc44650038"/>
      <w:r w:rsidRPr="0088783A">
        <w:rPr>
          <w:i/>
          <w:iCs/>
        </w:rPr>
        <w:t>Framework</w:t>
      </w:r>
      <w:r w:rsidRPr="0088783A">
        <w:t xml:space="preserve"> yang digunakan</w:t>
      </w:r>
      <w:bookmarkEnd w:id="268"/>
      <w:bookmarkEnd w:id="269"/>
      <w:r w:rsidRPr="0088783A">
        <w:t xml:space="preserve"> </w:t>
      </w:r>
    </w:p>
    <w:p w:rsidR="00F75B72" w:rsidRDefault="00F75B72" w:rsidP="00F75B72">
      <w:pPr>
        <w:spacing w:before="240" w:after="0" w:line="480" w:lineRule="auto"/>
        <w:jc w:val="both"/>
      </w:pPr>
      <w:r>
        <w:tab/>
        <w:t>Strategi yang digunakan untuk mencari artikel dengan melakukan menganalisa  jurnal terkait dengan nama kami dan  tahun jurnal tersebut di terbitkan, jenis penelitian atau perlakuan yang akan diberikan pada jurnal, berapa sampel yang akan digunakan di dalam penelitian tersebut, menuliskan dengan metode apa jurnal tersebut dalam penelitian, serta hasil yang diukur dan temuan yang sudah tercantum dalam jurnal tersbut.</w:t>
      </w:r>
    </w:p>
    <w:p w:rsidR="00F75B72" w:rsidRDefault="00F75B72" w:rsidP="00E40C91">
      <w:pPr>
        <w:pStyle w:val="Heading3"/>
        <w:numPr>
          <w:ilvl w:val="0"/>
          <w:numId w:val="52"/>
        </w:numPr>
        <w:spacing w:before="0" w:beforeAutospacing="0" w:after="0" w:afterAutospacing="0" w:line="276" w:lineRule="auto"/>
        <w:ind w:left="567" w:hanging="567"/>
        <w:jc w:val="both"/>
      </w:pPr>
      <w:bookmarkStart w:id="270" w:name="_Toc44648895"/>
      <w:bookmarkStart w:id="271" w:name="_Toc44650039"/>
      <w:r w:rsidRPr="0088783A">
        <w:t>Kata kunci</w:t>
      </w:r>
      <w:bookmarkEnd w:id="270"/>
      <w:bookmarkEnd w:id="271"/>
    </w:p>
    <w:p w:rsidR="00F75B72" w:rsidRPr="00DF0BDF" w:rsidRDefault="00F75B72" w:rsidP="00E51A62">
      <w:pPr>
        <w:spacing w:after="0" w:line="480" w:lineRule="auto"/>
        <w:jc w:val="both"/>
      </w:pPr>
      <w:r>
        <w:tab/>
        <w:t xml:space="preserve">Pencarian artikel atau jurnal menggunakan keyword dan </w:t>
      </w:r>
      <w:proofErr w:type="gramStart"/>
      <w:r>
        <w:t>boolean</w:t>
      </w:r>
      <w:proofErr w:type="gramEnd"/>
      <w:r>
        <w:t xml:space="preserve"> operator (AND, OR NOT or AND NOT) yang digunakan untuk memperluas atau menspesifikkan pencarian, sehingga mempermudah dalam penentuan artikel atau jurnal yang digunakan. Kata kunci yang digunakan dalam penelitian ini yaitu, “juice tomato” AND “elderly” AND “hypertention” dan juga dengan kata kunci “juice starfruit” AND “elderly” AND “hypertention”.  </w:t>
      </w:r>
    </w:p>
    <w:p w:rsidR="00F75B72" w:rsidRDefault="00F75B72" w:rsidP="00E40C91">
      <w:pPr>
        <w:pStyle w:val="Heading3"/>
        <w:numPr>
          <w:ilvl w:val="0"/>
          <w:numId w:val="52"/>
        </w:numPr>
        <w:spacing w:before="0" w:beforeAutospacing="0" w:after="0" w:afterAutospacing="0" w:line="276" w:lineRule="auto"/>
        <w:ind w:left="567" w:hanging="567"/>
        <w:jc w:val="both"/>
        <w:rPr>
          <w:i/>
          <w:iCs/>
        </w:rPr>
      </w:pPr>
      <w:bookmarkStart w:id="272" w:name="_Toc44648896"/>
      <w:bookmarkStart w:id="273" w:name="_Toc44650040"/>
      <w:r w:rsidRPr="0088783A">
        <w:t xml:space="preserve">Database atau </w:t>
      </w:r>
      <w:r w:rsidRPr="0088783A">
        <w:rPr>
          <w:i/>
          <w:iCs/>
        </w:rPr>
        <w:t>search engine</w:t>
      </w:r>
      <w:bookmarkEnd w:id="272"/>
      <w:bookmarkEnd w:id="273"/>
    </w:p>
    <w:p w:rsidR="00F75B72" w:rsidRPr="005D2017" w:rsidRDefault="00F75B72" w:rsidP="00F75B72">
      <w:pPr>
        <w:spacing w:before="240" w:line="480" w:lineRule="auto"/>
        <w:jc w:val="both"/>
      </w:pPr>
      <w:r>
        <w:tab/>
        <w:t xml:space="preserve">Data yang digunakan dalam peelitian ini adalah data sekunder yang diperoleh bukan dari pengamatan langsung, </w:t>
      </w:r>
      <w:proofErr w:type="gramStart"/>
      <w:r>
        <w:t>akan</w:t>
      </w:r>
      <w:proofErr w:type="gramEnd"/>
      <w:r>
        <w:t xml:space="preserve"> tetapi diperoleh dari hasil penelitian yang telah dilakukan oleh peneliti-peneliti terdahulu. </w:t>
      </w:r>
      <w:proofErr w:type="gramStart"/>
      <w:r>
        <w:t>Sumber data sekunder yang didapat berupa artikel atau jurnal yang relevan dengan topik dilakukan menggunakan database melalui Scopus, ProQuest dan Google Schoolar.</w:t>
      </w:r>
      <w:proofErr w:type="gramEnd"/>
    </w:p>
    <w:p w:rsidR="00F75B72" w:rsidRDefault="00F75B72" w:rsidP="00E40C91">
      <w:pPr>
        <w:pStyle w:val="Heading2"/>
        <w:numPr>
          <w:ilvl w:val="0"/>
          <w:numId w:val="51"/>
        </w:numPr>
        <w:spacing w:before="200" w:beforeAutospacing="0" w:after="0" w:afterAutospacing="0"/>
        <w:ind w:left="567" w:hanging="567"/>
        <w:jc w:val="both"/>
      </w:pPr>
      <w:bookmarkStart w:id="274" w:name="_Toc44648897"/>
      <w:bookmarkStart w:id="275" w:name="_Toc44650041"/>
      <w:bookmarkEnd w:id="266"/>
      <w:bookmarkEnd w:id="267"/>
      <w:r>
        <w:lastRenderedPageBreak/>
        <w:t>Kriteria Inklusi Dan Eksklusi</w:t>
      </w:r>
      <w:bookmarkEnd w:id="274"/>
      <w:bookmarkEnd w:id="275"/>
    </w:p>
    <w:p w:rsidR="00F75B72" w:rsidRDefault="00F75B72" w:rsidP="00F75B72">
      <w:pPr>
        <w:pStyle w:val="Heading4"/>
        <w:spacing w:before="0" w:line="480" w:lineRule="auto"/>
        <w:jc w:val="both"/>
      </w:pPr>
      <w:bookmarkStart w:id="276" w:name="_Toc44649227"/>
      <w:r>
        <w:t>Tabel 4</w:t>
      </w:r>
      <w:r w:rsidRPr="005D2017">
        <w:t>.1 Kriteria inklusi dan ekslusi</w:t>
      </w:r>
      <w:bookmarkEnd w:id="276"/>
      <w:r w:rsidRPr="005D2017">
        <w:t xml:space="preserve"> </w:t>
      </w:r>
    </w:p>
    <w:tbl>
      <w:tblPr>
        <w:tblStyle w:val="TableGrid"/>
        <w:tblW w:w="0" w:type="auto"/>
        <w:tblLook w:val="04A0" w:firstRow="1" w:lastRow="0" w:firstColumn="1" w:lastColumn="0" w:noHBand="0" w:noVBand="1"/>
      </w:tblPr>
      <w:tblGrid>
        <w:gridCol w:w="2718"/>
        <w:gridCol w:w="2718"/>
        <w:gridCol w:w="2718"/>
      </w:tblGrid>
      <w:tr w:rsidR="00F75B72" w:rsidTr="00E51A62">
        <w:trPr>
          <w:trHeight w:val="438"/>
        </w:trPr>
        <w:tc>
          <w:tcPr>
            <w:tcW w:w="2718" w:type="dxa"/>
          </w:tcPr>
          <w:p w:rsidR="00F75B72" w:rsidRPr="005D2017" w:rsidRDefault="00F75B72" w:rsidP="00E51A62">
            <w:pPr>
              <w:spacing w:line="480" w:lineRule="auto"/>
              <w:jc w:val="center"/>
              <w:rPr>
                <w:b/>
                <w:bCs/>
              </w:rPr>
            </w:pPr>
            <w:r w:rsidRPr="005D2017">
              <w:rPr>
                <w:b/>
                <w:bCs/>
              </w:rPr>
              <w:t>Kriteria</w:t>
            </w:r>
          </w:p>
        </w:tc>
        <w:tc>
          <w:tcPr>
            <w:tcW w:w="2718" w:type="dxa"/>
          </w:tcPr>
          <w:p w:rsidR="00F75B72" w:rsidRPr="005D2017" w:rsidRDefault="00F75B72" w:rsidP="00E51A62">
            <w:pPr>
              <w:spacing w:line="480" w:lineRule="auto"/>
              <w:jc w:val="center"/>
              <w:rPr>
                <w:b/>
                <w:bCs/>
              </w:rPr>
            </w:pPr>
            <w:r w:rsidRPr="005D2017">
              <w:rPr>
                <w:b/>
                <w:bCs/>
              </w:rPr>
              <w:t>Inklusi</w:t>
            </w:r>
          </w:p>
        </w:tc>
        <w:tc>
          <w:tcPr>
            <w:tcW w:w="2718" w:type="dxa"/>
          </w:tcPr>
          <w:p w:rsidR="00F75B72" w:rsidRPr="005D2017" w:rsidRDefault="00F75B72" w:rsidP="00E51A62">
            <w:pPr>
              <w:spacing w:line="480" w:lineRule="auto"/>
              <w:jc w:val="center"/>
              <w:rPr>
                <w:b/>
                <w:bCs/>
              </w:rPr>
            </w:pPr>
            <w:r w:rsidRPr="005D2017">
              <w:rPr>
                <w:b/>
                <w:bCs/>
              </w:rPr>
              <w:t>Eksklusi</w:t>
            </w:r>
          </w:p>
        </w:tc>
      </w:tr>
      <w:tr w:rsidR="00F75B72" w:rsidTr="00E51A62">
        <w:tc>
          <w:tcPr>
            <w:tcW w:w="2718" w:type="dxa"/>
          </w:tcPr>
          <w:p w:rsidR="00F75B72" w:rsidRPr="005D2017" w:rsidRDefault="00F75B72" w:rsidP="00E51A62">
            <w:pPr>
              <w:jc w:val="center"/>
              <w:rPr>
                <w:b/>
                <w:bCs/>
              </w:rPr>
            </w:pPr>
            <w:r w:rsidRPr="005D2017">
              <w:rPr>
                <w:b/>
                <w:bCs/>
              </w:rPr>
              <w:t>Masalah</w:t>
            </w:r>
          </w:p>
        </w:tc>
        <w:tc>
          <w:tcPr>
            <w:tcW w:w="2718" w:type="dxa"/>
          </w:tcPr>
          <w:p w:rsidR="00F75B72" w:rsidRDefault="00F75B72" w:rsidP="00E51A62">
            <w:pPr>
              <w:jc w:val="both"/>
            </w:pPr>
            <w:r>
              <w:t>1. Pengaruh pemberian jus belimbing manis pada penderita hipertensi</w:t>
            </w:r>
          </w:p>
          <w:p w:rsidR="00F75B72" w:rsidRDefault="00F75B72" w:rsidP="00E51A62">
            <w:pPr>
              <w:jc w:val="both"/>
            </w:pPr>
            <w:r>
              <w:t>2. Pengaruh pemberian jus tomat pada penderita hipertensi</w:t>
            </w:r>
          </w:p>
        </w:tc>
        <w:tc>
          <w:tcPr>
            <w:tcW w:w="2718" w:type="dxa"/>
          </w:tcPr>
          <w:p w:rsidR="00F75B72" w:rsidRDefault="00F75B72" w:rsidP="00E51A62">
            <w:pPr>
              <w:jc w:val="both"/>
            </w:pPr>
            <w:r>
              <w:t>Pengaruh pemberian intervensi jus selain buah belimbing manis dan tomat pada penderita hipertensi</w:t>
            </w:r>
          </w:p>
        </w:tc>
      </w:tr>
      <w:tr w:rsidR="00F75B72" w:rsidTr="00E51A62">
        <w:tc>
          <w:tcPr>
            <w:tcW w:w="2718" w:type="dxa"/>
          </w:tcPr>
          <w:p w:rsidR="00F75B72" w:rsidRPr="005D2017" w:rsidRDefault="00F75B72" w:rsidP="00E51A62">
            <w:pPr>
              <w:jc w:val="center"/>
              <w:rPr>
                <w:b/>
                <w:bCs/>
              </w:rPr>
            </w:pPr>
            <w:r w:rsidRPr="005D2017">
              <w:rPr>
                <w:b/>
                <w:bCs/>
              </w:rPr>
              <w:t>Intervention</w:t>
            </w:r>
          </w:p>
        </w:tc>
        <w:tc>
          <w:tcPr>
            <w:tcW w:w="2718" w:type="dxa"/>
          </w:tcPr>
          <w:p w:rsidR="00F75B72" w:rsidRDefault="00F75B72" w:rsidP="00E51A62">
            <w:pPr>
              <w:jc w:val="both"/>
            </w:pPr>
            <w:r>
              <w:t>1. Membahas tentang pemberian jus belimbing manis untuk penderita hipertensi</w:t>
            </w:r>
          </w:p>
          <w:p w:rsidR="00F75B72" w:rsidRDefault="00F75B72" w:rsidP="00E51A62">
            <w:pPr>
              <w:jc w:val="both"/>
            </w:pPr>
            <w:r>
              <w:t>2. membahas tentang pemberian jus tomat untuk penderita hipertensi</w:t>
            </w:r>
          </w:p>
        </w:tc>
        <w:tc>
          <w:tcPr>
            <w:tcW w:w="2718" w:type="dxa"/>
          </w:tcPr>
          <w:p w:rsidR="00F75B72" w:rsidRDefault="00F75B72" w:rsidP="00E51A62">
            <w:pPr>
              <w:jc w:val="both"/>
            </w:pPr>
            <w:r>
              <w:t>Diluar dari pembahasan intervensi jus tomat dan jus belimbing untuk penderita hipertensi</w:t>
            </w:r>
          </w:p>
        </w:tc>
      </w:tr>
      <w:tr w:rsidR="00F75B72" w:rsidTr="00E51A62">
        <w:tc>
          <w:tcPr>
            <w:tcW w:w="2718" w:type="dxa"/>
          </w:tcPr>
          <w:p w:rsidR="00F75B72" w:rsidRPr="005D2017" w:rsidRDefault="00F75B72" w:rsidP="00E51A62">
            <w:pPr>
              <w:jc w:val="center"/>
              <w:rPr>
                <w:b/>
                <w:bCs/>
              </w:rPr>
            </w:pPr>
            <w:r w:rsidRPr="005D2017">
              <w:rPr>
                <w:b/>
                <w:bCs/>
              </w:rPr>
              <w:t>Tahun Terbit</w:t>
            </w:r>
          </w:p>
        </w:tc>
        <w:tc>
          <w:tcPr>
            <w:tcW w:w="2718" w:type="dxa"/>
          </w:tcPr>
          <w:p w:rsidR="00F75B72" w:rsidRDefault="00F75B72" w:rsidP="00E51A62">
            <w:pPr>
              <w:spacing w:line="480" w:lineRule="auto"/>
              <w:jc w:val="both"/>
            </w:pPr>
            <w:r>
              <w:t>Dengan rentan 10 tahun</w:t>
            </w:r>
          </w:p>
        </w:tc>
        <w:tc>
          <w:tcPr>
            <w:tcW w:w="2718" w:type="dxa"/>
          </w:tcPr>
          <w:p w:rsidR="00F75B72" w:rsidRDefault="00F75B72" w:rsidP="00E51A62">
            <w:pPr>
              <w:jc w:val="both"/>
            </w:pPr>
            <w:r>
              <w:t>Rentan tahun lebih dari 10 tahun</w:t>
            </w:r>
          </w:p>
        </w:tc>
      </w:tr>
      <w:tr w:rsidR="00F75B72" w:rsidTr="00E51A62">
        <w:trPr>
          <w:trHeight w:val="73"/>
        </w:trPr>
        <w:tc>
          <w:tcPr>
            <w:tcW w:w="2718" w:type="dxa"/>
          </w:tcPr>
          <w:p w:rsidR="00F75B72" w:rsidRPr="005D2017" w:rsidRDefault="00F75B72" w:rsidP="00E51A62">
            <w:pPr>
              <w:jc w:val="center"/>
              <w:rPr>
                <w:b/>
                <w:bCs/>
              </w:rPr>
            </w:pPr>
            <w:r w:rsidRPr="005D2017">
              <w:rPr>
                <w:b/>
                <w:bCs/>
              </w:rPr>
              <w:t>Bahasa</w:t>
            </w:r>
          </w:p>
        </w:tc>
        <w:tc>
          <w:tcPr>
            <w:tcW w:w="2718" w:type="dxa"/>
          </w:tcPr>
          <w:p w:rsidR="00F75B72" w:rsidRDefault="00F75B72" w:rsidP="00E51A62">
            <w:pPr>
              <w:jc w:val="both"/>
            </w:pPr>
            <w:r>
              <w:t>Bahasa Indonesia dan Bahasa Inggris</w:t>
            </w:r>
          </w:p>
        </w:tc>
        <w:tc>
          <w:tcPr>
            <w:tcW w:w="2718" w:type="dxa"/>
          </w:tcPr>
          <w:p w:rsidR="00F75B72" w:rsidRDefault="00F75B72" w:rsidP="00E51A62">
            <w:pPr>
              <w:jc w:val="both"/>
            </w:pPr>
            <w:r>
              <w:t>Selain hasa Indonesia dan Bahasa Inggris</w:t>
            </w:r>
          </w:p>
        </w:tc>
      </w:tr>
    </w:tbl>
    <w:p w:rsidR="00F75B72" w:rsidRDefault="00F75B72" w:rsidP="00E40C91">
      <w:pPr>
        <w:pStyle w:val="Heading2"/>
        <w:numPr>
          <w:ilvl w:val="0"/>
          <w:numId w:val="51"/>
        </w:numPr>
        <w:spacing w:before="0" w:beforeAutospacing="0" w:after="0" w:afterAutospacing="0"/>
        <w:ind w:left="567" w:hanging="567"/>
      </w:pPr>
      <w:bookmarkStart w:id="277" w:name="_Toc44648898"/>
      <w:bookmarkStart w:id="278" w:name="_Toc44650042"/>
      <w:r w:rsidRPr="00F75B72">
        <w:t>Kerangka Kerja</w:t>
      </w:r>
      <w:bookmarkEnd w:id="277"/>
      <w:bookmarkEnd w:id="278"/>
    </w:p>
    <w:p w:rsidR="00F75B72" w:rsidRDefault="008E7FAA" w:rsidP="008E7FAA">
      <w:pPr>
        <w:spacing w:line="480" w:lineRule="auto"/>
        <w:jc w:val="both"/>
      </w:pPr>
      <w:r>
        <w:rPr>
          <w:noProof/>
        </w:rPr>
        <mc:AlternateContent>
          <mc:Choice Requires="wps">
            <w:drawing>
              <wp:anchor distT="0" distB="0" distL="114300" distR="114300" simplePos="0" relativeHeight="251742208" behindDoc="0" locked="0" layoutInCell="1" allowOverlap="1" wp14:anchorId="1F036EE1" wp14:editId="61C1701F">
                <wp:simplePos x="0" y="0"/>
                <wp:positionH relativeFrom="column">
                  <wp:posOffset>2736035</wp:posOffset>
                </wp:positionH>
                <wp:positionV relativeFrom="paragraph">
                  <wp:posOffset>639350</wp:posOffset>
                </wp:positionV>
                <wp:extent cx="0" cy="109220"/>
                <wp:effectExtent l="95250" t="0" r="57150" b="62230"/>
                <wp:wrapNone/>
                <wp:docPr id="44" name="Straight Arrow Connector 44"/>
                <wp:cNvGraphicFramePr/>
                <a:graphic xmlns:a="http://schemas.openxmlformats.org/drawingml/2006/main">
                  <a:graphicData uri="http://schemas.microsoft.com/office/word/2010/wordprocessingShape">
                    <wps:wsp>
                      <wps:cNvCnPr/>
                      <wps:spPr>
                        <a:xfrm>
                          <a:off x="0" y="0"/>
                          <a:ext cx="0" cy="109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4" o:spid="_x0000_s1026" type="#_x0000_t32" style="position:absolute;margin-left:215.45pt;margin-top:50.35pt;width:0;height:8.6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" strokecolor="black [3040]">
                <v:stroke endarrow="open"/>
              </v:shape>
            </w:pict>
          </mc:Fallback>
        </mc:AlternateContent>
      </w:r>
      <w:r>
        <w:rPr>
          <w:noProof/>
        </w:rPr>
        <mc:AlternateContent>
          <mc:Choice Requires="wps">
            <w:drawing>
              <wp:anchor distT="0" distB="0" distL="114300" distR="114300" simplePos="0" relativeHeight="251730944" behindDoc="0" locked="0" layoutInCell="1" allowOverlap="1" wp14:anchorId="54F752EA" wp14:editId="2F34CC4D">
                <wp:simplePos x="0" y="0"/>
                <wp:positionH relativeFrom="column">
                  <wp:posOffset>1577975</wp:posOffset>
                </wp:positionH>
                <wp:positionV relativeFrom="paragraph">
                  <wp:posOffset>749935</wp:posOffset>
                </wp:positionV>
                <wp:extent cx="2319655" cy="286385"/>
                <wp:effectExtent l="0" t="0" r="23495" b="18415"/>
                <wp:wrapNone/>
                <wp:docPr id="2" name="Rectangle 2"/>
                <wp:cNvGraphicFramePr/>
                <a:graphic xmlns:a="http://schemas.openxmlformats.org/drawingml/2006/main">
                  <a:graphicData uri="http://schemas.microsoft.com/office/word/2010/wordprocessingShape">
                    <wps:wsp>
                      <wps:cNvSpPr/>
                      <wps:spPr>
                        <a:xfrm>
                          <a:off x="0" y="0"/>
                          <a:ext cx="2319655" cy="286385"/>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Default="006E623A" w:rsidP="008E7FAA">
                            <w:pPr>
                              <w:jc w:val="center"/>
                            </w:pPr>
                            <w: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54" style="position:absolute;left:0;text-align:left;margin-left:124.25pt;margin-top:59.05pt;width:182.65pt;height:22.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" fillcolor="white [3201]" strokecolor="black [3200]" strokeweight="2pt">
                <v:textbox>
                  <w:txbxContent>
                    <w:p w:rsidR="006E623A" w:rsidRDefault="006E623A" w:rsidP="008E7FAA">
                      <w:pPr>
                        <w:jc w:val="center"/>
                      </w:pPr>
                      <w:r>
                        <w:t>Pengumpulan Data</w:t>
                      </w:r>
                    </w:p>
                  </w:txbxContent>
                </v:textbox>
              </v:rect>
            </w:pict>
          </mc:Fallback>
        </mc:AlternateContent>
      </w:r>
      <w:r>
        <w:rPr>
          <w:noProof/>
        </w:rPr>
        <mc:AlternateContent>
          <mc:Choice Requires="wps">
            <w:drawing>
              <wp:anchor distT="0" distB="0" distL="114300" distR="114300" simplePos="0" relativeHeight="251728896" behindDoc="0" locked="0" layoutInCell="1" allowOverlap="1" wp14:anchorId="178E7207" wp14:editId="4EB93808">
                <wp:simplePos x="0" y="0"/>
                <wp:positionH relativeFrom="column">
                  <wp:posOffset>1575700</wp:posOffset>
                </wp:positionH>
                <wp:positionV relativeFrom="paragraph">
                  <wp:posOffset>352264</wp:posOffset>
                </wp:positionV>
                <wp:extent cx="2320119" cy="286603"/>
                <wp:effectExtent l="0" t="0" r="23495" b="18415"/>
                <wp:wrapNone/>
                <wp:docPr id="1" name="Rectangle 1"/>
                <wp:cNvGraphicFramePr/>
                <a:graphic xmlns:a="http://schemas.openxmlformats.org/drawingml/2006/main">
                  <a:graphicData uri="http://schemas.microsoft.com/office/word/2010/wordprocessingShape">
                    <wps:wsp>
                      <wps:cNvSpPr/>
                      <wps:spPr>
                        <a:xfrm>
                          <a:off x="0" y="0"/>
                          <a:ext cx="2320119" cy="286603"/>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Default="006E623A" w:rsidP="008E7FAA">
                            <w:pPr>
                              <w:jc w:val="center"/>
                            </w:pPr>
                            <w:proofErr w:type="gramStart"/>
                            <w:r>
                              <w:rPr>
                                <w:i/>
                                <w:iCs/>
                              </w:rPr>
                              <w:t>Literature  R</w:t>
                            </w:r>
                            <w:r w:rsidRPr="00036181">
                              <w:rPr>
                                <w:i/>
                                <w:iCs/>
                              </w:rPr>
                              <w:t>eview</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55" style="position:absolute;left:0;text-align:left;margin-left:124.05pt;margin-top:27.75pt;width:182.7pt;height:22.5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" fillcolor="white [3201]" strokecolor="black [3200]" strokeweight="2pt">
                <v:textbox>
                  <w:txbxContent>
                    <w:p w:rsidR="006E623A" w:rsidRDefault="006E623A" w:rsidP="008E7FAA">
                      <w:pPr>
                        <w:jc w:val="center"/>
                      </w:pPr>
                      <w:proofErr w:type="gramStart"/>
                      <w:r>
                        <w:rPr>
                          <w:i/>
                          <w:iCs/>
                        </w:rPr>
                        <w:t>Literature  R</w:t>
                      </w:r>
                      <w:r w:rsidRPr="00036181">
                        <w:rPr>
                          <w:i/>
                          <w:iCs/>
                        </w:rPr>
                        <w:t>eview</w:t>
                      </w:r>
                      <w:proofErr w:type="gramEnd"/>
                    </w:p>
                  </w:txbxContent>
                </v:textbox>
              </v:rect>
            </w:pict>
          </mc:Fallback>
        </mc:AlternateContent>
      </w:r>
      <w:r w:rsidR="00F75B72">
        <w:t xml:space="preserve">Secara sistematis langkah-langkah dalam penulisan </w:t>
      </w:r>
      <w:proofErr w:type="gramStart"/>
      <w:r w:rsidR="00F75B72" w:rsidRPr="00036181">
        <w:rPr>
          <w:i/>
          <w:iCs/>
        </w:rPr>
        <w:t>literature  review</w:t>
      </w:r>
      <w:proofErr w:type="gramEnd"/>
      <w:r w:rsidR="00F75B72" w:rsidRPr="00036181">
        <w:rPr>
          <w:i/>
          <w:iCs/>
        </w:rPr>
        <w:t xml:space="preserve"> </w:t>
      </w:r>
      <w:r w:rsidR="00F75B72">
        <w:t>seperti gambar berikut ini :</w:t>
      </w:r>
    </w:p>
    <w:p w:rsidR="008E7FAA" w:rsidRDefault="008E7FAA" w:rsidP="008E7FAA">
      <w:pPr>
        <w:spacing w:line="480" w:lineRule="auto"/>
        <w:jc w:val="both"/>
      </w:pPr>
      <w:r>
        <w:rPr>
          <w:noProof/>
        </w:rPr>
        <mc:AlternateContent>
          <mc:Choice Requires="wps">
            <w:drawing>
              <wp:anchor distT="0" distB="0" distL="114300" distR="114300" simplePos="0" relativeHeight="251743232" behindDoc="0" locked="0" layoutInCell="1" allowOverlap="1" wp14:anchorId="32A75B4E" wp14:editId="5966955A">
                <wp:simplePos x="0" y="0"/>
                <wp:positionH relativeFrom="column">
                  <wp:posOffset>2736035</wp:posOffset>
                </wp:positionH>
                <wp:positionV relativeFrom="paragraph">
                  <wp:posOffset>206877</wp:posOffset>
                </wp:positionV>
                <wp:extent cx="0" cy="95753"/>
                <wp:effectExtent l="95250" t="0" r="114300" b="57150"/>
                <wp:wrapNone/>
                <wp:docPr id="52" name="Straight Arrow Connector 52"/>
                <wp:cNvGraphicFramePr/>
                <a:graphic xmlns:a="http://schemas.openxmlformats.org/drawingml/2006/main">
                  <a:graphicData uri="http://schemas.microsoft.com/office/word/2010/wordprocessingShape">
                    <wps:wsp>
                      <wps:cNvCnPr/>
                      <wps:spPr>
                        <a:xfrm>
                          <a:off x="0" y="0"/>
                          <a:ext cx="0" cy="9575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2" o:spid="_x0000_s1026" type="#_x0000_t32" style="position:absolute;margin-left:215.45pt;margin-top:16.3pt;width:0;height:7.5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735040" behindDoc="0" locked="0" layoutInCell="1" allowOverlap="1" wp14:anchorId="4F7C8B9D" wp14:editId="7804F1C7">
                <wp:simplePos x="0" y="0"/>
                <wp:positionH relativeFrom="column">
                  <wp:posOffset>1582420</wp:posOffset>
                </wp:positionH>
                <wp:positionV relativeFrom="paragraph">
                  <wp:posOffset>308610</wp:posOffset>
                </wp:positionV>
                <wp:extent cx="2319655" cy="286385"/>
                <wp:effectExtent l="0" t="0" r="23495" b="18415"/>
                <wp:wrapNone/>
                <wp:docPr id="23" name="Rectangle 23"/>
                <wp:cNvGraphicFramePr/>
                <a:graphic xmlns:a="http://schemas.openxmlformats.org/drawingml/2006/main">
                  <a:graphicData uri="http://schemas.microsoft.com/office/word/2010/wordprocessingShape">
                    <wps:wsp>
                      <wps:cNvSpPr/>
                      <wps:spPr>
                        <a:xfrm>
                          <a:off x="0" y="0"/>
                          <a:ext cx="2319655" cy="286385"/>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Default="006E623A" w:rsidP="008E7FAA">
                            <w:pPr>
                              <w:jc w:val="center"/>
                            </w:pPr>
                            <w:r>
                              <w:t>Konsep yang diteliti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56" style="position:absolute;left:0;text-align:left;margin-left:124.6pt;margin-top:24.3pt;width:182.65pt;height:22.5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" fillcolor="white [3201]" strokecolor="black [3200]" strokeweight="2pt">
                <v:textbox>
                  <w:txbxContent>
                    <w:p w:rsidR="006E623A" w:rsidRDefault="006E623A" w:rsidP="008E7FAA">
                      <w:pPr>
                        <w:jc w:val="center"/>
                      </w:pPr>
                      <w:r>
                        <w:t>Konsep yang diteliti</w:t>
                      </w:r>
                    </w:p>
                  </w:txbxContent>
                </v:textbox>
              </v:rect>
            </w:pict>
          </mc:Fallback>
        </mc:AlternateContent>
      </w:r>
    </w:p>
    <w:p w:rsidR="008E7FAA" w:rsidRDefault="008E7FAA" w:rsidP="008E7FAA">
      <w:pPr>
        <w:spacing w:line="480" w:lineRule="auto"/>
        <w:jc w:val="both"/>
        <w:rPr>
          <w:i/>
          <w:iCs/>
        </w:rPr>
      </w:pPr>
      <w:r>
        <w:rPr>
          <w:noProof/>
        </w:rPr>
        <mc:AlternateContent>
          <mc:Choice Requires="wps">
            <w:drawing>
              <wp:anchor distT="0" distB="0" distL="114300" distR="114300" simplePos="0" relativeHeight="251744256" behindDoc="0" locked="0" layoutInCell="1" allowOverlap="1" wp14:anchorId="70BC6723" wp14:editId="06CD8FB2">
                <wp:simplePos x="0" y="0"/>
                <wp:positionH relativeFrom="column">
                  <wp:posOffset>2736035</wp:posOffset>
                </wp:positionH>
                <wp:positionV relativeFrom="paragraph">
                  <wp:posOffset>111495</wp:posOffset>
                </wp:positionV>
                <wp:extent cx="0" cy="109400"/>
                <wp:effectExtent l="95250" t="0" r="57150" b="62230"/>
                <wp:wrapNone/>
                <wp:docPr id="69" name="Straight Arrow Connector 69"/>
                <wp:cNvGraphicFramePr/>
                <a:graphic xmlns:a="http://schemas.openxmlformats.org/drawingml/2006/main">
                  <a:graphicData uri="http://schemas.microsoft.com/office/word/2010/wordprocessingShape">
                    <wps:wsp>
                      <wps:cNvCnPr/>
                      <wps:spPr>
                        <a:xfrm>
                          <a:off x="0" y="0"/>
                          <a:ext cx="0" cy="109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9" o:spid="_x0000_s1026" type="#_x0000_t32" style="position:absolute;margin-left:215.45pt;margin-top:8.8pt;width:0;height:8.6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732992" behindDoc="0" locked="0" layoutInCell="1" allowOverlap="1" wp14:anchorId="170E5B62" wp14:editId="1CD48F87">
                <wp:simplePos x="0" y="0"/>
                <wp:positionH relativeFrom="column">
                  <wp:posOffset>1579880</wp:posOffset>
                </wp:positionH>
                <wp:positionV relativeFrom="paragraph">
                  <wp:posOffset>224155</wp:posOffset>
                </wp:positionV>
                <wp:extent cx="2319655" cy="286385"/>
                <wp:effectExtent l="0" t="0" r="23495" b="18415"/>
                <wp:wrapNone/>
                <wp:docPr id="5" name="Rectangle 5"/>
                <wp:cNvGraphicFramePr/>
                <a:graphic xmlns:a="http://schemas.openxmlformats.org/drawingml/2006/main">
                  <a:graphicData uri="http://schemas.microsoft.com/office/word/2010/wordprocessingShape">
                    <wps:wsp>
                      <wps:cNvSpPr/>
                      <wps:spPr>
                        <a:xfrm>
                          <a:off x="0" y="0"/>
                          <a:ext cx="2319655" cy="286385"/>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Default="006E623A" w:rsidP="008E7FAA">
                            <w:pPr>
                              <w:jc w:val="center"/>
                            </w:pPr>
                            <w:r>
                              <w:t xml:space="preserve">Konseptualisasi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57" style="position:absolute;left:0;text-align:left;margin-left:124.4pt;margin-top:17.65pt;width:182.65pt;height:22.5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" fillcolor="white [3201]" strokecolor="black [3200]" strokeweight="2pt">
                <v:textbox>
                  <w:txbxContent>
                    <w:p w:rsidR="006E623A" w:rsidRDefault="006E623A" w:rsidP="008E7FAA">
                      <w:pPr>
                        <w:jc w:val="center"/>
                      </w:pPr>
                      <w:r>
                        <w:t xml:space="preserve">Konseptualisasi </w:t>
                      </w:r>
                    </w:p>
                  </w:txbxContent>
                </v:textbox>
              </v:rect>
            </w:pict>
          </mc:Fallback>
        </mc:AlternateContent>
      </w:r>
      <w:r>
        <w:rPr>
          <w:i/>
          <w:iCs/>
        </w:rPr>
        <w:tab/>
      </w:r>
    </w:p>
    <w:p w:rsidR="008E7FAA" w:rsidRDefault="00036181" w:rsidP="008E7FAA">
      <w:r>
        <w:rPr>
          <w:noProof/>
        </w:rPr>
        <mc:AlternateContent>
          <mc:Choice Requires="wps">
            <w:drawing>
              <wp:anchor distT="0" distB="0" distL="114300" distR="114300" simplePos="0" relativeHeight="251737088" behindDoc="0" locked="0" layoutInCell="1" allowOverlap="1" wp14:anchorId="2192E81D" wp14:editId="1BDF719C">
                <wp:simplePos x="0" y="0"/>
                <wp:positionH relativeFrom="column">
                  <wp:posOffset>1570990</wp:posOffset>
                </wp:positionH>
                <wp:positionV relativeFrom="paragraph">
                  <wp:posOffset>155575</wp:posOffset>
                </wp:positionV>
                <wp:extent cx="2319655" cy="286385"/>
                <wp:effectExtent l="0" t="0" r="23495" b="18415"/>
                <wp:wrapNone/>
                <wp:docPr id="24" name="Rectangle 24"/>
                <wp:cNvGraphicFramePr/>
                <a:graphic xmlns:a="http://schemas.openxmlformats.org/drawingml/2006/main">
                  <a:graphicData uri="http://schemas.microsoft.com/office/word/2010/wordprocessingShape">
                    <wps:wsp>
                      <wps:cNvSpPr/>
                      <wps:spPr>
                        <a:xfrm>
                          <a:off x="0" y="0"/>
                          <a:ext cx="2319655" cy="286385"/>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Default="006E623A" w:rsidP="008E7FAA">
                            <w:pPr>
                              <w:jc w:val="center"/>
                            </w:pPr>
                            <w: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58" style="position:absolute;margin-left:123.7pt;margin-top:12.25pt;width:182.65pt;height:22.5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" fillcolor="white [3201]" strokecolor="black [3200]" strokeweight="2pt">
                <v:textbox>
                  <w:txbxContent>
                    <w:p w:rsidR="006E623A" w:rsidRDefault="006E623A" w:rsidP="008E7FAA">
                      <w:pPr>
                        <w:jc w:val="center"/>
                      </w:pPr>
                      <w:r>
                        <w:t>Analisa Data</w:t>
                      </w:r>
                    </w:p>
                  </w:txbxContent>
                </v:textbox>
              </v:rect>
            </w:pict>
          </mc:Fallback>
        </mc:AlternateContent>
      </w:r>
      <w:r w:rsidR="008E7FAA">
        <w:rPr>
          <w:noProof/>
        </w:rPr>
        <mc:AlternateContent>
          <mc:Choice Requires="wps">
            <w:drawing>
              <wp:anchor distT="0" distB="0" distL="114300" distR="114300" simplePos="0" relativeHeight="251745280" behindDoc="0" locked="0" layoutInCell="1" allowOverlap="1" wp14:anchorId="661635AD" wp14:editId="7D161D0A">
                <wp:simplePos x="0" y="0"/>
                <wp:positionH relativeFrom="column">
                  <wp:posOffset>2736035</wp:posOffset>
                </wp:positionH>
                <wp:positionV relativeFrom="paragraph">
                  <wp:posOffset>29760</wp:posOffset>
                </wp:positionV>
                <wp:extent cx="0" cy="123048"/>
                <wp:effectExtent l="95250" t="0" r="76200" b="48895"/>
                <wp:wrapNone/>
                <wp:docPr id="74" name="Straight Arrow Connector 74"/>
                <wp:cNvGraphicFramePr/>
                <a:graphic xmlns:a="http://schemas.openxmlformats.org/drawingml/2006/main">
                  <a:graphicData uri="http://schemas.microsoft.com/office/word/2010/wordprocessingShape">
                    <wps:wsp>
                      <wps:cNvCnPr/>
                      <wps:spPr>
                        <a:xfrm>
                          <a:off x="0" y="0"/>
                          <a:ext cx="0" cy="1230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4" o:spid="_x0000_s1026" type="#_x0000_t32" style="position:absolute;margin-left:215.45pt;margin-top:2.35pt;width:0;height:9.7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" strokecolor="black [3040]">
                <v:stroke endarrow="open"/>
              </v:shape>
            </w:pict>
          </mc:Fallback>
        </mc:AlternateContent>
      </w:r>
    </w:p>
    <w:p w:rsidR="008E7FAA" w:rsidRDefault="008E7FAA" w:rsidP="008E7FAA">
      <w:r>
        <w:rPr>
          <w:noProof/>
        </w:rPr>
        <mc:AlternateContent>
          <mc:Choice Requires="wps">
            <w:drawing>
              <wp:anchor distT="0" distB="0" distL="114300" distR="114300" simplePos="0" relativeHeight="251746304" behindDoc="0" locked="0" layoutInCell="1" allowOverlap="1" wp14:anchorId="5464F7C0" wp14:editId="408168FA">
                <wp:simplePos x="0" y="0"/>
                <wp:positionH relativeFrom="column">
                  <wp:posOffset>2736035</wp:posOffset>
                </wp:positionH>
                <wp:positionV relativeFrom="paragraph">
                  <wp:posOffset>110263</wp:posOffset>
                </wp:positionV>
                <wp:extent cx="0" cy="95752"/>
                <wp:effectExtent l="95250" t="0" r="114300" b="57150"/>
                <wp:wrapNone/>
                <wp:docPr id="75" name="Straight Arrow Connector 75"/>
                <wp:cNvGraphicFramePr/>
                <a:graphic xmlns:a="http://schemas.openxmlformats.org/drawingml/2006/main">
                  <a:graphicData uri="http://schemas.microsoft.com/office/word/2010/wordprocessingShape">
                    <wps:wsp>
                      <wps:cNvCnPr/>
                      <wps:spPr>
                        <a:xfrm>
                          <a:off x="0" y="0"/>
                          <a:ext cx="0" cy="957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5" o:spid="_x0000_s1026" type="#_x0000_t32" style="position:absolute;margin-left:215.45pt;margin-top:8.7pt;width:0;height:7.5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" strokecolor="black [3040]">
                <v:stroke endarrow="open"/>
              </v:shape>
            </w:pict>
          </mc:Fallback>
        </mc:AlternateContent>
      </w:r>
      <w:r>
        <w:rPr>
          <w:noProof/>
        </w:rPr>
        <mc:AlternateContent>
          <mc:Choice Requires="wps">
            <w:drawing>
              <wp:anchor distT="0" distB="0" distL="114300" distR="114300" simplePos="0" relativeHeight="251739136" behindDoc="0" locked="0" layoutInCell="1" allowOverlap="1" wp14:anchorId="3FA50BB2" wp14:editId="39BE9371">
                <wp:simplePos x="0" y="0"/>
                <wp:positionH relativeFrom="column">
                  <wp:posOffset>1572895</wp:posOffset>
                </wp:positionH>
                <wp:positionV relativeFrom="paragraph">
                  <wp:posOffset>212725</wp:posOffset>
                </wp:positionV>
                <wp:extent cx="2319655" cy="286385"/>
                <wp:effectExtent l="0" t="0" r="23495" b="18415"/>
                <wp:wrapNone/>
                <wp:docPr id="30" name="Rectangle 30"/>
                <wp:cNvGraphicFramePr/>
                <a:graphic xmlns:a="http://schemas.openxmlformats.org/drawingml/2006/main">
                  <a:graphicData uri="http://schemas.microsoft.com/office/word/2010/wordprocessingShape">
                    <wps:wsp>
                      <wps:cNvSpPr/>
                      <wps:spPr>
                        <a:xfrm>
                          <a:off x="0" y="0"/>
                          <a:ext cx="2319655" cy="286385"/>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Default="006E623A" w:rsidP="008E7FAA">
                            <w:pPr>
                              <w:jc w:val="center"/>
                            </w:pPr>
                            <w: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59" style="position:absolute;margin-left:123.85pt;margin-top:16.75pt;width:182.65pt;height:22.5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" fillcolor="white [3201]" strokecolor="black [3200]" strokeweight="2pt">
                <v:textbox>
                  <w:txbxContent>
                    <w:p w:rsidR="006E623A" w:rsidRDefault="006E623A" w:rsidP="008E7FAA">
                      <w:pPr>
                        <w:jc w:val="center"/>
                      </w:pPr>
                      <w:r>
                        <w:t>Hasil dan Pembahasan</w:t>
                      </w:r>
                    </w:p>
                  </w:txbxContent>
                </v:textbox>
              </v:rect>
            </w:pict>
          </mc:Fallback>
        </mc:AlternateContent>
      </w:r>
    </w:p>
    <w:p w:rsidR="008E7FAA" w:rsidRDefault="00036181" w:rsidP="008E7FAA">
      <w:r>
        <w:rPr>
          <w:noProof/>
        </w:rPr>
        <mc:AlternateContent>
          <mc:Choice Requires="wps">
            <w:drawing>
              <wp:anchor distT="0" distB="0" distL="114300" distR="114300" simplePos="0" relativeHeight="251747328" behindDoc="0" locked="0" layoutInCell="1" allowOverlap="1" wp14:anchorId="5F2B1F7B" wp14:editId="14638BD3">
                <wp:simplePos x="0" y="0"/>
                <wp:positionH relativeFrom="column">
                  <wp:posOffset>2736035</wp:posOffset>
                </wp:positionH>
                <wp:positionV relativeFrom="paragraph">
                  <wp:posOffset>164105</wp:posOffset>
                </wp:positionV>
                <wp:extent cx="0" cy="109400"/>
                <wp:effectExtent l="95250" t="0" r="57150" b="62230"/>
                <wp:wrapNone/>
                <wp:docPr id="76" name="Straight Arrow Connector 76"/>
                <wp:cNvGraphicFramePr/>
                <a:graphic xmlns:a="http://schemas.openxmlformats.org/drawingml/2006/main">
                  <a:graphicData uri="http://schemas.microsoft.com/office/word/2010/wordprocessingShape">
                    <wps:wsp>
                      <wps:cNvCnPr/>
                      <wps:spPr>
                        <a:xfrm>
                          <a:off x="0" y="0"/>
                          <a:ext cx="0" cy="109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6" o:spid="_x0000_s1026" type="#_x0000_t32" style="position:absolute;margin-left:215.45pt;margin-top:12.9pt;width:0;height:8.6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" strokecolor="black [3040]">
                <v:stroke endarrow="open"/>
              </v:shape>
            </w:pict>
          </mc:Fallback>
        </mc:AlternateContent>
      </w:r>
      <w:r w:rsidR="008E7FAA">
        <w:rPr>
          <w:noProof/>
        </w:rPr>
        <mc:AlternateContent>
          <mc:Choice Requires="wps">
            <w:drawing>
              <wp:anchor distT="0" distB="0" distL="114300" distR="114300" simplePos="0" relativeHeight="251741184" behindDoc="0" locked="0" layoutInCell="1" allowOverlap="1" wp14:anchorId="49F7E4D5" wp14:editId="4612AEA6">
                <wp:simplePos x="0" y="0"/>
                <wp:positionH relativeFrom="column">
                  <wp:posOffset>1575435</wp:posOffset>
                </wp:positionH>
                <wp:positionV relativeFrom="paragraph">
                  <wp:posOffset>268605</wp:posOffset>
                </wp:positionV>
                <wp:extent cx="2319655" cy="286385"/>
                <wp:effectExtent l="0" t="0" r="23495" b="18415"/>
                <wp:wrapNone/>
                <wp:docPr id="35" name="Rectangle 35"/>
                <wp:cNvGraphicFramePr/>
                <a:graphic xmlns:a="http://schemas.openxmlformats.org/drawingml/2006/main">
                  <a:graphicData uri="http://schemas.microsoft.com/office/word/2010/wordprocessingShape">
                    <wps:wsp>
                      <wps:cNvSpPr/>
                      <wps:spPr>
                        <a:xfrm>
                          <a:off x="0" y="0"/>
                          <a:ext cx="2319655" cy="286385"/>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Default="006E623A" w:rsidP="008E7FAA">
                            <w:pPr>
                              <w:jc w:val="center"/>
                            </w:pPr>
                            <w:r>
                              <w:t>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60" style="position:absolute;margin-left:124.05pt;margin-top:21.15pt;width:182.65pt;height:22.5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" fillcolor="white [3201]" strokecolor="black [3200]" strokeweight="2pt">
                <v:textbox>
                  <w:txbxContent>
                    <w:p w:rsidR="006E623A" w:rsidRDefault="006E623A" w:rsidP="008E7FAA">
                      <w:pPr>
                        <w:jc w:val="center"/>
                      </w:pPr>
                      <w:r>
                        <w:t>Simpulan dan Saran</w:t>
                      </w:r>
                    </w:p>
                  </w:txbxContent>
                </v:textbox>
              </v:rect>
            </w:pict>
          </mc:Fallback>
        </mc:AlternateContent>
      </w:r>
    </w:p>
    <w:p w:rsidR="008E7FAA" w:rsidRDefault="008E7FAA" w:rsidP="008E7FAA"/>
    <w:p w:rsidR="008E7FAA" w:rsidRDefault="008E7FAA" w:rsidP="00FD07E2">
      <w:pPr>
        <w:pStyle w:val="Heading5"/>
      </w:pPr>
      <w:bookmarkStart w:id="279" w:name="_Toc45188494"/>
      <w:r>
        <w:t xml:space="preserve">Gambar 4.1 Alur </w:t>
      </w:r>
      <w:r>
        <w:rPr>
          <w:i/>
          <w:iCs/>
        </w:rPr>
        <w:t>Literature Review</w:t>
      </w:r>
      <w:bookmarkEnd w:id="279"/>
      <w:r>
        <w:br w:type="page"/>
      </w:r>
    </w:p>
    <w:p w:rsidR="00F75B72" w:rsidRDefault="008E7FAA" w:rsidP="00016D8F">
      <w:pPr>
        <w:spacing w:after="0" w:line="480" w:lineRule="auto"/>
        <w:jc w:val="both"/>
      </w:pPr>
      <w:r>
        <w:rPr>
          <w:i/>
          <w:iCs/>
        </w:rPr>
        <w:lastRenderedPageBreak/>
        <w:tab/>
      </w:r>
      <w:r w:rsidR="00F75B72" w:rsidRPr="008E7FAA">
        <w:rPr>
          <w:i/>
          <w:iCs/>
        </w:rPr>
        <w:t>Literature review</w:t>
      </w:r>
      <w:r w:rsidR="00F75B72">
        <w:t xml:space="preserve"> dimulai dengan materi hasil penulisan yang secara sekuensi diperhatikan dari yang paling relevan, relevan, dan cukup relevan.  Kemudian membaca abstrak, setiap jurnal terlebih dahulu untuk memberikan penilaian apakah permasalahan yang dibahas </w:t>
      </w:r>
      <w:proofErr w:type="gramStart"/>
      <w:r w:rsidR="00F75B72">
        <w:t>sesuai  dengan</w:t>
      </w:r>
      <w:proofErr w:type="gramEnd"/>
      <w:r w:rsidR="00F75B72">
        <w:t xml:space="preserve"> yang hendak dipecahkan dalam suatu jurnal. Mencatat poin-</w:t>
      </w:r>
      <w:proofErr w:type="gramStart"/>
      <w:r w:rsidR="00F75B72">
        <w:t>poin  penting</w:t>
      </w:r>
      <w:proofErr w:type="gramEnd"/>
      <w:r w:rsidR="00F75B72">
        <w:t xml:space="preserve"> dan relevansinya dengan permasalahan penelitian, Untuk menjaga tidak terjebak dalam unsur plagiat, penulis hendaknya juga mencatat sumber informasi dan mencantumkan daftar pustaka. Jika memang informasi berasal dari ide atau hasil penulisan orang lain. Membuat catatan, kutipan, atau informasi yang disusun secara sistematis sehingga penulisan dengan mudah dapat mencari kembali jika sewaktu-waktu diperlukan </w:t>
      </w:r>
      <w:r w:rsidR="00F45F24" w:rsidRPr="00F45F24">
        <w:fldChar w:fldCharType="begin" w:fldLock="1"/>
      </w:r>
      <w:r w:rsidR="00231776">
        <w:instrText>ADDIN CSL_CITATION {"citationItems":[{"id":"ITEM-1","itemData":{"author":[{"dropping-particle":"","family":"Nursalam","given":"","non-dropping-particle":"","parse-names":false,"suffix":""}],"edition":"3","id":"ITEM-1","issued":{"date-parts":[["2013"]]},"publisher":"Salemba Medika","publisher-place":"Jakarta","title":"Metodologi Penelitian Ilmu Keperawatan Pendekatan Praktis","type":"book"},"uris":["http://www.mendeley.com/documents/?uuid=b894a429-da65-4c36-8d0c-1028f7fdd316"]}],"mendeley":{"formattedCitation":"(Nursalam, 2013)","manualFormatting":"(Darmadi dalam Nursalam, 2013)","plainTextFormattedCitation":"(Nursalam, 2013)","previouslyFormattedCitation":"(Nursalam, 2013)"},"properties":{"noteIndex":0},"schema":"https://github.com/citation-style-language/schema/raw/master/csl-citation.json"}</w:instrText>
      </w:r>
      <w:r w:rsidR="00F45F24" w:rsidRPr="00F45F24">
        <w:fldChar w:fldCharType="separate"/>
      </w:r>
      <w:r w:rsidR="00F45F24" w:rsidRPr="00F45F24">
        <w:rPr>
          <w:noProof/>
        </w:rPr>
        <w:t>(</w:t>
      </w:r>
      <w:r w:rsidR="00F45F24">
        <w:rPr>
          <w:noProof/>
        </w:rPr>
        <w:t xml:space="preserve">Darmadi dalam </w:t>
      </w:r>
      <w:r w:rsidR="00F45F24" w:rsidRPr="00F45F24">
        <w:rPr>
          <w:noProof/>
        </w:rPr>
        <w:t>Nursalam, 2013)</w:t>
      </w:r>
      <w:r w:rsidR="00F45F24" w:rsidRPr="00F45F24">
        <w:fldChar w:fldCharType="end"/>
      </w:r>
    </w:p>
    <w:p w:rsidR="00F75B72" w:rsidRPr="00F75B72" w:rsidRDefault="008E7FAA" w:rsidP="008E7FAA">
      <w:pPr>
        <w:spacing w:after="0" w:line="480" w:lineRule="auto"/>
        <w:jc w:val="both"/>
      </w:pPr>
      <w:r>
        <w:tab/>
      </w:r>
      <w:proofErr w:type="gramStart"/>
      <w:r w:rsidR="00F75B72">
        <w:t xml:space="preserve">Setiap jurnal yang telah dipilih berdasarkan kriteria, dibuat sebuah kesimpulan yang menggambarkan penjelasan self-directed learning dalam </w:t>
      </w:r>
      <w:r>
        <w:t xml:space="preserve">Pendidikan </w:t>
      </w:r>
      <w:r w:rsidR="00F75B72">
        <w:t>keperawatan.</w:t>
      </w:r>
      <w:proofErr w:type="gramEnd"/>
      <w:r w:rsidR="00F75B72">
        <w:t xml:space="preserve"> Sebelum penulis membuat kesimpulan dari beberapa hasil l</w:t>
      </w:r>
      <w:r>
        <w:t xml:space="preserve">iteratur, </w:t>
      </w:r>
      <w:r w:rsidR="00F75B72">
        <w:t xml:space="preserve">penulis </w:t>
      </w:r>
      <w:proofErr w:type="gramStart"/>
      <w:r w:rsidR="00F75B72">
        <w:t>akan</w:t>
      </w:r>
      <w:proofErr w:type="gramEnd"/>
      <w:r w:rsidR="00F75B72">
        <w:t xml:space="preserve"> mengidentifikasi dalam bentuk ringkasan secara singkat berupa tabel yang beirisi nama penulis, tahun penulisan, rancangan studi, sampel, instrumen (alat ukur), dan hasil penelitian.</w:t>
      </w:r>
    </w:p>
    <w:p w:rsidR="00F75B72" w:rsidRPr="00F75B72" w:rsidRDefault="00F75B72" w:rsidP="00E40C91">
      <w:pPr>
        <w:pStyle w:val="Heading2"/>
        <w:numPr>
          <w:ilvl w:val="0"/>
          <w:numId w:val="51"/>
        </w:numPr>
        <w:spacing w:before="0" w:beforeAutospacing="0" w:after="0" w:afterAutospacing="0"/>
        <w:ind w:left="567" w:hanging="567"/>
        <w:jc w:val="both"/>
      </w:pPr>
      <w:bookmarkStart w:id="280" w:name="_Toc44648899"/>
      <w:bookmarkStart w:id="281" w:name="_Toc44650043"/>
      <w:r w:rsidRPr="00F75B72">
        <w:t>Metode Analisa Data</w:t>
      </w:r>
      <w:bookmarkEnd w:id="280"/>
      <w:bookmarkEnd w:id="281"/>
    </w:p>
    <w:p w:rsidR="00D36358" w:rsidRDefault="008E7FAA" w:rsidP="00C2464E">
      <w:pPr>
        <w:spacing w:after="0" w:line="480" w:lineRule="auto"/>
        <w:jc w:val="both"/>
      </w:pPr>
      <w:r>
        <w:tab/>
      </w:r>
      <w:r w:rsidR="00F75B72">
        <w:t xml:space="preserve">Jurnal penelitian yang sesuai dengan kriteria inklusi kemudian dikumpulkan dan dibuat ringkasan jurnal meliputi </w:t>
      </w:r>
      <w:proofErr w:type="gramStart"/>
      <w:r w:rsidR="00F75B72">
        <w:t>nama</w:t>
      </w:r>
      <w:proofErr w:type="gramEnd"/>
      <w:r w:rsidR="00F75B72">
        <w:t xml:space="preserve"> peneliti, tahun terbit jurnal, rancangan studi, tujuan penelitian, sampel, instrument (alat ukur) dan ringkasan hasil atau temuan. </w:t>
      </w:r>
      <w:proofErr w:type="gramStart"/>
      <w:r w:rsidR="00F75B72">
        <w:t xml:space="preserve">Ringkasan jurnal penelitian tersebut dimasukan ke dalam tabel diurutkan sesuai alfabel dan tahun terbit jurnal dan sesuai dengan </w:t>
      </w:r>
      <w:r w:rsidR="00D36358">
        <w:t>format tersebut di atas.</w:t>
      </w:r>
      <w:proofErr w:type="gramEnd"/>
      <w:r w:rsidR="00D36358">
        <w:t xml:space="preserve"> </w:t>
      </w:r>
      <w:proofErr w:type="gramStart"/>
      <w:r w:rsidR="00F75B72">
        <w:t xml:space="preserve">Untuk lebih memperjelas analisis abstrak dan full text </w:t>
      </w:r>
      <w:r w:rsidR="00F75B72">
        <w:lastRenderedPageBreak/>
        <w:t>jurnal dibaca dan dicermati.</w:t>
      </w:r>
      <w:proofErr w:type="gramEnd"/>
      <w:r>
        <w:t xml:space="preserve"> </w:t>
      </w:r>
      <w:proofErr w:type="gramStart"/>
      <w:r w:rsidR="00F75B72">
        <w:t>Ringkasan jurnal tersebut kemudian dilakukan analisis terhadap isi yang terdapat dalam tujuan penelitian dan hasil/temuan penelitian.</w:t>
      </w:r>
      <w:proofErr w:type="gramEnd"/>
      <w:r w:rsidR="00F75B72">
        <w:t xml:space="preserve"> </w:t>
      </w:r>
      <w:proofErr w:type="gramStart"/>
      <w:r w:rsidR="00F75B72">
        <w:t>Metode analisis yang digunakan menggunakan analisis isi jurnal.</w:t>
      </w:r>
      <w:proofErr w:type="gramEnd"/>
    </w:p>
    <w:p w:rsidR="00C2464E" w:rsidRPr="00C2464E" w:rsidRDefault="00C2464E" w:rsidP="00C2464E">
      <w:pPr>
        <w:pStyle w:val="Heading2"/>
        <w:numPr>
          <w:ilvl w:val="0"/>
          <w:numId w:val="51"/>
        </w:numPr>
        <w:spacing w:before="0" w:beforeAutospacing="0" w:after="0" w:afterAutospacing="0"/>
        <w:ind w:left="567" w:hanging="567"/>
        <w:jc w:val="both"/>
      </w:pPr>
      <w:r>
        <w:t>Seleksi studi dan penilaian kualitas</w:t>
      </w:r>
    </w:p>
    <w:p w:rsidR="00C2464E" w:rsidRDefault="00C2464E" w:rsidP="001A0E73">
      <w:pPr>
        <w:pStyle w:val="Heading3"/>
        <w:numPr>
          <w:ilvl w:val="0"/>
          <w:numId w:val="60"/>
        </w:numPr>
        <w:spacing w:before="0" w:beforeAutospacing="0" w:after="0" w:afterAutospacing="0"/>
        <w:ind w:left="567" w:hanging="567"/>
        <w:jc w:val="both"/>
      </w:pPr>
      <w:r>
        <w:t xml:space="preserve">Hasil pencarian dan seleksi studi </w:t>
      </w:r>
    </w:p>
    <w:p w:rsidR="00C2464E" w:rsidRDefault="00C2464E" w:rsidP="00C2464E">
      <w:pPr>
        <w:spacing w:line="480" w:lineRule="auto"/>
        <w:jc w:val="both"/>
      </w:pPr>
      <w:r>
        <w:tab/>
        <w:t xml:space="preserve">Berdasarkan hasil pencarian literature melalui publikasi pada database diatas dan menggunakan kata kunci yang sudah disesuaikan dengan MeSH, peneliti mendapatkan 50 artikel jurnal yang sesuai dengan kata kunci tersebut. Hasil pencarian yang sudah didapatkan kemyudian diperiksa duplikasi, </w:t>
      </w:r>
      <w:proofErr w:type="gramStart"/>
      <w:r>
        <w:t>terdapat  15</w:t>
      </w:r>
      <w:proofErr w:type="gramEnd"/>
      <w:r>
        <w:t xml:space="preserve"> artikel yang sama sehingga dikeluarkan dan tersisa 35 artikel jurnal. Peneliti kemudian melakukan sk</w:t>
      </w:r>
      <w:r w:rsidR="00920828">
        <w:t>rining berdasarkan judul (n = 10), abstrak (n = 10</w:t>
      </w:r>
      <w:r>
        <w:t xml:space="preserve">) dan </w:t>
      </w:r>
      <w:r w:rsidRPr="006E3791">
        <w:rPr>
          <w:i/>
          <w:iCs/>
        </w:rPr>
        <w:t>full text</w:t>
      </w:r>
      <w:r>
        <w:rPr>
          <w:i/>
          <w:iCs/>
        </w:rPr>
        <w:t xml:space="preserve"> </w:t>
      </w:r>
      <w:r w:rsidR="00920828">
        <w:t>(n = 10</w:t>
      </w:r>
      <w:r>
        <w:rPr>
          <w:i/>
          <w:iCs/>
        </w:rPr>
        <w:t>)</w:t>
      </w:r>
      <w:r>
        <w:t xml:space="preserve"> yang disesuaikan dengan tema </w:t>
      </w:r>
      <w:r>
        <w:rPr>
          <w:i/>
          <w:iCs/>
        </w:rPr>
        <w:t xml:space="preserve">literature review. </w:t>
      </w:r>
      <w:proofErr w:type="gramStart"/>
      <w:r>
        <w:t>Assessment yang dilakukan berdasarkan kelayakan terhadap kriteria inklusi dan</w:t>
      </w:r>
      <w:r w:rsidR="00920828">
        <w:t xml:space="preserve"> eksklusi didapatkan sebanyak 10 jurnal yang terdiri dari 5 jurnal jus belimbing dan 5</w:t>
      </w:r>
      <w:r>
        <w:t xml:space="preserve"> jurnal pada jus tomat yang digunakan dalam </w:t>
      </w:r>
      <w:r>
        <w:rPr>
          <w:i/>
          <w:iCs/>
        </w:rPr>
        <w:t>literature review.</w:t>
      </w:r>
      <w:proofErr w:type="gramEnd"/>
      <w:r>
        <w:rPr>
          <w:i/>
          <w:iCs/>
        </w:rPr>
        <w:t xml:space="preserve"> </w:t>
      </w:r>
      <w:r>
        <w:t xml:space="preserve">Hasil seleksi artikel studi dapat digambarkan dalam Diagram Flow di bawah </w:t>
      </w:r>
      <w:proofErr w:type="gramStart"/>
      <w:r>
        <w:t>ini :</w:t>
      </w:r>
      <w:proofErr w:type="gramEnd"/>
    </w:p>
    <w:p w:rsidR="00C2464E" w:rsidRDefault="00C2464E" w:rsidP="00C2464E">
      <w:pPr>
        <w:spacing w:line="480" w:lineRule="auto"/>
        <w:jc w:val="both"/>
      </w:pPr>
    </w:p>
    <w:p w:rsidR="00C2464E" w:rsidRDefault="00C2464E" w:rsidP="00C2464E">
      <w:pPr>
        <w:spacing w:line="480" w:lineRule="auto"/>
        <w:jc w:val="both"/>
      </w:pPr>
    </w:p>
    <w:p w:rsidR="00C2464E" w:rsidRDefault="00C2464E" w:rsidP="00C2464E">
      <w:pPr>
        <w:spacing w:line="480" w:lineRule="auto"/>
        <w:jc w:val="both"/>
      </w:pPr>
    </w:p>
    <w:p w:rsidR="00C2464E" w:rsidRDefault="00C2464E" w:rsidP="00C2464E">
      <w:pPr>
        <w:spacing w:line="480" w:lineRule="auto"/>
        <w:jc w:val="both"/>
      </w:pPr>
    </w:p>
    <w:p w:rsidR="00C2464E" w:rsidRDefault="00C2464E" w:rsidP="00C2464E">
      <w:pPr>
        <w:spacing w:line="480" w:lineRule="auto"/>
        <w:jc w:val="both"/>
      </w:pPr>
    </w:p>
    <w:p w:rsidR="00C2464E" w:rsidRDefault="00C2464E" w:rsidP="00C2464E">
      <w:pPr>
        <w:spacing w:line="480" w:lineRule="auto"/>
        <w:jc w:val="both"/>
      </w:pPr>
    </w:p>
    <w:p w:rsidR="00C2464E" w:rsidRDefault="00384AF2" w:rsidP="00C2464E">
      <w:pPr>
        <w:spacing w:line="480" w:lineRule="auto"/>
        <w:jc w:val="both"/>
      </w:pPr>
      <w:r>
        <w:rPr>
          <w:noProof/>
        </w:rPr>
        <w:lastRenderedPageBreak/>
        <mc:AlternateContent>
          <mc:Choice Requires="wps">
            <w:drawing>
              <wp:anchor distT="0" distB="0" distL="114300" distR="114300" simplePos="0" relativeHeight="251749376" behindDoc="0" locked="0" layoutInCell="1" allowOverlap="1" wp14:anchorId="6D0C7A50" wp14:editId="12BD4AFF">
                <wp:simplePos x="0" y="0"/>
                <wp:positionH relativeFrom="column">
                  <wp:posOffset>-197798</wp:posOffset>
                </wp:positionH>
                <wp:positionV relativeFrom="paragraph">
                  <wp:posOffset>-233405</wp:posOffset>
                </wp:positionV>
                <wp:extent cx="2879678" cy="1487606"/>
                <wp:effectExtent l="0" t="0" r="16510" b="17780"/>
                <wp:wrapNone/>
                <wp:docPr id="49" name="Rectangle 49"/>
                <wp:cNvGraphicFramePr/>
                <a:graphic xmlns:a="http://schemas.openxmlformats.org/drawingml/2006/main">
                  <a:graphicData uri="http://schemas.microsoft.com/office/word/2010/wordprocessingShape">
                    <wps:wsp>
                      <wps:cNvSpPr/>
                      <wps:spPr>
                        <a:xfrm>
                          <a:off x="0" y="0"/>
                          <a:ext cx="2879678" cy="1487606"/>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Default="006E623A" w:rsidP="00C2464E">
                            <w:pPr>
                              <w:jc w:val="center"/>
                            </w:pPr>
                            <w:proofErr w:type="gramStart"/>
                            <w:r w:rsidRPr="00A77DED">
                              <w:t>Penelitian diidentifikasi melalui basis data</w:t>
                            </w:r>
                            <w:proofErr w:type="gramEnd"/>
                            <w:r w:rsidRPr="00A77DED">
                              <w:t xml:space="preserve"> Google Schoolar, ProQuest </w:t>
                            </w:r>
                          </w:p>
                          <w:p w:rsidR="006E623A" w:rsidRPr="00A77DED" w:rsidRDefault="006E623A" w:rsidP="00384AF2">
                            <w:pPr>
                              <w:jc w:val="center"/>
                            </w:pPr>
                            <w:r w:rsidRPr="00A77DED">
                              <w:t>(n = 50)</w:t>
                            </w:r>
                          </w:p>
                          <w:p w:rsidR="006E623A" w:rsidRPr="00A77DED" w:rsidRDefault="006E623A" w:rsidP="00A77DED">
                            <w:pPr>
                              <w:jc w:val="center"/>
                            </w:pPr>
                            <w:r w:rsidRPr="00A77DED">
                              <w:t xml:space="preserve">Google </w:t>
                            </w:r>
                            <w:r>
                              <w:t xml:space="preserve">schoolar </w:t>
                            </w:r>
                            <w:r w:rsidRPr="00A77DED">
                              <w:t>= 47</w:t>
                            </w:r>
                          </w:p>
                          <w:p w:rsidR="006E623A" w:rsidRPr="00A77DED" w:rsidRDefault="006E623A" w:rsidP="00A77DED">
                            <w:pPr>
                              <w:jc w:val="center"/>
                            </w:pPr>
                            <w:r w:rsidRPr="00A77DED">
                              <w:t>Proquest = 3 jurnal</w:t>
                            </w:r>
                          </w:p>
                          <w:p w:rsidR="006E623A" w:rsidRPr="00117BE2" w:rsidRDefault="006E623A" w:rsidP="00C2464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61" style="position:absolute;left:0;text-align:left;margin-left:-15.55pt;margin-top:-18.4pt;width:226.75pt;height:11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" fillcolor="white [3201]" strokecolor="black [3200]" strokeweight="2pt">
                <v:textbox>
                  <w:txbxContent>
                    <w:p w:rsidR="006E623A" w:rsidRDefault="006E623A" w:rsidP="00C2464E">
                      <w:pPr>
                        <w:jc w:val="center"/>
                      </w:pPr>
                      <w:proofErr w:type="gramStart"/>
                      <w:r w:rsidRPr="00A77DED">
                        <w:t>Penelitian diidentifikasi melalui basis data</w:t>
                      </w:r>
                      <w:proofErr w:type="gramEnd"/>
                      <w:r w:rsidRPr="00A77DED">
                        <w:t xml:space="preserve"> Google Schoolar, ProQuest </w:t>
                      </w:r>
                    </w:p>
                    <w:p w:rsidR="006E623A" w:rsidRPr="00A77DED" w:rsidRDefault="006E623A" w:rsidP="00384AF2">
                      <w:pPr>
                        <w:jc w:val="center"/>
                      </w:pPr>
                      <w:r w:rsidRPr="00A77DED">
                        <w:t>(n = 50)</w:t>
                      </w:r>
                    </w:p>
                    <w:p w:rsidR="006E623A" w:rsidRPr="00A77DED" w:rsidRDefault="006E623A" w:rsidP="00A77DED">
                      <w:pPr>
                        <w:jc w:val="center"/>
                      </w:pPr>
                      <w:r w:rsidRPr="00A77DED">
                        <w:t xml:space="preserve">Google </w:t>
                      </w:r>
                      <w:r>
                        <w:t xml:space="preserve">schoolar </w:t>
                      </w:r>
                      <w:r w:rsidRPr="00A77DED">
                        <w:t>= 47</w:t>
                      </w:r>
                    </w:p>
                    <w:p w:rsidR="006E623A" w:rsidRPr="00A77DED" w:rsidRDefault="006E623A" w:rsidP="00A77DED">
                      <w:pPr>
                        <w:jc w:val="center"/>
                      </w:pPr>
                      <w:r w:rsidRPr="00A77DED">
                        <w:t>Proquest = 3 jurnal</w:t>
                      </w:r>
                    </w:p>
                    <w:p w:rsidR="006E623A" w:rsidRPr="00117BE2" w:rsidRDefault="006E623A" w:rsidP="00C2464E">
                      <w:pPr>
                        <w:jc w:val="center"/>
                        <w:rPr>
                          <w:sz w:val="20"/>
                          <w:szCs w:val="20"/>
                        </w:rPr>
                      </w:pPr>
                    </w:p>
                  </w:txbxContent>
                </v:textbox>
              </v:rect>
            </w:pict>
          </mc:Fallback>
        </mc:AlternateContent>
      </w:r>
    </w:p>
    <w:p w:rsidR="00C2464E" w:rsidRDefault="00C2464E" w:rsidP="00C2464E">
      <w:pPr>
        <w:spacing w:line="480" w:lineRule="auto"/>
        <w:jc w:val="both"/>
      </w:pPr>
      <w:r>
        <w:t xml:space="preserve"> </w:t>
      </w:r>
    </w:p>
    <w:p w:rsidR="00C2464E" w:rsidRDefault="00384AF2" w:rsidP="00C2464E">
      <w:pPr>
        <w:spacing w:line="480" w:lineRule="auto"/>
        <w:jc w:val="both"/>
      </w:pPr>
      <w:r>
        <w:rPr>
          <w:noProof/>
        </w:rPr>
        <mc:AlternateContent>
          <mc:Choice Requires="wps">
            <w:drawing>
              <wp:anchor distT="0" distB="0" distL="114300" distR="114300" simplePos="0" relativeHeight="251762688" behindDoc="0" locked="0" layoutInCell="1" allowOverlap="1" wp14:anchorId="1D286938" wp14:editId="32595DCA">
                <wp:simplePos x="0" y="0"/>
                <wp:positionH relativeFrom="column">
                  <wp:posOffset>1132205</wp:posOffset>
                </wp:positionH>
                <wp:positionV relativeFrom="paragraph">
                  <wp:posOffset>333053</wp:posOffset>
                </wp:positionV>
                <wp:extent cx="0" cy="194310"/>
                <wp:effectExtent l="95250" t="0" r="57150" b="53340"/>
                <wp:wrapNone/>
                <wp:docPr id="98" name="Straight Arrow Connector 98"/>
                <wp:cNvGraphicFramePr/>
                <a:graphic xmlns:a="http://schemas.openxmlformats.org/drawingml/2006/main">
                  <a:graphicData uri="http://schemas.microsoft.com/office/word/2010/wordprocessingShape">
                    <wps:wsp>
                      <wps:cNvCnPr/>
                      <wps:spPr>
                        <a:xfrm>
                          <a:off x="0" y="0"/>
                          <a:ext cx="0" cy="194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89.15pt;margin-top:26.2pt;width:0;height:15.3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" strokecolor="black [3040]">
                <v:stroke endarrow="open"/>
              </v:shape>
            </w:pict>
          </mc:Fallback>
        </mc:AlternateContent>
      </w:r>
      <w:r w:rsidR="00A77DED">
        <w:rPr>
          <w:noProof/>
        </w:rPr>
        <mc:AlternateContent>
          <mc:Choice Requires="wps">
            <w:drawing>
              <wp:anchor distT="0" distB="0" distL="114300" distR="114300" simplePos="0" relativeHeight="251756544" behindDoc="0" locked="0" layoutInCell="1" allowOverlap="1" wp14:anchorId="2367AD18" wp14:editId="5B682AE3">
                <wp:simplePos x="0" y="0"/>
                <wp:positionH relativeFrom="column">
                  <wp:posOffset>1127922</wp:posOffset>
                </wp:positionH>
                <wp:positionV relativeFrom="paragraph">
                  <wp:posOffset>298234</wp:posOffset>
                </wp:positionV>
                <wp:extent cx="0" cy="223898"/>
                <wp:effectExtent l="0" t="0" r="19050" b="24130"/>
                <wp:wrapNone/>
                <wp:docPr id="78" name="Straight Connector 78"/>
                <wp:cNvGraphicFramePr/>
                <a:graphic xmlns:a="http://schemas.openxmlformats.org/drawingml/2006/main">
                  <a:graphicData uri="http://schemas.microsoft.com/office/word/2010/wordprocessingShape">
                    <wps:wsp>
                      <wps:cNvCnPr/>
                      <wps:spPr>
                        <a:xfrm>
                          <a:off x="0" y="0"/>
                          <a:ext cx="0" cy="2238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8"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8pt,23.5pt" to="88.8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" strokecolor="black [3040]"/>
            </w:pict>
          </mc:Fallback>
        </mc:AlternateContent>
      </w:r>
      <w:r w:rsidR="00A77DED">
        <w:rPr>
          <w:noProof/>
        </w:rPr>
        <mc:AlternateContent>
          <mc:Choice Requires="wps">
            <w:drawing>
              <wp:anchor distT="0" distB="0" distL="114300" distR="114300" simplePos="0" relativeHeight="251755520" behindDoc="0" locked="0" layoutInCell="1" allowOverlap="1" wp14:anchorId="46423702" wp14:editId="75451AD2">
                <wp:simplePos x="0" y="0"/>
                <wp:positionH relativeFrom="column">
                  <wp:posOffset>3130550</wp:posOffset>
                </wp:positionH>
                <wp:positionV relativeFrom="paragraph">
                  <wp:posOffset>219710</wp:posOffset>
                </wp:positionV>
                <wp:extent cx="1945005" cy="2528570"/>
                <wp:effectExtent l="0" t="0" r="17145" b="24130"/>
                <wp:wrapNone/>
                <wp:docPr id="79" name="Rectangle 79"/>
                <wp:cNvGraphicFramePr/>
                <a:graphic xmlns:a="http://schemas.openxmlformats.org/drawingml/2006/main">
                  <a:graphicData uri="http://schemas.microsoft.com/office/word/2010/wordprocessingShape">
                    <wps:wsp>
                      <wps:cNvSpPr/>
                      <wps:spPr>
                        <a:xfrm>
                          <a:off x="0" y="0"/>
                          <a:ext cx="1945005" cy="2528570"/>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Default="006E623A" w:rsidP="001939DE">
                            <w:pPr>
                              <w:spacing w:line="240" w:lineRule="auto"/>
                              <w:jc w:val="center"/>
                            </w:pPr>
                            <w:r>
                              <w:t>Dikecualikan (n = 35)</w:t>
                            </w:r>
                          </w:p>
                          <w:p w:rsidR="006E623A" w:rsidRDefault="006E623A" w:rsidP="001939DE">
                            <w:pPr>
                              <w:spacing w:line="240" w:lineRule="auto"/>
                              <w:jc w:val="center"/>
                            </w:pPr>
                            <w:r>
                              <w:t>Intervensi</w:t>
                            </w:r>
                          </w:p>
                          <w:p w:rsidR="006E623A" w:rsidRDefault="006E623A" w:rsidP="001939DE">
                            <w:pPr>
                              <w:spacing w:line="240" w:lineRule="auto"/>
                              <w:jc w:val="both"/>
                            </w:pPr>
                            <w:r>
                              <w:t>Selain tomat buah dan belimbing (n = 25)</w:t>
                            </w:r>
                          </w:p>
                          <w:p w:rsidR="006E623A" w:rsidRDefault="006E623A" w:rsidP="001939DE">
                            <w:pPr>
                              <w:spacing w:line="240" w:lineRule="auto"/>
                              <w:jc w:val="center"/>
                            </w:pPr>
                            <w:r>
                              <w:t>Hasil</w:t>
                            </w:r>
                          </w:p>
                          <w:p w:rsidR="006E623A" w:rsidRDefault="006E623A" w:rsidP="001939DE">
                            <w:pPr>
                              <w:spacing w:line="240" w:lineRule="auto"/>
                              <w:jc w:val="both"/>
                            </w:pPr>
                            <w:r>
                              <w:t>Tidak membahas tentang hipertensi dan tomat buah dan belimbing (n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62" style="position:absolute;left:0;text-align:left;margin-left:246.5pt;margin-top:17.3pt;width:153.15pt;height:199.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" fillcolor="white [3201]" strokecolor="black [3200]" strokeweight="2pt">
                <v:textbox>
                  <w:txbxContent>
                    <w:p w:rsidR="006E623A" w:rsidRDefault="006E623A" w:rsidP="001939DE">
                      <w:pPr>
                        <w:spacing w:line="240" w:lineRule="auto"/>
                        <w:jc w:val="center"/>
                      </w:pPr>
                      <w:r>
                        <w:t>Dikecualikan (n = 35)</w:t>
                      </w:r>
                    </w:p>
                    <w:p w:rsidR="006E623A" w:rsidRDefault="006E623A" w:rsidP="001939DE">
                      <w:pPr>
                        <w:spacing w:line="240" w:lineRule="auto"/>
                        <w:jc w:val="center"/>
                      </w:pPr>
                      <w:r>
                        <w:t>Intervensi</w:t>
                      </w:r>
                    </w:p>
                    <w:p w:rsidR="006E623A" w:rsidRDefault="006E623A" w:rsidP="001939DE">
                      <w:pPr>
                        <w:spacing w:line="240" w:lineRule="auto"/>
                        <w:jc w:val="both"/>
                      </w:pPr>
                      <w:r>
                        <w:t>Selain tomat buah dan belimbing (n = 25)</w:t>
                      </w:r>
                    </w:p>
                    <w:p w:rsidR="006E623A" w:rsidRDefault="006E623A" w:rsidP="001939DE">
                      <w:pPr>
                        <w:spacing w:line="240" w:lineRule="auto"/>
                        <w:jc w:val="center"/>
                      </w:pPr>
                      <w:r>
                        <w:t>Hasil</w:t>
                      </w:r>
                    </w:p>
                    <w:p w:rsidR="006E623A" w:rsidRDefault="006E623A" w:rsidP="001939DE">
                      <w:pPr>
                        <w:spacing w:line="240" w:lineRule="auto"/>
                        <w:jc w:val="both"/>
                      </w:pPr>
                      <w:r>
                        <w:t>Tidak membahas tentang hipertensi dan tomat buah dan belimbing (n = 25)</w:t>
                      </w:r>
                    </w:p>
                  </w:txbxContent>
                </v:textbox>
              </v:rect>
            </w:pict>
          </mc:Fallback>
        </mc:AlternateContent>
      </w:r>
    </w:p>
    <w:p w:rsidR="00C2464E" w:rsidRDefault="00A77DED" w:rsidP="00C2464E">
      <w:pPr>
        <w:spacing w:line="480" w:lineRule="auto"/>
        <w:jc w:val="both"/>
      </w:pPr>
      <w:r>
        <w:rPr>
          <w:noProof/>
        </w:rPr>
        <mc:AlternateContent>
          <mc:Choice Requires="wps">
            <w:drawing>
              <wp:anchor distT="0" distB="0" distL="114300" distR="114300" simplePos="0" relativeHeight="251750400" behindDoc="0" locked="0" layoutInCell="1" allowOverlap="1" wp14:anchorId="7722D4FC" wp14:editId="0E51BA91">
                <wp:simplePos x="0" y="0"/>
                <wp:positionH relativeFrom="column">
                  <wp:posOffset>-195580</wp:posOffset>
                </wp:positionH>
                <wp:positionV relativeFrom="paragraph">
                  <wp:posOffset>44450</wp:posOffset>
                </wp:positionV>
                <wp:extent cx="2684780" cy="514985"/>
                <wp:effectExtent l="0" t="0" r="20320" b="18415"/>
                <wp:wrapNone/>
                <wp:docPr id="80" name="Rectangle 80"/>
                <wp:cNvGraphicFramePr/>
                <a:graphic xmlns:a="http://schemas.openxmlformats.org/drawingml/2006/main">
                  <a:graphicData uri="http://schemas.microsoft.com/office/word/2010/wordprocessingShape">
                    <wps:wsp>
                      <wps:cNvSpPr/>
                      <wps:spPr>
                        <a:xfrm>
                          <a:off x="0" y="0"/>
                          <a:ext cx="2684780" cy="514985"/>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Default="006E623A" w:rsidP="00C2464E">
                            <w:pPr>
                              <w:jc w:val="center"/>
                            </w:pPr>
                            <w:r w:rsidRPr="001939DE">
                              <w:t xml:space="preserve">Rekaman setelah duplikat dihapus </w:t>
                            </w:r>
                            <w:r>
                              <w:t xml:space="preserve">      </w:t>
                            </w:r>
                            <w:r w:rsidRPr="001939DE">
                              <w:t>(n =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0" o:spid="_x0000_s1063" style="position:absolute;left:0;text-align:left;margin-left:-15.4pt;margin-top:3.5pt;width:211.4pt;height:40.5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" fillcolor="white [3201]" strokecolor="black [3200]" strokeweight="2pt">
                <v:textbox>
                  <w:txbxContent>
                    <w:p w:rsidR="006E623A" w:rsidRDefault="006E623A" w:rsidP="00C2464E">
                      <w:pPr>
                        <w:jc w:val="center"/>
                      </w:pPr>
                      <w:r w:rsidRPr="001939DE">
                        <w:t xml:space="preserve">Rekaman setelah duplikat dihapus </w:t>
                      </w:r>
                      <w:r>
                        <w:t xml:space="preserve">      </w:t>
                      </w:r>
                      <w:r w:rsidRPr="001939DE">
                        <w:t>(n = 35)</w:t>
                      </w:r>
                    </w:p>
                  </w:txbxContent>
                </v:textbox>
              </v:rect>
            </w:pict>
          </mc:Fallback>
        </mc:AlternateContent>
      </w:r>
    </w:p>
    <w:p w:rsidR="00C2464E" w:rsidRDefault="00A77DED" w:rsidP="00C2464E">
      <w:pPr>
        <w:spacing w:line="480" w:lineRule="auto"/>
        <w:jc w:val="both"/>
      </w:pPr>
      <w:r>
        <w:rPr>
          <w:noProof/>
        </w:rPr>
        <mc:AlternateContent>
          <mc:Choice Requires="wps">
            <w:drawing>
              <wp:anchor distT="0" distB="0" distL="114300" distR="114300" simplePos="0" relativeHeight="251757568" behindDoc="0" locked="0" layoutInCell="1" allowOverlap="1" wp14:anchorId="706EF941" wp14:editId="6C5D35BC">
                <wp:simplePos x="0" y="0"/>
                <wp:positionH relativeFrom="column">
                  <wp:posOffset>1127760</wp:posOffset>
                </wp:positionH>
                <wp:positionV relativeFrom="paragraph">
                  <wp:posOffset>81915</wp:posOffset>
                </wp:positionV>
                <wp:extent cx="0" cy="194310"/>
                <wp:effectExtent l="0" t="0" r="19050" b="15240"/>
                <wp:wrapNone/>
                <wp:docPr id="81" name="Straight Connector 81"/>
                <wp:cNvGraphicFramePr/>
                <a:graphic xmlns:a="http://schemas.openxmlformats.org/drawingml/2006/main">
                  <a:graphicData uri="http://schemas.microsoft.com/office/word/2010/wordprocessingShape">
                    <wps:wsp>
                      <wps:cNvCnPr/>
                      <wps:spPr>
                        <a:xfrm>
                          <a:off x="0" y="0"/>
                          <a:ext cx="0" cy="194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1"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8pt,6.45pt" to="88.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761664" behindDoc="0" locked="0" layoutInCell="1" allowOverlap="1" wp14:anchorId="4EE3688E" wp14:editId="052EE1C9">
                <wp:simplePos x="0" y="0"/>
                <wp:positionH relativeFrom="column">
                  <wp:posOffset>1127760</wp:posOffset>
                </wp:positionH>
                <wp:positionV relativeFrom="paragraph">
                  <wp:posOffset>140970</wp:posOffset>
                </wp:positionV>
                <wp:extent cx="2003425" cy="0"/>
                <wp:effectExtent l="0" t="76200" r="15875" b="114300"/>
                <wp:wrapNone/>
                <wp:docPr id="82" name="Straight Arrow Connector 82"/>
                <wp:cNvGraphicFramePr/>
                <a:graphic xmlns:a="http://schemas.openxmlformats.org/drawingml/2006/main">
                  <a:graphicData uri="http://schemas.microsoft.com/office/word/2010/wordprocessingShape">
                    <wps:wsp>
                      <wps:cNvCnPr/>
                      <wps:spPr>
                        <a:xfrm>
                          <a:off x="0" y="0"/>
                          <a:ext cx="20034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2" o:spid="_x0000_s1026" type="#_x0000_t32" style="position:absolute;margin-left:88.8pt;margin-top:11.1pt;width:157.7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" strokecolor="black [3040]">
                <v:stroke endarrow="open"/>
              </v:shape>
            </w:pict>
          </mc:Fallback>
        </mc:AlternateContent>
      </w:r>
      <w:r>
        <w:rPr>
          <w:noProof/>
        </w:rPr>
        <mc:AlternateContent>
          <mc:Choice Requires="wps">
            <w:drawing>
              <wp:anchor distT="0" distB="0" distL="114300" distR="114300" simplePos="0" relativeHeight="251753472" behindDoc="0" locked="0" layoutInCell="1" allowOverlap="1" wp14:anchorId="72989975" wp14:editId="63441B9B">
                <wp:simplePos x="0" y="0"/>
                <wp:positionH relativeFrom="column">
                  <wp:posOffset>-196850</wp:posOffset>
                </wp:positionH>
                <wp:positionV relativeFrom="paragraph">
                  <wp:posOffset>276860</wp:posOffset>
                </wp:positionV>
                <wp:extent cx="2684780" cy="655955"/>
                <wp:effectExtent l="0" t="0" r="20320" b="10795"/>
                <wp:wrapNone/>
                <wp:docPr id="85" name="Rectangle 85"/>
                <wp:cNvGraphicFramePr/>
                <a:graphic xmlns:a="http://schemas.openxmlformats.org/drawingml/2006/main">
                  <a:graphicData uri="http://schemas.microsoft.com/office/word/2010/wordprocessingShape">
                    <wps:wsp>
                      <wps:cNvSpPr/>
                      <wps:spPr>
                        <a:xfrm>
                          <a:off x="0" y="0"/>
                          <a:ext cx="2684780" cy="655955"/>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Pr="001939DE" w:rsidRDefault="006E623A" w:rsidP="00C2464E">
                            <w:pPr>
                              <w:jc w:val="center"/>
                              <w:rPr>
                                <w:sz w:val="20"/>
                                <w:szCs w:val="20"/>
                              </w:rPr>
                            </w:pPr>
                            <w:r w:rsidRPr="001939DE">
                              <w:rPr>
                                <w:sz w:val="20"/>
                                <w:szCs w:val="20"/>
                              </w:rPr>
                              <w:t xml:space="preserve">Judul diidentifikasi dan disaring </w:t>
                            </w:r>
                          </w:p>
                          <w:p w:rsidR="006E623A" w:rsidRPr="001939DE" w:rsidRDefault="006E623A" w:rsidP="00C2464E">
                            <w:pPr>
                              <w:jc w:val="center"/>
                              <w:rPr>
                                <w:sz w:val="20"/>
                                <w:szCs w:val="20"/>
                              </w:rPr>
                            </w:pPr>
                            <w:r>
                              <w:rPr>
                                <w:sz w:val="20"/>
                                <w:szCs w:val="20"/>
                              </w:rPr>
                              <w:t>(n = 10</w:t>
                            </w:r>
                            <w:r w:rsidRPr="001939DE">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5" o:spid="_x0000_s1064" style="position:absolute;left:0;text-align:left;margin-left:-15.5pt;margin-top:21.8pt;width:211.4pt;height:51.6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" fillcolor="white [3201]" strokecolor="black [3200]" strokeweight="2pt">
                <v:textbox>
                  <w:txbxContent>
                    <w:p w:rsidR="006E623A" w:rsidRPr="001939DE" w:rsidRDefault="006E623A" w:rsidP="00C2464E">
                      <w:pPr>
                        <w:jc w:val="center"/>
                        <w:rPr>
                          <w:sz w:val="20"/>
                          <w:szCs w:val="20"/>
                        </w:rPr>
                      </w:pPr>
                      <w:r w:rsidRPr="001939DE">
                        <w:rPr>
                          <w:sz w:val="20"/>
                          <w:szCs w:val="20"/>
                        </w:rPr>
                        <w:t xml:space="preserve">Judul diidentifikasi dan disaring </w:t>
                      </w:r>
                    </w:p>
                    <w:p w:rsidR="006E623A" w:rsidRPr="001939DE" w:rsidRDefault="006E623A" w:rsidP="00C2464E">
                      <w:pPr>
                        <w:jc w:val="center"/>
                        <w:rPr>
                          <w:sz w:val="20"/>
                          <w:szCs w:val="20"/>
                        </w:rPr>
                      </w:pPr>
                      <w:r>
                        <w:rPr>
                          <w:sz w:val="20"/>
                          <w:szCs w:val="20"/>
                        </w:rPr>
                        <w:t>(n = 10</w:t>
                      </w:r>
                      <w:r w:rsidRPr="001939DE">
                        <w:rPr>
                          <w:sz w:val="20"/>
                          <w:szCs w:val="20"/>
                        </w:rPr>
                        <w:t>)</w:t>
                      </w:r>
                    </w:p>
                  </w:txbxContent>
                </v:textbox>
              </v:rect>
            </w:pict>
          </mc:Fallback>
        </mc:AlternateContent>
      </w:r>
    </w:p>
    <w:p w:rsidR="00C2464E" w:rsidRDefault="00A77DED" w:rsidP="00C2464E">
      <w:pPr>
        <w:spacing w:line="480" w:lineRule="auto"/>
        <w:jc w:val="both"/>
      </w:pPr>
      <w:r>
        <w:rPr>
          <w:noProof/>
        </w:rPr>
        <mc:AlternateContent>
          <mc:Choice Requires="wps">
            <w:drawing>
              <wp:anchor distT="0" distB="0" distL="114300" distR="114300" simplePos="0" relativeHeight="251758592" behindDoc="0" locked="0" layoutInCell="1" allowOverlap="1" wp14:anchorId="46E3FE1F" wp14:editId="3398CBEC">
                <wp:simplePos x="0" y="0"/>
                <wp:positionH relativeFrom="column">
                  <wp:posOffset>1156970</wp:posOffset>
                </wp:positionH>
                <wp:positionV relativeFrom="paragraph">
                  <wp:posOffset>455295</wp:posOffset>
                </wp:positionV>
                <wp:extent cx="0" cy="242570"/>
                <wp:effectExtent l="0" t="0" r="19050" b="24130"/>
                <wp:wrapNone/>
                <wp:docPr id="86" name="Straight Connector 86"/>
                <wp:cNvGraphicFramePr/>
                <a:graphic xmlns:a="http://schemas.openxmlformats.org/drawingml/2006/main">
                  <a:graphicData uri="http://schemas.microsoft.com/office/word/2010/wordprocessingShape">
                    <wps:wsp>
                      <wps:cNvCnPr/>
                      <wps:spPr>
                        <a:xfrm>
                          <a:off x="0" y="0"/>
                          <a:ext cx="0" cy="242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6"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1pt,35.85pt" to="91.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" strokecolor="black [3040]"/>
            </w:pict>
          </mc:Fallback>
        </mc:AlternateContent>
      </w:r>
    </w:p>
    <w:p w:rsidR="00C2464E" w:rsidRDefault="00A77DED" w:rsidP="00C2464E">
      <w:pPr>
        <w:spacing w:line="480" w:lineRule="auto"/>
        <w:jc w:val="both"/>
      </w:pPr>
      <w:r>
        <w:rPr>
          <w:noProof/>
        </w:rPr>
        <mc:AlternateContent>
          <mc:Choice Requires="wps">
            <w:drawing>
              <wp:anchor distT="0" distB="0" distL="114300" distR="114300" simplePos="0" relativeHeight="251754496" behindDoc="0" locked="0" layoutInCell="1" allowOverlap="1" wp14:anchorId="07D3DC5A" wp14:editId="65B92456">
                <wp:simplePos x="0" y="0"/>
                <wp:positionH relativeFrom="column">
                  <wp:posOffset>-148590</wp:posOffset>
                </wp:positionH>
                <wp:positionV relativeFrom="paragraph">
                  <wp:posOffset>217805</wp:posOffset>
                </wp:positionV>
                <wp:extent cx="2684780" cy="536575"/>
                <wp:effectExtent l="0" t="0" r="20320" b="15875"/>
                <wp:wrapNone/>
                <wp:docPr id="87" name="Rectangle 87"/>
                <wp:cNvGraphicFramePr/>
                <a:graphic xmlns:a="http://schemas.openxmlformats.org/drawingml/2006/main">
                  <a:graphicData uri="http://schemas.microsoft.com/office/word/2010/wordprocessingShape">
                    <wps:wsp>
                      <wps:cNvSpPr/>
                      <wps:spPr>
                        <a:xfrm>
                          <a:off x="0" y="0"/>
                          <a:ext cx="2684780" cy="536575"/>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Pr="001939DE" w:rsidRDefault="006E623A" w:rsidP="001939DE">
                            <w:pPr>
                              <w:spacing w:line="240" w:lineRule="auto"/>
                              <w:jc w:val="center"/>
                              <w:rPr>
                                <w:sz w:val="20"/>
                                <w:szCs w:val="20"/>
                              </w:rPr>
                            </w:pPr>
                            <w:r w:rsidRPr="001939DE">
                              <w:rPr>
                                <w:sz w:val="20"/>
                                <w:szCs w:val="20"/>
                              </w:rPr>
                              <w:t xml:space="preserve">Abstract diidentifikasi dan disaring </w:t>
                            </w:r>
                          </w:p>
                          <w:p w:rsidR="006E623A" w:rsidRPr="001939DE" w:rsidRDefault="006E623A" w:rsidP="001939DE">
                            <w:pPr>
                              <w:spacing w:line="240" w:lineRule="auto"/>
                              <w:jc w:val="center"/>
                              <w:rPr>
                                <w:sz w:val="20"/>
                                <w:szCs w:val="20"/>
                              </w:rPr>
                            </w:pPr>
                            <w:r>
                              <w:rPr>
                                <w:sz w:val="20"/>
                                <w:szCs w:val="20"/>
                              </w:rPr>
                              <w:t>(n = 10</w:t>
                            </w:r>
                            <w:r w:rsidRPr="001939DE">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7" o:spid="_x0000_s1065" style="position:absolute;left:0;text-align:left;margin-left:-11.7pt;margin-top:17.15pt;width:211.4pt;height:42.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" fillcolor="white [3201]" strokecolor="black [3200]" strokeweight="2pt">
                <v:textbox>
                  <w:txbxContent>
                    <w:p w:rsidR="006E623A" w:rsidRPr="001939DE" w:rsidRDefault="006E623A" w:rsidP="001939DE">
                      <w:pPr>
                        <w:spacing w:line="240" w:lineRule="auto"/>
                        <w:jc w:val="center"/>
                        <w:rPr>
                          <w:sz w:val="20"/>
                          <w:szCs w:val="20"/>
                        </w:rPr>
                      </w:pPr>
                      <w:r w:rsidRPr="001939DE">
                        <w:rPr>
                          <w:sz w:val="20"/>
                          <w:szCs w:val="20"/>
                        </w:rPr>
                        <w:t xml:space="preserve">Abstract diidentifikasi dan disaring </w:t>
                      </w:r>
                    </w:p>
                    <w:p w:rsidR="006E623A" w:rsidRPr="001939DE" w:rsidRDefault="006E623A" w:rsidP="001939DE">
                      <w:pPr>
                        <w:spacing w:line="240" w:lineRule="auto"/>
                        <w:jc w:val="center"/>
                        <w:rPr>
                          <w:sz w:val="20"/>
                          <w:szCs w:val="20"/>
                        </w:rPr>
                      </w:pPr>
                      <w:r>
                        <w:rPr>
                          <w:sz w:val="20"/>
                          <w:szCs w:val="20"/>
                        </w:rPr>
                        <w:t>(n = 10</w:t>
                      </w:r>
                      <w:r w:rsidRPr="001939DE">
                        <w:rPr>
                          <w:sz w:val="20"/>
                          <w:szCs w:val="20"/>
                        </w:rPr>
                        <w:t xml:space="preserve">) </w:t>
                      </w:r>
                    </w:p>
                  </w:txbxContent>
                </v:textbox>
              </v:rect>
            </w:pict>
          </mc:Fallback>
        </mc:AlternateContent>
      </w:r>
    </w:p>
    <w:p w:rsidR="00C2464E" w:rsidRDefault="00A77DED" w:rsidP="00C2464E">
      <w:pPr>
        <w:spacing w:line="480" w:lineRule="auto"/>
        <w:jc w:val="both"/>
      </w:pPr>
      <w:r>
        <w:rPr>
          <w:noProof/>
        </w:rPr>
        <mc:AlternateContent>
          <mc:Choice Requires="wps">
            <w:drawing>
              <wp:anchor distT="0" distB="0" distL="114300" distR="114300" simplePos="0" relativeHeight="251759616" behindDoc="0" locked="0" layoutInCell="1" allowOverlap="1" wp14:anchorId="0AB3E790" wp14:editId="32C73D81">
                <wp:simplePos x="0" y="0"/>
                <wp:positionH relativeFrom="column">
                  <wp:posOffset>1153795</wp:posOffset>
                </wp:positionH>
                <wp:positionV relativeFrom="paragraph">
                  <wp:posOffset>271780</wp:posOffset>
                </wp:positionV>
                <wp:extent cx="0" cy="181610"/>
                <wp:effectExtent l="0" t="0" r="19050" b="27940"/>
                <wp:wrapNone/>
                <wp:docPr id="88" name="Straight Connector 88"/>
                <wp:cNvGraphicFramePr/>
                <a:graphic xmlns:a="http://schemas.openxmlformats.org/drawingml/2006/main">
                  <a:graphicData uri="http://schemas.microsoft.com/office/word/2010/wordprocessingShape">
                    <wps:wsp>
                      <wps:cNvCnPr/>
                      <wps:spPr>
                        <a:xfrm>
                          <a:off x="0" y="0"/>
                          <a:ext cx="0" cy="181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8"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85pt,21.4pt" to="90.8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" strokecolor="black [3040]"/>
            </w:pict>
          </mc:Fallback>
        </mc:AlternateContent>
      </w:r>
      <w:r>
        <w:rPr>
          <w:noProof/>
        </w:rPr>
        <mc:AlternateContent>
          <mc:Choice Requires="wps">
            <w:drawing>
              <wp:anchor distT="0" distB="0" distL="114300" distR="114300" simplePos="0" relativeHeight="251752448" behindDoc="0" locked="0" layoutInCell="1" allowOverlap="1" wp14:anchorId="208F4E90" wp14:editId="34C5B5D7">
                <wp:simplePos x="0" y="0"/>
                <wp:positionH relativeFrom="column">
                  <wp:posOffset>-147955</wp:posOffset>
                </wp:positionH>
                <wp:positionV relativeFrom="paragraph">
                  <wp:posOffset>454025</wp:posOffset>
                </wp:positionV>
                <wp:extent cx="2684780" cy="605790"/>
                <wp:effectExtent l="0" t="0" r="20320" b="22860"/>
                <wp:wrapNone/>
                <wp:docPr id="95" name="Rectangle 95"/>
                <wp:cNvGraphicFramePr/>
                <a:graphic xmlns:a="http://schemas.openxmlformats.org/drawingml/2006/main">
                  <a:graphicData uri="http://schemas.microsoft.com/office/word/2010/wordprocessingShape">
                    <wps:wsp>
                      <wps:cNvSpPr/>
                      <wps:spPr>
                        <a:xfrm>
                          <a:off x="0" y="0"/>
                          <a:ext cx="2684780" cy="605790"/>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Default="006E623A" w:rsidP="00C2464E">
                            <w:pPr>
                              <w:jc w:val="center"/>
                            </w:pPr>
                            <w:r w:rsidRPr="001939DE">
                              <w:t xml:space="preserve">Salinan penuh diambil dan dinilai untuk </w:t>
                            </w:r>
                            <w:r>
                              <w:t>kelayakan (n = 10</w:t>
                            </w:r>
                            <w:r w:rsidRPr="001939D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5" o:spid="_x0000_s1066" style="position:absolute;left:0;text-align:left;margin-left:-11.65pt;margin-top:35.75pt;width:211.4pt;height:47.7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" fillcolor="white [3201]" strokecolor="black [3200]" strokeweight="2pt">
                <v:textbox>
                  <w:txbxContent>
                    <w:p w:rsidR="006E623A" w:rsidRDefault="006E623A" w:rsidP="00C2464E">
                      <w:pPr>
                        <w:jc w:val="center"/>
                      </w:pPr>
                      <w:r w:rsidRPr="001939DE">
                        <w:t xml:space="preserve">Salinan penuh diambil dan dinilai untuk </w:t>
                      </w:r>
                      <w:r>
                        <w:t>kelayakan (n = 10</w:t>
                      </w:r>
                      <w:r w:rsidRPr="001939DE">
                        <w:t>)</w:t>
                      </w:r>
                    </w:p>
                  </w:txbxContent>
                </v:textbox>
              </v:rect>
            </w:pict>
          </mc:Fallback>
        </mc:AlternateContent>
      </w:r>
      <w:r w:rsidR="00C2464E">
        <w:t xml:space="preserve"> </w:t>
      </w:r>
    </w:p>
    <w:p w:rsidR="00A77DED" w:rsidRDefault="00A77DED" w:rsidP="00C2464E">
      <w:pPr>
        <w:spacing w:line="480" w:lineRule="auto"/>
        <w:jc w:val="both"/>
      </w:pPr>
    </w:p>
    <w:p w:rsidR="00A77DED" w:rsidRDefault="00F77919" w:rsidP="00C2464E">
      <w:pPr>
        <w:spacing w:line="480" w:lineRule="auto"/>
        <w:jc w:val="both"/>
      </w:pPr>
      <w:r>
        <w:rPr>
          <w:noProof/>
        </w:rPr>
        <mc:AlternateContent>
          <mc:Choice Requires="wps">
            <w:drawing>
              <wp:anchor distT="0" distB="0" distL="114300" distR="114300" simplePos="0" relativeHeight="251751424" behindDoc="0" locked="0" layoutInCell="1" allowOverlap="1" wp14:anchorId="1FDDD68B" wp14:editId="1C7C5961">
                <wp:simplePos x="0" y="0"/>
                <wp:positionH relativeFrom="column">
                  <wp:posOffset>-144780</wp:posOffset>
                </wp:positionH>
                <wp:positionV relativeFrom="paragraph">
                  <wp:posOffset>299720</wp:posOffset>
                </wp:positionV>
                <wp:extent cx="2684780" cy="1295400"/>
                <wp:effectExtent l="0" t="0" r="20320" b="19050"/>
                <wp:wrapNone/>
                <wp:docPr id="97" name="Rectangle 97"/>
                <wp:cNvGraphicFramePr/>
                <a:graphic xmlns:a="http://schemas.openxmlformats.org/drawingml/2006/main">
                  <a:graphicData uri="http://schemas.microsoft.com/office/word/2010/wordprocessingShape">
                    <wps:wsp>
                      <wps:cNvSpPr/>
                      <wps:spPr>
                        <a:xfrm>
                          <a:off x="0" y="0"/>
                          <a:ext cx="2684780" cy="1295400"/>
                        </a:xfrm>
                        <a:prstGeom prst="rect">
                          <a:avLst/>
                        </a:prstGeom>
                      </wps:spPr>
                      <wps:style>
                        <a:lnRef idx="2">
                          <a:schemeClr val="dk1"/>
                        </a:lnRef>
                        <a:fillRef idx="1">
                          <a:schemeClr val="lt1"/>
                        </a:fillRef>
                        <a:effectRef idx="0">
                          <a:schemeClr val="dk1"/>
                        </a:effectRef>
                        <a:fontRef idx="minor">
                          <a:schemeClr val="dk1"/>
                        </a:fontRef>
                      </wps:style>
                      <wps:txbx>
                        <w:txbxContent>
                          <w:p w:rsidR="006E623A" w:rsidRPr="00AA3032" w:rsidRDefault="006E623A" w:rsidP="00AA3032">
                            <w:pPr>
                              <w:spacing w:line="240" w:lineRule="auto"/>
                              <w:jc w:val="center"/>
                              <w:rPr>
                                <w:sz w:val="20"/>
                                <w:szCs w:val="20"/>
                              </w:rPr>
                            </w:pPr>
                            <w:r w:rsidRPr="00AA3032">
                              <w:rPr>
                                <w:sz w:val="20"/>
                                <w:szCs w:val="20"/>
                              </w:rPr>
                              <w:t>Studi termasuk dalam sintesis (n = 10)</w:t>
                            </w:r>
                          </w:p>
                          <w:p w:rsidR="006E623A" w:rsidRPr="00AA3032" w:rsidRDefault="006E623A" w:rsidP="00AA3032">
                            <w:pPr>
                              <w:spacing w:line="240" w:lineRule="auto"/>
                              <w:jc w:val="center"/>
                              <w:rPr>
                                <w:sz w:val="20"/>
                                <w:szCs w:val="20"/>
                              </w:rPr>
                            </w:pPr>
                            <w:r w:rsidRPr="00AA3032">
                              <w:rPr>
                                <w:noProof/>
                                <w:sz w:val="20"/>
                                <w:szCs w:val="20"/>
                              </w:rPr>
                              <w:drawing>
                                <wp:inline distT="0" distB="0" distL="0" distR="0" wp14:anchorId="22B30C0A" wp14:editId="49E19B66">
                                  <wp:extent cx="139700" cy="2667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700" cy="266700"/>
                                          </a:xfrm>
                                          <a:prstGeom prst="rect">
                                            <a:avLst/>
                                          </a:prstGeom>
                                          <a:noFill/>
                                          <a:ln>
                                            <a:noFill/>
                                          </a:ln>
                                        </pic:spPr>
                                      </pic:pic>
                                    </a:graphicData>
                                  </a:graphic>
                                </wp:inline>
                              </w:drawing>
                            </w:r>
                          </w:p>
                          <w:p w:rsidR="006E623A" w:rsidRPr="00AA3032" w:rsidRDefault="006E623A" w:rsidP="00AA3032">
                            <w:pPr>
                              <w:spacing w:line="240" w:lineRule="auto"/>
                              <w:jc w:val="center"/>
                              <w:rPr>
                                <w:sz w:val="20"/>
                                <w:szCs w:val="20"/>
                              </w:rPr>
                            </w:pPr>
                            <w:proofErr w:type="gramStart"/>
                            <w:r w:rsidRPr="00AA3032">
                              <w:rPr>
                                <w:sz w:val="20"/>
                                <w:szCs w:val="20"/>
                              </w:rPr>
                              <w:t>Googlescholar :</w:t>
                            </w:r>
                            <w:proofErr w:type="gramEnd"/>
                            <w:r w:rsidRPr="00AA3032">
                              <w:rPr>
                                <w:sz w:val="20"/>
                                <w:szCs w:val="20"/>
                              </w:rPr>
                              <w:t xml:space="preserve"> 9</w:t>
                            </w:r>
                          </w:p>
                          <w:p w:rsidR="006E623A" w:rsidRDefault="006E623A" w:rsidP="00F77919">
                            <w:pPr>
                              <w:jc w:val="center"/>
                            </w:pPr>
                            <w:proofErr w:type="gramStart"/>
                            <w:r>
                              <w:t>Proquest :</w:t>
                            </w:r>
                            <w:proofErr w:type="gramEnd"/>
                            <w: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7" o:spid="_x0000_s1067" style="position:absolute;left:0;text-align:left;margin-left:-11.4pt;margin-top:23.6pt;width:211.4pt;height:102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" fillcolor="white [3201]" strokecolor="black [3200]" strokeweight="2pt">
                <v:textbox>
                  <w:txbxContent>
                    <w:p w:rsidR="006E623A" w:rsidRPr="00AA3032" w:rsidRDefault="006E623A" w:rsidP="00AA3032">
                      <w:pPr>
                        <w:spacing w:line="240" w:lineRule="auto"/>
                        <w:jc w:val="center"/>
                        <w:rPr>
                          <w:sz w:val="20"/>
                          <w:szCs w:val="20"/>
                        </w:rPr>
                      </w:pPr>
                      <w:r w:rsidRPr="00AA3032">
                        <w:rPr>
                          <w:sz w:val="20"/>
                          <w:szCs w:val="20"/>
                        </w:rPr>
                        <w:t>Studi termasuk dalam sintesis (n = 10)</w:t>
                      </w:r>
                    </w:p>
                    <w:p w:rsidR="006E623A" w:rsidRPr="00AA3032" w:rsidRDefault="006E623A" w:rsidP="00AA3032">
                      <w:pPr>
                        <w:spacing w:line="240" w:lineRule="auto"/>
                        <w:jc w:val="center"/>
                        <w:rPr>
                          <w:sz w:val="20"/>
                          <w:szCs w:val="20"/>
                        </w:rPr>
                      </w:pPr>
                      <w:r w:rsidRPr="00AA3032">
                        <w:rPr>
                          <w:noProof/>
                          <w:sz w:val="20"/>
                          <w:szCs w:val="20"/>
                        </w:rPr>
                        <w:drawing>
                          <wp:inline distT="0" distB="0" distL="0" distR="0" wp14:anchorId="22B30C0A" wp14:editId="49E19B66">
                            <wp:extent cx="139700" cy="2667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700" cy="266700"/>
                                    </a:xfrm>
                                    <a:prstGeom prst="rect">
                                      <a:avLst/>
                                    </a:prstGeom>
                                    <a:noFill/>
                                    <a:ln>
                                      <a:noFill/>
                                    </a:ln>
                                  </pic:spPr>
                                </pic:pic>
                              </a:graphicData>
                            </a:graphic>
                          </wp:inline>
                        </w:drawing>
                      </w:r>
                    </w:p>
                    <w:p w:rsidR="006E623A" w:rsidRPr="00AA3032" w:rsidRDefault="006E623A" w:rsidP="00AA3032">
                      <w:pPr>
                        <w:spacing w:line="240" w:lineRule="auto"/>
                        <w:jc w:val="center"/>
                        <w:rPr>
                          <w:sz w:val="20"/>
                          <w:szCs w:val="20"/>
                        </w:rPr>
                      </w:pPr>
                      <w:proofErr w:type="gramStart"/>
                      <w:r w:rsidRPr="00AA3032">
                        <w:rPr>
                          <w:sz w:val="20"/>
                          <w:szCs w:val="20"/>
                        </w:rPr>
                        <w:t>Googlescholar :</w:t>
                      </w:r>
                      <w:proofErr w:type="gramEnd"/>
                      <w:r w:rsidRPr="00AA3032">
                        <w:rPr>
                          <w:sz w:val="20"/>
                          <w:szCs w:val="20"/>
                        </w:rPr>
                        <w:t xml:space="preserve"> 9</w:t>
                      </w:r>
                    </w:p>
                    <w:p w:rsidR="006E623A" w:rsidRDefault="006E623A" w:rsidP="00F77919">
                      <w:pPr>
                        <w:jc w:val="center"/>
                      </w:pPr>
                      <w:proofErr w:type="gramStart"/>
                      <w:r>
                        <w:t>Proquest :</w:t>
                      </w:r>
                      <w:proofErr w:type="gramEnd"/>
                      <w:r>
                        <w:t xml:space="preserve"> 1</w:t>
                      </w:r>
                    </w:p>
                  </w:txbxContent>
                </v:textbox>
              </v:rect>
            </w:pict>
          </mc:Fallback>
        </mc:AlternateContent>
      </w:r>
      <w:r w:rsidR="00A77DED">
        <w:rPr>
          <w:noProof/>
        </w:rPr>
        <mc:AlternateContent>
          <mc:Choice Requires="wps">
            <w:drawing>
              <wp:anchor distT="0" distB="0" distL="114300" distR="114300" simplePos="0" relativeHeight="251760640" behindDoc="0" locked="0" layoutInCell="1" allowOverlap="1" wp14:anchorId="697DB1A2" wp14:editId="16147410">
                <wp:simplePos x="0" y="0"/>
                <wp:positionH relativeFrom="column">
                  <wp:posOffset>1153795</wp:posOffset>
                </wp:positionH>
                <wp:positionV relativeFrom="paragraph">
                  <wp:posOffset>111125</wp:posOffset>
                </wp:positionV>
                <wp:extent cx="0" cy="191770"/>
                <wp:effectExtent l="0" t="0" r="19050" b="17780"/>
                <wp:wrapNone/>
                <wp:docPr id="96" name="Straight Connector 96"/>
                <wp:cNvGraphicFramePr/>
                <a:graphic xmlns:a="http://schemas.openxmlformats.org/drawingml/2006/main">
                  <a:graphicData uri="http://schemas.microsoft.com/office/word/2010/wordprocessingShape">
                    <wps:wsp>
                      <wps:cNvCnPr/>
                      <wps:spPr>
                        <a:xfrm>
                          <a:off x="0" y="0"/>
                          <a:ext cx="0" cy="191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96"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85pt,8.75pt" to="90.8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" strokecolor="black [3040]"/>
            </w:pict>
          </mc:Fallback>
        </mc:AlternateContent>
      </w:r>
    </w:p>
    <w:p w:rsidR="00A77DED" w:rsidRDefault="00A77DED" w:rsidP="00C2464E">
      <w:pPr>
        <w:spacing w:line="480" w:lineRule="auto"/>
        <w:jc w:val="both"/>
      </w:pPr>
    </w:p>
    <w:p w:rsidR="00AA3032" w:rsidRDefault="00AA3032" w:rsidP="00C2464E">
      <w:pPr>
        <w:spacing w:line="480" w:lineRule="auto"/>
        <w:jc w:val="both"/>
      </w:pPr>
    </w:p>
    <w:p w:rsidR="00C2464E" w:rsidRDefault="00C2464E" w:rsidP="00C2464E">
      <w:pPr>
        <w:pStyle w:val="Heading5"/>
      </w:pPr>
    </w:p>
    <w:p w:rsidR="00C2464E" w:rsidRPr="006E3791" w:rsidRDefault="00185514" w:rsidP="00AA3032">
      <w:pPr>
        <w:pStyle w:val="Heading5"/>
        <w:spacing w:line="480" w:lineRule="auto"/>
      </w:pPr>
      <w:bookmarkStart w:id="282" w:name="_Toc45188495"/>
      <w:r>
        <w:t>Gambar 4.5.1</w:t>
      </w:r>
      <w:r w:rsidR="00C2464E">
        <w:t xml:space="preserve"> Diagram Flow Literature Review Berdasarkan PRISMA 2009</w:t>
      </w:r>
      <w:bookmarkEnd w:id="282"/>
    </w:p>
    <w:p w:rsidR="00C2464E" w:rsidRDefault="00C2464E" w:rsidP="00C2464E">
      <w:pPr>
        <w:spacing w:after="0" w:line="480" w:lineRule="auto"/>
        <w:jc w:val="both"/>
      </w:pPr>
      <w:r>
        <w:tab/>
        <w:t xml:space="preserve">The Joanna Briggs Institute (JBI) Critical Appraisal untuk beberapa jenis Studi </w:t>
      </w:r>
      <w:r w:rsidRPr="000D0259">
        <w:rPr>
          <w:i/>
          <w:iCs/>
        </w:rPr>
        <w:t>Quasy Experimental Studies</w:t>
      </w:r>
      <w:r>
        <w:rPr>
          <w:i/>
          <w:iCs/>
        </w:rPr>
        <w:t xml:space="preserve">, cross sectional </w:t>
      </w:r>
      <w:r>
        <w:t xml:space="preserve">dan artikel </w:t>
      </w:r>
      <w:r w:rsidRPr="000D0259">
        <w:rPr>
          <w:i/>
          <w:iCs/>
        </w:rPr>
        <w:t>review</w:t>
      </w:r>
      <w:r>
        <w:t xml:space="preserve"> digunakan untuk menganalisis kualitas metodologi dalam setiap studi (n=13). </w:t>
      </w:r>
      <w:proofErr w:type="gramStart"/>
      <w:r>
        <w:rPr>
          <w:i/>
          <w:iCs/>
        </w:rPr>
        <w:t xml:space="preserve">Cheklist </w:t>
      </w:r>
      <w:r>
        <w:t xml:space="preserve">daftar penilaian berdasarkan </w:t>
      </w:r>
      <w:r>
        <w:rPr>
          <w:i/>
          <w:iCs/>
        </w:rPr>
        <w:t xml:space="preserve">the JBI Critical appraisal </w:t>
      </w:r>
      <w:r>
        <w:t>telah tersedia beberapa pertanyaan untuk menilai kualitas dari studi.</w:t>
      </w:r>
      <w:proofErr w:type="gramEnd"/>
      <w:r>
        <w:t xml:space="preserve"> </w:t>
      </w:r>
      <w:proofErr w:type="gramStart"/>
      <w:r>
        <w:t xml:space="preserve">Penilaian kriteria diberi nilai ‘ya’ ‘tidak’, ‘tidak jelas’ atau ‘tidak berlaku’ dan setiap kriteria dengan skor ya diberi </w:t>
      </w:r>
      <w:r>
        <w:lastRenderedPageBreak/>
        <w:t>satu poin dan nilai lainnya adalah nol, setiap skor studi kemudian dihitung kemudian dijumlahkan.</w:t>
      </w:r>
      <w:proofErr w:type="gramEnd"/>
      <w:r>
        <w:t xml:space="preserve">  </w:t>
      </w:r>
      <w:proofErr w:type="gramStart"/>
      <w:r>
        <w:rPr>
          <w:i/>
          <w:iCs/>
        </w:rPr>
        <w:t xml:space="preserve">Critical appraisal </w:t>
      </w:r>
      <w:r>
        <w:t>untuk menilai studi yang memenuhi syarat dilakukan oleh para peneliti.</w:t>
      </w:r>
      <w:proofErr w:type="gramEnd"/>
      <w:r>
        <w:t xml:space="preserve"> </w:t>
      </w:r>
      <w:proofErr w:type="gramStart"/>
      <w:r>
        <w:t xml:space="preserve">Jika skor penelitian setidaknya 50% memenuhi kriteria </w:t>
      </w:r>
      <w:r>
        <w:rPr>
          <w:i/>
          <w:iCs/>
        </w:rPr>
        <w:t>Critical appraisal</w:t>
      </w:r>
      <w:r>
        <w:t xml:space="preserve"> dengan nilai titik </w:t>
      </w:r>
      <w:r>
        <w:rPr>
          <w:i/>
          <w:iCs/>
        </w:rPr>
        <w:t xml:space="preserve">cut-off </w:t>
      </w:r>
      <w:r>
        <w:t>yang telah disepakati oleh peneliti, studi dimasukkan kedalam kriteria inklusi.</w:t>
      </w:r>
      <w:proofErr w:type="gramEnd"/>
      <w:r>
        <w:t xml:space="preserve"> Peneliti mengecualikan studi yang berkualitas rendah untuk menghindari bias dalam validitas hasil dan rekomendasi ulasan. Dalam skrining terakhir, 15 studi mencapai skor lebih dari 50% dan siap untuk melakukan sintesis data, akan tetapi karena penilaian terhadap resiko bias, dua studi dikeluarkan dan artikel yang digunakan dalam </w:t>
      </w:r>
      <w:r>
        <w:rPr>
          <w:i/>
          <w:iCs/>
        </w:rPr>
        <w:t>literature review</w:t>
      </w:r>
      <w:r w:rsidR="00920828">
        <w:t xml:space="preserve"> terdapat 10</w:t>
      </w:r>
      <w:r>
        <w:t xml:space="preserve"> buah.</w:t>
      </w:r>
    </w:p>
    <w:p w:rsidR="00C2464E" w:rsidRDefault="00C2464E" w:rsidP="00C2464E">
      <w:pPr>
        <w:spacing w:after="0" w:line="480" w:lineRule="auto"/>
        <w:jc w:val="both"/>
      </w:pPr>
      <w:r>
        <w:tab/>
        <w:t xml:space="preserve">Risiko bias dalam </w:t>
      </w:r>
      <w:r>
        <w:rPr>
          <w:i/>
          <w:iCs/>
        </w:rPr>
        <w:t xml:space="preserve">literature review </w:t>
      </w:r>
      <w:r>
        <w:t xml:space="preserve">ini menggunakan assesmen pada metode penelitian masing-masing studi, yang terdiri </w:t>
      </w:r>
      <w:proofErr w:type="gramStart"/>
      <w:r>
        <w:t>dari :</w:t>
      </w:r>
      <w:proofErr w:type="gramEnd"/>
    </w:p>
    <w:p w:rsidR="00C2464E" w:rsidRDefault="00C2464E" w:rsidP="001A0E73">
      <w:pPr>
        <w:pStyle w:val="ListParagraph"/>
        <w:numPr>
          <w:ilvl w:val="0"/>
          <w:numId w:val="59"/>
        </w:numPr>
        <w:spacing w:after="0" w:line="480" w:lineRule="auto"/>
        <w:ind w:left="567" w:hanging="567"/>
        <w:jc w:val="both"/>
      </w:pPr>
      <w:r>
        <w:t>Teori : teori yang tidak sesuai, sudah kadaluarsa, dan kredibilitas yang kurang</w:t>
      </w:r>
    </w:p>
    <w:p w:rsidR="00C2464E" w:rsidRDefault="00C2464E" w:rsidP="001A0E73">
      <w:pPr>
        <w:pStyle w:val="ListParagraph"/>
        <w:numPr>
          <w:ilvl w:val="0"/>
          <w:numId w:val="59"/>
        </w:numPr>
        <w:spacing w:after="0" w:line="480" w:lineRule="auto"/>
        <w:ind w:left="567" w:hanging="567"/>
        <w:jc w:val="both"/>
      </w:pPr>
      <w:r>
        <w:t>Desain : desain yang kurang sesuai dengan tujuan penelitian</w:t>
      </w:r>
    </w:p>
    <w:p w:rsidR="00C2464E" w:rsidRDefault="00C2464E" w:rsidP="001A0E73">
      <w:pPr>
        <w:pStyle w:val="ListParagraph"/>
        <w:numPr>
          <w:ilvl w:val="0"/>
          <w:numId w:val="59"/>
        </w:numPr>
        <w:spacing w:after="0" w:line="480" w:lineRule="auto"/>
        <w:ind w:left="567" w:hanging="567"/>
        <w:jc w:val="both"/>
      </w:pPr>
      <w:r>
        <w:t>Sample : ada 4 hal yang harus diperhatikan yaitu populasi, sampel, sampling, dan besar sampel yang tidak sesuai dengan kaidah pengambilan sampel</w:t>
      </w:r>
    </w:p>
    <w:p w:rsidR="00C2464E" w:rsidRDefault="00C2464E" w:rsidP="001A0E73">
      <w:pPr>
        <w:pStyle w:val="ListParagraph"/>
        <w:numPr>
          <w:ilvl w:val="0"/>
          <w:numId w:val="59"/>
        </w:numPr>
        <w:spacing w:after="0" w:line="480" w:lineRule="auto"/>
        <w:ind w:left="567" w:hanging="567"/>
        <w:jc w:val="both"/>
      </w:pPr>
      <w:r>
        <w:t>Variabel : variabel yang ditetapkan kurang sesuai dari segi jumlah, pengontrolan variabel perancu, dan variabel lainnya</w:t>
      </w:r>
    </w:p>
    <w:p w:rsidR="00C2464E" w:rsidRDefault="00C2464E" w:rsidP="001A0E73">
      <w:pPr>
        <w:pStyle w:val="ListParagraph"/>
        <w:numPr>
          <w:ilvl w:val="0"/>
          <w:numId w:val="59"/>
        </w:numPr>
        <w:spacing w:after="0" w:line="480" w:lineRule="auto"/>
        <w:ind w:left="567" w:hanging="567"/>
        <w:jc w:val="both"/>
      </w:pPr>
      <w:r>
        <w:t xml:space="preserve">Instrumen : instrumen yang digunakan tidak memiliki sesitivitas, spesivikasi, dan validitas-reabilitas </w:t>
      </w:r>
    </w:p>
    <w:p w:rsidR="00C2464E" w:rsidRDefault="00C2464E" w:rsidP="001A0E73">
      <w:pPr>
        <w:pStyle w:val="ListParagraph"/>
        <w:numPr>
          <w:ilvl w:val="0"/>
          <w:numId w:val="59"/>
        </w:numPr>
        <w:spacing w:after="0" w:line="480" w:lineRule="auto"/>
        <w:ind w:left="567" w:hanging="567"/>
        <w:jc w:val="both"/>
      </w:pPr>
      <w:r>
        <w:t>Analisis Data : analisis data tidak sesuai dengan kaidah analisis yang sesuai dengan standart</w:t>
      </w:r>
    </w:p>
    <w:p w:rsidR="00FB103E" w:rsidRDefault="00FB103E" w:rsidP="00FB103E">
      <w:pPr>
        <w:pStyle w:val="Heading4"/>
        <w:spacing w:before="0" w:line="480" w:lineRule="auto"/>
        <w:jc w:val="both"/>
      </w:pPr>
      <w:r>
        <w:lastRenderedPageBreak/>
        <w:t xml:space="preserve">Tabel </w:t>
      </w:r>
      <w:proofErr w:type="gramStart"/>
      <w:r>
        <w:t>4.2  strategi</w:t>
      </w:r>
      <w:proofErr w:type="gramEnd"/>
      <w:r>
        <w:t xml:space="preserve"> pencarian jurnal tomat</w:t>
      </w:r>
    </w:p>
    <w:tbl>
      <w:tblPr>
        <w:tblStyle w:val="TableGrid"/>
        <w:tblW w:w="8188" w:type="dxa"/>
        <w:tblLayout w:type="fixed"/>
        <w:tblLook w:val="04A0" w:firstRow="1" w:lastRow="0" w:firstColumn="1" w:lastColumn="0" w:noHBand="0" w:noVBand="1"/>
      </w:tblPr>
      <w:tblGrid>
        <w:gridCol w:w="510"/>
        <w:gridCol w:w="2845"/>
        <w:gridCol w:w="4833"/>
      </w:tblGrid>
      <w:tr w:rsidR="007B7F8B" w:rsidTr="007B7F8B">
        <w:tc>
          <w:tcPr>
            <w:tcW w:w="510" w:type="dxa"/>
          </w:tcPr>
          <w:p w:rsidR="00C63752" w:rsidRPr="00FB103E" w:rsidRDefault="00C63752" w:rsidP="00FB103E">
            <w:pPr>
              <w:jc w:val="center"/>
              <w:rPr>
                <w:b/>
                <w:bCs/>
              </w:rPr>
            </w:pPr>
            <w:r>
              <w:rPr>
                <w:b/>
                <w:bCs/>
              </w:rPr>
              <w:t xml:space="preserve">No </w:t>
            </w:r>
          </w:p>
        </w:tc>
        <w:tc>
          <w:tcPr>
            <w:tcW w:w="2845" w:type="dxa"/>
          </w:tcPr>
          <w:p w:rsidR="00C63752" w:rsidRPr="00FB103E" w:rsidRDefault="00C63752" w:rsidP="00FB103E">
            <w:pPr>
              <w:jc w:val="center"/>
              <w:rPr>
                <w:b/>
                <w:bCs/>
              </w:rPr>
            </w:pPr>
            <w:r w:rsidRPr="00FB103E">
              <w:rPr>
                <w:b/>
                <w:bCs/>
              </w:rPr>
              <w:t>Strategi Pencarian</w:t>
            </w:r>
          </w:p>
        </w:tc>
        <w:tc>
          <w:tcPr>
            <w:tcW w:w="4833" w:type="dxa"/>
          </w:tcPr>
          <w:p w:rsidR="00C63752" w:rsidRPr="00FB103E" w:rsidRDefault="00C63752" w:rsidP="00C63752">
            <w:pPr>
              <w:jc w:val="center"/>
              <w:rPr>
                <w:b/>
                <w:bCs/>
              </w:rPr>
            </w:pPr>
            <w:r>
              <w:rPr>
                <w:b/>
                <w:bCs/>
              </w:rPr>
              <w:t xml:space="preserve">Sumber </w:t>
            </w:r>
          </w:p>
        </w:tc>
      </w:tr>
      <w:tr w:rsidR="007B7F8B" w:rsidTr="007B7F8B">
        <w:tc>
          <w:tcPr>
            <w:tcW w:w="510" w:type="dxa"/>
          </w:tcPr>
          <w:p w:rsidR="00C63752" w:rsidRPr="00FB103E" w:rsidRDefault="00C63752" w:rsidP="00FB103E">
            <w:pPr>
              <w:jc w:val="center"/>
              <w:rPr>
                <w:b/>
                <w:bCs/>
              </w:rPr>
            </w:pPr>
            <w:r w:rsidRPr="00FB103E">
              <w:rPr>
                <w:b/>
                <w:bCs/>
              </w:rPr>
              <w:t>1</w:t>
            </w:r>
          </w:p>
        </w:tc>
        <w:tc>
          <w:tcPr>
            <w:tcW w:w="2845" w:type="dxa"/>
          </w:tcPr>
          <w:p w:rsidR="00C63752" w:rsidRDefault="00C63752" w:rsidP="00C63752">
            <w:pPr>
              <w:jc w:val="both"/>
            </w:pPr>
            <w:r>
              <w:t>Jus tomat dan lansia</w:t>
            </w:r>
          </w:p>
        </w:tc>
        <w:tc>
          <w:tcPr>
            <w:tcW w:w="4833" w:type="dxa"/>
          </w:tcPr>
          <w:p w:rsidR="00C63752" w:rsidRDefault="00C63752" w:rsidP="00C63752">
            <w:pPr>
              <w:jc w:val="both"/>
            </w:pPr>
            <w:r>
              <w:t>Journal.ppnijateng.org</w:t>
            </w:r>
          </w:p>
          <w:p w:rsidR="00C63752" w:rsidRDefault="00C63752" w:rsidP="00C63752">
            <w:pPr>
              <w:jc w:val="both"/>
            </w:pPr>
            <w:r>
              <w:t xml:space="preserve">Terindeks </w:t>
            </w:r>
            <w:hyperlink r:id="rId30" w:history="1">
              <w:r w:rsidRPr="00A76F68">
                <w:rPr>
                  <w:rStyle w:val="Hyperlink"/>
                </w:rPr>
                <w:t>https://ristekbrin.go.id/journal</w:t>
              </w:r>
            </w:hyperlink>
            <w:r>
              <w:t xml:space="preserve"> </w:t>
            </w:r>
          </w:p>
          <w:p w:rsidR="00C63752" w:rsidRDefault="00C63752" w:rsidP="00C63752">
            <w:pPr>
              <w:jc w:val="both"/>
            </w:pPr>
            <w:r>
              <w:t>(termasuk S5)</w:t>
            </w:r>
          </w:p>
        </w:tc>
      </w:tr>
      <w:tr w:rsidR="007B7F8B" w:rsidTr="007B7F8B">
        <w:tc>
          <w:tcPr>
            <w:tcW w:w="510" w:type="dxa"/>
          </w:tcPr>
          <w:p w:rsidR="00C63752" w:rsidRPr="00FB103E" w:rsidRDefault="00C63752" w:rsidP="00FB103E">
            <w:pPr>
              <w:jc w:val="center"/>
              <w:rPr>
                <w:b/>
                <w:bCs/>
              </w:rPr>
            </w:pPr>
            <w:r w:rsidRPr="00FB103E">
              <w:rPr>
                <w:b/>
                <w:bCs/>
              </w:rPr>
              <w:t>2</w:t>
            </w:r>
          </w:p>
        </w:tc>
        <w:tc>
          <w:tcPr>
            <w:tcW w:w="2845" w:type="dxa"/>
          </w:tcPr>
          <w:p w:rsidR="00C63752" w:rsidRDefault="00C63752" w:rsidP="00C63752">
            <w:pPr>
              <w:jc w:val="both"/>
            </w:pPr>
            <w:r>
              <w:t>Jus tomat dan hipertensi</w:t>
            </w:r>
          </w:p>
        </w:tc>
        <w:tc>
          <w:tcPr>
            <w:tcW w:w="4833" w:type="dxa"/>
          </w:tcPr>
          <w:p w:rsidR="00C63752" w:rsidRDefault="00931B25" w:rsidP="00C63752">
            <w:pPr>
              <w:jc w:val="both"/>
            </w:pPr>
            <w:hyperlink r:id="rId31" w:history="1">
              <w:r w:rsidR="007B7F8B" w:rsidRPr="00A76F68">
                <w:rPr>
                  <w:rStyle w:val="Hyperlink"/>
                </w:rPr>
                <w:t>http://jurnalilmiah.stikescitradelima.ac.id/index.php/JI/article/view/44/23</w:t>
              </w:r>
            </w:hyperlink>
            <w:r w:rsidR="007B7F8B">
              <w:t xml:space="preserve"> </w:t>
            </w:r>
          </w:p>
          <w:p w:rsidR="007B7F8B" w:rsidRDefault="007B7F8B" w:rsidP="007B7F8B">
            <w:pPr>
              <w:jc w:val="both"/>
            </w:pPr>
            <w:r>
              <w:t xml:space="preserve">Terindeks </w:t>
            </w:r>
            <w:hyperlink r:id="rId32" w:history="1">
              <w:r w:rsidRPr="00A76F68">
                <w:rPr>
                  <w:rStyle w:val="Hyperlink"/>
                </w:rPr>
                <w:t>https://ristekbrin.go.id/journal</w:t>
              </w:r>
            </w:hyperlink>
            <w:r>
              <w:t xml:space="preserve"> </w:t>
            </w:r>
          </w:p>
          <w:p w:rsidR="007B7F8B" w:rsidRDefault="007B7F8B" w:rsidP="007B7F8B">
            <w:pPr>
              <w:jc w:val="both"/>
            </w:pPr>
            <w:r>
              <w:t>(termasuk S5)</w:t>
            </w:r>
          </w:p>
        </w:tc>
      </w:tr>
      <w:tr w:rsidR="007B7F8B" w:rsidTr="007B7F8B">
        <w:tc>
          <w:tcPr>
            <w:tcW w:w="510" w:type="dxa"/>
          </w:tcPr>
          <w:p w:rsidR="00C63752" w:rsidRPr="00FB103E" w:rsidRDefault="00C63752" w:rsidP="00FB103E">
            <w:pPr>
              <w:jc w:val="center"/>
              <w:rPr>
                <w:b/>
                <w:bCs/>
              </w:rPr>
            </w:pPr>
            <w:r w:rsidRPr="00FB103E">
              <w:rPr>
                <w:b/>
                <w:bCs/>
              </w:rPr>
              <w:t>3</w:t>
            </w:r>
          </w:p>
        </w:tc>
        <w:tc>
          <w:tcPr>
            <w:tcW w:w="2845" w:type="dxa"/>
          </w:tcPr>
          <w:p w:rsidR="00C63752" w:rsidRDefault="00C63752" w:rsidP="00C63752">
            <w:pPr>
              <w:jc w:val="both"/>
            </w:pPr>
            <w:r>
              <w:t>Lansia hipertensi dan jus tomat</w:t>
            </w:r>
          </w:p>
        </w:tc>
        <w:tc>
          <w:tcPr>
            <w:tcW w:w="4833" w:type="dxa"/>
          </w:tcPr>
          <w:p w:rsidR="00C63752" w:rsidRDefault="00931B25" w:rsidP="00C63752">
            <w:pPr>
              <w:jc w:val="both"/>
            </w:pPr>
            <w:hyperlink r:id="rId33" w:history="1">
              <w:r w:rsidR="007B7F8B" w:rsidRPr="00A76F68">
                <w:rPr>
                  <w:rStyle w:val="Hyperlink"/>
                </w:rPr>
                <w:t>http://digilib.unisayogya.ac.id/841/</w:t>
              </w:r>
            </w:hyperlink>
            <w:r w:rsidR="007B7F8B">
              <w:t xml:space="preserve"> </w:t>
            </w:r>
          </w:p>
          <w:p w:rsidR="007B7F8B" w:rsidRDefault="007B7F8B" w:rsidP="007B7F8B">
            <w:pPr>
              <w:jc w:val="both"/>
            </w:pPr>
            <w:r>
              <w:t xml:space="preserve">Terindeks </w:t>
            </w:r>
            <w:hyperlink r:id="rId34" w:history="1">
              <w:r w:rsidRPr="00A76F68">
                <w:rPr>
                  <w:rStyle w:val="Hyperlink"/>
                </w:rPr>
                <w:t>https://ristekbrin.go.id/journal</w:t>
              </w:r>
            </w:hyperlink>
            <w:r>
              <w:t xml:space="preserve"> </w:t>
            </w:r>
          </w:p>
          <w:p w:rsidR="007B7F8B" w:rsidRDefault="007B7F8B" w:rsidP="007B7F8B">
            <w:pPr>
              <w:jc w:val="both"/>
            </w:pPr>
            <w:r>
              <w:t>(termasuk S4)</w:t>
            </w:r>
          </w:p>
        </w:tc>
      </w:tr>
      <w:tr w:rsidR="007B7F8B" w:rsidTr="007B7F8B">
        <w:tc>
          <w:tcPr>
            <w:tcW w:w="510" w:type="dxa"/>
          </w:tcPr>
          <w:p w:rsidR="00C63752" w:rsidRPr="00FB103E" w:rsidRDefault="00C63752" w:rsidP="00FB103E">
            <w:pPr>
              <w:jc w:val="center"/>
              <w:rPr>
                <w:b/>
                <w:bCs/>
              </w:rPr>
            </w:pPr>
            <w:r w:rsidRPr="00FB103E">
              <w:rPr>
                <w:b/>
                <w:bCs/>
              </w:rPr>
              <w:t>4</w:t>
            </w:r>
          </w:p>
        </w:tc>
        <w:tc>
          <w:tcPr>
            <w:tcW w:w="2845" w:type="dxa"/>
          </w:tcPr>
          <w:p w:rsidR="00C63752" w:rsidRDefault="00C63752" w:rsidP="00C63752">
            <w:pPr>
              <w:jc w:val="both"/>
            </w:pPr>
            <w:r>
              <w:t>Juice tomato and hypertension</w:t>
            </w:r>
          </w:p>
        </w:tc>
        <w:tc>
          <w:tcPr>
            <w:tcW w:w="4833" w:type="dxa"/>
          </w:tcPr>
          <w:p w:rsidR="00C63752" w:rsidRDefault="007B7F8B" w:rsidP="00C63752">
            <w:pPr>
              <w:jc w:val="both"/>
            </w:pPr>
            <w:r>
              <w:t>Search.proquest.com</w:t>
            </w:r>
          </w:p>
        </w:tc>
      </w:tr>
      <w:tr w:rsidR="007B7F8B" w:rsidTr="007B7F8B">
        <w:tc>
          <w:tcPr>
            <w:tcW w:w="510" w:type="dxa"/>
          </w:tcPr>
          <w:p w:rsidR="00C63752" w:rsidRPr="00FB103E" w:rsidRDefault="00C63752" w:rsidP="00FB103E">
            <w:pPr>
              <w:jc w:val="center"/>
              <w:rPr>
                <w:b/>
                <w:bCs/>
              </w:rPr>
            </w:pPr>
            <w:r w:rsidRPr="00FB103E">
              <w:rPr>
                <w:b/>
                <w:bCs/>
              </w:rPr>
              <w:t>5</w:t>
            </w:r>
          </w:p>
        </w:tc>
        <w:tc>
          <w:tcPr>
            <w:tcW w:w="2845" w:type="dxa"/>
          </w:tcPr>
          <w:p w:rsidR="00C63752" w:rsidRDefault="00C63752" w:rsidP="00C63752">
            <w:pPr>
              <w:jc w:val="both"/>
            </w:pPr>
            <w:r>
              <w:t>Elderly hypertension and juice tomato</w:t>
            </w:r>
          </w:p>
        </w:tc>
        <w:tc>
          <w:tcPr>
            <w:tcW w:w="4833" w:type="dxa"/>
          </w:tcPr>
          <w:p w:rsidR="00C63752" w:rsidRDefault="00931B25" w:rsidP="00C63752">
            <w:pPr>
              <w:jc w:val="both"/>
            </w:pPr>
            <w:hyperlink r:id="rId35" w:history="1">
              <w:r w:rsidR="004C0864" w:rsidRPr="00A76F68">
                <w:rPr>
                  <w:rStyle w:val="Hyperlink"/>
                </w:rPr>
                <w:t>https://scholar.google.com/</w:t>
              </w:r>
            </w:hyperlink>
            <w:r w:rsidR="004C0864">
              <w:t xml:space="preserve"> </w:t>
            </w:r>
          </w:p>
        </w:tc>
      </w:tr>
    </w:tbl>
    <w:p w:rsidR="00FB103E" w:rsidRDefault="00FB103E" w:rsidP="00FB103E">
      <w:pPr>
        <w:pStyle w:val="Heading4"/>
        <w:spacing w:line="480" w:lineRule="auto"/>
        <w:jc w:val="both"/>
      </w:pPr>
      <w:r>
        <w:t xml:space="preserve">Tabel 4.3 strategi pencarian jurnal belimbing </w:t>
      </w:r>
      <w:proofErr w:type="gramStart"/>
      <w:r>
        <w:t>manis</w:t>
      </w:r>
      <w:proofErr w:type="gramEnd"/>
    </w:p>
    <w:tbl>
      <w:tblPr>
        <w:tblStyle w:val="TableGrid"/>
        <w:tblW w:w="0" w:type="auto"/>
        <w:tblLook w:val="04A0" w:firstRow="1" w:lastRow="0" w:firstColumn="1" w:lastColumn="0" w:noHBand="0" w:noVBand="1"/>
      </w:tblPr>
      <w:tblGrid>
        <w:gridCol w:w="510"/>
        <w:gridCol w:w="4548"/>
        <w:gridCol w:w="3096"/>
      </w:tblGrid>
      <w:tr w:rsidR="00C63752" w:rsidRPr="00FB103E" w:rsidTr="00C63752">
        <w:tc>
          <w:tcPr>
            <w:tcW w:w="510" w:type="dxa"/>
          </w:tcPr>
          <w:p w:rsidR="00C63752" w:rsidRPr="00FB103E" w:rsidRDefault="00C63752" w:rsidP="00C63752">
            <w:pPr>
              <w:jc w:val="center"/>
              <w:rPr>
                <w:b/>
                <w:bCs/>
              </w:rPr>
            </w:pPr>
            <w:r>
              <w:rPr>
                <w:b/>
                <w:bCs/>
              </w:rPr>
              <w:t xml:space="preserve">No </w:t>
            </w:r>
          </w:p>
        </w:tc>
        <w:tc>
          <w:tcPr>
            <w:tcW w:w="4920" w:type="dxa"/>
          </w:tcPr>
          <w:p w:rsidR="00C63752" w:rsidRPr="00FB103E" w:rsidRDefault="00C63752" w:rsidP="00C63752">
            <w:pPr>
              <w:jc w:val="center"/>
              <w:rPr>
                <w:b/>
                <w:bCs/>
              </w:rPr>
            </w:pPr>
            <w:r w:rsidRPr="00FB103E">
              <w:rPr>
                <w:b/>
                <w:bCs/>
              </w:rPr>
              <w:t>Strategi Pencarian</w:t>
            </w:r>
          </w:p>
        </w:tc>
        <w:tc>
          <w:tcPr>
            <w:tcW w:w="2724" w:type="dxa"/>
          </w:tcPr>
          <w:p w:rsidR="00C63752" w:rsidRPr="00FB103E" w:rsidRDefault="00C63752" w:rsidP="00C63752">
            <w:pPr>
              <w:jc w:val="center"/>
              <w:rPr>
                <w:b/>
                <w:bCs/>
              </w:rPr>
            </w:pPr>
            <w:r>
              <w:rPr>
                <w:b/>
                <w:bCs/>
              </w:rPr>
              <w:t xml:space="preserve">Sumber </w:t>
            </w:r>
          </w:p>
        </w:tc>
      </w:tr>
      <w:tr w:rsidR="00C63752" w:rsidTr="00C63752">
        <w:tc>
          <w:tcPr>
            <w:tcW w:w="510" w:type="dxa"/>
          </w:tcPr>
          <w:p w:rsidR="00C63752" w:rsidRPr="00FB103E" w:rsidRDefault="00C63752" w:rsidP="00C63752">
            <w:pPr>
              <w:jc w:val="center"/>
              <w:rPr>
                <w:b/>
                <w:bCs/>
              </w:rPr>
            </w:pPr>
            <w:r w:rsidRPr="00FB103E">
              <w:rPr>
                <w:b/>
                <w:bCs/>
              </w:rPr>
              <w:t>1</w:t>
            </w:r>
          </w:p>
        </w:tc>
        <w:tc>
          <w:tcPr>
            <w:tcW w:w="4920" w:type="dxa"/>
          </w:tcPr>
          <w:p w:rsidR="00C63752" w:rsidRDefault="00C63752" w:rsidP="00C63752">
            <w:pPr>
              <w:jc w:val="both"/>
            </w:pPr>
            <w:r>
              <w:t>Jus belimbing manis dan lansia</w:t>
            </w:r>
          </w:p>
        </w:tc>
        <w:tc>
          <w:tcPr>
            <w:tcW w:w="2724" w:type="dxa"/>
          </w:tcPr>
          <w:p w:rsidR="00C63752" w:rsidRDefault="00931B25" w:rsidP="00C63752">
            <w:pPr>
              <w:jc w:val="both"/>
            </w:pPr>
            <w:hyperlink r:id="rId36" w:history="1">
              <w:r w:rsidR="004C0864" w:rsidRPr="00A76F68">
                <w:rPr>
                  <w:rStyle w:val="Hyperlink"/>
                </w:rPr>
                <w:t>https://scholar.google.com/</w:t>
              </w:r>
            </w:hyperlink>
          </w:p>
          <w:p w:rsidR="004C0864" w:rsidRDefault="004C0864" w:rsidP="00C63752">
            <w:pPr>
              <w:jc w:val="both"/>
            </w:pPr>
            <w:r>
              <w:t xml:space="preserve">Terindeks </w:t>
            </w:r>
            <w:hyperlink r:id="rId37" w:history="1">
              <w:r w:rsidRPr="00A76F68">
                <w:rPr>
                  <w:rStyle w:val="Hyperlink"/>
                </w:rPr>
                <w:t>https://ristekbrin.go.id/journal</w:t>
              </w:r>
            </w:hyperlink>
          </w:p>
        </w:tc>
      </w:tr>
      <w:tr w:rsidR="00C63752" w:rsidTr="00C63752">
        <w:tc>
          <w:tcPr>
            <w:tcW w:w="510" w:type="dxa"/>
          </w:tcPr>
          <w:p w:rsidR="00C63752" w:rsidRPr="00FB103E" w:rsidRDefault="00C63752" w:rsidP="00C63752">
            <w:pPr>
              <w:jc w:val="center"/>
              <w:rPr>
                <w:b/>
                <w:bCs/>
              </w:rPr>
            </w:pPr>
            <w:r w:rsidRPr="00FB103E">
              <w:rPr>
                <w:b/>
                <w:bCs/>
              </w:rPr>
              <w:t>2</w:t>
            </w:r>
          </w:p>
        </w:tc>
        <w:tc>
          <w:tcPr>
            <w:tcW w:w="4920" w:type="dxa"/>
          </w:tcPr>
          <w:p w:rsidR="00C63752" w:rsidRDefault="00C63752" w:rsidP="00C63752">
            <w:pPr>
              <w:jc w:val="both"/>
            </w:pPr>
            <w:r>
              <w:t>Jus belimbing manis dan hipertensi</w:t>
            </w:r>
          </w:p>
        </w:tc>
        <w:tc>
          <w:tcPr>
            <w:tcW w:w="2724" w:type="dxa"/>
          </w:tcPr>
          <w:p w:rsidR="004C0864" w:rsidRDefault="00931B25" w:rsidP="004C0864">
            <w:pPr>
              <w:jc w:val="both"/>
            </w:pPr>
            <w:hyperlink r:id="rId38" w:history="1">
              <w:r w:rsidR="004C0864" w:rsidRPr="00A76F68">
                <w:rPr>
                  <w:rStyle w:val="Hyperlink"/>
                </w:rPr>
                <w:t>https://scholar.google.com/</w:t>
              </w:r>
            </w:hyperlink>
          </w:p>
          <w:p w:rsidR="004C0864" w:rsidRDefault="004C0864" w:rsidP="004C0864">
            <w:pPr>
              <w:jc w:val="both"/>
            </w:pPr>
            <w:r>
              <w:t xml:space="preserve">Terindeks </w:t>
            </w:r>
            <w:hyperlink r:id="rId39" w:history="1">
              <w:r w:rsidRPr="00A76F68">
                <w:rPr>
                  <w:rStyle w:val="Hyperlink"/>
                </w:rPr>
                <w:t>https://ristekbrin.go.id/journal</w:t>
              </w:r>
            </w:hyperlink>
          </w:p>
          <w:p w:rsidR="004C0864" w:rsidRDefault="004C0864" w:rsidP="004C0864">
            <w:pPr>
              <w:jc w:val="both"/>
            </w:pPr>
            <w:r>
              <w:t>(termasuk S5)</w:t>
            </w:r>
          </w:p>
        </w:tc>
      </w:tr>
      <w:tr w:rsidR="00C63752" w:rsidTr="00C63752">
        <w:tc>
          <w:tcPr>
            <w:tcW w:w="510" w:type="dxa"/>
          </w:tcPr>
          <w:p w:rsidR="00C63752" w:rsidRPr="00FB103E" w:rsidRDefault="00C63752" w:rsidP="00C63752">
            <w:pPr>
              <w:jc w:val="center"/>
              <w:rPr>
                <w:b/>
                <w:bCs/>
              </w:rPr>
            </w:pPr>
            <w:r w:rsidRPr="00FB103E">
              <w:rPr>
                <w:b/>
                <w:bCs/>
              </w:rPr>
              <w:t>3</w:t>
            </w:r>
          </w:p>
        </w:tc>
        <w:tc>
          <w:tcPr>
            <w:tcW w:w="4920" w:type="dxa"/>
          </w:tcPr>
          <w:p w:rsidR="00C63752" w:rsidRDefault="00C63752" w:rsidP="00C63752">
            <w:pPr>
              <w:jc w:val="both"/>
            </w:pPr>
            <w:r>
              <w:t>Lansia hipertensi dan jus belimbing manis</w:t>
            </w:r>
          </w:p>
        </w:tc>
        <w:tc>
          <w:tcPr>
            <w:tcW w:w="2724" w:type="dxa"/>
          </w:tcPr>
          <w:p w:rsidR="004C0864" w:rsidRDefault="00931B25" w:rsidP="004C0864">
            <w:pPr>
              <w:jc w:val="both"/>
            </w:pPr>
            <w:hyperlink r:id="rId40" w:history="1">
              <w:r w:rsidR="004C0864" w:rsidRPr="00A76F68">
                <w:rPr>
                  <w:rStyle w:val="Hyperlink"/>
                </w:rPr>
                <w:t>https://scholar.google.com/</w:t>
              </w:r>
            </w:hyperlink>
          </w:p>
          <w:p w:rsidR="00C63752" w:rsidRDefault="004C0864" w:rsidP="004C0864">
            <w:pPr>
              <w:jc w:val="both"/>
            </w:pPr>
            <w:r>
              <w:t xml:space="preserve">Terindeks </w:t>
            </w:r>
            <w:hyperlink r:id="rId41" w:history="1">
              <w:r w:rsidRPr="00A76F68">
                <w:rPr>
                  <w:rStyle w:val="Hyperlink"/>
                </w:rPr>
                <w:t>https://ristekbrin.go.id/journal</w:t>
              </w:r>
            </w:hyperlink>
          </w:p>
          <w:p w:rsidR="004C0864" w:rsidRDefault="004C0864" w:rsidP="004C0864">
            <w:pPr>
              <w:jc w:val="both"/>
            </w:pPr>
            <w:r>
              <w:t>(Termasuk S3)</w:t>
            </w:r>
          </w:p>
        </w:tc>
      </w:tr>
      <w:tr w:rsidR="00C63752" w:rsidTr="00C63752">
        <w:tc>
          <w:tcPr>
            <w:tcW w:w="510" w:type="dxa"/>
          </w:tcPr>
          <w:p w:rsidR="00C63752" w:rsidRPr="00FB103E" w:rsidRDefault="00C63752" w:rsidP="00C63752">
            <w:pPr>
              <w:jc w:val="center"/>
              <w:rPr>
                <w:b/>
                <w:bCs/>
              </w:rPr>
            </w:pPr>
            <w:r w:rsidRPr="00FB103E">
              <w:rPr>
                <w:b/>
                <w:bCs/>
              </w:rPr>
              <w:t>4</w:t>
            </w:r>
          </w:p>
        </w:tc>
        <w:tc>
          <w:tcPr>
            <w:tcW w:w="4920" w:type="dxa"/>
          </w:tcPr>
          <w:p w:rsidR="00C63752" w:rsidRDefault="00C63752" w:rsidP="00C63752">
            <w:pPr>
              <w:jc w:val="both"/>
            </w:pPr>
            <w:r>
              <w:t>Juice starfruit and hypertension</w:t>
            </w:r>
          </w:p>
        </w:tc>
        <w:tc>
          <w:tcPr>
            <w:tcW w:w="2724" w:type="dxa"/>
          </w:tcPr>
          <w:p w:rsidR="004C0864" w:rsidRDefault="00931B25" w:rsidP="004C0864">
            <w:pPr>
              <w:jc w:val="both"/>
            </w:pPr>
            <w:hyperlink r:id="rId42" w:history="1">
              <w:r w:rsidR="004C0864" w:rsidRPr="00A76F68">
                <w:rPr>
                  <w:rStyle w:val="Hyperlink"/>
                </w:rPr>
                <w:t>https://scholar.google.com/</w:t>
              </w:r>
            </w:hyperlink>
          </w:p>
          <w:p w:rsidR="00C63752" w:rsidRDefault="004C0864" w:rsidP="004C0864">
            <w:pPr>
              <w:jc w:val="both"/>
            </w:pPr>
            <w:r>
              <w:t>Terindeks</w:t>
            </w:r>
          </w:p>
        </w:tc>
      </w:tr>
      <w:tr w:rsidR="00C63752" w:rsidTr="00C63752">
        <w:tc>
          <w:tcPr>
            <w:tcW w:w="510" w:type="dxa"/>
          </w:tcPr>
          <w:p w:rsidR="00C63752" w:rsidRPr="00FB103E" w:rsidRDefault="00C63752" w:rsidP="00C63752">
            <w:pPr>
              <w:jc w:val="center"/>
              <w:rPr>
                <w:b/>
                <w:bCs/>
              </w:rPr>
            </w:pPr>
            <w:r w:rsidRPr="00FB103E">
              <w:rPr>
                <w:b/>
                <w:bCs/>
              </w:rPr>
              <w:t>5</w:t>
            </w:r>
          </w:p>
        </w:tc>
        <w:tc>
          <w:tcPr>
            <w:tcW w:w="4920" w:type="dxa"/>
          </w:tcPr>
          <w:p w:rsidR="00C63752" w:rsidRDefault="00C63752" w:rsidP="00C63752">
            <w:pPr>
              <w:jc w:val="both"/>
            </w:pPr>
            <w:r>
              <w:t>Elderly hypertension and juice starfruit</w:t>
            </w:r>
          </w:p>
        </w:tc>
        <w:tc>
          <w:tcPr>
            <w:tcW w:w="2724" w:type="dxa"/>
          </w:tcPr>
          <w:p w:rsidR="004C0864" w:rsidRDefault="00931B25" w:rsidP="004C0864">
            <w:pPr>
              <w:jc w:val="both"/>
            </w:pPr>
            <w:hyperlink r:id="rId43" w:history="1">
              <w:r w:rsidR="004C0864" w:rsidRPr="00A76F68">
                <w:rPr>
                  <w:rStyle w:val="Hyperlink"/>
                </w:rPr>
                <w:t>https://scholar.google.com/</w:t>
              </w:r>
            </w:hyperlink>
          </w:p>
          <w:p w:rsidR="00C63752" w:rsidRDefault="004C0864" w:rsidP="004C0864">
            <w:pPr>
              <w:jc w:val="both"/>
            </w:pPr>
            <w:r>
              <w:t>Terindeks</w:t>
            </w:r>
          </w:p>
        </w:tc>
      </w:tr>
    </w:tbl>
    <w:p w:rsidR="000059F7" w:rsidRPr="00051676" w:rsidRDefault="000059F7" w:rsidP="000059F7">
      <w:pPr>
        <w:pStyle w:val="ListParagraph"/>
        <w:spacing w:after="0" w:line="480" w:lineRule="auto"/>
        <w:ind w:left="567"/>
        <w:jc w:val="both"/>
      </w:pPr>
    </w:p>
    <w:bookmarkEnd w:id="255"/>
    <w:bookmarkEnd w:id="256"/>
    <w:p w:rsidR="003D5448" w:rsidRDefault="003D5448">
      <w:pPr>
        <w:rPr>
          <w:rFonts w:eastAsiaTheme="majorEastAsia" w:cstheme="majorBidi"/>
          <w:b/>
          <w:bCs/>
          <w:szCs w:val="28"/>
        </w:rPr>
      </w:pPr>
      <w:r>
        <w:br w:type="page"/>
      </w:r>
    </w:p>
    <w:p w:rsidR="003D5448" w:rsidRDefault="003D5448" w:rsidP="003D5448">
      <w:pPr>
        <w:pStyle w:val="Heading1"/>
        <w:sectPr w:rsidR="003D5448" w:rsidSect="008D2D19">
          <w:headerReference w:type="default" r:id="rId44"/>
          <w:footerReference w:type="default" r:id="rId45"/>
          <w:pgSz w:w="11907" w:h="16840" w:code="9"/>
          <w:pgMar w:top="1701" w:right="1701" w:bottom="1701" w:left="2268" w:header="720" w:footer="720" w:gutter="0"/>
          <w:cols w:space="720"/>
          <w:titlePg/>
          <w:docGrid w:linePitch="360"/>
        </w:sectPr>
      </w:pPr>
    </w:p>
    <w:p w:rsidR="00D36358" w:rsidRDefault="00D36358" w:rsidP="003D5448">
      <w:pPr>
        <w:pStyle w:val="Heading1"/>
      </w:pPr>
      <w:bookmarkStart w:id="283" w:name="_Toc44648900"/>
      <w:bookmarkStart w:id="284" w:name="_Toc44650044"/>
      <w:r>
        <w:lastRenderedPageBreak/>
        <w:t>BAB 5</w:t>
      </w:r>
      <w:bookmarkEnd w:id="283"/>
      <w:bookmarkEnd w:id="284"/>
      <w:r>
        <w:t xml:space="preserve"> </w:t>
      </w:r>
    </w:p>
    <w:p w:rsidR="00D36358" w:rsidRDefault="00D36358" w:rsidP="00D36358">
      <w:pPr>
        <w:pStyle w:val="Heading1"/>
        <w:spacing w:before="0" w:beforeAutospacing="0" w:line="480" w:lineRule="auto"/>
      </w:pPr>
      <w:bookmarkStart w:id="285" w:name="_Toc44648901"/>
      <w:bookmarkStart w:id="286" w:name="_Toc44650045"/>
      <w:r>
        <w:t>HASIL DAN PEMBAHASAN</w:t>
      </w:r>
      <w:bookmarkEnd w:id="285"/>
      <w:bookmarkEnd w:id="286"/>
      <w:r>
        <w:t xml:space="preserve">  </w:t>
      </w:r>
    </w:p>
    <w:p w:rsidR="00D36358" w:rsidRDefault="00D36358" w:rsidP="00016D8F">
      <w:pPr>
        <w:spacing w:after="0" w:line="480" w:lineRule="auto"/>
        <w:jc w:val="both"/>
      </w:pPr>
      <w:r>
        <w:tab/>
        <w:t xml:space="preserve">Bab ini membahas mengenai hasil dan pembahasan hasil dari analisa Literatur Review yang </w:t>
      </w:r>
      <w:proofErr w:type="gramStart"/>
      <w:r>
        <w:t>meliputi :</w:t>
      </w:r>
      <w:proofErr w:type="gramEnd"/>
      <w:r>
        <w:t xml:space="preserve"> 1). Peneliti, Judul dan Tahun, 2). Pelakuan, 3). Kontrol, 4). Metode, 5). Sampel, 6). Random, 7). Variabel, 8). Temuan atau hasil.</w:t>
      </w:r>
    </w:p>
    <w:p w:rsidR="00D36358" w:rsidRDefault="00D36358" w:rsidP="00D36358">
      <w:pPr>
        <w:pStyle w:val="Heading2"/>
        <w:spacing w:before="0" w:beforeAutospacing="0" w:after="0" w:afterAutospacing="0"/>
      </w:pPr>
      <w:bookmarkStart w:id="287" w:name="_Toc44648902"/>
      <w:bookmarkStart w:id="288" w:name="_Toc44650046"/>
      <w:r>
        <w:t>5.1 Hasil Penelitian</w:t>
      </w:r>
      <w:bookmarkEnd w:id="287"/>
      <w:bookmarkEnd w:id="288"/>
      <w:r>
        <w:t xml:space="preserve">  </w:t>
      </w:r>
    </w:p>
    <w:p w:rsidR="00D36358" w:rsidRDefault="00D36358" w:rsidP="00016D8F">
      <w:pPr>
        <w:spacing w:after="0" w:line="480" w:lineRule="auto"/>
        <w:jc w:val="both"/>
      </w:pPr>
      <w:r>
        <w:tab/>
      </w:r>
      <w:proofErr w:type="gramStart"/>
      <w:r>
        <w:t>Untuk mencari artikel, penulis melakukan pencarian menggunakan kata kunci yang sudah disusun.</w:t>
      </w:r>
      <w:proofErr w:type="gramEnd"/>
      <w:r>
        <w:t xml:space="preserve"> </w:t>
      </w:r>
      <w:proofErr w:type="gramStart"/>
      <w:r>
        <w:t>Setelah dilakukan seleksi berdasarkan kriteria i</w:t>
      </w:r>
      <w:r w:rsidR="00920828">
        <w:t>nklusi dan ekslusi didapatkan 10 artikel, 10</w:t>
      </w:r>
      <w:r>
        <w:t xml:space="preserve"> artikel tersebut kemudian diana</w:t>
      </w:r>
      <w:r w:rsidR="00920828">
        <w:t>lisis.</w:t>
      </w:r>
      <w:proofErr w:type="gramEnd"/>
      <w:r w:rsidR="00920828">
        <w:t xml:space="preserve"> Di bawah ini merupakan 10</w:t>
      </w:r>
      <w:r>
        <w:t xml:space="preserve"> daftar artikel yang di ekstraksi dalam bentuk tabel: </w:t>
      </w:r>
    </w:p>
    <w:p w:rsidR="00920828" w:rsidRDefault="00D36358" w:rsidP="00016D8F">
      <w:pPr>
        <w:spacing w:after="0" w:line="480" w:lineRule="auto"/>
        <w:jc w:val="both"/>
      </w:pPr>
      <w:r>
        <w:tab/>
      </w:r>
    </w:p>
    <w:p w:rsidR="00920828" w:rsidRDefault="00920828" w:rsidP="00920828">
      <w:r>
        <w:br w:type="page"/>
      </w:r>
    </w:p>
    <w:p w:rsidR="00920828" w:rsidRDefault="00920828" w:rsidP="00016D8F">
      <w:pPr>
        <w:spacing w:after="0" w:line="480" w:lineRule="auto"/>
        <w:jc w:val="both"/>
        <w:sectPr w:rsidR="00920828" w:rsidSect="008D2D19">
          <w:headerReference w:type="default" r:id="rId46"/>
          <w:footerReference w:type="default" r:id="rId47"/>
          <w:pgSz w:w="11907" w:h="16840" w:code="9"/>
          <w:pgMar w:top="1701" w:right="1701" w:bottom="1701" w:left="2268" w:header="720" w:footer="720" w:gutter="0"/>
          <w:cols w:space="720"/>
          <w:titlePg/>
          <w:docGrid w:linePitch="360"/>
        </w:sectPr>
      </w:pPr>
    </w:p>
    <w:p w:rsidR="00E90BAD" w:rsidRDefault="00D36358" w:rsidP="00016D8F">
      <w:pPr>
        <w:spacing w:after="0" w:line="480" w:lineRule="auto"/>
        <w:jc w:val="both"/>
      </w:pPr>
      <w:proofErr w:type="gramStart"/>
      <w:r>
        <w:lastRenderedPageBreak/>
        <w:t>Hasil pencarian literatur ditulis dalam bentuk tabel yang disusun secara sistematis.</w:t>
      </w:r>
      <w:proofErr w:type="gramEnd"/>
      <w:r>
        <w:t xml:space="preserve"> </w:t>
      </w:r>
      <w:proofErr w:type="gramStart"/>
      <w:r>
        <w:t>Adapun bentuk tabel dapat bervariasi.</w:t>
      </w:r>
      <w:proofErr w:type="gramEnd"/>
    </w:p>
    <w:p w:rsidR="00920828" w:rsidRDefault="00D36358" w:rsidP="00016D8F">
      <w:pPr>
        <w:pStyle w:val="Heading4"/>
        <w:spacing w:before="0" w:line="480" w:lineRule="auto"/>
      </w:pPr>
      <w:bookmarkStart w:id="289" w:name="_Toc44649228"/>
      <w:r>
        <w:t xml:space="preserve">Tabel </w:t>
      </w:r>
      <w:r w:rsidR="00F360C9">
        <w:t>5</w:t>
      </w:r>
      <w:r>
        <w:t>.1 Hasil Pencarian Literature Jus Tomat</w:t>
      </w:r>
      <w:bookmarkEnd w:id="289"/>
    </w:p>
    <w:tbl>
      <w:tblPr>
        <w:tblStyle w:val="TableGrid"/>
        <w:tblW w:w="0" w:type="auto"/>
        <w:tblLayout w:type="fixed"/>
        <w:tblLook w:val="04A0" w:firstRow="1" w:lastRow="0" w:firstColumn="1" w:lastColumn="0" w:noHBand="0" w:noVBand="1"/>
      </w:tblPr>
      <w:tblGrid>
        <w:gridCol w:w="2518"/>
        <w:gridCol w:w="1701"/>
        <w:gridCol w:w="1418"/>
        <w:gridCol w:w="1134"/>
        <w:gridCol w:w="1701"/>
        <w:gridCol w:w="1417"/>
        <w:gridCol w:w="1418"/>
        <w:gridCol w:w="1677"/>
      </w:tblGrid>
      <w:tr w:rsidR="00920828" w:rsidRPr="00920828" w:rsidTr="005965A9">
        <w:trPr>
          <w:trHeight w:val="416"/>
        </w:trPr>
        <w:tc>
          <w:tcPr>
            <w:tcW w:w="2518" w:type="dxa"/>
            <w:vMerge w:val="restart"/>
          </w:tcPr>
          <w:p w:rsidR="00920828" w:rsidRPr="00920828" w:rsidRDefault="00920828" w:rsidP="005965A9">
            <w:pPr>
              <w:jc w:val="center"/>
              <w:rPr>
                <w:b/>
                <w:bCs/>
                <w:sz w:val="18"/>
                <w:szCs w:val="18"/>
              </w:rPr>
            </w:pPr>
            <w:r w:rsidRPr="00920828">
              <w:rPr>
                <w:b/>
                <w:bCs/>
                <w:sz w:val="18"/>
                <w:szCs w:val="18"/>
              </w:rPr>
              <w:t>Studi/Author</w:t>
            </w:r>
          </w:p>
        </w:tc>
        <w:tc>
          <w:tcPr>
            <w:tcW w:w="1701" w:type="dxa"/>
            <w:vMerge w:val="restart"/>
          </w:tcPr>
          <w:p w:rsidR="00920828" w:rsidRPr="00920828" w:rsidRDefault="00920828" w:rsidP="005965A9">
            <w:pPr>
              <w:jc w:val="center"/>
              <w:rPr>
                <w:b/>
                <w:bCs/>
                <w:sz w:val="18"/>
                <w:szCs w:val="18"/>
              </w:rPr>
            </w:pPr>
            <w:r w:rsidRPr="00920828">
              <w:rPr>
                <w:b/>
                <w:bCs/>
                <w:sz w:val="18"/>
                <w:szCs w:val="18"/>
              </w:rPr>
              <w:t>Tempat Penelitian</w:t>
            </w:r>
          </w:p>
        </w:tc>
        <w:tc>
          <w:tcPr>
            <w:tcW w:w="1418" w:type="dxa"/>
            <w:vMerge w:val="restart"/>
          </w:tcPr>
          <w:p w:rsidR="00920828" w:rsidRPr="00920828" w:rsidRDefault="00920828" w:rsidP="005965A9">
            <w:pPr>
              <w:jc w:val="center"/>
              <w:rPr>
                <w:b/>
                <w:bCs/>
                <w:sz w:val="18"/>
                <w:szCs w:val="18"/>
              </w:rPr>
            </w:pPr>
            <w:r w:rsidRPr="00920828">
              <w:rPr>
                <w:b/>
                <w:bCs/>
                <w:sz w:val="18"/>
                <w:szCs w:val="18"/>
              </w:rPr>
              <w:t>Jumlah Sampel</w:t>
            </w:r>
          </w:p>
        </w:tc>
        <w:tc>
          <w:tcPr>
            <w:tcW w:w="1134" w:type="dxa"/>
            <w:vMerge w:val="restart"/>
          </w:tcPr>
          <w:p w:rsidR="00920828" w:rsidRPr="00920828" w:rsidRDefault="00920828" w:rsidP="005965A9">
            <w:pPr>
              <w:jc w:val="center"/>
              <w:rPr>
                <w:b/>
                <w:bCs/>
                <w:sz w:val="18"/>
                <w:szCs w:val="18"/>
              </w:rPr>
            </w:pPr>
            <w:r w:rsidRPr="00920828">
              <w:rPr>
                <w:b/>
                <w:bCs/>
                <w:sz w:val="18"/>
                <w:szCs w:val="18"/>
              </w:rPr>
              <w:t>Usia</w:t>
            </w:r>
          </w:p>
        </w:tc>
        <w:tc>
          <w:tcPr>
            <w:tcW w:w="3118" w:type="dxa"/>
            <w:gridSpan w:val="2"/>
          </w:tcPr>
          <w:p w:rsidR="00920828" w:rsidRPr="00920828" w:rsidRDefault="00920828" w:rsidP="005965A9">
            <w:pPr>
              <w:jc w:val="center"/>
              <w:rPr>
                <w:b/>
                <w:bCs/>
                <w:sz w:val="18"/>
                <w:szCs w:val="18"/>
              </w:rPr>
            </w:pPr>
            <w:r w:rsidRPr="00920828">
              <w:rPr>
                <w:b/>
                <w:bCs/>
                <w:sz w:val="18"/>
                <w:szCs w:val="18"/>
              </w:rPr>
              <w:t>Kelompok</w:t>
            </w:r>
          </w:p>
          <w:p w:rsidR="00920828" w:rsidRPr="00920828" w:rsidRDefault="00920828" w:rsidP="005965A9">
            <w:pPr>
              <w:jc w:val="center"/>
              <w:rPr>
                <w:b/>
                <w:bCs/>
                <w:sz w:val="18"/>
                <w:szCs w:val="18"/>
              </w:rPr>
            </w:pPr>
          </w:p>
        </w:tc>
        <w:tc>
          <w:tcPr>
            <w:tcW w:w="1418" w:type="dxa"/>
            <w:vMerge w:val="restart"/>
          </w:tcPr>
          <w:p w:rsidR="00920828" w:rsidRPr="00920828" w:rsidRDefault="00920828" w:rsidP="005965A9">
            <w:pPr>
              <w:jc w:val="center"/>
              <w:rPr>
                <w:b/>
                <w:bCs/>
                <w:sz w:val="18"/>
                <w:szCs w:val="18"/>
              </w:rPr>
            </w:pPr>
            <w:r w:rsidRPr="00920828">
              <w:rPr>
                <w:b/>
                <w:bCs/>
                <w:sz w:val="18"/>
                <w:szCs w:val="18"/>
              </w:rPr>
              <w:t>Metode Penelitian/ Alat Ukur</w:t>
            </w:r>
          </w:p>
        </w:tc>
        <w:tc>
          <w:tcPr>
            <w:tcW w:w="1677" w:type="dxa"/>
            <w:vMerge w:val="restart"/>
          </w:tcPr>
          <w:p w:rsidR="00920828" w:rsidRPr="00920828" w:rsidRDefault="00920828" w:rsidP="005965A9">
            <w:pPr>
              <w:jc w:val="center"/>
              <w:rPr>
                <w:b/>
                <w:bCs/>
                <w:sz w:val="18"/>
                <w:szCs w:val="18"/>
              </w:rPr>
            </w:pPr>
            <w:r w:rsidRPr="00920828">
              <w:rPr>
                <w:b/>
                <w:bCs/>
                <w:sz w:val="18"/>
                <w:szCs w:val="18"/>
              </w:rPr>
              <w:t>Outcome</w:t>
            </w:r>
          </w:p>
          <w:p w:rsidR="00920828" w:rsidRPr="00920828" w:rsidRDefault="00920828" w:rsidP="005965A9">
            <w:pPr>
              <w:jc w:val="center"/>
              <w:rPr>
                <w:b/>
                <w:bCs/>
                <w:sz w:val="18"/>
                <w:szCs w:val="18"/>
              </w:rPr>
            </w:pPr>
          </w:p>
        </w:tc>
      </w:tr>
      <w:tr w:rsidR="00920828" w:rsidRPr="00920828" w:rsidTr="005965A9">
        <w:trPr>
          <w:trHeight w:val="337"/>
        </w:trPr>
        <w:tc>
          <w:tcPr>
            <w:tcW w:w="2518" w:type="dxa"/>
            <w:vMerge/>
          </w:tcPr>
          <w:p w:rsidR="00920828" w:rsidRPr="00920828" w:rsidRDefault="00920828" w:rsidP="005965A9">
            <w:pPr>
              <w:jc w:val="center"/>
              <w:rPr>
                <w:b/>
                <w:bCs/>
                <w:sz w:val="18"/>
                <w:szCs w:val="18"/>
              </w:rPr>
            </w:pPr>
          </w:p>
        </w:tc>
        <w:tc>
          <w:tcPr>
            <w:tcW w:w="1701" w:type="dxa"/>
            <w:vMerge/>
          </w:tcPr>
          <w:p w:rsidR="00920828" w:rsidRPr="00920828" w:rsidRDefault="00920828" w:rsidP="005965A9">
            <w:pPr>
              <w:jc w:val="center"/>
              <w:rPr>
                <w:b/>
                <w:bCs/>
                <w:sz w:val="18"/>
                <w:szCs w:val="18"/>
              </w:rPr>
            </w:pPr>
          </w:p>
        </w:tc>
        <w:tc>
          <w:tcPr>
            <w:tcW w:w="1418" w:type="dxa"/>
            <w:vMerge/>
          </w:tcPr>
          <w:p w:rsidR="00920828" w:rsidRPr="00920828" w:rsidRDefault="00920828" w:rsidP="005965A9">
            <w:pPr>
              <w:jc w:val="center"/>
              <w:rPr>
                <w:b/>
                <w:bCs/>
                <w:sz w:val="18"/>
                <w:szCs w:val="18"/>
              </w:rPr>
            </w:pPr>
          </w:p>
        </w:tc>
        <w:tc>
          <w:tcPr>
            <w:tcW w:w="1134" w:type="dxa"/>
            <w:vMerge/>
          </w:tcPr>
          <w:p w:rsidR="00920828" w:rsidRPr="00920828" w:rsidRDefault="00920828" w:rsidP="005965A9">
            <w:pPr>
              <w:jc w:val="center"/>
              <w:rPr>
                <w:b/>
                <w:bCs/>
                <w:sz w:val="18"/>
                <w:szCs w:val="18"/>
              </w:rPr>
            </w:pPr>
          </w:p>
        </w:tc>
        <w:tc>
          <w:tcPr>
            <w:tcW w:w="1701" w:type="dxa"/>
          </w:tcPr>
          <w:p w:rsidR="00920828" w:rsidRPr="00920828" w:rsidRDefault="00920828" w:rsidP="005965A9">
            <w:pPr>
              <w:jc w:val="center"/>
              <w:rPr>
                <w:b/>
                <w:bCs/>
                <w:sz w:val="18"/>
                <w:szCs w:val="18"/>
              </w:rPr>
            </w:pPr>
            <w:r w:rsidRPr="00920828">
              <w:rPr>
                <w:b/>
                <w:bCs/>
                <w:sz w:val="18"/>
                <w:szCs w:val="18"/>
              </w:rPr>
              <w:t xml:space="preserve">Intervensi </w:t>
            </w:r>
          </w:p>
        </w:tc>
        <w:tc>
          <w:tcPr>
            <w:tcW w:w="1417" w:type="dxa"/>
          </w:tcPr>
          <w:p w:rsidR="00920828" w:rsidRPr="00920828" w:rsidRDefault="00920828" w:rsidP="005965A9">
            <w:pPr>
              <w:jc w:val="center"/>
              <w:rPr>
                <w:b/>
                <w:bCs/>
                <w:sz w:val="18"/>
                <w:szCs w:val="18"/>
              </w:rPr>
            </w:pPr>
            <w:r w:rsidRPr="00920828">
              <w:rPr>
                <w:b/>
                <w:bCs/>
                <w:sz w:val="18"/>
                <w:szCs w:val="18"/>
              </w:rPr>
              <w:t xml:space="preserve">Kontrol </w:t>
            </w:r>
          </w:p>
        </w:tc>
        <w:tc>
          <w:tcPr>
            <w:tcW w:w="1418" w:type="dxa"/>
            <w:vMerge/>
          </w:tcPr>
          <w:p w:rsidR="00920828" w:rsidRPr="00920828" w:rsidRDefault="00920828" w:rsidP="005965A9">
            <w:pPr>
              <w:jc w:val="center"/>
              <w:rPr>
                <w:b/>
                <w:bCs/>
                <w:sz w:val="18"/>
                <w:szCs w:val="18"/>
              </w:rPr>
            </w:pPr>
          </w:p>
        </w:tc>
        <w:tc>
          <w:tcPr>
            <w:tcW w:w="1677" w:type="dxa"/>
            <w:vMerge/>
          </w:tcPr>
          <w:p w:rsidR="00920828" w:rsidRPr="00920828" w:rsidRDefault="00920828" w:rsidP="005965A9">
            <w:pPr>
              <w:jc w:val="center"/>
              <w:rPr>
                <w:b/>
                <w:bCs/>
                <w:sz w:val="18"/>
                <w:szCs w:val="18"/>
              </w:rPr>
            </w:pPr>
          </w:p>
        </w:tc>
      </w:tr>
      <w:tr w:rsidR="00920828" w:rsidRPr="00920828" w:rsidTr="005965A9">
        <w:tc>
          <w:tcPr>
            <w:tcW w:w="2518" w:type="dxa"/>
          </w:tcPr>
          <w:p w:rsidR="00920828" w:rsidRPr="004E7D54" w:rsidRDefault="00920828" w:rsidP="00920828">
            <w:pPr>
              <w:jc w:val="both"/>
              <w:rPr>
                <w:b/>
                <w:bCs/>
                <w:sz w:val="18"/>
                <w:szCs w:val="18"/>
              </w:rPr>
            </w:pPr>
            <w:r w:rsidRPr="004E7D54">
              <w:rPr>
                <w:b/>
                <w:bCs/>
                <w:sz w:val="18"/>
                <w:szCs w:val="18"/>
              </w:rPr>
              <w:t>Author :</w:t>
            </w:r>
          </w:p>
          <w:p w:rsidR="00920828" w:rsidRPr="004E7D54" w:rsidRDefault="00920828" w:rsidP="00920828">
            <w:pPr>
              <w:jc w:val="both"/>
              <w:rPr>
                <w:sz w:val="18"/>
                <w:szCs w:val="18"/>
              </w:rPr>
            </w:pPr>
            <w:r w:rsidRPr="004E7D54">
              <w:rPr>
                <w:sz w:val="18"/>
                <w:szCs w:val="18"/>
              </w:rPr>
              <w:t>Suwanti, Blessa Adhy Nugraha (2018)</w:t>
            </w:r>
          </w:p>
          <w:p w:rsidR="00920828" w:rsidRPr="004E7D54" w:rsidRDefault="00920828" w:rsidP="00920828">
            <w:pPr>
              <w:jc w:val="both"/>
              <w:rPr>
                <w:sz w:val="18"/>
                <w:szCs w:val="18"/>
              </w:rPr>
            </w:pPr>
          </w:p>
          <w:p w:rsidR="00920828" w:rsidRPr="004E7D54" w:rsidRDefault="00920828" w:rsidP="00920828">
            <w:pPr>
              <w:rPr>
                <w:b/>
                <w:bCs/>
                <w:sz w:val="18"/>
                <w:szCs w:val="18"/>
              </w:rPr>
            </w:pPr>
            <w:r w:rsidRPr="004E7D54">
              <w:rPr>
                <w:b/>
                <w:bCs/>
                <w:sz w:val="18"/>
                <w:szCs w:val="18"/>
              </w:rPr>
              <w:t xml:space="preserve">Study Design : </w:t>
            </w:r>
          </w:p>
          <w:p w:rsidR="00920828" w:rsidRPr="004E7D54" w:rsidRDefault="00920828" w:rsidP="00920828">
            <w:pPr>
              <w:rPr>
                <w:sz w:val="18"/>
                <w:szCs w:val="18"/>
              </w:rPr>
            </w:pPr>
            <w:r w:rsidRPr="004E7D54">
              <w:rPr>
                <w:i/>
                <w:iCs/>
                <w:sz w:val="18"/>
                <w:szCs w:val="18"/>
              </w:rPr>
              <w:t>Quasy Experiment</w:t>
            </w:r>
            <w:r w:rsidRPr="004E7D54">
              <w:rPr>
                <w:sz w:val="18"/>
                <w:szCs w:val="18"/>
              </w:rPr>
              <w:t xml:space="preserve"> menggunakan </w:t>
            </w:r>
            <w:r w:rsidRPr="004E7D54">
              <w:rPr>
                <w:i/>
                <w:iCs/>
                <w:sz w:val="18"/>
                <w:szCs w:val="18"/>
              </w:rPr>
              <w:t>one – Group Pre Post Test</w:t>
            </w:r>
          </w:p>
          <w:p w:rsidR="00920828" w:rsidRPr="004E7D54" w:rsidRDefault="00920828" w:rsidP="00920828">
            <w:pPr>
              <w:jc w:val="both"/>
              <w:rPr>
                <w:sz w:val="18"/>
                <w:szCs w:val="18"/>
              </w:rPr>
            </w:pPr>
          </w:p>
          <w:p w:rsidR="00920828" w:rsidRPr="004E7D54" w:rsidRDefault="00920828" w:rsidP="00920828">
            <w:pPr>
              <w:jc w:val="both"/>
              <w:rPr>
                <w:rFonts w:eastAsia="Times New Roman"/>
                <w:sz w:val="18"/>
                <w:szCs w:val="18"/>
              </w:rPr>
            </w:pPr>
            <w:r w:rsidRPr="004E7D54">
              <w:rPr>
                <w:rFonts w:eastAsia="Times New Roman"/>
                <w:sz w:val="18"/>
                <w:szCs w:val="18"/>
              </w:rPr>
              <w:t>journal.ppnijateng.org</w:t>
            </w:r>
          </w:p>
          <w:p w:rsidR="00920828" w:rsidRPr="004E7D54" w:rsidRDefault="00920828" w:rsidP="00920828">
            <w:pPr>
              <w:jc w:val="both"/>
              <w:rPr>
                <w:sz w:val="18"/>
                <w:szCs w:val="18"/>
              </w:rPr>
            </w:pPr>
          </w:p>
          <w:p w:rsidR="00920828" w:rsidRPr="004E7D54" w:rsidRDefault="00920828" w:rsidP="00920828">
            <w:pPr>
              <w:jc w:val="both"/>
              <w:rPr>
                <w:sz w:val="18"/>
                <w:szCs w:val="18"/>
              </w:rPr>
            </w:pPr>
            <w:r w:rsidRPr="004E7D54">
              <w:rPr>
                <w:sz w:val="18"/>
                <w:szCs w:val="18"/>
              </w:rPr>
              <w:t>sudah di cek terindeks</w:t>
            </w:r>
          </w:p>
          <w:p w:rsidR="00920828" w:rsidRPr="004E7D54" w:rsidRDefault="00931B25" w:rsidP="00920828">
            <w:pPr>
              <w:jc w:val="both"/>
              <w:rPr>
                <w:rStyle w:val="Hyperlink"/>
                <w:sz w:val="18"/>
                <w:szCs w:val="18"/>
              </w:rPr>
            </w:pPr>
            <w:hyperlink r:id="rId48" w:history="1">
              <w:r w:rsidR="00920828" w:rsidRPr="004E7D54">
                <w:rPr>
                  <w:rStyle w:val="Hyperlink"/>
                  <w:sz w:val="18"/>
                  <w:szCs w:val="18"/>
                </w:rPr>
                <w:t>https://ristekbrin.go.id/journal</w:t>
              </w:r>
            </w:hyperlink>
            <w:r w:rsidR="00920828" w:rsidRPr="004E7D54">
              <w:rPr>
                <w:rStyle w:val="Hyperlink"/>
                <w:sz w:val="18"/>
                <w:szCs w:val="18"/>
              </w:rPr>
              <w:t xml:space="preserve"> </w:t>
            </w:r>
          </w:p>
          <w:p w:rsidR="00920828" w:rsidRPr="004E7D54" w:rsidRDefault="00920828" w:rsidP="00920828">
            <w:pPr>
              <w:jc w:val="both"/>
              <w:rPr>
                <w:sz w:val="18"/>
                <w:szCs w:val="18"/>
              </w:rPr>
            </w:pPr>
            <w:r w:rsidRPr="004E7D54">
              <w:rPr>
                <w:rStyle w:val="Hyperlink"/>
                <w:color w:val="auto"/>
                <w:sz w:val="18"/>
                <w:szCs w:val="18"/>
              </w:rPr>
              <w:t>(termasuk S5)</w:t>
            </w:r>
          </w:p>
        </w:tc>
        <w:tc>
          <w:tcPr>
            <w:tcW w:w="1701" w:type="dxa"/>
          </w:tcPr>
          <w:p w:rsidR="00920828" w:rsidRPr="004E7D54" w:rsidRDefault="00920828" w:rsidP="00920828">
            <w:pPr>
              <w:jc w:val="both"/>
              <w:rPr>
                <w:sz w:val="18"/>
                <w:szCs w:val="18"/>
              </w:rPr>
            </w:pPr>
            <w:r w:rsidRPr="004E7D54">
              <w:rPr>
                <w:sz w:val="18"/>
                <w:szCs w:val="18"/>
              </w:rPr>
              <w:t xml:space="preserve">Desa Lemahireng Kecamatan Bawen Jawa Tengah </w:t>
            </w:r>
          </w:p>
          <w:p w:rsidR="00920828" w:rsidRPr="004E7D54" w:rsidRDefault="00920828" w:rsidP="00920828">
            <w:pPr>
              <w:rPr>
                <w:sz w:val="18"/>
                <w:szCs w:val="18"/>
              </w:rPr>
            </w:pPr>
          </w:p>
        </w:tc>
        <w:tc>
          <w:tcPr>
            <w:tcW w:w="1418" w:type="dxa"/>
          </w:tcPr>
          <w:p w:rsidR="00920828" w:rsidRPr="004E7D54" w:rsidRDefault="00920828" w:rsidP="00920828">
            <w:pPr>
              <w:rPr>
                <w:sz w:val="18"/>
                <w:szCs w:val="18"/>
              </w:rPr>
            </w:pPr>
            <w:r w:rsidRPr="004E7D54">
              <w:rPr>
                <w:sz w:val="18"/>
                <w:szCs w:val="18"/>
              </w:rPr>
              <w:t>15 lansia penderita hipertensi</w:t>
            </w:r>
          </w:p>
        </w:tc>
        <w:tc>
          <w:tcPr>
            <w:tcW w:w="1134" w:type="dxa"/>
          </w:tcPr>
          <w:p w:rsidR="00920828" w:rsidRPr="004E7D54" w:rsidRDefault="00920828" w:rsidP="00920828">
            <w:pPr>
              <w:jc w:val="center"/>
              <w:rPr>
                <w:sz w:val="18"/>
                <w:szCs w:val="18"/>
              </w:rPr>
            </w:pPr>
            <w:r w:rsidRPr="004E7D54">
              <w:rPr>
                <w:sz w:val="18"/>
                <w:szCs w:val="18"/>
              </w:rPr>
              <w:t>60-74 tahun</w:t>
            </w:r>
          </w:p>
        </w:tc>
        <w:tc>
          <w:tcPr>
            <w:tcW w:w="1701" w:type="dxa"/>
          </w:tcPr>
          <w:p w:rsidR="00920828" w:rsidRPr="004E7D54" w:rsidRDefault="00920828" w:rsidP="00920828">
            <w:pPr>
              <w:jc w:val="both"/>
              <w:rPr>
                <w:sz w:val="18"/>
                <w:szCs w:val="18"/>
              </w:rPr>
            </w:pPr>
            <w:r w:rsidRPr="004E7D54">
              <w:rPr>
                <w:sz w:val="18"/>
                <w:szCs w:val="18"/>
              </w:rPr>
              <w:t>Lansia yang menderita hipertensi diberikan terapi jus tomat 100 ml jus tomat</w:t>
            </w:r>
          </w:p>
        </w:tc>
        <w:tc>
          <w:tcPr>
            <w:tcW w:w="1417" w:type="dxa"/>
          </w:tcPr>
          <w:p w:rsidR="00920828" w:rsidRPr="004E7D54" w:rsidRDefault="00920828" w:rsidP="00920828">
            <w:pPr>
              <w:jc w:val="center"/>
              <w:rPr>
                <w:sz w:val="18"/>
                <w:szCs w:val="18"/>
              </w:rPr>
            </w:pPr>
            <w:r w:rsidRPr="004E7D54">
              <w:rPr>
                <w:sz w:val="18"/>
                <w:szCs w:val="18"/>
              </w:rPr>
              <w:t>-</w:t>
            </w:r>
          </w:p>
        </w:tc>
        <w:tc>
          <w:tcPr>
            <w:tcW w:w="1418" w:type="dxa"/>
          </w:tcPr>
          <w:p w:rsidR="00920828" w:rsidRPr="004E7D54" w:rsidRDefault="00920828" w:rsidP="00920828">
            <w:pPr>
              <w:jc w:val="center"/>
              <w:rPr>
                <w:sz w:val="18"/>
                <w:szCs w:val="18"/>
              </w:rPr>
            </w:pPr>
            <w:r w:rsidRPr="004E7D54">
              <w:rPr>
                <w:sz w:val="18"/>
                <w:szCs w:val="18"/>
              </w:rPr>
              <w:t>Eksperimen</w:t>
            </w:r>
          </w:p>
        </w:tc>
        <w:tc>
          <w:tcPr>
            <w:tcW w:w="1677" w:type="dxa"/>
          </w:tcPr>
          <w:p w:rsidR="00920828" w:rsidRPr="004E7D54" w:rsidRDefault="00920828" w:rsidP="00920828">
            <w:pPr>
              <w:jc w:val="both"/>
              <w:rPr>
                <w:sz w:val="18"/>
                <w:szCs w:val="18"/>
              </w:rPr>
            </w:pPr>
            <w:r w:rsidRPr="004E7D54">
              <w:rPr>
                <w:sz w:val="18"/>
                <w:szCs w:val="18"/>
              </w:rPr>
              <w:t>Tekanan darah sistolik sebelum pemberian sebesar 164,47mmHg setelah pemberian jus tomat turun menjadi 150</w:t>
            </w:r>
            <w:proofErr w:type="gramStart"/>
            <w:r w:rsidRPr="004E7D54">
              <w:rPr>
                <w:sz w:val="18"/>
                <w:szCs w:val="18"/>
              </w:rPr>
              <w:t>,53</w:t>
            </w:r>
            <w:proofErr w:type="gramEnd"/>
            <w:r w:rsidRPr="004E7D54">
              <w:rPr>
                <w:sz w:val="18"/>
                <w:szCs w:val="18"/>
              </w:rPr>
              <w:t xml:space="preserve"> mmHg. </w:t>
            </w:r>
          </w:p>
          <w:p w:rsidR="00920828" w:rsidRPr="004E7D54" w:rsidRDefault="00920828" w:rsidP="00920828">
            <w:pPr>
              <w:jc w:val="both"/>
              <w:rPr>
                <w:sz w:val="18"/>
                <w:szCs w:val="18"/>
              </w:rPr>
            </w:pPr>
          </w:p>
          <w:p w:rsidR="00920828" w:rsidRPr="004E7D54" w:rsidRDefault="00920828" w:rsidP="00920828">
            <w:pPr>
              <w:jc w:val="both"/>
              <w:rPr>
                <w:sz w:val="18"/>
                <w:szCs w:val="18"/>
              </w:rPr>
            </w:pPr>
            <w:r w:rsidRPr="004E7D54">
              <w:rPr>
                <w:sz w:val="18"/>
                <w:szCs w:val="18"/>
              </w:rPr>
              <w:t>Sedangkan tekanan darah diastolenya juga mengalami penurunan dari 93,00 mmhg sebelum diberikan jus tomat menjadi 85,53</w:t>
            </w:r>
          </w:p>
          <w:p w:rsidR="00E06717" w:rsidRPr="004E7D54" w:rsidRDefault="00E06717" w:rsidP="00920828">
            <w:pPr>
              <w:jc w:val="both"/>
              <w:rPr>
                <w:sz w:val="18"/>
                <w:szCs w:val="18"/>
              </w:rPr>
            </w:pPr>
          </w:p>
          <w:p w:rsidR="00E06717" w:rsidRPr="004E7D54" w:rsidRDefault="00E06717" w:rsidP="00920828">
            <w:pPr>
              <w:jc w:val="both"/>
              <w:rPr>
                <w:sz w:val="18"/>
                <w:szCs w:val="18"/>
              </w:rPr>
            </w:pPr>
          </w:p>
          <w:p w:rsidR="00E06717" w:rsidRPr="004E7D54" w:rsidRDefault="00E06717" w:rsidP="00920828">
            <w:pPr>
              <w:jc w:val="both"/>
              <w:rPr>
                <w:sz w:val="18"/>
                <w:szCs w:val="18"/>
              </w:rPr>
            </w:pPr>
          </w:p>
          <w:p w:rsidR="00E06717" w:rsidRPr="004E7D54" w:rsidRDefault="00E06717" w:rsidP="00920828">
            <w:pPr>
              <w:jc w:val="both"/>
              <w:rPr>
                <w:sz w:val="18"/>
                <w:szCs w:val="18"/>
              </w:rPr>
            </w:pPr>
          </w:p>
          <w:p w:rsidR="00E06717" w:rsidRPr="004E7D54" w:rsidRDefault="00E06717" w:rsidP="00920828">
            <w:pPr>
              <w:jc w:val="both"/>
              <w:rPr>
                <w:sz w:val="18"/>
                <w:szCs w:val="18"/>
              </w:rPr>
            </w:pPr>
          </w:p>
          <w:p w:rsidR="00E06717" w:rsidRPr="004E7D54" w:rsidRDefault="00E06717" w:rsidP="00920828">
            <w:pPr>
              <w:jc w:val="both"/>
              <w:rPr>
                <w:sz w:val="18"/>
                <w:szCs w:val="18"/>
              </w:rPr>
            </w:pPr>
          </w:p>
          <w:p w:rsidR="00E06717" w:rsidRPr="004E7D54" w:rsidRDefault="00E06717" w:rsidP="00920828">
            <w:pPr>
              <w:jc w:val="both"/>
              <w:rPr>
                <w:sz w:val="18"/>
                <w:szCs w:val="18"/>
              </w:rPr>
            </w:pPr>
          </w:p>
          <w:p w:rsidR="00E06717" w:rsidRDefault="00E06717" w:rsidP="00920828">
            <w:pPr>
              <w:jc w:val="both"/>
              <w:rPr>
                <w:sz w:val="18"/>
                <w:szCs w:val="18"/>
              </w:rPr>
            </w:pPr>
          </w:p>
          <w:p w:rsidR="00384AF2" w:rsidRDefault="00384AF2" w:rsidP="00920828">
            <w:pPr>
              <w:jc w:val="both"/>
              <w:rPr>
                <w:sz w:val="18"/>
                <w:szCs w:val="18"/>
              </w:rPr>
            </w:pPr>
          </w:p>
          <w:p w:rsidR="00384AF2" w:rsidRPr="004E7D54" w:rsidRDefault="00384AF2" w:rsidP="00920828">
            <w:pPr>
              <w:jc w:val="both"/>
              <w:rPr>
                <w:sz w:val="18"/>
                <w:szCs w:val="18"/>
              </w:rPr>
            </w:pPr>
          </w:p>
          <w:p w:rsidR="00E06717" w:rsidRPr="004E7D54" w:rsidRDefault="00E06717" w:rsidP="00920828">
            <w:pPr>
              <w:jc w:val="both"/>
              <w:rPr>
                <w:sz w:val="18"/>
                <w:szCs w:val="18"/>
              </w:rPr>
            </w:pPr>
          </w:p>
          <w:p w:rsidR="00E06717" w:rsidRPr="004E7D54" w:rsidRDefault="00E06717" w:rsidP="00920828">
            <w:pPr>
              <w:jc w:val="both"/>
              <w:rPr>
                <w:sz w:val="18"/>
                <w:szCs w:val="18"/>
              </w:rPr>
            </w:pPr>
          </w:p>
          <w:p w:rsidR="00E06717" w:rsidRPr="004E7D54" w:rsidRDefault="00E06717" w:rsidP="00920828">
            <w:pPr>
              <w:jc w:val="both"/>
              <w:rPr>
                <w:sz w:val="18"/>
                <w:szCs w:val="18"/>
              </w:rPr>
            </w:pPr>
          </w:p>
          <w:p w:rsidR="00E06717" w:rsidRPr="004E7D54" w:rsidRDefault="00E06717" w:rsidP="00920828">
            <w:pPr>
              <w:jc w:val="both"/>
              <w:rPr>
                <w:sz w:val="18"/>
                <w:szCs w:val="18"/>
              </w:rPr>
            </w:pPr>
          </w:p>
        </w:tc>
      </w:tr>
      <w:tr w:rsidR="00920828" w:rsidRPr="00920828" w:rsidTr="005965A9">
        <w:tc>
          <w:tcPr>
            <w:tcW w:w="2518" w:type="dxa"/>
          </w:tcPr>
          <w:p w:rsidR="00920828" w:rsidRPr="004E7D54" w:rsidRDefault="00920828" w:rsidP="00920828">
            <w:pPr>
              <w:jc w:val="both"/>
              <w:rPr>
                <w:b/>
                <w:bCs/>
                <w:sz w:val="18"/>
                <w:szCs w:val="18"/>
              </w:rPr>
            </w:pPr>
            <w:r w:rsidRPr="004E7D54">
              <w:rPr>
                <w:b/>
                <w:bCs/>
                <w:sz w:val="18"/>
                <w:szCs w:val="18"/>
              </w:rPr>
              <w:lastRenderedPageBreak/>
              <w:t>Author :</w:t>
            </w:r>
          </w:p>
          <w:p w:rsidR="00920828" w:rsidRPr="004E7D54" w:rsidRDefault="00920828" w:rsidP="00920828">
            <w:pPr>
              <w:rPr>
                <w:sz w:val="18"/>
                <w:szCs w:val="18"/>
              </w:rPr>
            </w:pPr>
            <w:r w:rsidRPr="004E7D54">
              <w:rPr>
                <w:sz w:val="18"/>
                <w:szCs w:val="18"/>
              </w:rPr>
              <w:t>Hapipah,Maelina Ariyanti, Ulfatul Izzah,Istianah</w:t>
            </w:r>
          </w:p>
          <w:p w:rsidR="00920828" w:rsidRPr="004E7D54" w:rsidRDefault="00920828" w:rsidP="00920828">
            <w:pPr>
              <w:rPr>
                <w:sz w:val="18"/>
                <w:szCs w:val="18"/>
              </w:rPr>
            </w:pPr>
            <w:r w:rsidRPr="004E7D54">
              <w:rPr>
                <w:sz w:val="18"/>
                <w:szCs w:val="18"/>
              </w:rPr>
              <w:t>(2019)</w:t>
            </w:r>
          </w:p>
          <w:p w:rsidR="00920828" w:rsidRPr="004E7D54" w:rsidRDefault="00920828" w:rsidP="00920828">
            <w:pPr>
              <w:rPr>
                <w:sz w:val="18"/>
                <w:szCs w:val="18"/>
              </w:rPr>
            </w:pPr>
          </w:p>
          <w:p w:rsidR="00920828" w:rsidRPr="004E7D54" w:rsidRDefault="00920828" w:rsidP="00920828">
            <w:pPr>
              <w:rPr>
                <w:b/>
                <w:bCs/>
                <w:sz w:val="18"/>
                <w:szCs w:val="18"/>
              </w:rPr>
            </w:pPr>
            <w:r w:rsidRPr="004E7D54">
              <w:rPr>
                <w:b/>
                <w:bCs/>
                <w:sz w:val="18"/>
                <w:szCs w:val="18"/>
              </w:rPr>
              <w:t xml:space="preserve">Study Design : </w:t>
            </w:r>
          </w:p>
          <w:p w:rsidR="00920828" w:rsidRPr="004E7D54" w:rsidRDefault="00920828" w:rsidP="00920828">
            <w:pPr>
              <w:rPr>
                <w:sz w:val="18"/>
                <w:szCs w:val="18"/>
              </w:rPr>
            </w:pPr>
            <w:r w:rsidRPr="004E7D54">
              <w:rPr>
                <w:i/>
                <w:iCs/>
                <w:sz w:val="18"/>
                <w:szCs w:val="18"/>
              </w:rPr>
              <w:t xml:space="preserve">Pre-Eksperimen </w:t>
            </w:r>
            <w:r w:rsidRPr="004E7D54">
              <w:rPr>
                <w:sz w:val="18"/>
                <w:szCs w:val="18"/>
              </w:rPr>
              <w:t xml:space="preserve">dengan pendekatan </w:t>
            </w:r>
            <w:r w:rsidRPr="004E7D54">
              <w:rPr>
                <w:i/>
                <w:iCs/>
                <w:sz w:val="18"/>
                <w:szCs w:val="18"/>
              </w:rPr>
              <w:t>One Group Pre – Post</w:t>
            </w:r>
            <w:r w:rsidRPr="004E7D54">
              <w:rPr>
                <w:sz w:val="18"/>
                <w:szCs w:val="18"/>
              </w:rPr>
              <w:t xml:space="preserve"> </w:t>
            </w:r>
            <w:r w:rsidRPr="004E7D54">
              <w:rPr>
                <w:i/>
                <w:iCs/>
                <w:sz w:val="18"/>
                <w:szCs w:val="18"/>
              </w:rPr>
              <w:t>Test without control Design</w:t>
            </w:r>
          </w:p>
          <w:p w:rsidR="00920828" w:rsidRPr="004E7D54" w:rsidRDefault="00920828" w:rsidP="00920828">
            <w:pPr>
              <w:rPr>
                <w:sz w:val="18"/>
                <w:szCs w:val="18"/>
              </w:rPr>
            </w:pPr>
          </w:p>
          <w:p w:rsidR="00920828" w:rsidRPr="004E7D54" w:rsidRDefault="00931B25" w:rsidP="00920828">
            <w:pPr>
              <w:jc w:val="both"/>
              <w:rPr>
                <w:rStyle w:val="Hyperlink"/>
                <w:sz w:val="18"/>
                <w:szCs w:val="18"/>
              </w:rPr>
            </w:pPr>
            <w:hyperlink r:id="rId49" w:history="1">
              <w:r w:rsidR="00920828" w:rsidRPr="004E7D54">
                <w:rPr>
                  <w:rStyle w:val="Hyperlink"/>
                  <w:sz w:val="18"/>
                  <w:szCs w:val="18"/>
                </w:rPr>
                <w:t>http://jurnalilmiah.stikescitradelima.ac.id/index.php/JI/article/view/44/23</w:t>
              </w:r>
            </w:hyperlink>
          </w:p>
          <w:p w:rsidR="00920828" w:rsidRPr="004E7D54" w:rsidRDefault="00920828" w:rsidP="00920828">
            <w:pPr>
              <w:jc w:val="both"/>
              <w:rPr>
                <w:rStyle w:val="Hyperlink"/>
                <w:sz w:val="18"/>
                <w:szCs w:val="18"/>
              </w:rPr>
            </w:pPr>
          </w:p>
          <w:p w:rsidR="00920828" w:rsidRPr="004E7D54" w:rsidRDefault="00920828" w:rsidP="00920828">
            <w:pPr>
              <w:jc w:val="both"/>
              <w:rPr>
                <w:sz w:val="18"/>
                <w:szCs w:val="18"/>
              </w:rPr>
            </w:pPr>
            <w:r w:rsidRPr="004E7D54">
              <w:rPr>
                <w:sz w:val="18"/>
                <w:szCs w:val="18"/>
              </w:rPr>
              <w:t>sudah di cek terindeks</w:t>
            </w:r>
          </w:p>
          <w:p w:rsidR="00920828" w:rsidRPr="004E7D54" w:rsidRDefault="00931B25" w:rsidP="00920828">
            <w:pPr>
              <w:jc w:val="both"/>
              <w:rPr>
                <w:rStyle w:val="Hyperlink"/>
                <w:sz w:val="18"/>
                <w:szCs w:val="18"/>
              </w:rPr>
            </w:pPr>
            <w:hyperlink r:id="rId50" w:history="1">
              <w:r w:rsidR="00920828" w:rsidRPr="004E7D54">
                <w:rPr>
                  <w:rStyle w:val="Hyperlink"/>
                  <w:sz w:val="18"/>
                  <w:szCs w:val="18"/>
                </w:rPr>
                <w:t>https://ristekbrin.go.id/journal</w:t>
              </w:r>
            </w:hyperlink>
          </w:p>
          <w:p w:rsidR="00920828" w:rsidRPr="004E7D54" w:rsidRDefault="00920828" w:rsidP="00920828">
            <w:pPr>
              <w:rPr>
                <w:sz w:val="18"/>
                <w:szCs w:val="18"/>
              </w:rPr>
            </w:pPr>
            <w:r w:rsidRPr="004E7D54">
              <w:rPr>
                <w:rStyle w:val="Hyperlink"/>
                <w:color w:val="auto"/>
                <w:sz w:val="18"/>
                <w:szCs w:val="18"/>
              </w:rPr>
              <w:t>(termasuk S5)</w:t>
            </w:r>
          </w:p>
        </w:tc>
        <w:tc>
          <w:tcPr>
            <w:tcW w:w="1701" w:type="dxa"/>
          </w:tcPr>
          <w:p w:rsidR="00920828" w:rsidRPr="004E7D54" w:rsidRDefault="00920828" w:rsidP="00920828">
            <w:pPr>
              <w:rPr>
                <w:sz w:val="18"/>
                <w:szCs w:val="18"/>
              </w:rPr>
            </w:pPr>
            <w:r w:rsidRPr="004E7D54">
              <w:rPr>
                <w:sz w:val="18"/>
                <w:szCs w:val="18"/>
              </w:rPr>
              <w:t xml:space="preserve">Mataram </w:t>
            </w:r>
          </w:p>
        </w:tc>
        <w:tc>
          <w:tcPr>
            <w:tcW w:w="1418" w:type="dxa"/>
          </w:tcPr>
          <w:p w:rsidR="00920828" w:rsidRPr="004E7D54" w:rsidRDefault="00920828" w:rsidP="00920828">
            <w:pPr>
              <w:rPr>
                <w:sz w:val="18"/>
                <w:szCs w:val="18"/>
              </w:rPr>
            </w:pPr>
            <w:r w:rsidRPr="004E7D54">
              <w:rPr>
                <w:sz w:val="18"/>
                <w:szCs w:val="18"/>
              </w:rPr>
              <w:t>16 orang lansia penderita hipertensi</w:t>
            </w:r>
          </w:p>
        </w:tc>
        <w:tc>
          <w:tcPr>
            <w:tcW w:w="1134" w:type="dxa"/>
          </w:tcPr>
          <w:p w:rsidR="00920828" w:rsidRPr="004E7D54" w:rsidRDefault="00920828" w:rsidP="00920828">
            <w:pPr>
              <w:rPr>
                <w:sz w:val="18"/>
                <w:szCs w:val="18"/>
              </w:rPr>
            </w:pPr>
            <w:r w:rsidRPr="004E7D54">
              <w:rPr>
                <w:sz w:val="18"/>
                <w:szCs w:val="18"/>
              </w:rPr>
              <w:t>60-90 tahun</w:t>
            </w:r>
          </w:p>
        </w:tc>
        <w:tc>
          <w:tcPr>
            <w:tcW w:w="1701" w:type="dxa"/>
          </w:tcPr>
          <w:p w:rsidR="00920828" w:rsidRPr="004E7D54" w:rsidRDefault="00920828" w:rsidP="00920828">
            <w:pPr>
              <w:jc w:val="both"/>
              <w:rPr>
                <w:sz w:val="18"/>
                <w:szCs w:val="18"/>
              </w:rPr>
            </w:pPr>
            <w:proofErr w:type="gramStart"/>
            <w:r w:rsidRPr="004E7D54">
              <w:rPr>
                <w:sz w:val="18"/>
                <w:szCs w:val="18"/>
              </w:rPr>
              <w:t>Dengan responden diberikan jus tomat untuk penurunan tekanan darah pada lansia dengan hipertensi dengan dosis 100ml jus tomat.</w:t>
            </w:r>
            <w:proofErr w:type="gramEnd"/>
          </w:p>
          <w:p w:rsidR="00920828" w:rsidRPr="004E7D54" w:rsidRDefault="00920828" w:rsidP="00920828">
            <w:pPr>
              <w:jc w:val="both"/>
              <w:rPr>
                <w:sz w:val="18"/>
                <w:szCs w:val="18"/>
              </w:rPr>
            </w:pPr>
          </w:p>
        </w:tc>
        <w:tc>
          <w:tcPr>
            <w:tcW w:w="1417" w:type="dxa"/>
          </w:tcPr>
          <w:p w:rsidR="00920828" w:rsidRPr="004E7D54" w:rsidRDefault="00920828" w:rsidP="00920828">
            <w:pPr>
              <w:jc w:val="center"/>
              <w:rPr>
                <w:sz w:val="18"/>
                <w:szCs w:val="18"/>
              </w:rPr>
            </w:pPr>
            <w:r w:rsidRPr="004E7D54">
              <w:rPr>
                <w:sz w:val="18"/>
                <w:szCs w:val="18"/>
              </w:rPr>
              <w:t>-</w:t>
            </w:r>
          </w:p>
        </w:tc>
        <w:tc>
          <w:tcPr>
            <w:tcW w:w="1418" w:type="dxa"/>
          </w:tcPr>
          <w:p w:rsidR="00920828" w:rsidRPr="004E7D54" w:rsidRDefault="00920828" w:rsidP="00920828">
            <w:pPr>
              <w:jc w:val="center"/>
              <w:rPr>
                <w:sz w:val="18"/>
                <w:szCs w:val="18"/>
              </w:rPr>
            </w:pPr>
            <w:r w:rsidRPr="004E7D54">
              <w:rPr>
                <w:sz w:val="18"/>
                <w:szCs w:val="18"/>
              </w:rPr>
              <w:t xml:space="preserve"> Eksperimen </w:t>
            </w:r>
          </w:p>
        </w:tc>
        <w:tc>
          <w:tcPr>
            <w:tcW w:w="1677" w:type="dxa"/>
          </w:tcPr>
          <w:p w:rsidR="00920828" w:rsidRPr="004E7D54" w:rsidRDefault="00920828" w:rsidP="00920828">
            <w:pPr>
              <w:jc w:val="both"/>
              <w:rPr>
                <w:sz w:val="18"/>
                <w:szCs w:val="18"/>
              </w:rPr>
            </w:pPr>
            <w:r w:rsidRPr="004E7D54">
              <w:rPr>
                <w:sz w:val="18"/>
                <w:szCs w:val="18"/>
              </w:rPr>
              <w:t>Tekanan darah systole sebelum pemberian jus tomat 151.88 mmhg dan diastole rata-rata tekanan darah 95.94 mmhg</w:t>
            </w:r>
          </w:p>
          <w:p w:rsidR="00920828" w:rsidRPr="004E7D54" w:rsidRDefault="00920828" w:rsidP="00920828">
            <w:pPr>
              <w:jc w:val="both"/>
              <w:rPr>
                <w:sz w:val="18"/>
                <w:szCs w:val="18"/>
              </w:rPr>
            </w:pPr>
          </w:p>
          <w:p w:rsidR="00920828" w:rsidRPr="004E7D54" w:rsidRDefault="00920828" w:rsidP="00920828">
            <w:pPr>
              <w:jc w:val="both"/>
              <w:rPr>
                <w:sz w:val="18"/>
                <w:szCs w:val="18"/>
              </w:rPr>
            </w:pPr>
          </w:p>
          <w:p w:rsidR="00920828" w:rsidRPr="004E7D54" w:rsidRDefault="00920828" w:rsidP="00920828">
            <w:pPr>
              <w:jc w:val="both"/>
              <w:rPr>
                <w:sz w:val="18"/>
                <w:szCs w:val="18"/>
              </w:rPr>
            </w:pPr>
            <w:proofErr w:type="gramStart"/>
            <w:r w:rsidRPr="004E7D54">
              <w:rPr>
                <w:sz w:val="18"/>
                <w:szCs w:val="18"/>
              </w:rPr>
              <w:t>Setelah diberikan jus tomat dengan rata-rata tekanan sistole 130.00 mmhg dan rata-rata tekanan diastole 88.27 mmhg.</w:t>
            </w:r>
            <w:proofErr w:type="gramEnd"/>
            <w:r w:rsidRPr="004E7D54">
              <w:rPr>
                <w:sz w:val="18"/>
                <w:szCs w:val="18"/>
              </w:rPr>
              <w:t xml:space="preserve"> </w:t>
            </w:r>
          </w:p>
          <w:p w:rsidR="00920828" w:rsidRPr="004E7D54" w:rsidRDefault="00920828"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Default="00E06717" w:rsidP="00920828">
            <w:pPr>
              <w:rPr>
                <w:sz w:val="18"/>
                <w:szCs w:val="18"/>
              </w:rPr>
            </w:pPr>
          </w:p>
          <w:p w:rsidR="00384AF2" w:rsidRDefault="00384AF2" w:rsidP="00920828">
            <w:pPr>
              <w:rPr>
                <w:sz w:val="18"/>
                <w:szCs w:val="18"/>
              </w:rPr>
            </w:pPr>
          </w:p>
          <w:p w:rsidR="00384AF2" w:rsidRPr="004E7D54" w:rsidRDefault="00384AF2" w:rsidP="00920828">
            <w:pPr>
              <w:rPr>
                <w:sz w:val="18"/>
                <w:szCs w:val="18"/>
              </w:rPr>
            </w:pPr>
          </w:p>
        </w:tc>
      </w:tr>
      <w:tr w:rsidR="00920828" w:rsidRPr="00920828" w:rsidTr="005965A9">
        <w:tc>
          <w:tcPr>
            <w:tcW w:w="2518" w:type="dxa"/>
          </w:tcPr>
          <w:p w:rsidR="00920828" w:rsidRPr="004E7D54" w:rsidRDefault="00920828" w:rsidP="00920828">
            <w:pPr>
              <w:jc w:val="both"/>
              <w:rPr>
                <w:b/>
                <w:bCs/>
                <w:sz w:val="18"/>
                <w:szCs w:val="18"/>
              </w:rPr>
            </w:pPr>
            <w:r w:rsidRPr="004E7D54">
              <w:rPr>
                <w:b/>
                <w:bCs/>
                <w:sz w:val="18"/>
                <w:szCs w:val="18"/>
              </w:rPr>
              <w:lastRenderedPageBreak/>
              <w:t>Author :</w:t>
            </w:r>
          </w:p>
          <w:p w:rsidR="00920828" w:rsidRPr="004E7D54" w:rsidRDefault="00920828" w:rsidP="00920828">
            <w:pPr>
              <w:rPr>
                <w:sz w:val="18"/>
                <w:szCs w:val="18"/>
              </w:rPr>
            </w:pPr>
            <w:r w:rsidRPr="004E7D54">
              <w:rPr>
                <w:sz w:val="18"/>
                <w:szCs w:val="18"/>
              </w:rPr>
              <w:t>Lingga Kurniasari</w:t>
            </w:r>
          </w:p>
          <w:p w:rsidR="00920828" w:rsidRPr="004E7D54" w:rsidRDefault="00920828" w:rsidP="00920828">
            <w:pPr>
              <w:rPr>
                <w:sz w:val="18"/>
                <w:szCs w:val="18"/>
              </w:rPr>
            </w:pPr>
            <w:r w:rsidRPr="004E7D54">
              <w:rPr>
                <w:sz w:val="18"/>
                <w:szCs w:val="18"/>
              </w:rPr>
              <w:t>(2012)</w:t>
            </w:r>
          </w:p>
          <w:p w:rsidR="00920828" w:rsidRPr="004E7D54" w:rsidRDefault="00920828" w:rsidP="00920828">
            <w:pPr>
              <w:rPr>
                <w:sz w:val="18"/>
                <w:szCs w:val="18"/>
              </w:rPr>
            </w:pPr>
          </w:p>
          <w:p w:rsidR="00920828" w:rsidRPr="004E7D54" w:rsidRDefault="00920828" w:rsidP="00920828">
            <w:pPr>
              <w:rPr>
                <w:b/>
                <w:bCs/>
                <w:sz w:val="18"/>
                <w:szCs w:val="18"/>
              </w:rPr>
            </w:pPr>
            <w:r w:rsidRPr="004E7D54">
              <w:rPr>
                <w:b/>
                <w:bCs/>
                <w:sz w:val="18"/>
                <w:szCs w:val="18"/>
              </w:rPr>
              <w:t>Study Design :</w:t>
            </w:r>
          </w:p>
          <w:p w:rsidR="00920828" w:rsidRPr="004E7D54" w:rsidRDefault="00920828" w:rsidP="00920828">
            <w:pPr>
              <w:rPr>
                <w:sz w:val="18"/>
                <w:szCs w:val="18"/>
              </w:rPr>
            </w:pPr>
            <w:r w:rsidRPr="004E7D54">
              <w:rPr>
                <w:i/>
                <w:iCs/>
                <w:sz w:val="18"/>
                <w:szCs w:val="18"/>
              </w:rPr>
              <w:t xml:space="preserve">Quasy eksperimen </w:t>
            </w:r>
            <w:r w:rsidRPr="004E7D54">
              <w:rPr>
                <w:sz w:val="18"/>
                <w:szCs w:val="18"/>
              </w:rPr>
              <w:t xml:space="preserve">dengan rancangan </w:t>
            </w:r>
            <w:r w:rsidRPr="004E7D54">
              <w:rPr>
                <w:i/>
                <w:iCs/>
                <w:sz w:val="18"/>
                <w:szCs w:val="18"/>
              </w:rPr>
              <w:t xml:space="preserve"> equivalent control group</w:t>
            </w:r>
          </w:p>
          <w:p w:rsidR="00920828" w:rsidRPr="004E7D54" w:rsidRDefault="00931B25" w:rsidP="00920828">
            <w:pPr>
              <w:rPr>
                <w:rStyle w:val="Hyperlink"/>
                <w:sz w:val="18"/>
                <w:szCs w:val="18"/>
              </w:rPr>
            </w:pPr>
            <w:hyperlink r:id="rId51" w:history="1">
              <w:r w:rsidR="00920828" w:rsidRPr="004E7D54">
                <w:rPr>
                  <w:rStyle w:val="Hyperlink"/>
                  <w:sz w:val="18"/>
                  <w:szCs w:val="18"/>
                </w:rPr>
                <w:t>http://digilib.unisayogya.ac.id/841/</w:t>
              </w:r>
            </w:hyperlink>
          </w:p>
          <w:p w:rsidR="00920828" w:rsidRPr="004E7D54" w:rsidRDefault="00920828" w:rsidP="00920828">
            <w:pPr>
              <w:rPr>
                <w:rStyle w:val="Hyperlink"/>
                <w:sz w:val="18"/>
                <w:szCs w:val="18"/>
              </w:rPr>
            </w:pPr>
          </w:p>
          <w:p w:rsidR="00920828" w:rsidRPr="004E7D54" w:rsidRDefault="00920828" w:rsidP="00920828">
            <w:pPr>
              <w:jc w:val="both"/>
              <w:rPr>
                <w:sz w:val="18"/>
                <w:szCs w:val="18"/>
              </w:rPr>
            </w:pPr>
            <w:r w:rsidRPr="004E7D54">
              <w:rPr>
                <w:sz w:val="18"/>
                <w:szCs w:val="18"/>
              </w:rPr>
              <w:t>sudah di cek terindeks</w:t>
            </w:r>
          </w:p>
          <w:p w:rsidR="00920828" w:rsidRPr="004E7D54" w:rsidRDefault="00931B25" w:rsidP="00920828">
            <w:pPr>
              <w:rPr>
                <w:rStyle w:val="Hyperlink"/>
                <w:sz w:val="18"/>
                <w:szCs w:val="18"/>
              </w:rPr>
            </w:pPr>
            <w:hyperlink r:id="rId52" w:history="1">
              <w:r w:rsidR="00920828" w:rsidRPr="004E7D54">
                <w:rPr>
                  <w:rStyle w:val="Hyperlink"/>
                  <w:sz w:val="18"/>
                  <w:szCs w:val="18"/>
                </w:rPr>
                <w:t>https://ristekbrin.go.id/journal</w:t>
              </w:r>
            </w:hyperlink>
          </w:p>
          <w:p w:rsidR="00920828" w:rsidRPr="004E7D54" w:rsidRDefault="00920828" w:rsidP="00920828">
            <w:pPr>
              <w:rPr>
                <w:sz w:val="18"/>
                <w:szCs w:val="18"/>
              </w:rPr>
            </w:pPr>
            <w:r w:rsidRPr="004E7D54">
              <w:rPr>
                <w:rStyle w:val="Hyperlink"/>
                <w:color w:val="auto"/>
                <w:sz w:val="18"/>
                <w:szCs w:val="18"/>
              </w:rPr>
              <w:t>(termasuk S4)</w:t>
            </w:r>
          </w:p>
          <w:p w:rsidR="00920828" w:rsidRPr="004E7D54" w:rsidRDefault="00920828" w:rsidP="00920828">
            <w:pPr>
              <w:rPr>
                <w:sz w:val="18"/>
                <w:szCs w:val="18"/>
              </w:rPr>
            </w:pPr>
          </w:p>
        </w:tc>
        <w:tc>
          <w:tcPr>
            <w:tcW w:w="1701" w:type="dxa"/>
          </w:tcPr>
          <w:p w:rsidR="00920828" w:rsidRPr="004E7D54" w:rsidRDefault="00920828" w:rsidP="00920828">
            <w:pPr>
              <w:jc w:val="center"/>
              <w:rPr>
                <w:sz w:val="18"/>
                <w:szCs w:val="18"/>
              </w:rPr>
            </w:pPr>
            <w:r w:rsidRPr="004E7D54">
              <w:rPr>
                <w:sz w:val="18"/>
                <w:szCs w:val="18"/>
              </w:rPr>
              <w:t>Yogyakarta</w:t>
            </w:r>
          </w:p>
        </w:tc>
        <w:tc>
          <w:tcPr>
            <w:tcW w:w="1418" w:type="dxa"/>
          </w:tcPr>
          <w:p w:rsidR="00920828" w:rsidRPr="004E7D54" w:rsidRDefault="00920828" w:rsidP="00920828">
            <w:pPr>
              <w:jc w:val="both"/>
              <w:rPr>
                <w:sz w:val="18"/>
                <w:szCs w:val="18"/>
              </w:rPr>
            </w:pPr>
            <w:r w:rsidRPr="004E7D54">
              <w:rPr>
                <w:sz w:val="18"/>
                <w:szCs w:val="18"/>
              </w:rPr>
              <w:t>30 lansia penderita hipertensi</w:t>
            </w:r>
          </w:p>
          <w:p w:rsidR="00920828" w:rsidRPr="004E7D54" w:rsidRDefault="00920828" w:rsidP="00920828">
            <w:pPr>
              <w:jc w:val="both"/>
              <w:rPr>
                <w:sz w:val="18"/>
                <w:szCs w:val="18"/>
              </w:rPr>
            </w:pPr>
            <w:r w:rsidRPr="004E7D54">
              <w:rPr>
                <w:sz w:val="18"/>
                <w:szCs w:val="18"/>
              </w:rPr>
              <w:t xml:space="preserve"> Terbagi 15 kelompok intervensi, 15 kelompok kotrol</w:t>
            </w:r>
          </w:p>
        </w:tc>
        <w:tc>
          <w:tcPr>
            <w:tcW w:w="1134" w:type="dxa"/>
          </w:tcPr>
          <w:p w:rsidR="00920828" w:rsidRPr="004E7D54" w:rsidRDefault="00920828" w:rsidP="00920828">
            <w:pPr>
              <w:rPr>
                <w:sz w:val="18"/>
                <w:szCs w:val="18"/>
              </w:rPr>
            </w:pPr>
            <w:r w:rsidRPr="004E7D54">
              <w:rPr>
                <w:sz w:val="18"/>
                <w:szCs w:val="18"/>
              </w:rPr>
              <w:t>60-80 tahun</w:t>
            </w:r>
          </w:p>
        </w:tc>
        <w:tc>
          <w:tcPr>
            <w:tcW w:w="1701" w:type="dxa"/>
          </w:tcPr>
          <w:p w:rsidR="00920828" w:rsidRPr="004E7D54" w:rsidRDefault="00920828" w:rsidP="00920828">
            <w:pPr>
              <w:jc w:val="both"/>
              <w:rPr>
                <w:sz w:val="18"/>
                <w:szCs w:val="18"/>
              </w:rPr>
            </w:pPr>
            <w:r w:rsidRPr="004E7D54">
              <w:rPr>
                <w:sz w:val="18"/>
                <w:szCs w:val="18"/>
              </w:rPr>
              <w:t>selama 7 hari diberi intervensi berupa 100ml jus tomat</w:t>
            </w:r>
          </w:p>
        </w:tc>
        <w:tc>
          <w:tcPr>
            <w:tcW w:w="1417" w:type="dxa"/>
          </w:tcPr>
          <w:p w:rsidR="00920828" w:rsidRPr="004E7D54" w:rsidRDefault="00920828" w:rsidP="00920828">
            <w:pPr>
              <w:jc w:val="both"/>
              <w:rPr>
                <w:sz w:val="18"/>
                <w:szCs w:val="18"/>
              </w:rPr>
            </w:pPr>
            <w:r w:rsidRPr="004E7D54">
              <w:rPr>
                <w:sz w:val="18"/>
                <w:szCs w:val="18"/>
              </w:rPr>
              <w:t>Kelompok kontrol yang tidak diberikan terapi jus tomat selama 7 hari</w:t>
            </w:r>
          </w:p>
        </w:tc>
        <w:tc>
          <w:tcPr>
            <w:tcW w:w="1418" w:type="dxa"/>
          </w:tcPr>
          <w:p w:rsidR="00920828" w:rsidRPr="004E7D54" w:rsidRDefault="00920828" w:rsidP="00920828">
            <w:pPr>
              <w:jc w:val="center"/>
              <w:rPr>
                <w:sz w:val="18"/>
                <w:szCs w:val="18"/>
              </w:rPr>
            </w:pPr>
            <w:r w:rsidRPr="004E7D54">
              <w:rPr>
                <w:sz w:val="18"/>
                <w:szCs w:val="18"/>
              </w:rPr>
              <w:t>Eksperimen</w:t>
            </w:r>
          </w:p>
        </w:tc>
        <w:tc>
          <w:tcPr>
            <w:tcW w:w="1677" w:type="dxa"/>
          </w:tcPr>
          <w:p w:rsidR="00920828" w:rsidRPr="004E7D54" w:rsidRDefault="00920828" w:rsidP="00920828">
            <w:pPr>
              <w:jc w:val="both"/>
              <w:rPr>
                <w:sz w:val="18"/>
                <w:szCs w:val="18"/>
              </w:rPr>
            </w:pPr>
            <w:proofErr w:type="gramStart"/>
            <w:r w:rsidRPr="004E7D54">
              <w:rPr>
                <w:sz w:val="18"/>
                <w:szCs w:val="18"/>
              </w:rPr>
              <w:t>tekanan</w:t>
            </w:r>
            <w:proofErr w:type="gramEnd"/>
            <w:r w:rsidRPr="004E7D54">
              <w:rPr>
                <w:sz w:val="18"/>
                <w:szCs w:val="18"/>
              </w:rPr>
              <w:t xml:space="preserve"> sistolik menurun .</w:t>
            </w:r>
          </w:p>
          <w:p w:rsidR="00920828" w:rsidRPr="004E7D54" w:rsidRDefault="00920828" w:rsidP="00920828">
            <w:pPr>
              <w:jc w:val="both"/>
              <w:rPr>
                <w:sz w:val="18"/>
                <w:szCs w:val="18"/>
              </w:rPr>
            </w:pPr>
            <w:r w:rsidRPr="004E7D54">
              <w:rPr>
                <w:sz w:val="18"/>
                <w:szCs w:val="18"/>
              </w:rPr>
              <w:t>Awal : 159,53 mmHg menjadi 146,53 mmHg</w:t>
            </w:r>
          </w:p>
          <w:p w:rsidR="00920828" w:rsidRPr="004E7D54" w:rsidRDefault="00920828" w:rsidP="00920828">
            <w:pPr>
              <w:jc w:val="both"/>
              <w:rPr>
                <w:sz w:val="18"/>
                <w:szCs w:val="18"/>
              </w:rPr>
            </w:pPr>
          </w:p>
          <w:p w:rsidR="00920828" w:rsidRPr="004E7D54" w:rsidRDefault="00920828" w:rsidP="00920828">
            <w:pPr>
              <w:jc w:val="both"/>
              <w:rPr>
                <w:sz w:val="18"/>
                <w:szCs w:val="18"/>
              </w:rPr>
            </w:pPr>
            <w:r w:rsidRPr="004E7D54">
              <w:rPr>
                <w:sz w:val="18"/>
                <w:szCs w:val="18"/>
              </w:rPr>
              <w:t>Tekanan diastolik,</w:t>
            </w:r>
          </w:p>
          <w:p w:rsidR="00920828" w:rsidRPr="004E7D54" w:rsidRDefault="00920828" w:rsidP="00920828">
            <w:pPr>
              <w:jc w:val="both"/>
              <w:rPr>
                <w:sz w:val="18"/>
                <w:szCs w:val="18"/>
              </w:rPr>
            </w:pPr>
            <w:r w:rsidRPr="004E7D54">
              <w:rPr>
                <w:sz w:val="18"/>
                <w:szCs w:val="18"/>
              </w:rPr>
              <w:t>Awal : 90,19mmHg menjadi 87,38 mmHg</w:t>
            </w:r>
          </w:p>
          <w:p w:rsidR="00920828" w:rsidRPr="004E7D54" w:rsidRDefault="00920828" w:rsidP="00920828">
            <w:pPr>
              <w:jc w:val="both"/>
              <w:rPr>
                <w:sz w:val="18"/>
                <w:szCs w:val="18"/>
              </w:rPr>
            </w:pPr>
          </w:p>
          <w:p w:rsidR="00920828" w:rsidRPr="004E7D54" w:rsidRDefault="00920828" w:rsidP="00920828">
            <w:pPr>
              <w:jc w:val="both"/>
              <w:rPr>
                <w:sz w:val="18"/>
                <w:szCs w:val="18"/>
              </w:rPr>
            </w:pPr>
            <w:r w:rsidRPr="004E7D54">
              <w:rPr>
                <w:sz w:val="18"/>
                <w:szCs w:val="18"/>
              </w:rPr>
              <w:t>Hasil kelompok control dengan tekanan darah awal sistolik sebesar 159</w:t>
            </w:r>
            <w:proofErr w:type="gramStart"/>
            <w:r w:rsidRPr="004E7D54">
              <w:rPr>
                <w:sz w:val="18"/>
                <w:szCs w:val="18"/>
              </w:rPr>
              <w:t>,14</w:t>
            </w:r>
            <w:proofErr w:type="gramEnd"/>
            <w:r w:rsidRPr="004E7D54">
              <w:rPr>
                <w:sz w:val="18"/>
                <w:szCs w:val="18"/>
              </w:rPr>
              <w:t xml:space="preserve"> mmHg  menjadi 159,52 mmHg.</w:t>
            </w:r>
          </w:p>
          <w:p w:rsidR="00920828" w:rsidRPr="004E7D54" w:rsidRDefault="00920828" w:rsidP="00920828">
            <w:pPr>
              <w:jc w:val="both"/>
              <w:rPr>
                <w:sz w:val="18"/>
                <w:szCs w:val="18"/>
              </w:rPr>
            </w:pPr>
            <w:r w:rsidRPr="004E7D54">
              <w:rPr>
                <w:sz w:val="18"/>
                <w:szCs w:val="18"/>
              </w:rPr>
              <w:t>Tekanan diastolic awal 87,47 mmHg menjadi 87,38 mmHg</w:t>
            </w:r>
          </w:p>
          <w:p w:rsidR="00E06717" w:rsidRPr="004E7D54" w:rsidRDefault="00E06717" w:rsidP="00920828">
            <w:pPr>
              <w:jc w:val="both"/>
              <w:rPr>
                <w:sz w:val="18"/>
                <w:szCs w:val="18"/>
              </w:rPr>
            </w:pPr>
          </w:p>
          <w:p w:rsidR="00E06717" w:rsidRPr="004E7D54" w:rsidRDefault="00E06717" w:rsidP="00920828">
            <w:pPr>
              <w:jc w:val="both"/>
              <w:rPr>
                <w:sz w:val="18"/>
                <w:szCs w:val="18"/>
              </w:rPr>
            </w:pPr>
          </w:p>
          <w:p w:rsidR="00E06717" w:rsidRPr="004E7D54" w:rsidRDefault="00E06717" w:rsidP="00920828">
            <w:pPr>
              <w:jc w:val="both"/>
              <w:rPr>
                <w:sz w:val="18"/>
                <w:szCs w:val="18"/>
              </w:rPr>
            </w:pPr>
          </w:p>
          <w:p w:rsidR="00E06717" w:rsidRPr="004E7D54" w:rsidRDefault="00E06717" w:rsidP="00920828">
            <w:pPr>
              <w:jc w:val="both"/>
              <w:rPr>
                <w:sz w:val="18"/>
                <w:szCs w:val="18"/>
              </w:rPr>
            </w:pPr>
          </w:p>
          <w:p w:rsidR="00E06717" w:rsidRPr="004E7D54" w:rsidRDefault="00E06717" w:rsidP="00920828">
            <w:pPr>
              <w:jc w:val="both"/>
              <w:rPr>
                <w:sz w:val="18"/>
                <w:szCs w:val="18"/>
              </w:rPr>
            </w:pPr>
          </w:p>
          <w:p w:rsidR="00E06717" w:rsidRPr="004E7D54" w:rsidRDefault="00E06717" w:rsidP="00920828">
            <w:pPr>
              <w:jc w:val="both"/>
              <w:rPr>
                <w:sz w:val="18"/>
                <w:szCs w:val="18"/>
              </w:rPr>
            </w:pPr>
          </w:p>
        </w:tc>
      </w:tr>
      <w:tr w:rsidR="00920828" w:rsidRPr="004E7D54" w:rsidTr="005965A9">
        <w:tc>
          <w:tcPr>
            <w:tcW w:w="2518" w:type="dxa"/>
          </w:tcPr>
          <w:p w:rsidR="00920828" w:rsidRPr="004E7D54" w:rsidRDefault="00920828" w:rsidP="00920828">
            <w:pPr>
              <w:rPr>
                <w:b/>
                <w:bCs/>
                <w:sz w:val="18"/>
                <w:szCs w:val="18"/>
              </w:rPr>
            </w:pPr>
            <w:r w:rsidRPr="004E7D54">
              <w:rPr>
                <w:b/>
                <w:bCs/>
                <w:sz w:val="18"/>
                <w:szCs w:val="18"/>
              </w:rPr>
              <w:t>Author :</w:t>
            </w:r>
          </w:p>
          <w:p w:rsidR="00920828" w:rsidRPr="004E7D54" w:rsidRDefault="00920828" w:rsidP="00920828">
            <w:pPr>
              <w:rPr>
                <w:sz w:val="18"/>
                <w:szCs w:val="18"/>
              </w:rPr>
            </w:pPr>
            <w:r w:rsidRPr="004E7D54">
              <w:rPr>
                <w:sz w:val="18"/>
                <w:szCs w:val="18"/>
              </w:rPr>
              <w:t>Tamami Odai, Masakazu Terauchi, Daisaku Okamoto, Asuka Hirose, Naoyuki Miyasaka (2019)</w:t>
            </w:r>
          </w:p>
          <w:p w:rsidR="00920828" w:rsidRPr="004E7D54" w:rsidRDefault="00920828" w:rsidP="00920828">
            <w:pPr>
              <w:rPr>
                <w:sz w:val="18"/>
                <w:szCs w:val="18"/>
              </w:rPr>
            </w:pPr>
          </w:p>
          <w:p w:rsidR="00920828" w:rsidRPr="004E7D54" w:rsidRDefault="00920828" w:rsidP="00920828">
            <w:pPr>
              <w:jc w:val="both"/>
              <w:rPr>
                <w:b/>
                <w:bCs/>
                <w:sz w:val="18"/>
                <w:szCs w:val="18"/>
              </w:rPr>
            </w:pPr>
            <w:r w:rsidRPr="004E7D54">
              <w:rPr>
                <w:b/>
                <w:bCs/>
                <w:sz w:val="18"/>
                <w:szCs w:val="18"/>
              </w:rPr>
              <w:t>Study Design :</w:t>
            </w:r>
          </w:p>
          <w:p w:rsidR="00920828" w:rsidRPr="004E7D54" w:rsidRDefault="00920828" w:rsidP="00920828">
            <w:pPr>
              <w:rPr>
                <w:sz w:val="18"/>
                <w:szCs w:val="18"/>
              </w:rPr>
            </w:pPr>
            <w:r w:rsidRPr="004E7D54">
              <w:rPr>
                <w:i/>
                <w:iCs/>
                <w:sz w:val="18"/>
                <w:szCs w:val="18"/>
              </w:rPr>
              <w:t>pre experimental</w:t>
            </w:r>
            <w:r w:rsidRPr="004E7D54">
              <w:rPr>
                <w:sz w:val="18"/>
                <w:szCs w:val="18"/>
              </w:rPr>
              <w:t xml:space="preserve"> dengan pendekatan </w:t>
            </w:r>
            <w:r w:rsidRPr="004E7D54">
              <w:rPr>
                <w:i/>
                <w:iCs/>
                <w:sz w:val="18"/>
                <w:szCs w:val="18"/>
              </w:rPr>
              <w:t>One Group Pre Test Post Test Desain</w:t>
            </w:r>
          </w:p>
          <w:p w:rsidR="00920828" w:rsidRPr="004E7D54" w:rsidRDefault="00920828" w:rsidP="005D6A8C">
            <w:pPr>
              <w:ind w:firstLine="720"/>
              <w:rPr>
                <w:sz w:val="18"/>
                <w:szCs w:val="18"/>
              </w:rPr>
            </w:pPr>
          </w:p>
          <w:p w:rsidR="00920828" w:rsidRPr="004E7D54" w:rsidRDefault="00920828" w:rsidP="00920828">
            <w:pPr>
              <w:rPr>
                <w:sz w:val="18"/>
                <w:szCs w:val="18"/>
              </w:rPr>
            </w:pPr>
            <w:r w:rsidRPr="004E7D54">
              <w:rPr>
                <w:color w:val="4F81BD" w:themeColor="accent1"/>
                <w:sz w:val="18"/>
                <w:szCs w:val="18"/>
              </w:rPr>
              <w:t>Search.proquest.com</w:t>
            </w:r>
          </w:p>
        </w:tc>
        <w:tc>
          <w:tcPr>
            <w:tcW w:w="1701" w:type="dxa"/>
          </w:tcPr>
          <w:p w:rsidR="00920828" w:rsidRPr="004E7D54" w:rsidRDefault="00920828" w:rsidP="00920828">
            <w:pPr>
              <w:jc w:val="center"/>
              <w:rPr>
                <w:sz w:val="18"/>
                <w:szCs w:val="18"/>
              </w:rPr>
            </w:pPr>
            <w:r w:rsidRPr="004E7D54">
              <w:rPr>
                <w:sz w:val="18"/>
                <w:szCs w:val="18"/>
              </w:rPr>
              <w:t xml:space="preserve">Tokyo </w:t>
            </w:r>
          </w:p>
        </w:tc>
        <w:tc>
          <w:tcPr>
            <w:tcW w:w="1418" w:type="dxa"/>
          </w:tcPr>
          <w:p w:rsidR="00920828" w:rsidRPr="004E7D54" w:rsidRDefault="00920828" w:rsidP="00920828">
            <w:pPr>
              <w:jc w:val="both"/>
              <w:rPr>
                <w:sz w:val="18"/>
                <w:szCs w:val="18"/>
              </w:rPr>
            </w:pPr>
            <w:r w:rsidRPr="004E7D54">
              <w:rPr>
                <w:sz w:val="18"/>
                <w:szCs w:val="18"/>
              </w:rPr>
              <w:t>481 participants</w:t>
            </w:r>
          </w:p>
          <w:p w:rsidR="00920828" w:rsidRPr="004E7D54" w:rsidRDefault="00920828" w:rsidP="00920828">
            <w:pPr>
              <w:rPr>
                <w:sz w:val="18"/>
                <w:szCs w:val="18"/>
              </w:rPr>
            </w:pPr>
          </w:p>
        </w:tc>
        <w:tc>
          <w:tcPr>
            <w:tcW w:w="1134" w:type="dxa"/>
          </w:tcPr>
          <w:p w:rsidR="00920828" w:rsidRPr="004E7D54" w:rsidRDefault="00920828" w:rsidP="00920828">
            <w:pPr>
              <w:rPr>
                <w:sz w:val="18"/>
                <w:szCs w:val="18"/>
              </w:rPr>
            </w:pPr>
            <w:r w:rsidRPr="004E7D54">
              <w:rPr>
                <w:sz w:val="18"/>
                <w:szCs w:val="18"/>
              </w:rPr>
              <w:t>50-74 tahun</w:t>
            </w:r>
          </w:p>
        </w:tc>
        <w:tc>
          <w:tcPr>
            <w:tcW w:w="1701" w:type="dxa"/>
          </w:tcPr>
          <w:p w:rsidR="00920828" w:rsidRPr="004E7D54" w:rsidRDefault="00920828" w:rsidP="00920828">
            <w:pPr>
              <w:rPr>
                <w:sz w:val="18"/>
                <w:szCs w:val="18"/>
              </w:rPr>
            </w:pPr>
            <w:r w:rsidRPr="004E7D54">
              <w:rPr>
                <w:sz w:val="18"/>
                <w:szCs w:val="18"/>
              </w:rPr>
              <w:t>Pemberian jus tomat 200ml kepada 240 lansia</w:t>
            </w:r>
          </w:p>
          <w:p w:rsidR="00920828" w:rsidRPr="004E7D54" w:rsidRDefault="00920828" w:rsidP="00920828">
            <w:pPr>
              <w:rPr>
                <w:sz w:val="18"/>
                <w:szCs w:val="18"/>
              </w:rPr>
            </w:pPr>
          </w:p>
          <w:p w:rsidR="00920828" w:rsidRPr="004E7D54" w:rsidRDefault="00920828" w:rsidP="00920828">
            <w:pPr>
              <w:rPr>
                <w:sz w:val="18"/>
                <w:szCs w:val="18"/>
              </w:rPr>
            </w:pPr>
            <w:r w:rsidRPr="004E7D54">
              <w:rPr>
                <w:sz w:val="18"/>
                <w:szCs w:val="18"/>
              </w:rPr>
              <w:t>Pemberian jus tomat 100ml kepada 241 lansia</w:t>
            </w:r>
          </w:p>
        </w:tc>
        <w:tc>
          <w:tcPr>
            <w:tcW w:w="1417" w:type="dxa"/>
          </w:tcPr>
          <w:p w:rsidR="00920828" w:rsidRPr="004E7D54" w:rsidRDefault="00920828" w:rsidP="00920828">
            <w:pPr>
              <w:jc w:val="center"/>
              <w:rPr>
                <w:sz w:val="18"/>
                <w:szCs w:val="18"/>
              </w:rPr>
            </w:pPr>
            <w:r w:rsidRPr="004E7D54">
              <w:rPr>
                <w:sz w:val="18"/>
                <w:szCs w:val="18"/>
              </w:rPr>
              <w:t>-</w:t>
            </w:r>
          </w:p>
        </w:tc>
        <w:tc>
          <w:tcPr>
            <w:tcW w:w="1418" w:type="dxa"/>
          </w:tcPr>
          <w:p w:rsidR="00920828" w:rsidRPr="004E7D54" w:rsidRDefault="00920828" w:rsidP="00920828">
            <w:pPr>
              <w:rPr>
                <w:sz w:val="18"/>
                <w:szCs w:val="18"/>
              </w:rPr>
            </w:pPr>
            <w:r w:rsidRPr="004E7D54">
              <w:rPr>
                <w:sz w:val="18"/>
                <w:szCs w:val="18"/>
              </w:rPr>
              <w:t xml:space="preserve">Eksperimen </w:t>
            </w:r>
          </w:p>
        </w:tc>
        <w:tc>
          <w:tcPr>
            <w:tcW w:w="1677" w:type="dxa"/>
          </w:tcPr>
          <w:p w:rsidR="00920828" w:rsidRPr="004E7D54" w:rsidRDefault="00920828" w:rsidP="00920828">
            <w:pPr>
              <w:rPr>
                <w:sz w:val="18"/>
                <w:szCs w:val="18"/>
              </w:rPr>
            </w:pPr>
            <w:proofErr w:type="gramStart"/>
            <w:r w:rsidRPr="004E7D54">
              <w:rPr>
                <w:sz w:val="18"/>
                <w:szCs w:val="18"/>
              </w:rPr>
              <w:t>Tidak menunjukkan hasil perbedaan yang signifikan terhadap 2 dosis yang berbeda, keduanya menunjukkan hasil penurunan.</w:t>
            </w:r>
            <w:proofErr w:type="gramEnd"/>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p w:rsidR="00E06717" w:rsidRPr="004E7D54" w:rsidRDefault="00E06717" w:rsidP="00920828">
            <w:pPr>
              <w:rPr>
                <w:sz w:val="18"/>
                <w:szCs w:val="18"/>
              </w:rPr>
            </w:pPr>
          </w:p>
        </w:tc>
      </w:tr>
      <w:tr w:rsidR="00920828" w:rsidRPr="004E7D54" w:rsidTr="00E06717">
        <w:trPr>
          <w:trHeight w:val="420"/>
        </w:trPr>
        <w:tc>
          <w:tcPr>
            <w:tcW w:w="2518" w:type="dxa"/>
          </w:tcPr>
          <w:p w:rsidR="00920828" w:rsidRPr="004E7D54" w:rsidRDefault="00920828" w:rsidP="00920828">
            <w:pPr>
              <w:rPr>
                <w:b/>
                <w:bCs/>
                <w:sz w:val="18"/>
                <w:szCs w:val="18"/>
              </w:rPr>
            </w:pPr>
            <w:r w:rsidRPr="004E7D54">
              <w:rPr>
                <w:b/>
                <w:bCs/>
                <w:sz w:val="18"/>
                <w:szCs w:val="18"/>
              </w:rPr>
              <w:lastRenderedPageBreak/>
              <w:t>Author :</w:t>
            </w:r>
          </w:p>
          <w:p w:rsidR="00920828" w:rsidRPr="004E7D54" w:rsidRDefault="00920828" w:rsidP="00920828">
            <w:pPr>
              <w:rPr>
                <w:sz w:val="18"/>
                <w:szCs w:val="18"/>
              </w:rPr>
            </w:pPr>
            <w:r w:rsidRPr="004E7D54">
              <w:rPr>
                <w:sz w:val="18"/>
                <w:szCs w:val="18"/>
              </w:rPr>
              <w:t>Theresia Anita1, Agus Suwandono, Ida Ariyanti, Noor Pramono, Suryati Kumorowulan (2017)</w:t>
            </w:r>
          </w:p>
          <w:p w:rsidR="00920828" w:rsidRPr="004E7D54" w:rsidRDefault="00920828" w:rsidP="00920828">
            <w:pPr>
              <w:rPr>
                <w:sz w:val="18"/>
                <w:szCs w:val="18"/>
              </w:rPr>
            </w:pPr>
          </w:p>
          <w:p w:rsidR="00920828" w:rsidRPr="004E7D54" w:rsidRDefault="00931B25" w:rsidP="00920828">
            <w:pPr>
              <w:rPr>
                <w:b/>
                <w:bCs/>
                <w:sz w:val="18"/>
                <w:szCs w:val="18"/>
              </w:rPr>
            </w:pPr>
            <w:hyperlink r:id="rId53" w:history="1">
              <w:r w:rsidR="00920828" w:rsidRPr="004E7D54">
                <w:rPr>
                  <w:rStyle w:val="Hyperlink"/>
                  <w:sz w:val="18"/>
                  <w:szCs w:val="18"/>
                </w:rPr>
                <w:t>https://scholar.google.com/</w:t>
              </w:r>
            </w:hyperlink>
          </w:p>
          <w:p w:rsidR="00920828" w:rsidRPr="004E7D54" w:rsidRDefault="00920828" w:rsidP="00920828">
            <w:pPr>
              <w:rPr>
                <w:b/>
                <w:bCs/>
                <w:sz w:val="18"/>
                <w:szCs w:val="18"/>
              </w:rPr>
            </w:pPr>
          </w:p>
          <w:p w:rsidR="00920828" w:rsidRPr="004E7D54" w:rsidRDefault="00920828" w:rsidP="00920828">
            <w:pPr>
              <w:rPr>
                <w:b/>
                <w:bCs/>
                <w:sz w:val="18"/>
                <w:szCs w:val="18"/>
              </w:rPr>
            </w:pPr>
            <w:r w:rsidRPr="004E7D54">
              <w:rPr>
                <w:b/>
                <w:bCs/>
                <w:sz w:val="18"/>
                <w:szCs w:val="18"/>
              </w:rPr>
              <w:t>Study Design :</w:t>
            </w:r>
          </w:p>
          <w:p w:rsidR="00920828" w:rsidRPr="004E7D54" w:rsidRDefault="00920828" w:rsidP="00920828">
            <w:pPr>
              <w:rPr>
                <w:sz w:val="18"/>
                <w:szCs w:val="18"/>
              </w:rPr>
            </w:pPr>
            <w:r w:rsidRPr="004E7D54">
              <w:rPr>
                <w:sz w:val="18"/>
                <w:szCs w:val="18"/>
              </w:rPr>
              <w:t>Quasy experimental study with pretestposttest control group design</w:t>
            </w:r>
          </w:p>
          <w:p w:rsidR="00920828" w:rsidRPr="004E7D54" w:rsidRDefault="00920828" w:rsidP="00920828">
            <w:pPr>
              <w:rPr>
                <w:b/>
                <w:bCs/>
                <w:sz w:val="18"/>
                <w:szCs w:val="18"/>
              </w:rPr>
            </w:pPr>
          </w:p>
        </w:tc>
        <w:tc>
          <w:tcPr>
            <w:tcW w:w="1701" w:type="dxa"/>
          </w:tcPr>
          <w:p w:rsidR="00920828" w:rsidRPr="004E7D54" w:rsidRDefault="00920828" w:rsidP="00920828">
            <w:pPr>
              <w:jc w:val="center"/>
              <w:rPr>
                <w:sz w:val="18"/>
                <w:szCs w:val="18"/>
              </w:rPr>
            </w:pPr>
            <w:r w:rsidRPr="004E7D54">
              <w:rPr>
                <w:sz w:val="18"/>
                <w:szCs w:val="18"/>
              </w:rPr>
              <w:t>Semarang</w:t>
            </w:r>
          </w:p>
        </w:tc>
        <w:tc>
          <w:tcPr>
            <w:tcW w:w="1418" w:type="dxa"/>
          </w:tcPr>
          <w:p w:rsidR="00920828" w:rsidRPr="004E7D54" w:rsidRDefault="00920828" w:rsidP="00920828">
            <w:pPr>
              <w:rPr>
                <w:sz w:val="18"/>
                <w:szCs w:val="18"/>
              </w:rPr>
            </w:pPr>
            <w:r w:rsidRPr="004E7D54">
              <w:rPr>
                <w:sz w:val="18"/>
                <w:szCs w:val="18"/>
              </w:rPr>
              <w:t>30 samples selected using consecutive sampling, divided into experiment (15 samples) and control group (15 samples)</w:t>
            </w:r>
          </w:p>
        </w:tc>
        <w:tc>
          <w:tcPr>
            <w:tcW w:w="1134" w:type="dxa"/>
          </w:tcPr>
          <w:p w:rsidR="00920828" w:rsidRPr="004E7D54" w:rsidRDefault="00920828" w:rsidP="00920828">
            <w:pPr>
              <w:rPr>
                <w:sz w:val="18"/>
                <w:szCs w:val="18"/>
              </w:rPr>
            </w:pPr>
            <w:r w:rsidRPr="004E7D54">
              <w:rPr>
                <w:sz w:val="18"/>
                <w:szCs w:val="18"/>
              </w:rPr>
              <w:t>55-65 tahun</w:t>
            </w:r>
          </w:p>
        </w:tc>
        <w:tc>
          <w:tcPr>
            <w:tcW w:w="1701" w:type="dxa"/>
          </w:tcPr>
          <w:p w:rsidR="00920828" w:rsidRPr="004E7D54" w:rsidRDefault="00920828" w:rsidP="00920828">
            <w:pPr>
              <w:rPr>
                <w:sz w:val="18"/>
                <w:szCs w:val="18"/>
              </w:rPr>
            </w:pPr>
            <w:r w:rsidRPr="004E7D54">
              <w:rPr>
                <w:sz w:val="18"/>
                <w:szCs w:val="18"/>
              </w:rPr>
              <w:t>Pemberian jus selama 14 hari sebanyak 100ml</w:t>
            </w:r>
          </w:p>
        </w:tc>
        <w:tc>
          <w:tcPr>
            <w:tcW w:w="1417" w:type="dxa"/>
          </w:tcPr>
          <w:p w:rsidR="00920828" w:rsidRPr="004E7D54" w:rsidRDefault="00920828" w:rsidP="00920828">
            <w:pPr>
              <w:rPr>
                <w:sz w:val="18"/>
                <w:szCs w:val="18"/>
              </w:rPr>
            </w:pPr>
            <w:r w:rsidRPr="004E7D54">
              <w:rPr>
                <w:sz w:val="18"/>
                <w:szCs w:val="18"/>
              </w:rPr>
              <w:t xml:space="preserve">Tidak dilakukan intervensi hanya control setiap hari tekanan darah </w:t>
            </w:r>
          </w:p>
        </w:tc>
        <w:tc>
          <w:tcPr>
            <w:tcW w:w="1418" w:type="dxa"/>
          </w:tcPr>
          <w:p w:rsidR="00920828" w:rsidRPr="004E7D54" w:rsidRDefault="00920828" w:rsidP="00920828">
            <w:pPr>
              <w:rPr>
                <w:sz w:val="18"/>
                <w:szCs w:val="18"/>
              </w:rPr>
            </w:pPr>
            <w:r w:rsidRPr="004E7D54">
              <w:rPr>
                <w:sz w:val="18"/>
                <w:szCs w:val="18"/>
              </w:rPr>
              <w:t xml:space="preserve">Eksperimen </w:t>
            </w:r>
          </w:p>
        </w:tc>
        <w:tc>
          <w:tcPr>
            <w:tcW w:w="1677" w:type="dxa"/>
          </w:tcPr>
          <w:p w:rsidR="00920828" w:rsidRPr="004E7D54" w:rsidRDefault="00920828" w:rsidP="00920828">
            <w:pPr>
              <w:jc w:val="both"/>
              <w:rPr>
                <w:sz w:val="18"/>
                <w:szCs w:val="18"/>
              </w:rPr>
            </w:pPr>
            <w:r w:rsidRPr="004E7D54">
              <w:rPr>
                <w:sz w:val="18"/>
                <w:szCs w:val="18"/>
              </w:rPr>
              <w:t>kelompok eksperimen sebelum diberikan intervensi adalah 143,91 dan menurun menjadi 135,11 setelah diberikan intervensi; sedangkan rata-rata tekanan darah sistolik pada kelompok kontrol sebelum diberikan intervensi adalah 142,60 dan menurun menjadi 139,47 setelah diberikan</w:t>
            </w:r>
          </w:p>
          <w:p w:rsidR="00920828" w:rsidRPr="004E7D54" w:rsidRDefault="00920828" w:rsidP="00920828">
            <w:pPr>
              <w:jc w:val="both"/>
              <w:rPr>
                <w:sz w:val="18"/>
                <w:szCs w:val="18"/>
              </w:rPr>
            </w:pPr>
            <w:proofErr w:type="gramStart"/>
            <w:r w:rsidRPr="004E7D54">
              <w:rPr>
                <w:sz w:val="18"/>
                <w:szCs w:val="18"/>
              </w:rPr>
              <w:t>intervensi</w:t>
            </w:r>
            <w:proofErr w:type="gramEnd"/>
            <w:r w:rsidRPr="004E7D54">
              <w:rPr>
                <w:sz w:val="18"/>
                <w:szCs w:val="18"/>
              </w:rPr>
              <w:t>.</w:t>
            </w:r>
          </w:p>
          <w:p w:rsidR="00920828" w:rsidRPr="004E7D54" w:rsidRDefault="00920828" w:rsidP="00920828">
            <w:pPr>
              <w:jc w:val="both"/>
              <w:rPr>
                <w:sz w:val="18"/>
                <w:szCs w:val="18"/>
              </w:rPr>
            </w:pPr>
            <w:proofErr w:type="gramStart"/>
            <w:r w:rsidRPr="004E7D54">
              <w:rPr>
                <w:sz w:val="18"/>
                <w:szCs w:val="18"/>
              </w:rPr>
              <w:t>tekanan</w:t>
            </w:r>
            <w:proofErr w:type="gramEnd"/>
            <w:r w:rsidRPr="004E7D54">
              <w:rPr>
                <w:sz w:val="18"/>
                <w:szCs w:val="18"/>
              </w:rPr>
              <w:t xml:space="preserve"> darah diastolik pada kelompok eksperimen sebelum diberikan intervensi adalah 95,63 dan menurun menjadi 92,9 setelah diberikan intervensi; sedangkan rata-rata tekanan darah diastolik pada kelompok kontrol sebelum diberikan intervensi adala</w:t>
            </w:r>
            <w:r w:rsidR="00E06717" w:rsidRPr="004E7D54">
              <w:rPr>
                <w:sz w:val="18"/>
                <w:szCs w:val="18"/>
              </w:rPr>
              <w:t>h 95,9 dan menurun menjadi 92,9.</w:t>
            </w:r>
          </w:p>
        </w:tc>
      </w:tr>
    </w:tbl>
    <w:p w:rsidR="00D36358" w:rsidRPr="004E7D54" w:rsidRDefault="00D36358" w:rsidP="00920828">
      <w:pPr>
        <w:rPr>
          <w:rFonts w:asciiTheme="majorBidi" w:eastAsiaTheme="majorEastAsia" w:hAnsiTheme="majorBidi" w:cstheme="majorBidi"/>
          <w:sz w:val="18"/>
          <w:szCs w:val="18"/>
        </w:rPr>
      </w:pPr>
    </w:p>
    <w:p w:rsidR="00D36358" w:rsidRPr="002E2391" w:rsidRDefault="00F360C9" w:rsidP="00920828">
      <w:pPr>
        <w:pStyle w:val="Heading4"/>
        <w:spacing w:before="0" w:line="480" w:lineRule="auto"/>
        <w:jc w:val="both"/>
      </w:pPr>
      <w:bookmarkStart w:id="290" w:name="_Toc44649229"/>
      <w:r w:rsidRPr="002E2391">
        <w:lastRenderedPageBreak/>
        <w:t>Tabel 5</w:t>
      </w:r>
      <w:r w:rsidR="00D36358" w:rsidRPr="002E2391">
        <w:t>.2 Hasil Pencarian Literature Jus Belimbing Mani</w:t>
      </w:r>
      <w:bookmarkEnd w:id="290"/>
    </w:p>
    <w:tbl>
      <w:tblPr>
        <w:tblStyle w:val="TableGrid"/>
        <w:tblW w:w="0" w:type="auto"/>
        <w:tblLayout w:type="fixed"/>
        <w:tblLook w:val="04A0" w:firstRow="1" w:lastRow="0" w:firstColumn="1" w:lastColumn="0" w:noHBand="0" w:noVBand="1"/>
      </w:tblPr>
      <w:tblGrid>
        <w:gridCol w:w="2518"/>
        <w:gridCol w:w="1701"/>
        <w:gridCol w:w="1418"/>
        <w:gridCol w:w="1134"/>
        <w:gridCol w:w="1701"/>
        <w:gridCol w:w="1417"/>
        <w:gridCol w:w="1418"/>
        <w:gridCol w:w="1677"/>
      </w:tblGrid>
      <w:tr w:rsidR="00920828" w:rsidRPr="004E7D54" w:rsidTr="005965A9">
        <w:trPr>
          <w:trHeight w:val="416"/>
        </w:trPr>
        <w:tc>
          <w:tcPr>
            <w:tcW w:w="2518" w:type="dxa"/>
            <w:vMerge w:val="restart"/>
          </w:tcPr>
          <w:p w:rsidR="00920828" w:rsidRPr="004E7D54" w:rsidRDefault="00920828" w:rsidP="00920828">
            <w:pPr>
              <w:jc w:val="center"/>
              <w:rPr>
                <w:b/>
                <w:bCs/>
                <w:sz w:val="18"/>
                <w:szCs w:val="18"/>
              </w:rPr>
            </w:pPr>
            <w:bookmarkStart w:id="291" w:name="_Toc44648903"/>
            <w:bookmarkStart w:id="292" w:name="_Toc44650047"/>
            <w:r w:rsidRPr="004E7D54">
              <w:rPr>
                <w:b/>
                <w:bCs/>
                <w:sz w:val="18"/>
                <w:szCs w:val="18"/>
              </w:rPr>
              <w:t>Studi/Author</w:t>
            </w:r>
          </w:p>
        </w:tc>
        <w:tc>
          <w:tcPr>
            <w:tcW w:w="1701" w:type="dxa"/>
            <w:vMerge w:val="restart"/>
          </w:tcPr>
          <w:p w:rsidR="00920828" w:rsidRPr="004E7D54" w:rsidRDefault="00920828" w:rsidP="00920828">
            <w:pPr>
              <w:jc w:val="center"/>
              <w:rPr>
                <w:b/>
                <w:bCs/>
                <w:sz w:val="18"/>
                <w:szCs w:val="18"/>
              </w:rPr>
            </w:pPr>
            <w:r w:rsidRPr="004E7D54">
              <w:rPr>
                <w:b/>
                <w:bCs/>
                <w:sz w:val="18"/>
                <w:szCs w:val="18"/>
              </w:rPr>
              <w:t>Tempat Penelitian</w:t>
            </w:r>
          </w:p>
        </w:tc>
        <w:tc>
          <w:tcPr>
            <w:tcW w:w="1418" w:type="dxa"/>
            <w:vMerge w:val="restart"/>
          </w:tcPr>
          <w:p w:rsidR="00920828" w:rsidRPr="004E7D54" w:rsidRDefault="00920828" w:rsidP="00920828">
            <w:pPr>
              <w:jc w:val="center"/>
              <w:rPr>
                <w:b/>
                <w:bCs/>
                <w:sz w:val="18"/>
                <w:szCs w:val="18"/>
              </w:rPr>
            </w:pPr>
            <w:r w:rsidRPr="004E7D54">
              <w:rPr>
                <w:b/>
                <w:bCs/>
                <w:sz w:val="18"/>
                <w:szCs w:val="18"/>
              </w:rPr>
              <w:t>Jumlah Sampel</w:t>
            </w:r>
          </w:p>
        </w:tc>
        <w:tc>
          <w:tcPr>
            <w:tcW w:w="1134" w:type="dxa"/>
            <w:vMerge w:val="restart"/>
          </w:tcPr>
          <w:p w:rsidR="00920828" w:rsidRPr="004E7D54" w:rsidRDefault="00920828" w:rsidP="00920828">
            <w:pPr>
              <w:jc w:val="center"/>
              <w:rPr>
                <w:b/>
                <w:bCs/>
                <w:sz w:val="18"/>
                <w:szCs w:val="18"/>
              </w:rPr>
            </w:pPr>
            <w:r w:rsidRPr="004E7D54">
              <w:rPr>
                <w:b/>
                <w:bCs/>
                <w:sz w:val="18"/>
                <w:szCs w:val="18"/>
              </w:rPr>
              <w:t>Usia</w:t>
            </w:r>
          </w:p>
        </w:tc>
        <w:tc>
          <w:tcPr>
            <w:tcW w:w="3118" w:type="dxa"/>
            <w:gridSpan w:val="2"/>
          </w:tcPr>
          <w:p w:rsidR="00920828" w:rsidRPr="004E7D54" w:rsidRDefault="00920828" w:rsidP="00920828">
            <w:pPr>
              <w:jc w:val="center"/>
              <w:rPr>
                <w:b/>
                <w:bCs/>
                <w:sz w:val="18"/>
                <w:szCs w:val="18"/>
              </w:rPr>
            </w:pPr>
            <w:r w:rsidRPr="004E7D54">
              <w:rPr>
                <w:b/>
                <w:bCs/>
                <w:sz w:val="18"/>
                <w:szCs w:val="18"/>
              </w:rPr>
              <w:t>Kelompok</w:t>
            </w:r>
          </w:p>
          <w:p w:rsidR="00920828" w:rsidRPr="004E7D54" w:rsidRDefault="00920828" w:rsidP="00920828">
            <w:pPr>
              <w:jc w:val="center"/>
              <w:rPr>
                <w:b/>
                <w:bCs/>
                <w:sz w:val="18"/>
                <w:szCs w:val="18"/>
              </w:rPr>
            </w:pPr>
          </w:p>
        </w:tc>
        <w:tc>
          <w:tcPr>
            <w:tcW w:w="1418" w:type="dxa"/>
            <w:vMerge w:val="restart"/>
          </w:tcPr>
          <w:p w:rsidR="00920828" w:rsidRPr="004E7D54" w:rsidRDefault="00920828" w:rsidP="00920828">
            <w:pPr>
              <w:jc w:val="center"/>
              <w:rPr>
                <w:b/>
                <w:bCs/>
                <w:sz w:val="18"/>
                <w:szCs w:val="18"/>
              </w:rPr>
            </w:pPr>
            <w:r w:rsidRPr="004E7D54">
              <w:rPr>
                <w:b/>
                <w:bCs/>
                <w:sz w:val="18"/>
                <w:szCs w:val="18"/>
              </w:rPr>
              <w:t>Metode Penelitian/ Alat Ukur</w:t>
            </w:r>
          </w:p>
        </w:tc>
        <w:tc>
          <w:tcPr>
            <w:tcW w:w="1677" w:type="dxa"/>
            <w:vMerge w:val="restart"/>
          </w:tcPr>
          <w:p w:rsidR="00920828" w:rsidRPr="004E7D54" w:rsidRDefault="00920828" w:rsidP="00920828">
            <w:pPr>
              <w:jc w:val="center"/>
              <w:rPr>
                <w:b/>
                <w:bCs/>
                <w:sz w:val="18"/>
                <w:szCs w:val="18"/>
              </w:rPr>
            </w:pPr>
            <w:r w:rsidRPr="004E7D54">
              <w:rPr>
                <w:b/>
                <w:bCs/>
                <w:sz w:val="18"/>
                <w:szCs w:val="18"/>
              </w:rPr>
              <w:t>Outcome</w:t>
            </w:r>
          </w:p>
          <w:p w:rsidR="00920828" w:rsidRPr="004E7D54" w:rsidRDefault="00920828" w:rsidP="00920828">
            <w:pPr>
              <w:jc w:val="center"/>
              <w:rPr>
                <w:b/>
                <w:bCs/>
                <w:sz w:val="18"/>
                <w:szCs w:val="18"/>
              </w:rPr>
            </w:pPr>
          </w:p>
        </w:tc>
      </w:tr>
      <w:tr w:rsidR="00920828" w:rsidRPr="004E7D54" w:rsidTr="005965A9">
        <w:trPr>
          <w:trHeight w:val="337"/>
        </w:trPr>
        <w:tc>
          <w:tcPr>
            <w:tcW w:w="2518" w:type="dxa"/>
            <w:vMerge/>
          </w:tcPr>
          <w:p w:rsidR="00920828" w:rsidRPr="004E7D54" w:rsidRDefault="00920828" w:rsidP="00920828">
            <w:pPr>
              <w:jc w:val="center"/>
              <w:rPr>
                <w:b/>
                <w:bCs/>
                <w:sz w:val="18"/>
                <w:szCs w:val="18"/>
              </w:rPr>
            </w:pPr>
          </w:p>
        </w:tc>
        <w:tc>
          <w:tcPr>
            <w:tcW w:w="1701" w:type="dxa"/>
            <w:vMerge/>
          </w:tcPr>
          <w:p w:rsidR="00920828" w:rsidRPr="004E7D54" w:rsidRDefault="00920828" w:rsidP="00920828">
            <w:pPr>
              <w:jc w:val="center"/>
              <w:rPr>
                <w:b/>
                <w:bCs/>
                <w:sz w:val="18"/>
                <w:szCs w:val="18"/>
              </w:rPr>
            </w:pPr>
          </w:p>
        </w:tc>
        <w:tc>
          <w:tcPr>
            <w:tcW w:w="1418" w:type="dxa"/>
            <w:vMerge/>
          </w:tcPr>
          <w:p w:rsidR="00920828" w:rsidRPr="004E7D54" w:rsidRDefault="00920828" w:rsidP="00920828">
            <w:pPr>
              <w:jc w:val="center"/>
              <w:rPr>
                <w:b/>
                <w:bCs/>
                <w:sz w:val="18"/>
                <w:szCs w:val="18"/>
              </w:rPr>
            </w:pPr>
          </w:p>
        </w:tc>
        <w:tc>
          <w:tcPr>
            <w:tcW w:w="1134" w:type="dxa"/>
            <w:vMerge/>
          </w:tcPr>
          <w:p w:rsidR="00920828" w:rsidRPr="004E7D54" w:rsidRDefault="00920828" w:rsidP="00920828">
            <w:pPr>
              <w:jc w:val="center"/>
              <w:rPr>
                <w:b/>
                <w:bCs/>
                <w:sz w:val="18"/>
                <w:szCs w:val="18"/>
              </w:rPr>
            </w:pPr>
          </w:p>
        </w:tc>
        <w:tc>
          <w:tcPr>
            <w:tcW w:w="1701" w:type="dxa"/>
          </w:tcPr>
          <w:p w:rsidR="00920828" w:rsidRPr="004E7D54" w:rsidRDefault="00920828" w:rsidP="00920828">
            <w:pPr>
              <w:jc w:val="center"/>
              <w:rPr>
                <w:b/>
                <w:bCs/>
                <w:sz w:val="18"/>
                <w:szCs w:val="18"/>
              </w:rPr>
            </w:pPr>
            <w:r w:rsidRPr="004E7D54">
              <w:rPr>
                <w:b/>
                <w:bCs/>
                <w:sz w:val="18"/>
                <w:szCs w:val="18"/>
              </w:rPr>
              <w:t xml:space="preserve">Intervensi </w:t>
            </w:r>
          </w:p>
        </w:tc>
        <w:tc>
          <w:tcPr>
            <w:tcW w:w="1417" w:type="dxa"/>
          </w:tcPr>
          <w:p w:rsidR="00920828" w:rsidRPr="004E7D54" w:rsidRDefault="00920828" w:rsidP="00920828">
            <w:pPr>
              <w:jc w:val="center"/>
              <w:rPr>
                <w:b/>
                <w:bCs/>
                <w:sz w:val="18"/>
                <w:szCs w:val="18"/>
              </w:rPr>
            </w:pPr>
            <w:r w:rsidRPr="004E7D54">
              <w:rPr>
                <w:b/>
                <w:bCs/>
                <w:sz w:val="18"/>
                <w:szCs w:val="18"/>
              </w:rPr>
              <w:t xml:space="preserve">Kontrol </w:t>
            </w:r>
          </w:p>
        </w:tc>
        <w:tc>
          <w:tcPr>
            <w:tcW w:w="1418" w:type="dxa"/>
            <w:vMerge/>
          </w:tcPr>
          <w:p w:rsidR="00920828" w:rsidRPr="004E7D54" w:rsidRDefault="00920828" w:rsidP="00920828">
            <w:pPr>
              <w:jc w:val="center"/>
              <w:rPr>
                <w:b/>
                <w:bCs/>
                <w:sz w:val="18"/>
                <w:szCs w:val="18"/>
              </w:rPr>
            </w:pPr>
          </w:p>
        </w:tc>
        <w:tc>
          <w:tcPr>
            <w:tcW w:w="1677" w:type="dxa"/>
            <w:vMerge/>
          </w:tcPr>
          <w:p w:rsidR="00920828" w:rsidRPr="004E7D54" w:rsidRDefault="00920828" w:rsidP="00920828">
            <w:pPr>
              <w:jc w:val="center"/>
              <w:rPr>
                <w:b/>
                <w:bCs/>
                <w:sz w:val="18"/>
                <w:szCs w:val="18"/>
              </w:rPr>
            </w:pPr>
          </w:p>
        </w:tc>
      </w:tr>
      <w:tr w:rsidR="00920828" w:rsidRPr="004E7D54" w:rsidTr="005965A9">
        <w:tc>
          <w:tcPr>
            <w:tcW w:w="2518" w:type="dxa"/>
          </w:tcPr>
          <w:p w:rsidR="00920828" w:rsidRPr="004E7D54" w:rsidRDefault="00920828" w:rsidP="00920828">
            <w:pPr>
              <w:jc w:val="both"/>
              <w:rPr>
                <w:b/>
                <w:bCs/>
                <w:sz w:val="18"/>
                <w:szCs w:val="18"/>
              </w:rPr>
            </w:pPr>
            <w:r w:rsidRPr="004E7D54">
              <w:rPr>
                <w:b/>
                <w:bCs/>
                <w:sz w:val="18"/>
                <w:szCs w:val="18"/>
              </w:rPr>
              <w:t>Author :</w:t>
            </w:r>
          </w:p>
          <w:p w:rsidR="00920828" w:rsidRPr="004E7D54" w:rsidRDefault="00920828" w:rsidP="00920828">
            <w:pPr>
              <w:rPr>
                <w:sz w:val="18"/>
                <w:szCs w:val="18"/>
              </w:rPr>
            </w:pPr>
            <w:r w:rsidRPr="004E7D54">
              <w:rPr>
                <w:sz w:val="18"/>
                <w:szCs w:val="18"/>
              </w:rPr>
              <w:t>Argi Virgona Bangun, Lathifah Nur Ahmad (2014)</w:t>
            </w:r>
          </w:p>
          <w:p w:rsidR="00920828" w:rsidRPr="004E7D54" w:rsidRDefault="00920828" w:rsidP="00920828">
            <w:pPr>
              <w:rPr>
                <w:sz w:val="18"/>
                <w:szCs w:val="18"/>
              </w:rPr>
            </w:pPr>
          </w:p>
          <w:p w:rsidR="00920828" w:rsidRPr="004E7D54" w:rsidRDefault="00931B25" w:rsidP="00920828">
            <w:pPr>
              <w:rPr>
                <w:rStyle w:val="Hyperlink"/>
                <w:sz w:val="18"/>
                <w:szCs w:val="18"/>
              </w:rPr>
            </w:pPr>
            <w:hyperlink r:id="rId54" w:history="1">
              <w:r w:rsidR="00920828" w:rsidRPr="004E7D54">
                <w:rPr>
                  <w:rStyle w:val="Hyperlink"/>
                  <w:sz w:val="18"/>
                  <w:szCs w:val="18"/>
                </w:rPr>
                <w:t>https://scholar.google.com/</w:t>
              </w:r>
            </w:hyperlink>
          </w:p>
          <w:p w:rsidR="00920828" w:rsidRPr="004E7D54" w:rsidRDefault="00920828" w:rsidP="00920828">
            <w:pPr>
              <w:jc w:val="both"/>
              <w:rPr>
                <w:sz w:val="18"/>
                <w:szCs w:val="18"/>
              </w:rPr>
            </w:pPr>
            <w:r w:rsidRPr="004E7D54">
              <w:rPr>
                <w:sz w:val="18"/>
                <w:szCs w:val="18"/>
              </w:rPr>
              <w:t>sudah di cek terindeks</w:t>
            </w:r>
          </w:p>
          <w:p w:rsidR="00920828" w:rsidRPr="004E7D54" w:rsidRDefault="00931B25" w:rsidP="00920828">
            <w:pPr>
              <w:rPr>
                <w:rStyle w:val="Hyperlink"/>
                <w:sz w:val="18"/>
                <w:szCs w:val="18"/>
              </w:rPr>
            </w:pPr>
            <w:hyperlink r:id="rId55" w:history="1">
              <w:r w:rsidR="00920828" w:rsidRPr="004E7D54">
                <w:rPr>
                  <w:rStyle w:val="Hyperlink"/>
                  <w:sz w:val="18"/>
                  <w:szCs w:val="18"/>
                </w:rPr>
                <w:t>https://ristekbrin.go.id/journal</w:t>
              </w:r>
            </w:hyperlink>
          </w:p>
          <w:p w:rsidR="00920828" w:rsidRPr="004E7D54" w:rsidRDefault="00920828" w:rsidP="00920828">
            <w:pPr>
              <w:rPr>
                <w:rStyle w:val="Hyperlink"/>
                <w:sz w:val="18"/>
                <w:szCs w:val="18"/>
              </w:rPr>
            </w:pPr>
          </w:p>
          <w:p w:rsidR="00920828" w:rsidRPr="004E7D54" w:rsidRDefault="00920828" w:rsidP="00920828">
            <w:pPr>
              <w:jc w:val="both"/>
              <w:rPr>
                <w:sz w:val="18"/>
                <w:szCs w:val="18"/>
              </w:rPr>
            </w:pPr>
            <w:r w:rsidRPr="004E7D54">
              <w:rPr>
                <w:rStyle w:val="Hyperlink"/>
                <w:color w:val="auto"/>
                <w:sz w:val="18"/>
                <w:szCs w:val="18"/>
              </w:rPr>
              <w:t>(termasuk S4)</w:t>
            </w:r>
          </w:p>
          <w:p w:rsidR="00920828" w:rsidRPr="004E7D54" w:rsidRDefault="00920828" w:rsidP="00920828">
            <w:pPr>
              <w:jc w:val="both"/>
              <w:rPr>
                <w:b/>
                <w:bCs/>
                <w:sz w:val="18"/>
                <w:szCs w:val="18"/>
              </w:rPr>
            </w:pPr>
            <w:r w:rsidRPr="004E7D54">
              <w:rPr>
                <w:b/>
                <w:bCs/>
                <w:sz w:val="18"/>
                <w:szCs w:val="18"/>
              </w:rPr>
              <w:t xml:space="preserve">Study Design : </w:t>
            </w:r>
          </w:p>
          <w:p w:rsidR="00920828" w:rsidRPr="004E7D54" w:rsidRDefault="00920828" w:rsidP="00920828">
            <w:pPr>
              <w:rPr>
                <w:sz w:val="18"/>
                <w:szCs w:val="18"/>
              </w:rPr>
            </w:pPr>
            <w:proofErr w:type="gramStart"/>
            <w:r w:rsidRPr="004E7D54">
              <w:rPr>
                <w:i/>
                <w:iCs/>
                <w:sz w:val="18"/>
                <w:szCs w:val="18"/>
              </w:rPr>
              <w:t>Quasy Eksperiment</w:t>
            </w:r>
            <w:r w:rsidRPr="004E7D54">
              <w:rPr>
                <w:sz w:val="18"/>
                <w:szCs w:val="18"/>
              </w:rPr>
              <w:t xml:space="preserve"> dengan desain </w:t>
            </w:r>
            <w:r w:rsidRPr="004E7D54">
              <w:rPr>
                <w:i/>
                <w:iCs/>
                <w:sz w:val="18"/>
                <w:szCs w:val="18"/>
              </w:rPr>
              <w:t>one group pretest and post-test design.</w:t>
            </w:r>
            <w:proofErr w:type="gramEnd"/>
          </w:p>
          <w:p w:rsidR="00920828" w:rsidRPr="004E7D54" w:rsidRDefault="00920828" w:rsidP="00920828">
            <w:pPr>
              <w:jc w:val="both"/>
              <w:rPr>
                <w:b/>
                <w:bCs/>
                <w:sz w:val="18"/>
                <w:szCs w:val="18"/>
              </w:rPr>
            </w:pPr>
          </w:p>
          <w:p w:rsidR="00920828" w:rsidRPr="004E7D54" w:rsidRDefault="00920828" w:rsidP="00920828">
            <w:pPr>
              <w:jc w:val="both"/>
              <w:rPr>
                <w:sz w:val="18"/>
                <w:szCs w:val="18"/>
              </w:rPr>
            </w:pPr>
          </w:p>
        </w:tc>
        <w:tc>
          <w:tcPr>
            <w:tcW w:w="1701" w:type="dxa"/>
          </w:tcPr>
          <w:p w:rsidR="00920828" w:rsidRPr="004E7D54" w:rsidRDefault="00920828" w:rsidP="00920828">
            <w:pPr>
              <w:jc w:val="center"/>
              <w:rPr>
                <w:sz w:val="18"/>
                <w:szCs w:val="18"/>
              </w:rPr>
            </w:pPr>
            <w:r w:rsidRPr="004E7D54">
              <w:rPr>
                <w:sz w:val="18"/>
                <w:szCs w:val="18"/>
              </w:rPr>
              <w:t xml:space="preserve">Cimahi </w:t>
            </w:r>
          </w:p>
        </w:tc>
        <w:tc>
          <w:tcPr>
            <w:tcW w:w="1418" w:type="dxa"/>
          </w:tcPr>
          <w:p w:rsidR="00920828" w:rsidRPr="004E7D54" w:rsidRDefault="00920828" w:rsidP="00920828">
            <w:pPr>
              <w:rPr>
                <w:sz w:val="18"/>
                <w:szCs w:val="18"/>
              </w:rPr>
            </w:pPr>
            <w:r w:rsidRPr="004E7D54">
              <w:rPr>
                <w:sz w:val="18"/>
                <w:szCs w:val="18"/>
              </w:rPr>
              <w:t xml:space="preserve">24 orang responden </w:t>
            </w:r>
          </w:p>
          <w:p w:rsidR="00920828" w:rsidRPr="004E7D54" w:rsidRDefault="00920828" w:rsidP="00920828">
            <w:pPr>
              <w:jc w:val="both"/>
              <w:rPr>
                <w:sz w:val="18"/>
                <w:szCs w:val="18"/>
              </w:rPr>
            </w:pPr>
            <w:r w:rsidRPr="004E7D54">
              <w:rPr>
                <w:sz w:val="18"/>
                <w:szCs w:val="18"/>
              </w:rPr>
              <w:t xml:space="preserve">kriteria inklusi </w:t>
            </w:r>
          </w:p>
        </w:tc>
        <w:tc>
          <w:tcPr>
            <w:tcW w:w="1134" w:type="dxa"/>
          </w:tcPr>
          <w:p w:rsidR="00920828" w:rsidRPr="004E7D54" w:rsidRDefault="00920828" w:rsidP="00920828">
            <w:pPr>
              <w:jc w:val="both"/>
              <w:rPr>
                <w:sz w:val="18"/>
                <w:szCs w:val="18"/>
              </w:rPr>
            </w:pPr>
            <w:r w:rsidRPr="004E7D54">
              <w:rPr>
                <w:sz w:val="18"/>
                <w:szCs w:val="18"/>
              </w:rPr>
              <w:t>usia diatas 60 tahun</w:t>
            </w:r>
          </w:p>
        </w:tc>
        <w:tc>
          <w:tcPr>
            <w:tcW w:w="1701" w:type="dxa"/>
          </w:tcPr>
          <w:p w:rsidR="00920828" w:rsidRPr="004E7D54" w:rsidRDefault="00920828" w:rsidP="00920828">
            <w:pPr>
              <w:jc w:val="both"/>
              <w:rPr>
                <w:sz w:val="18"/>
                <w:szCs w:val="18"/>
              </w:rPr>
            </w:pPr>
            <w:r w:rsidRPr="004E7D54">
              <w:rPr>
                <w:sz w:val="18"/>
                <w:szCs w:val="18"/>
              </w:rPr>
              <w:t>Pemberian jus belimbing manis yang merupakan campuran dari 375gr belimbing manis dan 50cc yang diblender, 2x/ hari yaitu pukul 6.30 dan 12.00 selama 3 hari berturut-turut</w:t>
            </w:r>
          </w:p>
        </w:tc>
        <w:tc>
          <w:tcPr>
            <w:tcW w:w="1417" w:type="dxa"/>
          </w:tcPr>
          <w:p w:rsidR="00920828" w:rsidRPr="004E7D54" w:rsidRDefault="00920828" w:rsidP="00920828">
            <w:pPr>
              <w:jc w:val="center"/>
              <w:rPr>
                <w:sz w:val="18"/>
                <w:szCs w:val="18"/>
              </w:rPr>
            </w:pPr>
            <w:r w:rsidRPr="004E7D54">
              <w:rPr>
                <w:sz w:val="18"/>
                <w:szCs w:val="18"/>
              </w:rPr>
              <w:t>-</w:t>
            </w:r>
          </w:p>
        </w:tc>
        <w:tc>
          <w:tcPr>
            <w:tcW w:w="1418" w:type="dxa"/>
          </w:tcPr>
          <w:p w:rsidR="00920828" w:rsidRPr="004E7D54" w:rsidRDefault="00920828" w:rsidP="00920828">
            <w:pPr>
              <w:jc w:val="center"/>
              <w:rPr>
                <w:sz w:val="18"/>
                <w:szCs w:val="18"/>
              </w:rPr>
            </w:pPr>
            <w:r w:rsidRPr="004E7D54">
              <w:rPr>
                <w:sz w:val="18"/>
                <w:szCs w:val="18"/>
              </w:rPr>
              <w:t>Eksperimen</w:t>
            </w:r>
          </w:p>
        </w:tc>
        <w:tc>
          <w:tcPr>
            <w:tcW w:w="1677" w:type="dxa"/>
          </w:tcPr>
          <w:p w:rsidR="00920828" w:rsidRPr="004E7D54" w:rsidRDefault="00920828" w:rsidP="00920828">
            <w:pPr>
              <w:rPr>
                <w:sz w:val="18"/>
                <w:szCs w:val="18"/>
              </w:rPr>
            </w:pPr>
            <w:r w:rsidRPr="004E7D54">
              <w:rPr>
                <w:sz w:val="18"/>
                <w:szCs w:val="18"/>
              </w:rPr>
              <w:t xml:space="preserve">. Tekanan darah sistolik dan </w:t>
            </w:r>
            <w:proofErr w:type="gramStart"/>
            <w:r w:rsidRPr="004E7D54">
              <w:rPr>
                <w:sz w:val="18"/>
                <w:szCs w:val="18"/>
              </w:rPr>
              <w:t>diastolik  sebelum</w:t>
            </w:r>
            <w:proofErr w:type="gramEnd"/>
            <w:r w:rsidRPr="004E7D54">
              <w:rPr>
                <w:sz w:val="18"/>
                <w:szCs w:val="18"/>
              </w:rPr>
              <w:t xml:space="preserve"> konsumsi jus belimbing manis pada lansia penderita hipertensi, sistolik/diastolik 151.50mmHg/93.00mmHg ini termasuk hipertensi tipe 1. </w:t>
            </w:r>
          </w:p>
          <w:p w:rsidR="00920828" w:rsidRPr="004E7D54" w:rsidRDefault="00920828" w:rsidP="00920828">
            <w:pPr>
              <w:rPr>
                <w:sz w:val="18"/>
                <w:szCs w:val="18"/>
              </w:rPr>
            </w:pPr>
          </w:p>
          <w:p w:rsidR="00920828" w:rsidRPr="004E7D54" w:rsidRDefault="00920828" w:rsidP="00920828">
            <w:pPr>
              <w:rPr>
                <w:sz w:val="18"/>
                <w:szCs w:val="18"/>
              </w:rPr>
            </w:pPr>
            <w:r w:rsidRPr="004E7D54">
              <w:rPr>
                <w:sz w:val="18"/>
                <w:szCs w:val="18"/>
              </w:rPr>
              <w:t xml:space="preserve">2. Tekanan darah sistolik dan </w:t>
            </w:r>
            <w:proofErr w:type="gramStart"/>
            <w:r w:rsidRPr="004E7D54">
              <w:rPr>
                <w:sz w:val="18"/>
                <w:szCs w:val="18"/>
              </w:rPr>
              <w:t>diastolik  sesudah</w:t>
            </w:r>
            <w:proofErr w:type="gramEnd"/>
            <w:r w:rsidRPr="004E7D54">
              <w:rPr>
                <w:sz w:val="18"/>
                <w:szCs w:val="18"/>
              </w:rPr>
              <w:t xml:space="preserve"> konsumsi jus belimbing manis pada lansia penderita hipertensi, sistolik/diastolik 142.00mmHg/81.50mmHg pada sistolik termasuk hipertensi tipe 1 dan pada diastolik termasuk prahipertensi.</w:t>
            </w:r>
          </w:p>
        </w:tc>
      </w:tr>
      <w:tr w:rsidR="00920828" w:rsidRPr="004E7D54" w:rsidTr="005965A9">
        <w:trPr>
          <w:trHeight w:val="7791"/>
        </w:trPr>
        <w:tc>
          <w:tcPr>
            <w:tcW w:w="2518" w:type="dxa"/>
          </w:tcPr>
          <w:p w:rsidR="00920828" w:rsidRPr="004E7D54" w:rsidRDefault="00920828" w:rsidP="00920828">
            <w:pPr>
              <w:jc w:val="both"/>
              <w:rPr>
                <w:b/>
                <w:bCs/>
                <w:sz w:val="18"/>
                <w:szCs w:val="18"/>
              </w:rPr>
            </w:pPr>
            <w:r w:rsidRPr="004E7D54">
              <w:rPr>
                <w:b/>
                <w:bCs/>
                <w:sz w:val="18"/>
                <w:szCs w:val="18"/>
              </w:rPr>
              <w:lastRenderedPageBreak/>
              <w:t>Author :</w:t>
            </w:r>
          </w:p>
          <w:p w:rsidR="00920828" w:rsidRPr="004E7D54" w:rsidRDefault="00920828" w:rsidP="00920828">
            <w:pPr>
              <w:rPr>
                <w:sz w:val="18"/>
                <w:szCs w:val="18"/>
              </w:rPr>
            </w:pPr>
            <w:r w:rsidRPr="004E7D54">
              <w:rPr>
                <w:sz w:val="18"/>
                <w:szCs w:val="18"/>
              </w:rPr>
              <w:t>Iip Ardiyanto, Asti Nuraeni, Mamat Supriyono. (2014)</w:t>
            </w:r>
          </w:p>
          <w:p w:rsidR="00920828" w:rsidRPr="004E7D54" w:rsidRDefault="00920828" w:rsidP="00920828">
            <w:pPr>
              <w:rPr>
                <w:sz w:val="18"/>
                <w:szCs w:val="18"/>
              </w:rPr>
            </w:pPr>
          </w:p>
          <w:p w:rsidR="00920828" w:rsidRPr="004E7D54" w:rsidRDefault="00931B25" w:rsidP="00920828">
            <w:pPr>
              <w:rPr>
                <w:rStyle w:val="Hyperlink"/>
                <w:sz w:val="18"/>
                <w:szCs w:val="18"/>
              </w:rPr>
            </w:pPr>
            <w:hyperlink r:id="rId56" w:history="1">
              <w:r w:rsidR="00920828" w:rsidRPr="004E7D54">
                <w:rPr>
                  <w:rStyle w:val="Hyperlink"/>
                  <w:sz w:val="18"/>
                  <w:szCs w:val="18"/>
                </w:rPr>
                <w:t>https://scholar.google.com/</w:t>
              </w:r>
            </w:hyperlink>
          </w:p>
          <w:p w:rsidR="00920828" w:rsidRPr="004E7D54" w:rsidRDefault="00920828" w:rsidP="00920828">
            <w:pPr>
              <w:rPr>
                <w:rStyle w:val="Hyperlink"/>
                <w:sz w:val="18"/>
                <w:szCs w:val="18"/>
              </w:rPr>
            </w:pPr>
          </w:p>
          <w:p w:rsidR="00920828" w:rsidRPr="004E7D54" w:rsidRDefault="00920828" w:rsidP="00920828">
            <w:pPr>
              <w:jc w:val="both"/>
              <w:rPr>
                <w:sz w:val="18"/>
                <w:szCs w:val="18"/>
              </w:rPr>
            </w:pPr>
            <w:r w:rsidRPr="004E7D54">
              <w:rPr>
                <w:sz w:val="18"/>
                <w:szCs w:val="18"/>
              </w:rPr>
              <w:t>sudah di cek terindeks</w:t>
            </w:r>
          </w:p>
          <w:p w:rsidR="00920828" w:rsidRPr="004E7D54" w:rsidRDefault="00931B25" w:rsidP="00920828">
            <w:pPr>
              <w:rPr>
                <w:rStyle w:val="Hyperlink"/>
                <w:sz w:val="18"/>
                <w:szCs w:val="18"/>
              </w:rPr>
            </w:pPr>
            <w:hyperlink r:id="rId57" w:history="1">
              <w:r w:rsidR="00920828" w:rsidRPr="004E7D54">
                <w:rPr>
                  <w:rStyle w:val="Hyperlink"/>
                  <w:sz w:val="18"/>
                  <w:szCs w:val="18"/>
                </w:rPr>
                <w:t>https://ristekbrin.go.id/journal</w:t>
              </w:r>
            </w:hyperlink>
          </w:p>
          <w:p w:rsidR="00920828" w:rsidRPr="004E7D54" w:rsidRDefault="00920828" w:rsidP="00920828">
            <w:pPr>
              <w:jc w:val="both"/>
              <w:rPr>
                <w:b/>
                <w:bCs/>
                <w:sz w:val="18"/>
                <w:szCs w:val="18"/>
              </w:rPr>
            </w:pPr>
            <w:r w:rsidRPr="004E7D54">
              <w:rPr>
                <w:rStyle w:val="Hyperlink"/>
                <w:color w:val="auto"/>
                <w:sz w:val="18"/>
                <w:szCs w:val="18"/>
              </w:rPr>
              <w:t>(termasuk S5)</w:t>
            </w:r>
          </w:p>
          <w:p w:rsidR="00920828" w:rsidRPr="004E7D54" w:rsidRDefault="00920828" w:rsidP="00920828">
            <w:pPr>
              <w:jc w:val="both"/>
              <w:rPr>
                <w:sz w:val="18"/>
                <w:szCs w:val="18"/>
              </w:rPr>
            </w:pPr>
          </w:p>
          <w:p w:rsidR="00920828" w:rsidRPr="004E7D54" w:rsidRDefault="00920828" w:rsidP="00920828">
            <w:pPr>
              <w:jc w:val="both"/>
              <w:rPr>
                <w:b/>
                <w:bCs/>
                <w:sz w:val="18"/>
                <w:szCs w:val="18"/>
              </w:rPr>
            </w:pPr>
            <w:r w:rsidRPr="004E7D54">
              <w:rPr>
                <w:b/>
                <w:bCs/>
                <w:sz w:val="18"/>
                <w:szCs w:val="18"/>
              </w:rPr>
              <w:t xml:space="preserve">Study Design : </w:t>
            </w:r>
          </w:p>
          <w:p w:rsidR="00920828" w:rsidRPr="004E7D54" w:rsidRDefault="00920828" w:rsidP="00920828">
            <w:pPr>
              <w:jc w:val="both"/>
              <w:rPr>
                <w:b/>
                <w:bCs/>
                <w:sz w:val="18"/>
                <w:szCs w:val="18"/>
              </w:rPr>
            </w:pPr>
            <w:r w:rsidRPr="004E7D54">
              <w:rPr>
                <w:i/>
                <w:iCs/>
                <w:sz w:val="18"/>
                <w:szCs w:val="18"/>
              </w:rPr>
              <w:t>quasi eksperiment</w:t>
            </w:r>
            <w:r w:rsidRPr="004E7D54">
              <w:rPr>
                <w:sz w:val="18"/>
                <w:szCs w:val="18"/>
              </w:rPr>
              <w:t xml:space="preserve"> dan menggunakan rancangan penelitian </w:t>
            </w:r>
            <w:r w:rsidRPr="004E7D54">
              <w:rPr>
                <w:i/>
                <w:iCs/>
                <w:sz w:val="18"/>
                <w:szCs w:val="18"/>
              </w:rPr>
              <w:t>one group pretest-postest design</w:t>
            </w:r>
          </w:p>
          <w:p w:rsidR="00920828" w:rsidRPr="004E7D54" w:rsidRDefault="00920828" w:rsidP="00920828">
            <w:pPr>
              <w:jc w:val="both"/>
              <w:rPr>
                <w:sz w:val="18"/>
                <w:szCs w:val="18"/>
              </w:rPr>
            </w:pPr>
          </w:p>
        </w:tc>
        <w:tc>
          <w:tcPr>
            <w:tcW w:w="1701" w:type="dxa"/>
          </w:tcPr>
          <w:p w:rsidR="00920828" w:rsidRPr="004E7D54" w:rsidRDefault="00920828" w:rsidP="00920828">
            <w:pPr>
              <w:jc w:val="center"/>
              <w:rPr>
                <w:sz w:val="18"/>
                <w:szCs w:val="18"/>
              </w:rPr>
            </w:pPr>
            <w:r w:rsidRPr="004E7D54">
              <w:rPr>
                <w:sz w:val="18"/>
                <w:szCs w:val="18"/>
              </w:rPr>
              <w:t xml:space="preserve">Semarang </w:t>
            </w:r>
          </w:p>
        </w:tc>
        <w:tc>
          <w:tcPr>
            <w:tcW w:w="1418" w:type="dxa"/>
          </w:tcPr>
          <w:p w:rsidR="00920828" w:rsidRPr="004E7D54" w:rsidRDefault="00920828" w:rsidP="00920828">
            <w:pPr>
              <w:jc w:val="both"/>
              <w:rPr>
                <w:sz w:val="18"/>
                <w:szCs w:val="18"/>
              </w:rPr>
            </w:pPr>
            <w:r w:rsidRPr="004E7D54">
              <w:rPr>
                <w:sz w:val="18"/>
                <w:szCs w:val="18"/>
              </w:rPr>
              <w:t>21 responden</w:t>
            </w:r>
          </w:p>
        </w:tc>
        <w:tc>
          <w:tcPr>
            <w:tcW w:w="1134" w:type="dxa"/>
          </w:tcPr>
          <w:p w:rsidR="00920828" w:rsidRPr="004E7D54" w:rsidRDefault="00920828" w:rsidP="00920828">
            <w:pPr>
              <w:jc w:val="both"/>
              <w:rPr>
                <w:sz w:val="18"/>
                <w:szCs w:val="18"/>
              </w:rPr>
            </w:pPr>
            <w:r w:rsidRPr="004E7D54">
              <w:rPr>
                <w:sz w:val="18"/>
                <w:szCs w:val="18"/>
              </w:rPr>
              <w:t>60-75 tahun</w:t>
            </w:r>
          </w:p>
        </w:tc>
        <w:tc>
          <w:tcPr>
            <w:tcW w:w="1701" w:type="dxa"/>
          </w:tcPr>
          <w:p w:rsidR="00920828" w:rsidRPr="004E7D54" w:rsidRDefault="00920828" w:rsidP="00920828">
            <w:pPr>
              <w:rPr>
                <w:sz w:val="18"/>
                <w:szCs w:val="18"/>
              </w:rPr>
            </w:pPr>
            <w:r w:rsidRPr="004E7D54">
              <w:rPr>
                <w:sz w:val="18"/>
                <w:szCs w:val="18"/>
              </w:rPr>
              <w:t>pemberian terapi jus belimbing selama satu minggu setiap hari satu kali, sebanyak 200ml</w:t>
            </w:r>
          </w:p>
        </w:tc>
        <w:tc>
          <w:tcPr>
            <w:tcW w:w="1417" w:type="dxa"/>
          </w:tcPr>
          <w:p w:rsidR="00920828" w:rsidRPr="004E7D54" w:rsidRDefault="00920828" w:rsidP="00920828">
            <w:pPr>
              <w:jc w:val="center"/>
              <w:rPr>
                <w:sz w:val="18"/>
                <w:szCs w:val="18"/>
              </w:rPr>
            </w:pPr>
            <w:r w:rsidRPr="004E7D54">
              <w:rPr>
                <w:sz w:val="18"/>
                <w:szCs w:val="18"/>
              </w:rPr>
              <w:t>-</w:t>
            </w:r>
          </w:p>
        </w:tc>
        <w:tc>
          <w:tcPr>
            <w:tcW w:w="1418" w:type="dxa"/>
          </w:tcPr>
          <w:p w:rsidR="00920828" w:rsidRPr="004E7D54" w:rsidRDefault="00920828" w:rsidP="00920828">
            <w:pPr>
              <w:jc w:val="center"/>
              <w:rPr>
                <w:sz w:val="18"/>
                <w:szCs w:val="18"/>
              </w:rPr>
            </w:pPr>
            <w:r w:rsidRPr="004E7D54">
              <w:rPr>
                <w:sz w:val="18"/>
                <w:szCs w:val="18"/>
              </w:rPr>
              <w:t>Eksperimen</w:t>
            </w:r>
          </w:p>
        </w:tc>
        <w:tc>
          <w:tcPr>
            <w:tcW w:w="1677" w:type="dxa"/>
          </w:tcPr>
          <w:p w:rsidR="00920828" w:rsidRPr="004E7D54" w:rsidRDefault="00920828" w:rsidP="00920828">
            <w:pPr>
              <w:jc w:val="both"/>
              <w:rPr>
                <w:sz w:val="18"/>
                <w:szCs w:val="18"/>
              </w:rPr>
            </w:pPr>
            <w:proofErr w:type="gramStart"/>
            <w:r w:rsidRPr="004E7D54">
              <w:rPr>
                <w:sz w:val="18"/>
                <w:szCs w:val="18"/>
              </w:rPr>
              <w:t>Hasil penelitian menunjukkan bahwa tekanan darah sistolik sebelum perlakuan menunjukkan kategori sedang merupakan kategori dengan jumlah frekuensi terbesar yaitu 11 atau (52.4%).</w:t>
            </w:r>
            <w:proofErr w:type="gramEnd"/>
            <w:r w:rsidRPr="004E7D54">
              <w:rPr>
                <w:sz w:val="18"/>
                <w:szCs w:val="18"/>
              </w:rPr>
              <w:t xml:space="preserve"> </w:t>
            </w:r>
          </w:p>
          <w:p w:rsidR="00920828" w:rsidRPr="004E7D54" w:rsidRDefault="00920828" w:rsidP="00920828">
            <w:pPr>
              <w:jc w:val="both"/>
              <w:rPr>
                <w:sz w:val="18"/>
                <w:szCs w:val="18"/>
              </w:rPr>
            </w:pPr>
          </w:p>
          <w:p w:rsidR="00920828" w:rsidRPr="004E7D54" w:rsidRDefault="00920828" w:rsidP="00920828">
            <w:pPr>
              <w:jc w:val="both"/>
              <w:rPr>
                <w:sz w:val="18"/>
                <w:szCs w:val="18"/>
              </w:rPr>
            </w:pPr>
            <w:r w:rsidRPr="004E7D54">
              <w:rPr>
                <w:sz w:val="18"/>
                <w:szCs w:val="18"/>
              </w:rPr>
              <w:t>Berdasarkan hasil penelitian menunjukkan bahwa tekanan darah diastolik sebelum perlakuan menunjukkan bahwa kategori dengan jumlah frekuensi terbesar adalah kategori sedang, yaitu dengan jumlah frekuensi 8 atau (38.1%)</w:t>
            </w:r>
          </w:p>
          <w:p w:rsidR="00920828" w:rsidRPr="004E7D54" w:rsidRDefault="00920828" w:rsidP="00920828">
            <w:pPr>
              <w:jc w:val="both"/>
              <w:rPr>
                <w:sz w:val="18"/>
                <w:szCs w:val="18"/>
              </w:rPr>
            </w:pPr>
          </w:p>
          <w:p w:rsidR="00920828" w:rsidRDefault="00920828" w:rsidP="00384AF2">
            <w:pPr>
              <w:jc w:val="both"/>
              <w:rPr>
                <w:sz w:val="18"/>
                <w:szCs w:val="18"/>
              </w:rPr>
            </w:pPr>
            <w:r w:rsidRPr="004E7D54">
              <w:rPr>
                <w:sz w:val="18"/>
                <w:szCs w:val="18"/>
              </w:rPr>
              <w:t>Dengan tekanan dara aw</w:t>
            </w:r>
            <w:r w:rsidR="00384AF2" w:rsidRPr="004E7D54">
              <w:rPr>
                <w:sz w:val="18"/>
                <w:szCs w:val="18"/>
              </w:rPr>
              <w:t>h</w:t>
            </w:r>
            <w:r w:rsidRPr="004E7D54">
              <w:rPr>
                <w:sz w:val="18"/>
                <w:szCs w:val="18"/>
              </w:rPr>
              <w:t>al : 150/90</w:t>
            </w:r>
          </w:p>
          <w:p w:rsidR="00384AF2" w:rsidRDefault="00384AF2" w:rsidP="00384AF2">
            <w:pPr>
              <w:jc w:val="both"/>
              <w:rPr>
                <w:sz w:val="18"/>
                <w:szCs w:val="18"/>
              </w:rPr>
            </w:pPr>
          </w:p>
          <w:p w:rsidR="00384AF2" w:rsidRDefault="00384AF2" w:rsidP="00384AF2">
            <w:pPr>
              <w:jc w:val="both"/>
              <w:rPr>
                <w:sz w:val="18"/>
                <w:szCs w:val="18"/>
              </w:rPr>
            </w:pPr>
          </w:p>
          <w:p w:rsidR="00384AF2" w:rsidRDefault="00384AF2" w:rsidP="00384AF2">
            <w:pPr>
              <w:jc w:val="both"/>
              <w:rPr>
                <w:sz w:val="18"/>
                <w:szCs w:val="18"/>
              </w:rPr>
            </w:pPr>
          </w:p>
          <w:p w:rsidR="00384AF2" w:rsidRDefault="00384AF2" w:rsidP="00384AF2">
            <w:pPr>
              <w:jc w:val="both"/>
              <w:rPr>
                <w:sz w:val="18"/>
                <w:szCs w:val="18"/>
              </w:rPr>
            </w:pPr>
          </w:p>
          <w:p w:rsidR="00384AF2" w:rsidRDefault="00384AF2" w:rsidP="00384AF2">
            <w:pPr>
              <w:jc w:val="both"/>
              <w:rPr>
                <w:sz w:val="18"/>
                <w:szCs w:val="18"/>
              </w:rPr>
            </w:pPr>
          </w:p>
          <w:p w:rsidR="00384AF2" w:rsidRDefault="00384AF2" w:rsidP="00384AF2">
            <w:pPr>
              <w:jc w:val="both"/>
              <w:rPr>
                <w:sz w:val="18"/>
                <w:szCs w:val="18"/>
              </w:rPr>
            </w:pPr>
          </w:p>
          <w:p w:rsidR="00384AF2" w:rsidRDefault="00384AF2" w:rsidP="00384AF2">
            <w:pPr>
              <w:jc w:val="both"/>
              <w:rPr>
                <w:sz w:val="18"/>
                <w:szCs w:val="18"/>
              </w:rPr>
            </w:pPr>
          </w:p>
          <w:p w:rsidR="00384AF2" w:rsidRDefault="00384AF2" w:rsidP="00384AF2">
            <w:pPr>
              <w:jc w:val="both"/>
              <w:rPr>
                <w:sz w:val="18"/>
                <w:szCs w:val="18"/>
              </w:rPr>
            </w:pPr>
          </w:p>
          <w:p w:rsidR="00384AF2" w:rsidRPr="004E7D54" w:rsidRDefault="00384AF2" w:rsidP="00384AF2">
            <w:pPr>
              <w:jc w:val="both"/>
              <w:rPr>
                <w:sz w:val="18"/>
                <w:szCs w:val="18"/>
              </w:rPr>
            </w:pPr>
          </w:p>
        </w:tc>
      </w:tr>
      <w:tr w:rsidR="00920828" w:rsidRPr="004E7D54" w:rsidTr="005965A9">
        <w:tc>
          <w:tcPr>
            <w:tcW w:w="2518" w:type="dxa"/>
          </w:tcPr>
          <w:p w:rsidR="00920828" w:rsidRPr="004E7D54" w:rsidRDefault="00920828" w:rsidP="00920828">
            <w:pPr>
              <w:jc w:val="both"/>
              <w:rPr>
                <w:b/>
                <w:bCs/>
                <w:sz w:val="18"/>
                <w:szCs w:val="18"/>
              </w:rPr>
            </w:pPr>
            <w:r w:rsidRPr="004E7D54">
              <w:rPr>
                <w:b/>
                <w:bCs/>
                <w:sz w:val="18"/>
                <w:szCs w:val="18"/>
              </w:rPr>
              <w:lastRenderedPageBreak/>
              <w:t>Author :</w:t>
            </w:r>
          </w:p>
          <w:p w:rsidR="00920828" w:rsidRPr="004E7D54" w:rsidRDefault="00920828" w:rsidP="00920828">
            <w:pPr>
              <w:rPr>
                <w:sz w:val="18"/>
                <w:szCs w:val="18"/>
              </w:rPr>
            </w:pPr>
            <w:r w:rsidRPr="004E7D54">
              <w:rPr>
                <w:sz w:val="18"/>
                <w:szCs w:val="18"/>
              </w:rPr>
              <w:t>Putri Aulia Arza, Andri Irawan (2018)</w:t>
            </w:r>
          </w:p>
          <w:p w:rsidR="00920828" w:rsidRPr="004E7D54" w:rsidRDefault="00920828" w:rsidP="00920828">
            <w:pPr>
              <w:rPr>
                <w:sz w:val="18"/>
                <w:szCs w:val="18"/>
              </w:rPr>
            </w:pPr>
          </w:p>
          <w:p w:rsidR="00920828" w:rsidRPr="004E7D54" w:rsidRDefault="00931B25" w:rsidP="00920828">
            <w:pPr>
              <w:rPr>
                <w:rStyle w:val="Hyperlink"/>
                <w:sz w:val="18"/>
                <w:szCs w:val="18"/>
              </w:rPr>
            </w:pPr>
            <w:hyperlink r:id="rId58" w:history="1">
              <w:r w:rsidR="00920828" w:rsidRPr="004E7D54">
                <w:rPr>
                  <w:rStyle w:val="Hyperlink"/>
                  <w:sz w:val="18"/>
                  <w:szCs w:val="18"/>
                </w:rPr>
                <w:t>https://scholar.google.com/</w:t>
              </w:r>
            </w:hyperlink>
          </w:p>
          <w:p w:rsidR="00920828" w:rsidRPr="004E7D54" w:rsidRDefault="00920828" w:rsidP="00920828">
            <w:pPr>
              <w:rPr>
                <w:rStyle w:val="Hyperlink"/>
                <w:sz w:val="18"/>
                <w:szCs w:val="18"/>
              </w:rPr>
            </w:pPr>
          </w:p>
          <w:p w:rsidR="00920828" w:rsidRPr="004E7D54" w:rsidRDefault="00920828" w:rsidP="00920828">
            <w:pPr>
              <w:jc w:val="both"/>
              <w:rPr>
                <w:sz w:val="18"/>
                <w:szCs w:val="18"/>
              </w:rPr>
            </w:pPr>
            <w:r w:rsidRPr="004E7D54">
              <w:rPr>
                <w:sz w:val="18"/>
                <w:szCs w:val="18"/>
              </w:rPr>
              <w:t>sudah di cek terindeks</w:t>
            </w:r>
          </w:p>
          <w:p w:rsidR="00920828" w:rsidRPr="004E7D54" w:rsidRDefault="00931B25" w:rsidP="00920828">
            <w:pPr>
              <w:rPr>
                <w:rStyle w:val="Hyperlink"/>
                <w:sz w:val="18"/>
                <w:szCs w:val="18"/>
              </w:rPr>
            </w:pPr>
            <w:hyperlink r:id="rId59" w:history="1">
              <w:r w:rsidR="00920828" w:rsidRPr="004E7D54">
                <w:rPr>
                  <w:rStyle w:val="Hyperlink"/>
                  <w:sz w:val="18"/>
                  <w:szCs w:val="18"/>
                </w:rPr>
                <w:t>https://ristekbrin.go.id/journal</w:t>
              </w:r>
            </w:hyperlink>
          </w:p>
          <w:p w:rsidR="00920828" w:rsidRPr="004E7D54" w:rsidRDefault="00920828" w:rsidP="00920828">
            <w:pPr>
              <w:jc w:val="both"/>
              <w:rPr>
                <w:sz w:val="18"/>
                <w:szCs w:val="18"/>
              </w:rPr>
            </w:pPr>
            <w:r w:rsidRPr="004E7D54">
              <w:rPr>
                <w:rStyle w:val="Hyperlink"/>
                <w:color w:val="auto"/>
                <w:sz w:val="18"/>
                <w:szCs w:val="18"/>
              </w:rPr>
              <w:t>(termasuk S3)</w:t>
            </w:r>
          </w:p>
          <w:p w:rsidR="00920828" w:rsidRPr="004E7D54" w:rsidRDefault="00920828" w:rsidP="00920828">
            <w:pPr>
              <w:jc w:val="both"/>
              <w:rPr>
                <w:b/>
                <w:bCs/>
                <w:sz w:val="18"/>
                <w:szCs w:val="18"/>
              </w:rPr>
            </w:pPr>
            <w:r w:rsidRPr="004E7D54">
              <w:rPr>
                <w:b/>
                <w:bCs/>
                <w:sz w:val="18"/>
                <w:szCs w:val="18"/>
              </w:rPr>
              <w:t>Study Design :</w:t>
            </w:r>
          </w:p>
          <w:p w:rsidR="00920828" w:rsidRPr="004E7D54" w:rsidRDefault="00920828" w:rsidP="00920828">
            <w:pPr>
              <w:jc w:val="both"/>
              <w:rPr>
                <w:b/>
                <w:bCs/>
                <w:sz w:val="18"/>
                <w:szCs w:val="18"/>
              </w:rPr>
            </w:pPr>
            <w:r w:rsidRPr="004E7D54">
              <w:rPr>
                <w:i/>
                <w:iCs/>
                <w:sz w:val="18"/>
                <w:szCs w:val="18"/>
              </w:rPr>
              <w:t>pra-eksperimen</w:t>
            </w:r>
            <w:r w:rsidRPr="004E7D54">
              <w:rPr>
                <w:sz w:val="18"/>
                <w:szCs w:val="18"/>
              </w:rPr>
              <w:t xml:space="preserve"> dengan </w:t>
            </w:r>
            <w:r w:rsidRPr="004E7D54">
              <w:rPr>
                <w:i/>
                <w:iCs/>
                <w:sz w:val="18"/>
                <w:szCs w:val="18"/>
              </w:rPr>
              <w:t>one group pretest-posttest</w:t>
            </w:r>
            <w:r w:rsidRPr="004E7D54">
              <w:rPr>
                <w:b/>
                <w:bCs/>
                <w:sz w:val="18"/>
                <w:szCs w:val="18"/>
              </w:rPr>
              <w:t xml:space="preserve"> </w:t>
            </w:r>
          </w:p>
          <w:p w:rsidR="00920828" w:rsidRPr="004E7D54" w:rsidRDefault="00920828" w:rsidP="00920828">
            <w:pPr>
              <w:jc w:val="both"/>
              <w:rPr>
                <w:sz w:val="18"/>
                <w:szCs w:val="18"/>
              </w:rPr>
            </w:pPr>
          </w:p>
        </w:tc>
        <w:tc>
          <w:tcPr>
            <w:tcW w:w="1701" w:type="dxa"/>
          </w:tcPr>
          <w:p w:rsidR="00920828" w:rsidRPr="004E7D54" w:rsidRDefault="00920828" w:rsidP="00920828">
            <w:pPr>
              <w:jc w:val="center"/>
              <w:rPr>
                <w:sz w:val="18"/>
                <w:szCs w:val="18"/>
              </w:rPr>
            </w:pPr>
            <w:r w:rsidRPr="004E7D54">
              <w:rPr>
                <w:sz w:val="18"/>
                <w:szCs w:val="18"/>
              </w:rPr>
              <w:t xml:space="preserve">Padang </w:t>
            </w:r>
          </w:p>
        </w:tc>
        <w:tc>
          <w:tcPr>
            <w:tcW w:w="1418" w:type="dxa"/>
          </w:tcPr>
          <w:p w:rsidR="00920828" w:rsidRPr="004E7D54" w:rsidRDefault="00920828" w:rsidP="00920828">
            <w:pPr>
              <w:jc w:val="both"/>
              <w:rPr>
                <w:sz w:val="18"/>
                <w:szCs w:val="18"/>
              </w:rPr>
            </w:pPr>
            <w:r w:rsidRPr="004E7D54">
              <w:rPr>
                <w:sz w:val="18"/>
                <w:szCs w:val="18"/>
              </w:rPr>
              <w:t>20 responden</w:t>
            </w:r>
          </w:p>
        </w:tc>
        <w:tc>
          <w:tcPr>
            <w:tcW w:w="1134" w:type="dxa"/>
          </w:tcPr>
          <w:p w:rsidR="00920828" w:rsidRPr="004E7D54" w:rsidRDefault="00920828" w:rsidP="00920828">
            <w:pPr>
              <w:jc w:val="both"/>
              <w:rPr>
                <w:sz w:val="18"/>
                <w:szCs w:val="18"/>
              </w:rPr>
            </w:pPr>
            <w:r w:rsidRPr="004E7D54">
              <w:rPr>
                <w:sz w:val="18"/>
                <w:szCs w:val="18"/>
              </w:rPr>
              <w:t>50-65 tahun</w:t>
            </w:r>
          </w:p>
        </w:tc>
        <w:tc>
          <w:tcPr>
            <w:tcW w:w="1701" w:type="dxa"/>
          </w:tcPr>
          <w:p w:rsidR="00920828" w:rsidRPr="004E7D54" w:rsidRDefault="00920828" w:rsidP="00920828">
            <w:pPr>
              <w:rPr>
                <w:sz w:val="18"/>
                <w:szCs w:val="18"/>
              </w:rPr>
            </w:pPr>
            <w:r w:rsidRPr="004E7D54">
              <w:rPr>
                <w:sz w:val="18"/>
                <w:szCs w:val="18"/>
              </w:rPr>
              <w:t>Memberikan jus belimbing manis</w:t>
            </w:r>
            <w:proofErr w:type="gramStart"/>
            <w:r w:rsidRPr="004E7D54">
              <w:rPr>
                <w:sz w:val="18"/>
                <w:szCs w:val="18"/>
              </w:rPr>
              <w:t>,  sebanyak</w:t>
            </w:r>
            <w:proofErr w:type="gramEnd"/>
            <w:r w:rsidRPr="004E7D54">
              <w:rPr>
                <w:sz w:val="18"/>
                <w:szCs w:val="18"/>
              </w:rPr>
              <w:t xml:space="preserve"> 200ml selama 7 hari kepada lansia penderita hipertensi. </w:t>
            </w:r>
            <w:proofErr w:type="gramStart"/>
            <w:r w:rsidRPr="004E7D54">
              <w:rPr>
                <w:sz w:val="18"/>
                <w:szCs w:val="18"/>
              </w:rPr>
              <w:t>Pemberian jus belimbing manis diberikan 1 kali sehari.</w:t>
            </w:r>
            <w:proofErr w:type="gramEnd"/>
          </w:p>
          <w:p w:rsidR="00920828" w:rsidRPr="004E7D54" w:rsidRDefault="00920828" w:rsidP="00920828">
            <w:pPr>
              <w:jc w:val="both"/>
              <w:rPr>
                <w:sz w:val="18"/>
                <w:szCs w:val="18"/>
              </w:rPr>
            </w:pPr>
          </w:p>
        </w:tc>
        <w:tc>
          <w:tcPr>
            <w:tcW w:w="1417" w:type="dxa"/>
          </w:tcPr>
          <w:p w:rsidR="00920828" w:rsidRPr="004E7D54" w:rsidRDefault="00920828" w:rsidP="00920828">
            <w:pPr>
              <w:jc w:val="center"/>
              <w:rPr>
                <w:sz w:val="18"/>
                <w:szCs w:val="18"/>
              </w:rPr>
            </w:pPr>
            <w:r w:rsidRPr="004E7D54">
              <w:rPr>
                <w:sz w:val="18"/>
                <w:szCs w:val="18"/>
              </w:rPr>
              <w:t>-</w:t>
            </w:r>
          </w:p>
        </w:tc>
        <w:tc>
          <w:tcPr>
            <w:tcW w:w="1418" w:type="dxa"/>
          </w:tcPr>
          <w:p w:rsidR="00920828" w:rsidRPr="004E7D54" w:rsidRDefault="00920828" w:rsidP="00920828">
            <w:pPr>
              <w:jc w:val="center"/>
              <w:rPr>
                <w:sz w:val="18"/>
                <w:szCs w:val="18"/>
              </w:rPr>
            </w:pPr>
            <w:r w:rsidRPr="004E7D54">
              <w:rPr>
                <w:sz w:val="18"/>
                <w:szCs w:val="18"/>
              </w:rPr>
              <w:t>Eksperimen</w:t>
            </w:r>
          </w:p>
        </w:tc>
        <w:tc>
          <w:tcPr>
            <w:tcW w:w="1677" w:type="dxa"/>
          </w:tcPr>
          <w:p w:rsidR="00920828" w:rsidRPr="004E7D54" w:rsidRDefault="00920828" w:rsidP="00920828">
            <w:pPr>
              <w:jc w:val="both"/>
              <w:rPr>
                <w:sz w:val="18"/>
                <w:szCs w:val="18"/>
              </w:rPr>
            </w:pPr>
            <w:proofErr w:type="gramStart"/>
            <w:r w:rsidRPr="004E7D54">
              <w:rPr>
                <w:sz w:val="18"/>
                <w:szCs w:val="18"/>
              </w:rPr>
              <w:t>Sebelum dilakukan pemberian jus belimbing adalah 175mmHg dengan standar deviasi 11,785.</w:t>
            </w:r>
            <w:proofErr w:type="gramEnd"/>
            <w:r w:rsidRPr="004E7D54">
              <w:rPr>
                <w:sz w:val="18"/>
                <w:szCs w:val="18"/>
              </w:rPr>
              <w:t xml:space="preserve"> Rata-rata tekanan darah diastolik sebelum dilakukan terapi meditasi adalah 92mmHg dengan standar deviasi 6,325</w:t>
            </w:r>
          </w:p>
          <w:p w:rsidR="00920828" w:rsidRPr="004E7D54" w:rsidRDefault="00920828" w:rsidP="00920828">
            <w:pPr>
              <w:jc w:val="both"/>
              <w:rPr>
                <w:sz w:val="18"/>
                <w:szCs w:val="18"/>
              </w:rPr>
            </w:pPr>
          </w:p>
          <w:p w:rsidR="00920828" w:rsidRPr="004E7D54" w:rsidRDefault="00920828" w:rsidP="00920828">
            <w:pPr>
              <w:jc w:val="both"/>
              <w:rPr>
                <w:sz w:val="18"/>
                <w:szCs w:val="18"/>
              </w:rPr>
            </w:pPr>
            <w:proofErr w:type="gramStart"/>
            <w:r w:rsidRPr="004E7D54">
              <w:rPr>
                <w:sz w:val="18"/>
                <w:szCs w:val="18"/>
              </w:rPr>
              <w:t>Sesudah diberikan jus belimbing manis mengalami penurunan sebanyak (87%) dengan tekanan darah rata-rata 135/79 mmHg</w:t>
            </w:r>
            <w:r w:rsidR="006540F9" w:rsidRPr="004E7D54">
              <w:rPr>
                <w:sz w:val="18"/>
                <w:szCs w:val="18"/>
              </w:rPr>
              <w:t>.</w:t>
            </w:r>
            <w:proofErr w:type="gramEnd"/>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Default="006540F9" w:rsidP="00920828">
            <w:pPr>
              <w:jc w:val="both"/>
              <w:rPr>
                <w:sz w:val="18"/>
                <w:szCs w:val="18"/>
              </w:rPr>
            </w:pPr>
          </w:p>
          <w:p w:rsidR="00384AF2" w:rsidRDefault="00384AF2" w:rsidP="00920828">
            <w:pPr>
              <w:jc w:val="both"/>
              <w:rPr>
                <w:sz w:val="18"/>
                <w:szCs w:val="18"/>
              </w:rPr>
            </w:pPr>
          </w:p>
          <w:p w:rsidR="00384AF2" w:rsidRPr="004E7D54" w:rsidRDefault="00384AF2"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tc>
      </w:tr>
      <w:tr w:rsidR="00920828" w:rsidRPr="004E7D54" w:rsidTr="005965A9">
        <w:tc>
          <w:tcPr>
            <w:tcW w:w="2518" w:type="dxa"/>
          </w:tcPr>
          <w:p w:rsidR="00920828" w:rsidRPr="004E7D54" w:rsidRDefault="00920828" w:rsidP="00920828">
            <w:pPr>
              <w:jc w:val="both"/>
              <w:rPr>
                <w:b/>
                <w:bCs/>
                <w:sz w:val="18"/>
                <w:szCs w:val="18"/>
              </w:rPr>
            </w:pPr>
            <w:r w:rsidRPr="004E7D54">
              <w:rPr>
                <w:b/>
                <w:bCs/>
                <w:sz w:val="18"/>
                <w:szCs w:val="18"/>
              </w:rPr>
              <w:lastRenderedPageBreak/>
              <w:t>Author :</w:t>
            </w:r>
          </w:p>
          <w:p w:rsidR="00920828" w:rsidRPr="004E7D54" w:rsidRDefault="00920828" w:rsidP="00920828">
            <w:pPr>
              <w:rPr>
                <w:sz w:val="18"/>
                <w:szCs w:val="18"/>
              </w:rPr>
            </w:pPr>
            <w:r w:rsidRPr="004E7D54">
              <w:rPr>
                <w:sz w:val="18"/>
                <w:szCs w:val="18"/>
              </w:rPr>
              <w:t>Wayan Artana, Ni Putu Yuhana Rosinta, I Putu Aris Govindra Putra, Intan Lestari Putri (2020)</w:t>
            </w:r>
          </w:p>
          <w:p w:rsidR="00920828" w:rsidRPr="004E7D54" w:rsidRDefault="00920828" w:rsidP="00920828">
            <w:pPr>
              <w:rPr>
                <w:sz w:val="18"/>
                <w:szCs w:val="18"/>
              </w:rPr>
            </w:pPr>
          </w:p>
          <w:p w:rsidR="00920828" w:rsidRPr="004E7D54" w:rsidRDefault="00931B25" w:rsidP="00920828">
            <w:pPr>
              <w:rPr>
                <w:rStyle w:val="Hyperlink"/>
                <w:sz w:val="18"/>
                <w:szCs w:val="18"/>
              </w:rPr>
            </w:pPr>
            <w:hyperlink r:id="rId60" w:history="1">
              <w:r w:rsidR="00920828" w:rsidRPr="004E7D54">
                <w:rPr>
                  <w:rStyle w:val="Hyperlink"/>
                  <w:sz w:val="18"/>
                  <w:szCs w:val="18"/>
                </w:rPr>
                <w:t>https://scholar.google.com/</w:t>
              </w:r>
            </w:hyperlink>
          </w:p>
          <w:p w:rsidR="00920828" w:rsidRPr="004E7D54" w:rsidRDefault="00920828" w:rsidP="00920828">
            <w:pPr>
              <w:rPr>
                <w:rStyle w:val="Hyperlink"/>
                <w:sz w:val="18"/>
                <w:szCs w:val="18"/>
              </w:rPr>
            </w:pPr>
          </w:p>
          <w:p w:rsidR="00920828" w:rsidRPr="004E7D54" w:rsidRDefault="00920828" w:rsidP="00920828">
            <w:pPr>
              <w:jc w:val="both"/>
              <w:rPr>
                <w:sz w:val="18"/>
                <w:szCs w:val="18"/>
              </w:rPr>
            </w:pPr>
          </w:p>
          <w:p w:rsidR="00920828" w:rsidRPr="004E7D54" w:rsidRDefault="00920828" w:rsidP="00920828">
            <w:pPr>
              <w:jc w:val="both"/>
              <w:rPr>
                <w:b/>
                <w:bCs/>
                <w:sz w:val="18"/>
                <w:szCs w:val="18"/>
              </w:rPr>
            </w:pPr>
            <w:r w:rsidRPr="004E7D54">
              <w:rPr>
                <w:b/>
                <w:bCs/>
                <w:sz w:val="18"/>
                <w:szCs w:val="18"/>
              </w:rPr>
              <w:t xml:space="preserve">Study Design : </w:t>
            </w:r>
          </w:p>
          <w:p w:rsidR="00920828" w:rsidRPr="004E7D54" w:rsidRDefault="00920828" w:rsidP="00920828">
            <w:pPr>
              <w:rPr>
                <w:sz w:val="18"/>
                <w:szCs w:val="18"/>
              </w:rPr>
            </w:pPr>
            <w:r w:rsidRPr="004E7D54">
              <w:rPr>
                <w:sz w:val="18"/>
                <w:szCs w:val="18"/>
              </w:rPr>
              <w:t>experimental research design was employed in which a model of true pre-test and posttest was used</w:t>
            </w:r>
          </w:p>
        </w:tc>
        <w:tc>
          <w:tcPr>
            <w:tcW w:w="1701" w:type="dxa"/>
          </w:tcPr>
          <w:p w:rsidR="00920828" w:rsidRPr="004E7D54" w:rsidRDefault="00920828" w:rsidP="00920828">
            <w:pPr>
              <w:jc w:val="center"/>
              <w:rPr>
                <w:sz w:val="18"/>
                <w:szCs w:val="18"/>
              </w:rPr>
            </w:pPr>
            <w:r w:rsidRPr="004E7D54">
              <w:rPr>
                <w:sz w:val="18"/>
                <w:szCs w:val="18"/>
              </w:rPr>
              <w:t xml:space="preserve">Bali </w:t>
            </w:r>
          </w:p>
        </w:tc>
        <w:tc>
          <w:tcPr>
            <w:tcW w:w="1418" w:type="dxa"/>
          </w:tcPr>
          <w:p w:rsidR="00920828" w:rsidRPr="004E7D54" w:rsidRDefault="00920828" w:rsidP="00920828">
            <w:pPr>
              <w:rPr>
                <w:sz w:val="18"/>
                <w:szCs w:val="18"/>
              </w:rPr>
            </w:pPr>
            <w:r w:rsidRPr="004E7D54">
              <w:rPr>
                <w:sz w:val="18"/>
                <w:szCs w:val="18"/>
              </w:rPr>
              <w:t>57 elderly people, and 35 people (61.4%) were considered at risk of hypertension</w:t>
            </w:r>
          </w:p>
          <w:p w:rsidR="00920828" w:rsidRPr="004E7D54" w:rsidRDefault="00920828" w:rsidP="00920828">
            <w:pPr>
              <w:jc w:val="both"/>
              <w:rPr>
                <w:sz w:val="18"/>
                <w:szCs w:val="18"/>
              </w:rPr>
            </w:pPr>
          </w:p>
        </w:tc>
        <w:tc>
          <w:tcPr>
            <w:tcW w:w="1134" w:type="dxa"/>
          </w:tcPr>
          <w:p w:rsidR="00920828" w:rsidRPr="004E7D54" w:rsidRDefault="00920828" w:rsidP="00920828">
            <w:pPr>
              <w:jc w:val="both"/>
              <w:rPr>
                <w:sz w:val="18"/>
                <w:szCs w:val="18"/>
              </w:rPr>
            </w:pPr>
            <w:r w:rsidRPr="004E7D54">
              <w:rPr>
                <w:sz w:val="18"/>
                <w:szCs w:val="18"/>
              </w:rPr>
              <w:t>50-65 tahun</w:t>
            </w:r>
          </w:p>
        </w:tc>
        <w:tc>
          <w:tcPr>
            <w:tcW w:w="1701" w:type="dxa"/>
          </w:tcPr>
          <w:p w:rsidR="00920828" w:rsidRPr="004E7D54" w:rsidRDefault="00920828" w:rsidP="00920828">
            <w:pPr>
              <w:jc w:val="both"/>
              <w:rPr>
                <w:sz w:val="18"/>
                <w:szCs w:val="18"/>
              </w:rPr>
            </w:pPr>
            <w:r w:rsidRPr="004E7D54">
              <w:rPr>
                <w:sz w:val="18"/>
                <w:szCs w:val="18"/>
              </w:rPr>
              <w:t>Jus belimbing manis 100ml</w:t>
            </w:r>
          </w:p>
        </w:tc>
        <w:tc>
          <w:tcPr>
            <w:tcW w:w="1417" w:type="dxa"/>
          </w:tcPr>
          <w:p w:rsidR="00920828" w:rsidRPr="004E7D54" w:rsidRDefault="00920828" w:rsidP="00920828">
            <w:pPr>
              <w:jc w:val="center"/>
              <w:rPr>
                <w:sz w:val="18"/>
                <w:szCs w:val="18"/>
              </w:rPr>
            </w:pPr>
            <w:r w:rsidRPr="004E7D54">
              <w:rPr>
                <w:sz w:val="18"/>
                <w:szCs w:val="18"/>
              </w:rPr>
              <w:t>-</w:t>
            </w:r>
          </w:p>
        </w:tc>
        <w:tc>
          <w:tcPr>
            <w:tcW w:w="1418" w:type="dxa"/>
          </w:tcPr>
          <w:p w:rsidR="00920828" w:rsidRPr="004E7D54" w:rsidRDefault="00920828" w:rsidP="00920828">
            <w:pPr>
              <w:jc w:val="center"/>
              <w:rPr>
                <w:sz w:val="18"/>
                <w:szCs w:val="18"/>
              </w:rPr>
            </w:pPr>
            <w:r w:rsidRPr="004E7D54">
              <w:rPr>
                <w:sz w:val="18"/>
                <w:szCs w:val="18"/>
              </w:rPr>
              <w:t>Eksperimen</w:t>
            </w:r>
          </w:p>
        </w:tc>
        <w:tc>
          <w:tcPr>
            <w:tcW w:w="1677" w:type="dxa"/>
          </w:tcPr>
          <w:p w:rsidR="00920828" w:rsidRPr="004E7D54" w:rsidRDefault="00920828" w:rsidP="00920828">
            <w:pPr>
              <w:rPr>
                <w:sz w:val="18"/>
                <w:szCs w:val="18"/>
              </w:rPr>
            </w:pPr>
            <w:r w:rsidRPr="004E7D54">
              <w:rPr>
                <w:sz w:val="18"/>
                <w:szCs w:val="18"/>
              </w:rPr>
              <w:t xml:space="preserve">Diastolic </w:t>
            </w:r>
          </w:p>
          <w:p w:rsidR="00920828" w:rsidRPr="004E7D54" w:rsidRDefault="00920828" w:rsidP="00920828">
            <w:pPr>
              <w:rPr>
                <w:sz w:val="18"/>
                <w:szCs w:val="18"/>
              </w:rPr>
            </w:pPr>
            <w:r w:rsidRPr="004E7D54">
              <w:rPr>
                <w:sz w:val="18"/>
                <w:szCs w:val="18"/>
              </w:rPr>
              <w:t>Before treatment : 100,91 mmHg</w:t>
            </w:r>
          </w:p>
          <w:p w:rsidR="00920828" w:rsidRPr="004E7D54" w:rsidRDefault="00920828" w:rsidP="00920828">
            <w:pPr>
              <w:rPr>
                <w:sz w:val="18"/>
                <w:szCs w:val="18"/>
              </w:rPr>
            </w:pPr>
            <w:r w:rsidRPr="004E7D54">
              <w:rPr>
                <w:sz w:val="18"/>
                <w:szCs w:val="18"/>
              </w:rPr>
              <w:t>After treatment :</w:t>
            </w:r>
          </w:p>
          <w:p w:rsidR="00920828" w:rsidRPr="004E7D54" w:rsidRDefault="00920828" w:rsidP="00920828">
            <w:pPr>
              <w:rPr>
                <w:sz w:val="18"/>
                <w:szCs w:val="18"/>
              </w:rPr>
            </w:pPr>
            <w:r w:rsidRPr="004E7D54">
              <w:rPr>
                <w:sz w:val="18"/>
                <w:szCs w:val="18"/>
              </w:rPr>
              <w:t>91,82 mmHg</w:t>
            </w:r>
          </w:p>
          <w:p w:rsidR="00920828" w:rsidRPr="004E7D54" w:rsidRDefault="00920828" w:rsidP="00920828">
            <w:pPr>
              <w:rPr>
                <w:sz w:val="18"/>
                <w:szCs w:val="18"/>
              </w:rPr>
            </w:pPr>
            <w:r w:rsidRPr="004E7D54">
              <w:rPr>
                <w:sz w:val="18"/>
                <w:szCs w:val="18"/>
              </w:rPr>
              <w:t xml:space="preserve">Systolic </w:t>
            </w:r>
          </w:p>
          <w:p w:rsidR="00920828" w:rsidRPr="004E7D54" w:rsidRDefault="00920828" w:rsidP="00920828">
            <w:pPr>
              <w:rPr>
                <w:sz w:val="18"/>
                <w:szCs w:val="18"/>
              </w:rPr>
            </w:pPr>
            <w:r w:rsidRPr="004E7D54">
              <w:rPr>
                <w:sz w:val="18"/>
                <w:szCs w:val="18"/>
              </w:rPr>
              <w:t xml:space="preserve"> Before treatment : </w:t>
            </w:r>
          </w:p>
          <w:p w:rsidR="00920828" w:rsidRPr="004E7D54" w:rsidRDefault="00920828" w:rsidP="00920828">
            <w:pPr>
              <w:rPr>
                <w:sz w:val="18"/>
                <w:szCs w:val="18"/>
              </w:rPr>
            </w:pPr>
            <w:r w:rsidRPr="004E7D54">
              <w:rPr>
                <w:sz w:val="18"/>
                <w:szCs w:val="18"/>
              </w:rPr>
              <w:t>154,55 mmHg</w:t>
            </w:r>
          </w:p>
          <w:p w:rsidR="00920828" w:rsidRPr="004E7D54" w:rsidRDefault="00920828" w:rsidP="00920828">
            <w:pPr>
              <w:rPr>
                <w:sz w:val="18"/>
                <w:szCs w:val="18"/>
              </w:rPr>
            </w:pPr>
            <w:r w:rsidRPr="004E7D54">
              <w:rPr>
                <w:sz w:val="18"/>
                <w:szCs w:val="18"/>
              </w:rPr>
              <w:t>After treatment :</w:t>
            </w:r>
          </w:p>
          <w:p w:rsidR="00920828" w:rsidRPr="004E7D54" w:rsidRDefault="00920828" w:rsidP="00920828">
            <w:pPr>
              <w:jc w:val="both"/>
              <w:rPr>
                <w:sz w:val="18"/>
                <w:szCs w:val="18"/>
              </w:rPr>
            </w:pPr>
            <w:r w:rsidRPr="004E7D54">
              <w:rPr>
                <w:sz w:val="18"/>
                <w:szCs w:val="18"/>
              </w:rPr>
              <w:t>141,82 mmHg</w:t>
            </w: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p w:rsidR="006540F9" w:rsidRPr="004E7D54" w:rsidRDefault="006540F9" w:rsidP="00920828">
            <w:pPr>
              <w:jc w:val="both"/>
              <w:rPr>
                <w:sz w:val="18"/>
                <w:szCs w:val="18"/>
              </w:rPr>
            </w:pPr>
          </w:p>
        </w:tc>
      </w:tr>
      <w:tr w:rsidR="00920828" w:rsidRPr="004E7D54" w:rsidTr="005965A9">
        <w:tc>
          <w:tcPr>
            <w:tcW w:w="2518" w:type="dxa"/>
          </w:tcPr>
          <w:p w:rsidR="00920828" w:rsidRPr="004E7D54" w:rsidRDefault="00920828" w:rsidP="00920828">
            <w:pPr>
              <w:jc w:val="both"/>
              <w:rPr>
                <w:b/>
                <w:bCs/>
                <w:sz w:val="18"/>
                <w:szCs w:val="18"/>
              </w:rPr>
            </w:pPr>
            <w:r w:rsidRPr="004E7D54">
              <w:rPr>
                <w:b/>
                <w:bCs/>
                <w:sz w:val="18"/>
                <w:szCs w:val="18"/>
              </w:rPr>
              <w:t>Author :</w:t>
            </w:r>
          </w:p>
          <w:p w:rsidR="00920828" w:rsidRPr="004E7D54" w:rsidRDefault="00920828" w:rsidP="00920828">
            <w:pPr>
              <w:rPr>
                <w:sz w:val="18"/>
                <w:szCs w:val="18"/>
              </w:rPr>
            </w:pPr>
            <w:r w:rsidRPr="004E7D54">
              <w:rPr>
                <w:sz w:val="18"/>
                <w:szCs w:val="18"/>
              </w:rPr>
              <w:t>Stevani Meiliana Wijaya, Nuraini Farida, Elyana Asnar (2012)</w:t>
            </w:r>
          </w:p>
          <w:p w:rsidR="00920828" w:rsidRPr="004E7D54" w:rsidRDefault="00920828" w:rsidP="00920828">
            <w:pPr>
              <w:rPr>
                <w:sz w:val="18"/>
                <w:szCs w:val="18"/>
              </w:rPr>
            </w:pPr>
          </w:p>
          <w:p w:rsidR="00920828" w:rsidRPr="004E7D54" w:rsidRDefault="00931B25" w:rsidP="00920828">
            <w:pPr>
              <w:jc w:val="both"/>
              <w:rPr>
                <w:sz w:val="18"/>
                <w:szCs w:val="18"/>
              </w:rPr>
            </w:pPr>
            <w:hyperlink r:id="rId61" w:history="1">
              <w:r w:rsidR="00920828" w:rsidRPr="004E7D54">
                <w:rPr>
                  <w:rStyle w:val="Hyperlink"/>
                  <w:sz w:val="18"/>
                  <w:szCs w:val="18"/>
                </w:rPr>
                <w:t>https://scholar.google.com/</w:t>
              </w:r>
            </w:hyperlink>
          </w:p>
          <w:p w:rsidR="00920828" w:rsidRPr="004E7D54" w:rsidRDefault="00920828" w:rsidP="00920828">
            <w:pPr>
              <w:jc w:val="both"/>
              <w:rPr>
                <w:b/>
                <w:bCs/>
                <w:sz w:val="18"/>
                <w:szCs w:val="18"/>
              </w:rPr>
            </w:pPr>
            <w:r w:rsidRPr="004E7D54">
              <w:rPr>
                <w:b/>
                <w:bCs/>
                <w:sz w:val="18"/>
                <w:szCs w:val="18"/>
              </w:rPr>
              <w:t xml:space="preserve">Study Design : </w:t>
            </w:r>
          </w:p>
          <w:p w:rsidR="00920828" w:rsidRPr="004E7D54" w:rsidRDefault="00920828" w:rsidP="00920828">
            <w:pPr>
              <w:rPr>
                <w:sz w:val="18"/>
                <w:szCs w:val="18"/>
              </w:rPr>
            </w:pPr>
            <w:r w:rsidRPr="004E7D54">
              <w:rPr>
                <w:sz w:val="18"/>
                <w:szCs w:val="18"/>
              </w:rPr>
              <w:t>Quasy experimental study with pretestposttest control group design</w:t>
            </w:r>
          </w:p>
          <w:p w:rsidR="00920828" w:rsidRPr="004E7D54" w:rsidRDefault="00920828" w:rsidP="00920828">
            <w:pPr>
              <w:jc w:val="both"/>
              <w:rPr>
                <w:b/>
                <w:bCs/>
                <w:sz w:val="18"/>
                <w:szCs w:val="18"/>
              </w:rPr>
            </w:pPr>
          </w:p>
        </w:tc>
        <w:tc>
          <w:tcPr>
            <w:tcW w:w="1701" w:type="dxa"/>
          </w:tcPr>
          <w:p w:rsidR="00920828" w:rsidRPr="004E7D54" w:rsidRDefault="00920828" w:rsidP="00920828">
            <w:pPr>
              <w:jc w:val="center"/>
              <w:rPr>
                <w:sz w:val="18"/>
                <w:szCs w:val="18"/>
              </w:rPr>
            </w:pPr>
            <w:r w:rsidRPr="004E7D54">
              <w:rPr>
                <w:sz w:val="18"/>
                <w:szCs w:val="18"/>
              </w:rPr>
              <w:t xml:space="preserve">Surabaya </w:t>
            </w:r>
          </w:p>
        </w:tc>
        <w:tc>
          <w:tcPr>
            <w:tcW w:w="1418" w:type="dxa"/>
          </w:tcPr>
          <w:p w:rsidR="00920828" w:rsidRPr="004E7D54" w:rsidRDefault="00920828" w:rsidP="00920828">
            <w:pPr>
              <w:jc w:val="both"/>
              <w:rPr>
                <w:sz w:val="18"/>
                <w:szCs w:val="18"/>
              </w:rPr>
            </w:pPr>
            <w:r w:rsidRPr="004E7D54">
              <w:rPr>
                <w:sz w:val="18"/>
                <w:szCs w:val="18"/>
              </w:rPr>
              <w:t>90 people</w:t>
            </w:r>
          </w:p>
        </w:tc>
        <w:tc>
          <w:tcPr>
            <w:tcW w:w="1134" w:type="dxa"/>
          </w:tcPr>
          <w:p w:rsidR="00920828" w:rsidRPr="004E7D54" w:rsidRDefault="00920828" w:rsidP="00920828">
            <w:pPr>
              <w:jc w:val="both"/>
              <w:rPr>
                <w:sz w:val="18"/>
                <w:szCs w:val="18"/>
              </w:rPr>
            </w:pPr>
            <w:r w:rsidRPr="004E7D54">
              <w:rPr>
                <w:sz w:val="18"/>
                <w:szCs w:val="18"/>
              </w:rPr>
              <w:t xml:space="preserve">50-65 tahun </w:t>
            </w:r>
          </w:p>
        </w:tc>
        <w:tc>
          <w:tcPr>
            <w:tcW w:w="1701" w:type="dxa"/>
          </w:tcPr>
          <w:p w:rsidR="00920828" w:rsidRPr="004E7D54" w:rsidRDefault="00920828" w:rsidP="00920828">
            <w:pPr>
              <w:jc w:val="both"/>
              <w:rPr>
                <w:sz w:val="18"/>
                <w:szCs w:val="18"/>
              </w:rPr>
            </w:pPr>
            <w:r w:rsidRPr="004E7D54">
              <w:rPr>
                <w:sz w:val="18"/>
                <w:szCs w:val="18"/>
              </w:rPr>
              <w:t>Perlakuan 1 :</w:t>
            </w:r>
          </w:p>
          <w:p w:rsidR="00920828" w:rsidRPr="004E7D54" w:rsidRDefault="00920828" w:rsidP="00920828">
            <w:pPr>
              <w:jc w:val="both"/>
              <w:rPr>
                <w:sz w:val="18"/>
                <w:szCs w:val="18"/>
              </w:rPr>
            </w:pPr>
            <w:r w:rsidRPr="004E7D54">
              <w:rPr>
                <w:sz w:val="18"/>
                <w:szCs w:val="18"/>
              </w:rPr>
              <w:t>200 ml jus belimbing</w:t>
            </w:r>
          </w:p>
          <w:p w:rsidR="00920828" w:rsidRPr="004E7D54" w:rsidRDefault="00920828" w:rsidP="00920828">
            <w:pPr>
              <w:jc w:val="both"/>
              <w:rPr>
                <w:sz w:val="18"/>
                <w:szCs w:val="18"/>
              </w:rPr>
            </w:pPr>
          </w:p>
          <w:p w:rsidR="00920828" w:rsidRPr="004E7D54" w:rsidRDefault="00920828" w:rsidP="00920828">
            <w:pPr>
              <w:jc w:val="both"/>
              <w:rPr>
                <w:sz w:val="18"/>
                <w:szCs w:val="18"/>
              </w:rPr>
            </w:pPr>
            <w:r w:rsidRPr="004E7D54">
              <w:rPr>
                <w:sz w:val="18"/>
                <w:szCs w:val="18"/>
              </w:rPr>
              <w:t>Perlakuan 2 :</w:t>
            </w:r>
          </w:p>
          <w:p w:rsidR="00920828" w:rsidRPr="004E7D54" w:rsidRDefault="00920828" w:rsidP="00920828">
            <w:pPr>
              <w:jc w:val="both"/>
              <w:rPr>
                <w:sz w:val="18"/>
                <w:szCs w:val="18"/>
              </w:rPr>
            </w:pPr>
            <w:r w:rsidRPr="004E7D54">
              <w:rPr>
                <w:sz w:val="18"/>
                <w:szCs w:val="18"/>
              </w:rPr>
              <w:t>100 ml jus belimbing dicapur dengan 100ml air</w:t>
            </w:r>
          </w:p>
        </w:tc>
        <w:tc>
          <w:tcPr>
            <w:tcW w:w="1417" w:type="dxa"/>
          </w:tcPr>
          <w:p w:rsidR="00920828" w:rsidRPr="004E7D54" w:rsidRDefault="00920828" w:rsidP="00920828">
            <w:pPr>
              <w:jc w:val="center"/>
              <w:rPr>
                <w:sz w:val="18"/>
                <w:szCs w:val="18"/>
              </w:rPr>
            </w:pPr>
            <w:r w:rsidRPr="004E7D54">
              <w:rPr>
                <w:sz w:val="18"/>
                <w:szCs w:val="18"/>
              </w:rPr>
              <w:t>Diberikan 200ml air</w:t>
            </w:r>
          </w:p>
        </w:tc>
        <w:tc>
          <w:tcPr>
            <w:tcW w:w="1418" w:type="dxa"/>
          </w:tcPr>
          <w:p w:rsidR="00920828" w:rsidRPr="004E7D54" w:rsidRDefault="00920828" w:rsidP="00920828">
            <w:pPr>
              <w:jc w:val="center"/>
              <w:rPr>
                <w:sz w:val="18"/>
                <w:szCs w:val="18"/>
              </w:rPr>
            </w:pPr>
            <w:r w:rsidRPr="004E7D54">
              <w:rPr>
                <w:sz w:val="18"/>
                <w:szCs w:val="18"/>
              </w:rPr>
              <w:t>Eksperimen</w:t>
            </w:r>
          </w:p>
        </w:tc>
        <w:tc>
          <w:tcPr>
            <w:tcW w:w="1677" w:type="dxa"/>
          </w:tcPr>
          <w:p w:rsidR="00920828" w:rsidRPr="004E7D54" w:rsidRDefault="00920828" w:rsidP="00920828">
            <w:pPr>
              <w:rPr>
                <w:sz w:val="18"/>
                <w:szCs w:val="18"/>
              </w:rPr>
            </w:pPr>
            <w:r w:rsidRPr="004E7D54">
              <w:rPr>
                <w:sz w:val="18"/>
                <w:szCs w:val="18"/>
              </w:rPr>
              <w:t xml:space="preserve">Awal : </w:t>
            </w:r>
          </w:p>
          <w:p w:rsidR="00920828" w:rsidRPr="004E7D54" w:rsidRDefault="00920828" w:rsidP="00920828">
            <w:pPr>
              <w:rPr>
                <w:sz w:val="18"/>
                <w:szCs w:val="18"/>
              </w:rPr>
            </w:pPr>
            <w:r w:rsidRPr="004E7D54">
              <w:rPr>
                <w:sz w:val="18"/>
                <w:szCs w:val="18"/>
              </w:rPr>
              <w:t>200ml : 140/90 mmHg</w:t>
            </w:r>
          </w:p>
          <w:p w:rsidR="00920828" w:rsidRPr="004E7D54" w:rsidRDefault="00920828" w:rsidP="00920828">
            <w:pPr>
              <w:rPr>
                <w:sz w:val="18"/>
                <w:szCs w:val="18"/>
              </w:rPr>
            </w:pPr>
            <w:r w:rsidRPr="004E7D54">
              <w:rPr>
                <w:sz w:val="18"/>
                <w:szCs w:val="18"/>
              </w:rPr>
              <w:t>100ml : 140/ 85 mmHg</w:t>
            </w:r>
          </w:p>
          <w:p w:rsidR="00920828" w:rsidRPr="004E7D54" w:rsidRDefault="00920828" w:rsidP="00920828">
            <w:pPr>
              <w:rPr>
                <w:sz w:val="18"/>
                <w:szCs w:val="18"/>
              </w:rPr>
            </w:pPr>
            <w:r w:rsidRPr="004E7D54">
              <w:rPr>
                <w:sz w:val="18"/>
                <w:szCs w:val="18"/>
              </w:rPr>
              <w:t>Hasil  :</w:t>
            </w:r>
          </w:p>
          <w:p w:rsidR="00920828" w:rsidRPr="004E7D54" w:rsidRDefault="00920828" w:rsidP="00920828">
            <w:pPr>
              <w:rPr>
                <w:sz w:val="18"/>
                <w:szCs w:val="18"/>
              </w:rPr>
            </w:pPr>
            <w:r w:rsidRPr="004E7D54">
              <w:rPr>
                <w:sz w:val="18"/>
                <w:szCs w:val="18"/>
              </w:rPr>
              <w:t>130/80 mmHg</w:t>
            </w:r>
          </w:p>
          <w:p w:rsidR="00920828" w:rsidRPr="004E7D54" w:rsidRDefault="00920828" w:rsidP="00920828">
            <w:pPr>
              <w:jc w:val="both"/>
              <w:rPr>
                <w:sz w:val="18"/>
                <w:szCs w:val="18"/>
              </w:rPr>
            </w:pPr>
            <w:r w:rsidRPr="004E7D54">
              <w:rPr>
                <w:sz w:val="18"/>
                <w:szCs w:val="18"/>
              </w:rPr>
              <w:t>135/80 mmHg</w:t>
            </w:r>
          </w:p>
          <w:p w:rsidR="006540F9" w:rsidRPr="004E7D54" w:rsidRDefault="00920828" w:rsidP="006540F9">
            <w:pPr>
              <w:jc w:val="both"/>
              <w:rPr>
                <w:sz w:val="18"/>
                <w:szCs w:val="18"/>
              </w:rPr>
            </w:pPr>
            <w:proofErr w:type="gramStart"/>
            <w:r w:rsidRPr="004E7D54">
              <w:rPr>
                <w:sz w:val="18"/>
                <w:szCs w:val="18"/>
              </w:rPr>
              <w:t xml:space="preserve">Perbedaan dosis tidak memberikan penurunan yang jauh berbeda, akan tetapi pada </w:t>
            </w:r>
            <w:r w:rsidRPr="004E7D54">
              <w:rPr>
                <w:sz w:val="18"/>
                <w:szCs w:val="18"/>
              </w:rPr>
              <w:lastRenderedPageBreak/>
              <w:t>kelompok control tekanan darah awal 140/90 menjadi 135/85</w:t>
            </w:r>
            <w:r w:rsidR="006540F9" w:rsidRPr="004E7D54">
              <w:rPr>
                <w:sz w:val="18"/>
                <w:szCs w:val="18"/>
              </w:rPr>
              <w:t>.</w:t>
            </w:r>
            <w:proofErr w:type="gramEnd"/>
          </w:p>
          <w:p w:rsidR="006540F9" w:rsidRPr="004E7D54" w:rsidRDefault="006540F9" w:rsidP="006540F9">
            <w:pPr>
              <w:jc w:val="both"/>
              <w:rPr>
                <w:sz w:val="18"/>
                <w:szCs w:val="18"/>
              </w:rPr>
            </w:pPr>
          </w:p>
          <w:p w:rsidR="006540F9" w:rsidRPr="004E7D54" w:rsidRDefault="006540F9" w:rsidP="006540F9">
            <w:pPr>
              <w:jc w:val="both"/>
              <w:rPr>
                <w:sz w:val="18"/>
                <w:szCs w:val="18"/>
              </w:rPr>
            </w:pPr>
          </w:p>
          <w:p w:rsidR="006540F9" w:rsidRPr="004E7D54" w:rsidRDefault="006540F9" w:rsidP="006540F9">
            <w:pPr>
              <w:jc w:val="both"/>
              <w:rPr>
                <w:sz w:val="18"/>
                <w:szCs w:val="18"/>
              </w:rPr>
            </w:pPr>
          </w:p>
          <w:p w:rsidR="006540F9" w:rsidRPr="004E7D54" w:rsidRDefault="006540F9" w:rsidP="006540F9">
            <w:pPr>
              <w:jc w:val="both"/>
              <w:rPr>
                <w:sz w:val="18"/>
                <w:szCs w:val="18"/>
              </w:rPr>
            </w:pPr>
          </w:p>
          <w:p w:rsidR="006540F9" w:rsidRPr="004E7D54" w:rsidRDefault="006540F9" w:rsidP="006540F9">
            <w:pPr>
              <w:jc w:val="both"/>
              <w:rPr>
                <w:sz w:val="18"/>
                <w:szCs w:val="18"/>
              </w:rPr>
            </w:pPr>
          </w:p>
          <w:p w:rsidR="006540F9" w:rsidRPr="004E7D54" w:rsidRDefault="006540F9" w:rsidP="006540F9">
            <w:pPr>
              <w:jc w:val="both"/>
              <w:rPr>
                <w:sz w:val="18"/>
                <w:szCs w:val="18"/>
              </w:rPr>
            </w:pPr>
          </w:p>
          <w:p w:rsidR="006540F9" w:rsidRPr="004E7D54" w:rsidRDefault="006540F9" w:rsidP="006540F9">
            <w:pPr>
              <w:jc w:val="both"/>
              <w:rPr>
                <w:sz w:val="18"/>
                <w:szCs w:val="18"/>
              </w:rPr>
            </w:pPr>
          </w:p>
          <w:p w:rsidR="006540F9" w:rsidRPr="004E7D54" w:rsidRDefault="006540F9" w:rsidP="006540F9">
            <w:pPr>
              <w:jc w:val="both"/>
              <w:rPr>
                <w:sz w:val="18"/>
                <w:szCs w:val="18"/>
              </w:rPr>
            </w:pPr>
          </w:p>
          <w:p w:rsidR="006540F9" w:rsidRPr="004E7D54" w:rsidRDefault="006540F9" w:rsidP="006540F9">
            <w:pPr>
              <w:jc w:val="both"/>
              <w:rPr>
                <w:sz w:val="18"/>
                <w:szCs w:val="18"/>
              </w:rPr>
            </w:pPr>
          </w:p>
          <w:p w:rsidR="006540F9" w:rsidRPr="004E7D54" w:rsidRDefault="006540F9" w:rsidP="006540F9">
            <w:pPr>
              <w:jc w:val="both"/>
              <w:rPr>
                <w:sz w:val="18"/>
                <w:szCs w:val="18"/>
              </w:rPr>
            </w:pPr>
          </w:p>
          <w:p w:rsidR="006540F9" w:rsidRPr="004E7D54" w:rsidRDefault="006540F9" w:rsidP="006540F9">
            <w:pPr>
              <w:jc w:val="both"/>
              <w:rPr>
                <w:sz w:val="18"/>
                <w:szCs w:val="18"/>
              </w:rPr>
            </w:pPr>
          </w:p>
        </w:tc>
      </w:tr>
    </w:tbl>
    <w:p w:rsidR="00920828" w:rsidRPr="00920828" w:rsidRDefault="00920828" w:rsidP="00920828">
      <w:pPr>
        <w:spacing w:line="240" w:lineRule="auto"/>
        <w:rPr>
          <w:sz w:val="18"/>
          <w:szCs w:val="18"/>
        </w:rPr>
      </w:pPr>
    </w:p>
    <w:p w:rsidR="00920828" w:rsidRDefault="00920828" w:rsidP="00920828">
      <w:pPr>
        <w:pStyle w:val="Heading2"/>
        <w:spacing w:before="0" w:beforeAutospacing="0" w:after="0" w:afterAutospacing="0"/>
        <w:ind w:left="567" w:firstLine="0"/>
        <w:rPr>
          <w:szCs w:val="24"/>
        </w:rPr>
        <w:sectPr w:rsidR="00920828" w:rsidSect="008D2D19">
          <w:pgSz w:w="16840" w:h="11907" w:orient="landscape" w:code="9"/>
          <w:pgMar w:top="1701" w:right="1701" w:bottom="1701" w:left="2268" w:header="720" w:footer="720" w:gutter="0"/>
          <w:cols w:space="720"/>
          <w:titlePg/>
          <w:docGrid w:linePitch="360"/>
        </w:sectPr>
      </w:pPr>
    </w:p>
    <w:p w:rsidR="00352ED7" w:rsidRPr="003723E8" w:rsidRDefault="00352ED7" w:rsidP="003A21B5">
      <w:pPr>
        <w:pStyle w:val="Heading2"/>
        <w:numPr>
          <w:ilvl w:val="0"/>
          <w:numId w:val="54"/>
        </w:numPr>
        <w:spacing w:before="0" w:beforeAutospacing="0" w:after="0" w:afterAutospacing="0"/>
        <w:ind w:left="567" w:hanging="567"/>
        <w:rPr>
          <w:szCs w:val="24"/>
        </w:rPr>
      </w:pPr>
      <w:r w:rsidRPr="003723E8">
        <w:rPr>
          <w:szCs w:val="24"/>
        </w:rPr>
        <w:lastRenderedPageBreak/>
        <w:t>Pembahasan</w:t>
      </w:r>
      <w:bookmarkEnd w:id="291"/>
      <w:bookmarkEnd w:id="292"/>
      <w:r w:rsidRPr="003723E8">
        <w:rPr>
          <w:szCs w:val="24"/>
        </w:rPr>
        <w:t xml:space="preserve">  </w:t>
      </w:r>
    </w:p>
    <w:p w:rsidR="00D36358" w:rsidRPr="003723E8" w:rsidRDefault="00352ED7" w:rsidP="0034599D">
      <w:pPr>
        <w:spacing w:after="0" w:line="480" w:lineRule="auto"/>
        <w:jc w:val="both"/>
        <w:rPr>
          <w:i/>
          <w:iCs/>
        </w:rPr>
      </w:pPr>
      <w:r w:rsidRPr="003723E8">
        <w:tab/>
        <w:t xml:space="preserve">Berdasarkan hasil pencarian artikel penelitian terdapat banyak jurnal yang membahas tentang pengaruh pemberian dari jus tomat dan jus belimbing </w:t>
      </w:r>
      <w:proofErr w:type="gramStart"/>
      <w:r w:rsidRPr="003723E8">
        <w:t>manis</w:t>
      </w:r>
      <w:proofErr w:type="gramEnd"/>
      <w:r w:rsidRPr="003723E8">
        <w:t xml:space="preserve"> pada pe</w:t>
      </w:r>
      <w:r w:rsidR="005B1A81">
        <w:t>nderita hipertensi, namun ada 10</w:t>
      </w:r>
      <w:r w:rsidRPr="003723E8">
        <w:t xml:space="preserve"> jurnal yang terpilih berdasarkan kriteria inklusi. </w:t>
      </w:r>
      <w:proofErr w:type="gramStart"/>
      <w:r w:rsidRPr="003723E8">
        <w:t xml:space="preserve">Metode penelitian yang digunakan oleh beberapa jurnal beragam mulai dari </w:t>
      </w:r>
      <w:r w:rsidRPr="003723E8">
        <w:rPr>
          <w:i/>
          <w:iCs/>
        </w:rPr>
        <w:t>Pre Eksperimental</w:t>
      </w:r>
      <w:r w:rsidRPr="003723E8">
        <w:t xml:space="preserve"> Dengan </w:t>
      </w:r>
      <w:r w:rsidRPr="003723E8">
        <w:rPr>
          <w:i/>
          <w:iCs/>
        </w:rPr>
        <w:t>One Group Comparison Pretest-Postt</w:t>
      </w:r>
      <w:r w:rsidR="0034599D" w:rsidRPr="003723E8">
        <w:rPr>
          <w:i/>
          <w:iCs/>
        </w:rPr>
        <w:t xml:space="preserve">est Design, literature review, Quasy Eksperimental </w:t>
      </w:r>
      <w:r w:rsidRPr="003723E8">
        <w:t xml:space="preserve">Dengan Rancangan Penelitian </w:t>
      </w:r>
      <w:r w:rsidRPr="003723E8">
        <w:rPr>
          <w:i/>
          <w:iCs/>
        </w:rPr>
        <w:t>Two Group Pretest-Posttest Design, Quasy Eksperiment</w:t>
      </w:r>
      <w:r w:rsidRPr="003723E8">
        <w:t xml:space="preserve"> Dengan Desain Penelitian </w:t>
      </w:r>
      <w:r w:rsidRPr="003723E8">
        <w:rPr>
          <w:i/>
          <w:iCs/>
        </w:rPr>
        <w:t>Pre-Post Control Group Design.</w:t>
      </w:r>
      <w:proofErr w:type="gramEnd"/>
    </w:p>
    <w:p w:rsidR="00352ED7" w:rsidRPr="003723E8" w:rsidRDefault="00352ED7" w:rsidP="003723E8">
      <w:pPr>
        <w:pStyle w:val="Heading3"/>
        <w:spacing w:before="0" w:beforeAutospacing="0" w:after="0" w:afterAutospacing="0"/>
        <w:ind w:left="567" w:hanging="567"/>
      </w:pPr>
      <w:bookmarkStart w:id="293" w:name="_Toc44648904"/>
      <w:bookmarkStart w:id="294" w:name="_Toc44650048"/>
      <w:r w:rsidRPr="003723E8">
        <w:t xml:space="preserve">5.2.1 Analisis Review </w:t>
      </w:r>
      <w:proofErr w:type="gramStart"/>
      <w:r w:rsidRPr="003723E8">
        <w:t>Jurnal</w:t>
      </w:r>
      <w:r w:rsidR="00FD07E2">
        <w:t xml:space="preserve">  Jus</w:t>
      </w:r>
      <w:proofErr w:type="gramEnd"/>
      <w:r w:rsidR="00FD07E2">
        <w:t xml:space="preserve"> Tomat</w:t>
      </w:r>
      <w:bookmarkEnd w:id="293"/>
      <w:bookmarkEnd w:id="294"/>
    </w:p>
    <w:p w:rsidR="003A21B5" w:rsidRPr="006478C3" w:rsidRDefault="003A21B5" w:rsidP="009C12F9">
      <w:pPr>
        <w:spacing w:after="0" w:line="480" w:lineRule="auto"/>
        <w:jc w:val="both"/>
      </w:pPr>
      <w:r>
        <w:tab/>
      </w:r>
      <w:proofErr w:type="gramStart"/>
      <w:r w:rsidRPr="006478C3">
        <w:t>Pada penelitian</w:t>
      </w:r>
      <w:r>
        <w:t xml:space="preserve"> </w:t>
      </w:r>
      <w:r>
        <w:fldChar w:fldCharType="begin" w:fldLock="1"/>
      </w:r>
      <w:r>
        <w:instrText>ADDIN CSL_CITATION {"citationItems":[{"id":"ITEM-1","itemData":{"author":[{"dropping-particle":"","family":"Suwanti","given":"","non-dropping-particle":"","parse-names":false,"suffix":""}],"id":"ITEM-1","issue":"1","issued":{"date-parts":[["2018"]]},"page":"1-4","title":"PENGARUH PEMBERIAN JUS TOMAT TERHADAP TEKANAN DARAH LANSIA PENDERITA HIPERTENSI DIDESA LEMAHIRENG KECAMATAN BAWEN Suwanti 1 , Blessa Adhy Nugraha 2","type":"article-journal","volume":"1"},"uris":["http://www.mendeley.com/documents/?uuid=e056e17a-d2d7-459b-aad4-a7ced122f87e"]}],"mendeley":{"formattedCitation":"(Suwanti, 2018)","plainTextFormattedCitation":"(Suwanti, 2018)","previouslyFormattedCitation":"(Suwanti, 2018)"},"properties":{"noteIndex":0},"schema":"https://github.com/citation-style-language/schema/raw/master/csl-citation.json"}</w:instrText>
      </w:r>
      <w:r>
        <w:fldChar w:fldCharType="separate"/>
      </w:r>
      <w:r w:rsidRPr="00651A4B">
        <w:rPr>
          <w:noProof/>
        </w:rPr>
        <w:t>(Suwanti, 2018)</w:t>
      </w:r>
      <w:r>
        <w:fldChar w:fldCharType="end"/>
      </w:r>
      <w:r w:rsidRPr="006478C3">
        <w:t xml:space="preserve">, dengan menggunakan design : </w:t>
      </w:r>
      <w:r w:rsidRPr="006478C3">
        <w:rPr>
          <w:i/>
          <w:iCs/>
        </w:rPr>
        <w:t>Quasy Experiment</w:t>
      </w:r>
      <w:r w:rsidRPr="006478C3">
        <w:t xml:space="preserve"> menggunakan </w:t>
      </w:r>
      <w:r w:rsidRPr="006478C3">
        <w:rPr>
          <w:i/>
          <w:iCs/>
        </w:rPr>
        <w:t>one – Group Pre Post Test</w:t>
      </w:r>
      <w:r w:rsidRPr="006478C3">
        <w:t xml:space="preserve"> dan sample yang digunakan sebanyak 15 lansia penderita hipertensi , menggunakan Instrument lansia yang menderita hipertensi diberikan terapi jus tomat 100 ml jus tomat hasil nya di analysis menggunakan uji t-test dependent, sebelum diberikan intervensi tekanan darah sistolik sebelum pemberian sebesar 164,47mmHg setelah pemberian jus tomat turun menjadi 150,53 mmHg.</w:t>
      </w:r>
      <w:proofErr w:type="gramEnd"/>
      <w:r w:rsidRPr="006478C3">
        <w:t xml:space="preserve"> </w:t>
      </w:r>
      <w:proofErr w:type="gramStart"/>
      <w:r w:rsidRPr="006478C3">
        <w:t>Sedangkan  tekanan darah diastolenya juga mengalami penurunan dari 93,00 mmhg sebelum diberikan jus tomat menjadi 85,53 Ada pengaruh signifikan pemberian  jus tomat  terhadap tekanan darah pada lansia penderita hipertensi yang memberikan efek dari kandungan buah tomat</w:t>
      </w:r>
      <w:r w:rsidR="009C12F9">
        <w:t xml:space="preserve">, </w:t>
      </w:r>
      <w:r w:rsidR="009C12F9" w:rsidRPr="00E374BA">
        <w:t>Data analysis used dependentt-test(α = 0,05)</w:t>
      </w:r>
      <w:r w:rsidR="009C12F9">
        <w:t xml:space="preserve"> </w:t>
      </w:r>
      <w:r w:rsidR="009C12F9" w:rsidRPr="00EC2BEF">
        <w:t>Jus tomat memiliki manfaat untuk menurunkan tekanan darah karena Kalium sebagai sekresi renin penghalang sehingga meningkat dalam air dan natrium.</w:t>
      </w:r>
      <w:proofErr w:type="gramEnd"/>
      <w:r w:rsidR="009C12F9" w:rsidRPr="00EC2BEF">
        <w:t xml:space="preserve"> </w:t>
      </w:r>
      <w:proofErr w:type="gramStart"/>
      <w:r w:rsidR="009C12F9" w:rsidRPr="00EC2BEF">
        <w:t xml:space="preserve">Kalsium mempengaruhi renin angiotension untuk menurunkan potensi membran pada pembuluh darah sehingga </w:t>
      </w:r>
      <w:r w:rsidR="009C12F9" w:rsidRPr="00EC2BEF">
        <w:lastRenderedPageBreak/>
        <w:t>menjadi rileks.</w:t>
      </w:r>
      <w:proofErr w:type="gramEnd"/>
      <w:r w:rsidR="009C12F9" w:rsidRPr="00EC2BEF">
        <w:t xml:space="preserve"> </w:t>
      </w:r>
      <w:proofErr w:type="gramStart"/>
      <w:r w:rsidR="009C12F9" w:rsidRPr="00EC2BEF">
        <w:t>Kesimpulan: Ada efek pemberian jus tomat untuk menurunkan tekanan darah</w:t>
      </w:r>
      <w:r w:rsidRPr="006478C3">
        <w:t>.</w:t>
      </w:r>
      <w:proofErr w:type="gramEnd"/>
    </w:p>
    <w:p w:rsidR="003A21B5" w:rsidRPr="006478C3" w:rsidRDefault="003A21B5" w:rsidP="00920828">
      <w:pPr>
        <w:pStyle w:val="ListParagraph"/>
        <w:spacing w:after="0" w:line="480" w:lineRule="auto"/>
        <w:ind w:left="0"/>
        <w:jc w:val="both"/>
      </w:pPr>
      <w:r>
        <w:tab/>
      </w:r>
      <w:r>
        <w:fldChar w:fldCharType="begin" w:fldLock="1"/>
      </w:r>
      <w:r>
        <w:instrText>ADDIN CSL_CITATION {"citationItems":[{"id":"ITEM-1","itemData":{"author":[{"dropping-particle":"","family":"Hapipah","given":"","non-dropping-particle":"","parse-names":false,"suffix":""}],"id":"ITEM-1","issue":"1","issued":{"date-parts":[["2019"]]},"title":"Pengaruh Jus Tomat Terhadap Penurunan Tekanan Darah Lansia Dengan Hipertensi","type":"article-journal","volume":"3"},"uris":["http://www.mendeley.com/documents/?uuid=533c8947-9720-4961-b035-11fc7defafa8"]}],"mendeley":{"formattedCitation":"(Hapipah, 2019)","plainTextFormattedCitation":"(Hapipah, 2019)","previouslyFormattedCitation":"(Hapipah, 2019)"},"properties":{"noteIndex":0},"schema":"https://github.com/citation-style-language/schema/raw/master/csl-citation.json"}</w:instrText>
      </w:r>
      <w:r>
        <w:fldChar w:fldCharType="separate"/>
      </w:r>
      <w:r w:rsidRPr="00750AFA">
        <w:rPr>
          <w:noProof/>
        </w:rPr>
        <w:t>(Hapipah, 2019)</w:t>
      </w:r>
      <w:r>
        <w:fldChar w:fldCharType="end"/>
      </w:r>
      <w:r w:rsidRPr="006478C3">
        <w:t xml:space="preserve"> penelitian ini menggunakan design </w:t>
      </w:r>
      <w:r w:rsidRPr="006478C3">
        <w:rPr>
          <w:i/>
          <w:iCs/>
        </w:rPr>
        <w:t xml:space="preserve">Pre-Eksperimen </w:t>
      </w:r>
      <w:r w:rsidRPr="006478C3">
        <w:t xml:space="preserve">dengan pendekatan </w:t>
      </w:r>
      <w:r w:rsidRPr="006478C3">
        <w:rPr>
          <w:i/>
          <w:iCs/>
        </w:rPr>
        <w:t>One Group Pre – Post</w:t>
      </w:r>
      <w:r w:rsidRPr="006478C3">
        <w:t xml:space="preserve"> </w:t>
      </w:r>
      <w:r w:rsidRPr="006478C3">
        <w:rPr>
          <w:i/>
          <w:iCs/>
        </w:rPr>
        <w:t>Test without control Design</w:t>
      </w:r>
      <w:r w:rsidRPr="006478C3">
        <w:t xml:space="preserve"> dengan sample 16 orang lansia penderita hipertens, instrument yang digunakan responden diberikan jus tomat untuk penurunan tekanan darah pada lansia dengan hipertensi dengan dosis 100ml jus tomat. </w:t>
      </w:r>
      <w:proofErr w:type="gramStart"/>
      <w:r w:rsidRPr="006478C3">
        <w:t>Kemudian di analisis univariat dan analisa bivariat.</w:t>
      </w:r>
      <w:proofErr w:type="gramEnd"/>
      <w:r w:rsidRPr="006478C3">
        <w:t xml:space="preserve"> Analisis bivariate menggunakan Uji </w:t>
      </w:r>
      <w:proofErr w:type="gramStart"/>
      <w:r w:rsidRPr="006478C3">
        <w:t>Wilcoxon ,uji</w:t>
      </w:r>
      <w:proofErr w:type="gramEnd"/>
      <w:r w:rsidRPr="006478C3">
        <w:t xml:space="preserve"> normalitas data dengan uji Shapiro Wilk. Dengan hasil tekanan darah systole sebelum pemberian jus tomat 151.88 mmHg dan diastole rata-rata tekanan darah 95.94 mmHg , setelah diberikan jus tomat dengan rata-rata tekanan sistole 130.00 mmHg dan rata-rata tekanan diastole 88.27 mmHg. Hasil uji menunjukkan bahwa adanya pengaruh yang signifikan terhadap pemberian jus tomat pada penurunan tekanan darah lansia yang mengalami hipertensi dengan nilai ρ=0,000 (ρ&lt;0.05).</w:t>
      </w:r>
    </w:p>
    <w:p w:rsidR="003A21B5" w:rsidRDefault="003A21B5" w:rsidP="005B1A81">
      <w:pPr>
        <w:pStyle w:val="ListParagraph"/>
        <w:spacing w:after="0" w:line="480" w:lineRule="auto"/>
        <w:ind w:left="0"/>
        <w:jc w:val="both"/>
      </w:pPr>
      <w:r w:rsidRPr="006478C3">
        <w:tab/>
      </w:r>
      <w:r>
        <w:fldChar w:fldCharType="begin" w:fldLock="1"/>
      </w:r>
      <w:r>
        <w:instrText>ADDIN CSL_CITATION {"citationItems":[{"id":"ITEM-1","itemData":{"author":[{"dropping-particle":"","family":"Kurniasari","given":"Lingga","non-dropping-particle":"","parse-names":false,"suffix":""}],"id":"ITEM-1","issued":{"date-parts":[["2012"]]},"title":"Pengaruh Pemberian Jus Tomat Terhadap Tekanan Darah Pada Lansia Penderita Hipertensi Di Panti Sosial Tresna Werdha Unit Abiyoso Yogyakarta","type":"article-journal"},"uris":["http://www.mendeley.com/documents/?uuid=2dfdef8d-5f12-4073-8615-6a81694d4680"]}],"mendeley":{"formattedCitation":"(Kurniasari, 2012)","plainTextFormattedCitation":"(Kurniasari, 2012)","previouslyFormattedCitation":"(Kurniasari, 2012)"},"properties":{"noteIndex":0},"schema":"https://github.com/citation-style-language/schema/raw/master/csl-citation.json"}</w:instrText>
      </w:r>
      <w:r>
        <w:fldChar w:fldCharType="separate"/>
      </w:r>
      <w:r w:rsidRPr="00750AFA">
        <w:rPr>
          <w:noProof/>
        </w:rPr>
        <w:t>(Kurniasari, 2012)</w:t>
      </w:r>
      <w:r>
        <w:fldChar w:fldCharType="end"/>
      </w:r>
      <w:r w:rsidRPr="006478C3">
        <w:t xml:space="preserve"> penelitian ini menggunakan design </w:t>
      </w:r>
      <w:r w:rsidRPr="006478C3">
        <w:rPr>
          <w:i/>
          <w:iCs/>
        </w:rPr>
        <w:t xml:space="preserve">Quasy eksperimen </w:t>
      </w:r>
      <w:r w:rsidRPr="006478C3">
        <w:t xml:space="preserve">dengan rancangan </w:t>
      </w:r>
      <w:r w:rsidRPr="006478C3">
        <w:rPr>
          <w:i/>
          <w:iCs/>
        </w:rPr>
        <w:t xml:space="preserve"> equivalent control group</w:t>
      </w:r>
      <w:r w:rsidRPr="006478C3">
        <w:t xml:space="preserve"> dengan ample 30 lansia penderita hipertensi, dan instrument yang digunakan dibagi menjadi 2 kelompok, yaitu kelompok perlakuan yang diberikan jus tomat sebagai terapi non farmakologis menurunkan tekanan darah selama 7 hari 100ml jus tomat. </w:t>
      </w:r>
      <w:proofErr w:type="gramStart"/>
      <w:r w:rsidRPr="006478C3">
        <w:t>Dan kelompok kontrol yang tidak diberikan terapi jus tomat, hasil penelitian ini dianalysis menggunakan Uji independent T test.</w:t>
      </w:r>
      <w:proofErr w:type="gramEnd"/>
      <w:r w:rsidRPr="006478C3">
        <w:t xml:space="preserve"> Hasil kelompok perlakuan setelah diberikan terapi jus tomat menunjukkan tekanan sistolik </w:t>
      </w:r>
      <w:proofErr w:type="gramStart"/>
      <w:r w:rsidRPr="006478C3">
        <w:t>menurun .</w:t>
      </w:r>
      <w:proofErr w:type="gramEnd"/>
      <w:r w:rsidRPr="006478C3">
        <w:t xml:space="preserve"> </w:t>
      </w:r>
      <w:proofErr w:type="gramStart"/>
      <w:r w:rsidRPr="006478C3">
        <w:t>awal :</w:t>
      </w:r>
      <w:proofErr w:type="gramEnd"/>
      <w:r w:rsidRPr="006478C3">
        <w:t xml:space="preserve"> 159,53 mmHg menjadi 146,53 mmHg dengan Tekanan diastolic awal : 90,19mmHg menjadi 87,38 mmHg. Dibandingkan dengan Hasil kelompok control dengan tekanan darah awal </w:t>
      </w:r>
      <w:r w:rsidRPr="006478C3">
        <w:lastRenderedPageBreak/>
        <w:t>sistolik sebesar 159</w:t>
      </w:r>
      <w:proofErr w:type="gramStart"/>
      <w:r w:rsidRPr="006478C3">
        <w:t>,14</w:t>
      </w:r>
      <w:proofErr w:type="gramEnd"/>
      <w:r w:rsidRPr="006478C3">
        <w:t xml:space="preserve"> mmHg  menjadi 159,52 mmHg. Tekanan diastolic awal 87</w:t>
      </w:r>
      <w:proofErr w:type="gramStart"/>
      <w:r w:rsidRPr="006478C3">
        <w:t>,47</w:t>
      </w:r>
      <w:proofErr w:type="gramEnd"/>
      <w:r w:rsidRPr="006478C3">
        <w:t xml:space="preserve"> mmHg menjadi 87,38 mmHg. </w:t>
      </w:r>
      <w:proofErr w:type="gramStart"/>
      <w:r w:rsidRPr="006478C3">
        <w:t>Buah tomat dapat menurunkan tekanan darah terlebih dikombinasikan dengan konsumsi obat antihipertensi.</w:t>
      </w:r>
      <w:proofErr w:type="gramEnd"/>
      <w:r w:rsidRPr="006478C3">
        <w:t xml:space="preserve"> Apabila efek obat farmakologi telah menurun maka tomat membantu memberikan efek hipotensif</w:t>
      </w:r>
      <w:r w:rsidR="009C12F9">
        <w:t xml:space="preserve">, hasil uji independent t Test untuk membandingkan kelompok eksperimen dan kelompok control, TD sistolik didapatkan nilai t. 12.339 dan p: 0,000 (p&lt;0,05). </w:t>
      </w:r>
      <w:proofErr w:type="gramStart"/>
      <w:r w:rsidR="009C12F9">
        <w:t>TD  diastolic</w:t>
      </w:r>
      <w:proofErr w:type="gramEnd"/>
      <w:r w:rsidR="009C12F9">
        <w:t xml:space="preserve"> didapatkan nilai t 9.801 dan p:0,000 (p&lt;0,05), artinya terdapat pengaruh pemberian jus tomat untuk menurunkan tekanan darah sistolik dan diastoliknya.</w:t>
      </w:r>
      <w:r w:rsidRPr="006478C3">
        <w:t>.</w:t>
      </w:r>
    </w:p>
    <w:p w:rsidR="003A21B5" w:rsidRDefault="003A21B5" w:rsidP="009C12F9">
      <w:pPr>
        <w:spacing w:after="0" w:line="480" w:lineRule="auto"/>
        <w:jc w:val="both"/>
      </w:pPr>
      <w:r>
        <w:tab/>
      </w:r>
      <w:r>
        <w:fldChar w:fldCharType="begin" w:fldLock="1"/>
      </w:r>
      <w:r>
        <w:instrText>ADDIN CSL_CITATION {"citationItems":[{"id":"ITEM-1","itemData":{"DOI":"10.1002/fsn3.1066","author":[{"dropping-particle":"","family":"Odai","given":"Tamami","non-dropping-particle":"","parse-names":false,"suffix":""},{"dropping-particle":"","family":"Terauchi","given":"Masakazu","non-dropping-particle":"","parse-names":false,"suffix":""},{"dropping-particle":"","family":"Miyasaka","given":"Naoyuki","non-dropping-particle":"","parse-names":false,"suffix":""}],"id":"ITEM-1","issue":"April","issued":{"date-parts":[["2019"]]},"page":"2271-2279","title":"Unsalted tomato juice intake improves blood pressure and serum low ‐ density lipoprotein cholesterol level in local Japanese residents at risk of cardiovascular disease","type":"article-journal"},"uris":["http://www.mendeley.com/documents/?uuid=e685a86c-e1d8-4cb8-bb72-5eda2243648f"]}],"mendeley":{"formattedCitation":"(Odai, Terauchi and Miyasaka, 2019)","plainTextFormattedCitation":"(Odai, Terauchi and Miyasaka, 2019)","previouslyFormattedCitation":"(Odai, Terauchi and Miyasaka, 2019)"},"properties":{"noteIndex":0},"schema":"https://github.com/citation-style-language/schema/raw/master/csl-citation.json"}</w:instrText>
      </w:r>
      <w:r>
        <w:fldChar w:fldCharType="separate"/>
      </w:r>
      <w:r w:rsidRPr="00750AFA">
        <w:rPr>
          <w:noProof/>
        </w:rPr>
        <w:t>(Odai, Terauchi and Miyasaka, 2019)</w:t>
      </w:r>
      <w:r>
        <w:fldChar w:fldCharType="end"/>
      </w:r>
      <w:r>
        <w:t xml:space="preserve"> </w:t>
      </w:r>
      <w:r w:rsidRPr="00CB2804">
        <w:t xml:space="preserve">Rancangan pre eksperimental dengan menggunakan One Group Pre Test Post Test Desain, menggunakan sampel sebanyak 481 responden, dengan instrument mengkonsumsi jus tomat setiap hari adalah 215 ± 84 ml. Sebagian besar peserta studi mengkonsumsi sekitar 1 botol (200 ml) jus tomat tawar setiap hari . </w:t>
      </w:r>
      <w:proofErr w:type="gramStart"/>
      <w:r w:rsidRPr="00CB2804">
        <w:t>Sembilan peserta yang mengonsumsi &lt;100ml, hasilnya diuji analisis mengguakan uji chi-square.</w:t>
      </w:r>
      <w:proofErr w:type="gramEnd"/>
      <w:r w:rsidRPr="00CB2804">
        <w:t xml:space="preserve"> Dalam pebelitian tersebut menyebutkan terdapat  perbedaan signifikan yang ditemukan pada faktor apa pun sebelum dan setelah masa studi, asupan jus tomat mungkin memiliki kontribusi untuk menurunkan SBP dan DBP pada penduduk Jepang setempat yang memiliki prehipertensi atau hipertensi yang tidak diobati sebagai terapi yang mudah bagi penderita prehipertensi atau hipertensi</w:t>
      </w:r>
      <w:r w:rsidR="009C12F9">
        <w:t xml:space="preserve"> </w:t>
      </w:r>
      <w:r w:rsidR="009C12F9" w:rsidRPr="00EC2BEF">
        <w:t>260 berpartisipasi dalam studi rinci tentang faktor gaya hidup mereka. Usia rata-rata dari 184 laki-laki dan 297 peserta perempuan adalah 56</w:t>
      </w:r>
      <w:proofErr w:type="gramStart"/>
      <w:r w:rsidR="009C12F9" w:rsidRPr="00EC2BEF">
        <w:t>,3</w:t>
      </w:r>
      <w:proofErr w:type="gramEnd"/>
      <w:r w:rsidR="009C12F9" w:rsidRPr="00EC2BEF">
        <w:t xml:space="preserve"> ± 13,3 (rata-rata ± SD) dan 58,4 ± 11,7 tahun, masing-masing. TD pada 94 peserta dengan prehipertensi atau hipertensi yang tidak diobati secara signifikan diturunkan (TD sistolik, 141</w:t>
      </w:r>
      <w:proofErr w:type="gramStart"/>
      <w:r w:rsidR="009C12F9" w:rsidRPr="00EC2BEF">
        <w:t>,2</w:t>
      </w:r>
      <w:proofErr w:type="gramEnd"/>
      <w:r w:rsidR="009C12F9" w:rsidRPr="00EC2BEF">
        <w:t xml:space="preserve"> ± </w:t>
      </w:r>
      <w:r w:rsidR="009C12F9" w:rsidRPr="00EC2BEF">
        <w:lastRenderedPageBreak/>
        <w:t>12,1- 137,0 ± 16,3 mmHg, p = 0,003; TD diastolik, 83,3 ± 10,1-80</w:t>
      </w:r>
      <w:r w:rsidR="009C12F9">
        <w:t>,9 ± 11,1 mmHg, p= 0,005, uji paired t test)</w:t>
      </w:r>
      <w:r w:rsidRPr="00CB2804">
        <w:t>.</w:t>
      </w:r>
    </w:p>
    <w:p w:rsidR="003A21B5" w:rsidRPr="00BE17EB" w:rsidRDefault="003A21B5" w:rsidP="003A21B5">
      <w:pPr>
        <w:spacing w:after="0" w:line="480" w:lineRule="auto"/>
        <w:jc w:val="both"/>
      </w:pPr>
      <w:r>
        <w:tab/>
      </w:r>
      <w:r>
        <w:fldChar w:fldCharType="begin" w:fldLock="1"/>
      </w:r>
      <w:r>
        <w:instrText>ADDIN CSL_CITATION {"citationItems":[{"id":"ITEM-1","itemData":{"author":[{"dropping-particle":"","family":"Anita","given":"Theresia","non-dropping-particle":"","parse-names":false,"suffix":""},{"dropping-particle":"","family":"Suwandono","given":"Agus","non-dropping-particle":"","parse-names":false,"suffix":""},{"dropping-particle":"","family":"Ariyanti","given":"Ida","non-dropping-particle":"","parse-names":false,"suffix":""},{"dropping-particle":"","family":"Pramono","given":"Noor","non-dropping-particle":"","parse-names":false,"suffix":""},{"dropping-particle":"","family":"Kumorowulan","given":"Suryati","non-dropping-particle":"","parse-names":false,"suffix":""}],"id":"ITEM-1","issue":"6","issued":{"date-parts":[["2017"]]},"page":"707-711","title":"EFFECT OF CONSUMING TOMATO ( LYCOPERSIUM COMMUNE ) JUICE IN LOWERING BLOOD PRESSURE IN PREGNANT MOTHERS WITH","type":"article-journal","volume":"3"},"uris":["http://www.mendeley.com/documents/?uuid=c0eaee2d-bb55-491c-aeae-60757c46238a"]}],"mendeley":{"formattedCitation":"(Anita &lt;i&gt;et al.&lt;/i&gt;, 2017)","plainTextFormattedCitation":"(Anita et al., 2017)","previouslyFormattedCitation":"(Anita &lt;i&gt;et al.&lt;/i&gt;, 2017)"},"properties":{"noteIndex":0},"schema":"https://github.com/citation-style-language/schema/raw/master/csl-citation.json"}</w:instrText>
      </w:r>
      <w:r>
        <w:fldChar w:fldCharType="separate"/>
      </w:r>
      <w:r w:rsidRPr="00C3042D">
        <w:rPr>
          <w:noProof/>
        </w:rPr>
        <w:t xml:space="preserve">(Anita </w:t>
      </w:r>
      <w:r w:rsidRPr="00C3042D">
        <w:rPr>
          <w:i/>
          <w:noProof/>
        </w:rPr>
        <w:t>et al.</w:t>
      </w:r>
      <w:r w:rsidRPr="00C3042D">
        <w:rPr>
          <w:noProof/>
        </w:rPr>
        <w:t>, 2017)</w:t>
      </w:r>
      <w:r>
        <w:fldChar w:fldCharType="end"/>
      </w:r>
      <w:r w:rsidRPr="00BE17EB">
        <w:t xml:space="preserve">, </w:t>
      </w:r>
      <w:r>
        <w:t xml:space="preserve">dengan rancangan </w:t>
      </w:r>
      <w:r w:rsidRPr="00BE17EB">
        <w:t>Studi eksperimental yang mudah dengan desain kelompok kontrol pretest</w:t>
      </w:r>
      <w:r>
        <w:t xml:space="preserve"> </w:t>
      </w:r>
      <w:r w:rsidRPr="00BE17EB">
        <w:t>posttest</w:t>
      </w:r>
      <w:r>
        <w:t xml:space="preserve">, sampel yang digunakan dalam penelitian ini yaitu </w:t>
      </w:r>
      <w:r w:rsidRPr="00BE17EB">
        <w:t>30 sampel dipilih menggunakan consecutive sampling, dibagi menjadi percobaan (15 sampel) dan kelompok kontrol (15 sampel)</w:t>
      </w:r>
      <w:r>
        <w:t xml:space="preserve">. </w:t>
      </w:r>
      <w:proofErr w:type="gramStart"/>
      <w:r>
        <w:t xml:space="preserve">Dengan instrumen </w:t>
      </w:r>
      <w:r w:rsidRPr="00BE17EB">
        <w:t>Jus tomat diberikan 1 kali sehari selama 14 hari berturut-turut; sedangkan kelompok kontrol tidak diberikan intervensi.</w:t>
      </w:r>
      <w:proofErr w:type="gramEnd"/>
      <w:r>
        <w:t xml:space="preserve"> </w:t>
      </w:r>
      <w:proofErr w:type="gramStart"/>
      <w:r>
        <w:t xml:space="preserve">Uji analisis menggunakan </w:t>
      </w:r>
      <w:r w:rsidRPr="00BE17EB">
        <w:t>Uji Wilcoxon dan Mann Whitney dilakukan untuk analisis data.</w:t>
      </w:r>
      <w:proofErr w:type="gramEnd"/>
      <w:r w:rsidRPr="00BE17EB">
        <w:t xml:space="preserve"> </w:t>
      </w:r>
      <w:proofErr w:type="gramStart"/>
      <w:r>
        <w:t>kelompok</w:t>
      </w:r>
      <w:proofErr w:type="gramEnd"/>
      <w:r>
        <w:t xml:space="preserve"> eksperimen sebelum diberikan intervensi adalah 143,91 dan menurun menjadi 135,11 setelah diberikan intervensi; sedangkan rata-rata tekanan darah sistolik pada kelompok kontrol sebelum diberikan intervensi adalah 142,60 dan menurun menjadi 139,47 setelah diberikan intervensi. </w:t>
      </w:r>
      <w:proofErr w:type="gramStart"/>
      <w:r>
        <w:t>tekanan</w:t>
      </w:r>
      <w:proofErr w:type="gramEnd"/>
      <w:r>
        <w:t xml:space="preserve"> darah diastolik pada kelompok eksperimen sebelum diberikan intervensi adalah 95,63 dan menurun menjadi 92,9 setelah diberikan intervensi; sedangkan rata-rata tekanan darah diastolik pada kelompok kontrol sebelum diberikan intervensi adalah 95,9 dan menurun menjadi 92,9 setelah diberikan intervensi. </w:t>
      </w:r>
      <w:proofErr w:type="gramStart"/>
      <w:r w:rsidRPr="00BE17EB">
        <w:t>Pemberian jus tomat dapat membantu menurunkan tekanan darah bagi penderita hipertensi.</w:t>
      </w:r>
      <w:proofErr w:type="gramEnd"/>
      <w:r w:rsidRPr="00BE17EB">
        <w:t xml:space="preserve"> Menurut asosiasi diet Amerika, dinyatakan bahwa potasium yang terkandung dalam tomat jika diberikan lebih lama dapat menurunkan tekanan darah lebih banyak lagi. Kalium adalah ion utama dalam cairan intra-seluler</w:t>
      </w:r>
      <w:r w:rsidR="009C12F9">
        <w:t xml:space="preserve"> </w:t>
      </w:r>
      <w:r w:rsidR="009C12F9" w:rsidRPr="00EC2BEF">
        <w:t>Ada perbedaan yang signifikan secara statistik dalam tekanan darah sistolik dan diastolik sebelum dan sesudah diberi jus tomat dengan p = 0,001 (&lt;0</w:t>
      </w:r>
      <w:proofErr w:type="gramStart"/>
      <w:r w:rsidR="009C12F9" w:rsidRPr="00EC2BEF">
        <w:t>,05</w:t>
      </w:r>
      <w:proofErr w:type="gramEnd"/>
      <w:r w:rsidR="009C12F9" w:rsidRPr="00EC2BEF">
        <w:t xml:space="preserve">). </w:t>
      </w:r>
      <w:proofErr w:type="gramStart"/>
      <w:r w:rsidR="009C12F9" w:rsidRPr="00EC2BEF">
        <w:t>Kesimpulan: Mengkonsumsi jus tomat bisa menjadi salah satu upaya mengurangi tekanan darah</w:t>
      </w:r>
      <w:r w:rsidRPr="00BE17EB">
        <w:t>.</w:t>
      </w:r>
      <w:proofErr w:type="gramEnd"/>
    </w:p>
    <w:p w:rsidR="003A21B5" w:rsidRPr="006915F2" w:rsidRDefault="003A21B5" w:rsidP="00231776">
      <w:pPr>
        <w:pStyle w:val="Heading3"/>
        <w:spacing w:before="0" w:beforeAutospacing="0" w:after="0" w:afterAutospacing="0"/>
        <w:ind w:left="567" w:hanging="567"/>
        <w:jc w:val="both"/>
      </w:pPr>
      <w:bookmarkStart w:id="295" w:name="_Toc44648905"/>
      <w:bookmarkStart w:id="296" w:name="_Toc44650049"/>
      <w:r>
        <w:lastRenderedPageBreak/>
        <w:t xml:space="preserve">5.2.2 </w:t>
      </w:r>
      <w:r w:rsidR="00FD07E2" w:rsidRPr="003723E8">
        <w:t xml:space="preserve">Analisis Review </w:t>
      </w:r>
      <w:proofErr w:type="gramStart"/>
      <w:r w:rsidR="00FD07E2" w:rsidRPr="003723E8">
        <w:t>Jurnal</w:t>
      </w:r>
      <w:r w:rsidR="00FD07E2">
        <w:t xml:space="preserve">  </w:t>
      </w:r>
      <w:r w:rsidRPr="006915F2">
        <w:t>Jus</w:t>
      </w:r>
      <w:proofErr w:type="gramEnd"/>
      <w:r w:rsidRPr="006915F2">
        <w:t xml:space="preserve"> Belimbing Manis</w:t>
      </w:r>
      <w:bookmarkEnd w:id="295"/>
      <w:bookmarkEnd w:id="296"/>
      <w:r w:rsidRPr="006915F2">
        <w:t xml:space="preserve"> </w:t>
      </w:r>
    </w:p>
    <w:p w:rsidR="003A21B5" w:rsidRDefault="003A21B5" w:rsidP="009C12F9">
      <w:pPr>
        <w:spacing w:after="0" w:line="480" w:lineRule="auto"/>
        <w:jc w:val="both"/>
      </w:pPr>
      <w:r>
        <w:tab/>
      </w:r>
      <w:r w:rsidRPr="00902B77">
        <w:t xml:space="preserve">Pada penelitian </w:t>
      </w:r>
      <w:r>
        <w:fldChar w:fldCharType="begin" w:fldLock="1"/>
      </w:r>
      <w:r>
        <w:instrText>ADDIN CSL_CITATION {"citationItems":[{"id":"ITEM-1","itemData":{"author":[{"dropping-particle":"","family":"Bangun","given":"Argi Virgona","non-dropping-particle":"","parse-names":false,"suffix":""},{"dropping-particle":"","family":"Ahmad","given":"Lathifah Nur","non-dropping-particle":"","parse-names":false,"suffix":""}],"id":"ITEM-1","issued":{"date-parts":[["2014"]]},"title":"PENGARUH TERAPI JUS BELIMBING MANIS ( AVERHOA CARAMBOLA LINN ) TERHADAP TEKANAN DARAH LANSIA DENGAN HIPERTENSI","type":"article-journal"},"uris":["http://www.mendeley.com/documents/?uuid=b3e6190d-f112-4b3d-887a-9e38b4829ac2"]}],"mendeley":{"formattedCitation":"(Bangun and Ahmad, 2014)","plainTextFormattedCitation":"(Bangun and Ahmad, 2014)","previouslyFormattedCitation":"(Bangun and Ahmad, 2014)"},"properties":{"noteIndex":0},"schema":"https://github.com/citation-style-language/schema/raw/master/csl-citation.json"}</w:instrText>
      </w:r>
      <w:r>
        <w:fldChar w:fldCharType="separate"/>
      </w:r>
      <w:r w:rsidRPr="00C3042D">
        <w:rPr>
          <w:noProof/>
        </w:rPr>
        <w:t>(Bangun and Ahmad, 2014)</w:t>
      </w:r>
      <w:r>
        <w:fldChar w:fldCharType="end"/>
      </w:r>
      <w:r w:rsidRPr="00902B77">
        <w:t xml:space="preserve">,  menggunakan design </w:t>
      </w:r>
      <w:r w:rsidRPr="00902B77">
        <w:rPr>
          <w:i/>
          <w:iCs/>
        </w:rPr>
        <w:t>Quasy Eksperiment</w:t>
      </w:r>
      <w:r w:rsidRPr="00902B77">
        <w:t xml:space="preserve"> dengan desain </w:t>
      </w:r>
      <w:r w:rsidRPr="00902B77">
        <w:rPr>
          <w:i/>
          <w:iCs/>
        </w:rPr>
        <w:t>one group pretest and post-test design.</w:t>
      </w:r>
      <w:r w:rsidRPr="00902B77">
        <w:t xml:space="preserve"> </w:t>
      </w:r>
      <w:proofErr w:type="gramStart"/>
      <w:r w:rsidRPr="00902B77">
        <w:t>Dan sample yang digunakan sebanyak 24 orang responden dengan kriteria inklusi usia diatas 60 tahun , Instrument dengan pemberian jus belimbing manis yang merupakan campuran dari 375gr belimbing manis dan 50cc yang diblender, 2x/ hari yaitu pukul 6.30 dan 12.00 selama 3 hari berturut-turut., dilakukan uji analysis yaitu dengan menggunakan uji Wilcoxon, hasil penelitian tersebut menunjukkan Tekanan darah sistolik dan diastolik  sebelum konsumsi jus belimbing manis pada lansia penderita hipertensi, sistolik/diastolik 151.50mmHg/93.00mmHg ini termasuk hipertensi tipe 1.</w:t>
      </w:r>
      <w:proofErr w:type="gramEnd"/>
      <w:r w:rsidRPr="00902B77">
        <w:t xml:space="preserve"> Sedangkan Tekanan darah sistolik dan </w:t>
      </w:r>
      <w:proofErr w:type="gramStart"/>
      <w:r w:rsidRPr="00902B77">
        <w:t>diastolik  sesudah</w:t>
      </w:r>
      <w:proofErr w:type="gramEnd"/>
      <w:r w:rsidRPr="00902B77">
        <w:t xml:space="preserve"> konsumsi jus belimbing manis pada lansia penderita hipertensi, sistolik/diastolik 142.00mmHg/81.50mmHg pada sistolik termasuk hipertensi tipe 1 dan pada diastolik termasuk prahipertensi. Kesimpulan dalam penelitian ini yaitu terdapat pengaruh tekanan darah sistolik dan </w:t>
      </w:r>
      <w:proofErr w:type="gramStart"/>
      <w:r w:rsidRPr="00902B77">
        <w:t>diastolik  sebelum</w:t>
      </w:r>
      <w:proofErr w:type="gramEnd"/>
      <w:r w:rsidRPr="00902B77">
        <w:t xml:space="preserve"> dan sesudah mengkonsumsi jus belimbing manis terhadap tekanan darah pada lansia penderita hipertensi</w:t>
      </w:r>
      <w:r w:rsidR="009C12F9">
        <w:t xml:space="preserve"> </w:t>
      </w:r>
      <w:r w:rsidR="009C12F9" w:rsidRPr="00EC2BEF">
        <w:t>Uji statistic yang digunakan adalah uji Wilcoxon. Dari hasil uji Wilcoxon didapatkan p value tekanan darah sistolik = 0.000 dan p value tekanan darah diastolik = 0.000 maka Ha diterima, artinya ada pengaruh pemberian jus belimbing terhadap penurunan tekanan pada lansia dengan hipertensi di Kelurahan Tawangmas Baru Kecamatan Semarang Barat</w:t>
      </w:r>
      <w:r w:rsidRPr="00902B77">
        <w:t>.</w:t>
      </w:r>
    </w:p>
    <w:p w:rsidR="003A21B5" w:rsidRDefault="003A21B5" w:rsidP="003A21B5">
      <w:pPr>
        <w:spacing w:after="0" w:line="480" w:lineRule="auto"/>
        <w:jc w:val="both"/>
      </w:pPr>
      <w:r>
        <w:tab/>
      </w:r>
      <w:r>
        <w:fldChar w:fldCharType="begin" w:fldLock="1"/>
      </w:r>
      <w:r>
        <w:instrText>ADDIN CSL_CITATION {"citationItems":[{"id":"ITEM-1","itemData":{"author":[{"dropping-particle":"","family":"Ardiyanto","given":"Iip","non-dropping-particle":"","parse-names":false,"suffix":""},{"dropping-particle":"","family":"Nuraeni","given":"Asti","non-dropping-particle":"","parse-names":false,"suffix":""},{"dropping-particle":"","family":"Supriyono","given":"Mamat","non-dropping-particle":"","parse-names":false,"suffix":""}],"id":"ITEM-1","issued":{"date-parts":[["2014"]]},"page":"1-8","title":"PADA LANSIA DI KELURAHAN TAWANGMAS BARU KECAMATAN","type":"article-journal"},"uris":["http://www.mendeley.com/documents/?uuid=4a902e2c-1c5d-4787-8a52-1151871c1ee1"]}],"mendeley":{"formattedCitation":"(Ardiyanto, Nuraeni and Supriyono, 2014)","plainTextFormattedCitation":"(Ardiyanto, Nuraeni and Supriyono, 2014)","previouslyFormattedCitation":"(Ardiyanto, Nuraeni and Supriyono, 2014)"},"properties":{"noteIndex":0},"schema":"https://github.com/citation-style-language/schema/raw/master/csl-citation.json"}</w:instrText>
      </w:r>
      <w:r>
        <w:fldChar w:fldCharType="separate"/>
      </w:r>
      <w:proofErr w:type="gramStart"/>
      <w:r w:rsidRPr="00C3042D">
        <w:rPr>
          <w:noProof/>
        </w:rPr>
        <w:t>(Ardiyanto, Nuraeni and Supriyono, 2014)</w:t>
      </w:r>
      <w:r>
        <w:fldChar w:fldCharType="end"/>
      </w:r>
      <w:r w:rsidRPr="00FB20F1">
        <w:t xml:space="preserve">, </w:t>
      </w:r>
      <w:r>
        <w:t xml:space="preserve">menggunakan design </w:t>
      </w:r>
      <w:r w:rsidRPr="00FB20F1">
        <w:rPr>
          <w:i/>
          <w:iCs/>
        </w:rPr>
        <w:t>quasi eksperiment</w:t>
      </w:r>
      <w:r w:rsidRPr="00FB20F1">
        <w:t xml:space="preserve"> dan menggunakan rancangan penelitian </w:t>
      </w:r>
      <w:r w:rsidRPr="00FB20F1">
        <w:rPr>
          <w:i/>
          <w:iCs/>
        </w:rPr>
        <w:t>one group pretest-postest design</w:t>
      </w:r>
      <w:r>
        <w:t xml:space="preserve">, dengan sample </w:t>
      </w:r>
      <w:r w:rsidRPr="00FB20F1">
        <w:t>21 responden yang menderit</w:t>
      </w:r>
      <w:r>
        <w:t>a</w:t>
      </w:r>
      <w:r w:rsidRPr="00FB20F1">
        <w:t xml:space="preserve"> hipertensi</w:t>
      </w:r>
      <w:r>
        <w:t xml:space="preserve"> dengan diberikan </w:t>
      </w:r>
      <w:r w:rsidRPr="00FB20F1">
        <w:lastRenderedPageBreak/>
        <w:t>terapi jus belimbing selama satu minggu setiap hari satu kali, sebanyak 200 cc</w:t>
      </w:r>
      <w:r>
        <w:t xml:space="preserve">, lalu dilakukan uji analysis dengan </w:t>
      </w:r>
      <w:r w:rsidRPr="00FB20F1">
        <w:t>uji Wilcoxon, Hasil penelitian menunjukkan bahwa tekanan darah sistolik sebelum perlakuan menunjukkan kategori sedang merupakan kategori dengan jumlah frekuensi terbesar yaitu 11 atau (52.4%).</w:t>
      </w:r>
      <w:proofErr w:type="gramEnd"/>
      <w:r w:rsidRPr="00FB20F1">
        <w:t xml:space="preserve"> </w:t>
      </w:r>
      <w:proofErr w:type="gramStart"/>
      <w:r w:rsidRPr="00FB20F1">
        <w:t>Berdasarkan hasil penelitian menunjukkan bahwa tekanan darah diastolik sebelum perlakuan menunjukkan bahwa kategori dengan jumlah frekuensi terbesar adalah kategori sedang, yaitu dengan jumlah frekuensi 8 atau (38.1%), Terdapat pengaruh tekanan darah sistolik dan diastolik  sebelum dan sesudah mengkonsumsi jus belimbing manis terhadap tekanan darah pada lansia penderita hipertensi</w:t>
      </w:r>
      <w:r w:rsidR="009C12F9">
        <w:t xml:space="preserve"> </w:t>
      </w:r>
      <w:r w:rsidR="009C12F9" w:rsidRPr="00CA3E73">
        <w:t>Hasil penelitian menunjukkan bahwa tekanan darah sistolik dalam analisis statistik menunjukkan bahwa p = 0,000 (p˂ 0,05) berarti bahwa Hipotesis yang diterima atau tekanan darah sistolik antara sebelum dan sesudah konsumsi jus belimbing secara signifikan mempengaruhi pengaruhnya.</w:t>
      </w:r>
      <w:proofErr w:type="gramEnd"/>
      <w:r w:rsidR="009C12F9" w:rsidRPr="00CA3E73">
        <w:t xml:space="preserve"> Bahwa tekanan darah diastolik dalam analisis statistik menunjukkan bahwa p = 0,001 (p˂0</w:t>
      </w:r>
      <w:proofErr w:type="gramStart"/>
      <w:r w:rsidR="009C12F9" w:rsidRPr="00CA3E73">
        <w:t>,05</w:t>
      </w:r>
      <w:proofErr w:type="gramEnd"/>
      <w:r w:rsidR="009C12F9" w:rsidRPr="00CA3E73">
        <w:t xml:space="preserve">), yang berarti bahwa Hipotesis yang diterima atau tekanan darah sistolik antara sebelum dan sesudah konsumsi jus belimbing secara signifikan mempengaruhi mereka. Hasilnya diharapkan dapat memberikan manfaat </w:t>
      </w:r>
      <w:proofErr w:type="gramStart"/>
      <w:r w:rsidR="009C12F9" w:rsidRPr="00CA3E73">
        <w:t>apa</w:t>
      </w:r>
      <w:proofErr w:type="gramEnd"/>
      <w:r w:rsidR="009C12F9" w:rsidRPr="00CA3E73">
        <w:t xml:space="preserve"> pun bagi masyarakat dan menjadi salah satu solusi untuk mengobati penderita hipertensi</w:t>
      </w:r>
      <w:r>
        <w:t>.</w:t>
      </w:r>
    </w:p>
    <w:p w:rsidR="003A21B5" w:rsidRDefault="003A21B5" w:rsidP="003A21B5">
      <w:pPr>
        <w:spacing w:after="0" w:line="480" w:lineRule="auto"/>
        <w:jc w:val="both"/>
      </w:pPr>
      <w:r>
        <w:tab/>
      </w:r>
      <w:r>
        <w:fldChar w:fldCharType="begin" w:fldLock="1"/>
      </w:r>
      <w:r>
        <w:instrText>ADDIN CSL_CITATION {"citationItems":[{"id":"ITEM-1","itemData":{"author":[{"dropping-particle":"","family":"Arza","given":"Putri Aulia","non-dropping-particle":"","parse-names":false,"suffix":""},{"dropping-particle":"","family":"Irawan","given":"Andri","non-dropping-particle":"","parse-names":false,"suffix":""}],"id":"ITEM-1","issue":"April","issued":{"date-parts":[["2018"]]},"title":"Pengaruh Pemberian Jus Averrhoa carambola terhadap Penurunan Tekanan Darah pada Lansia Penderita Hipertensi","type":"article-journal","volume":"9"},"uris":["http://www.mendeley.com/documents/?uuid=802eb9a3-cf23-4118-b684-3b343beea646"]}],"mendeley":{"formattedCitation":"(Arza and Irawan, 2018)","plainTextFormattedCitation":"(Arza and Irawan, 2018)","previouslyFormattedCitation":"(Arza and Irawan, 2018)"},"properties":{"noteIndex":0},"schema":"https://github.com/citation-style-language/schema/raw/master/csl-citation.json"}</w:instrText>
      </w:r>
      <w:r>
        <w:fldChar w:fldCharType="separate"/>
      </w:r>
      <w:r w:rsidRPr="00C3042D">
        <w:rPr>
          <w:noProof/>
        </w:rPr>
        <w:t>(Arza and Irawan, 2018)</w:t>
      </w:r>
      <w:r>
        <w:fldChar w:fldCharType="end"/>
      </w:r>
      <w:r w:rsidRPr="00FB20F1">
        <w:t xml:space="preserve">, </w:t>
      </w:r>
      <w:r>
        <w:t xml:space="preserve">menggunakan design penelitian </w:t>
      </w:r>
      <w:r w:rsidRPr="00FB20F1">
        <w:rPr>
          <w:i/>
          <w:iCs/>
        </w:rPr>
        <w:t>pra-eksperimen</w:t>
      </w:r>
      <w:r w:rsidRPr="00FB20F1">
        <w:t xml:space="preserve"> </w:t>
      </w:r>
    </w:p>
    <w:p w:rsidR="003A21B5" w:rsidRDefault="003A21B5" w:rsidP="003A21B5">
      <w:pPr>
        <w:spacing w:after="0" w:line="480" w:lineRule="auto"/>
        <w:jc w:val="both"/>
      </w:pPr>
      <w:proofErr w:type="gramStart"/>
      <w:r w:rsidRPr="00FB20F1">
        <w:t>dengan</w:t>
      </w:r>
      <w:proofErr w:type="gramEnd"/>
      <w:r w:rsidRPr="00FB20F1">
        <w:t xml:space="preserve"> </w:t>
      </w:r>
      <w:r w:rsidRPr="00FB20F1">
        <w:rPr>
          <w:i/>
          <w:iCs/>
        </w:rPr>
        <w:t>one group pretest-posttest</w:t>
      </w:r>
      <w:r>
        <w:t xml:space="preserve">, sampel yang digunakan sebanyak </w:t>
      </w:r>
      <w:r w:rsidRPr="00FB20F1">
        <w:t>20 responden</w:t>
      </w:r>
      <w:r>
        <w:t>, dengan diberikan</w:t>
      </w:r>
      <w:r w:rsidRPr="00FB20F1">
        <w:t xml:space="preserve"> jus belimbing manis,  sebanyak 200ml selama 7 hari kepada lansia penderita hipertensi. Pemberian jus belimbing </w:t>
      </w:r>
      <w:proofErr w:type="gramStart"/>
      <w:r w:rsidRPr="00FB20F1">
        <w:t>manis</w:t>
      </w:r>
      <w:proofErr w:type="gramEnd"/>
      <w:r w:rsidRPr="00FB20F1">
        <w:t xml:space="preserve"> diberik</w:t>
      </w:r>
      <w:r>
        <w:t xml:space="preserve">an 1 kali sehari. </w:t>
      </w:r>
      <w:proofErr w:type="gramStart"/>
      <w:r>
        <w:t xml:space="preserve">Dilakukan uji analysis dengan </w:t>
      </w:r>
      <w:r w:rsidRPr="00FB20F1">
        <w:t>uji Wilcoxon,</w:t>
      </w:r>
      <w:r>
        <w:t xml:space="preserve"> hasil penelitian menunjukkan</w:t>
      </w:r>
      <w:r w:rsidRPr="00FB20F1">
        <w:t xml:space="preserve"> </w:t>
      </w:r>
      <w:r>
        <w:t>s</w:t>
      </w:r>
      <w:r w:rsidRPr="00FB20F1">
        <w:t xml:space="preserve">ebelum dilakukan pemberian jus belimbing adalah 175mmHg </w:t>
      </w:r>
      <w:r w:rsidRPr="00FB20F1">
        <w:lastRenderedPageBreak/>
        <w:t>dengan standar deviasi 11,785.</w:t>
      </w:r>
      <w:proofErr w:type="gramEnd"/>
      <w:r w:rsidRPr="00FB20F1">
        <w:t xml:space="preserve"> Rata-rata tekanan darah diastolik sebelum dilakukan terapi meditasi adalah 92mmHg dengan standar deviasi 6,325</w:t>
      </w:r>
      <w:r>
        <w:t xml:space="preserve"> </w:t>
      </w:r>
      <w:r w:rsidRPr="00FB20F1">
        <w:t xml:space="preserve">Sesudah diberikan jus belimbing </w:t>
      </w:r>
      <w:proofErr w:type="gramStart"/>
      <w:r w:rsidRPr="00FB20F1">
        <w:t>manis</w:t>
      </w:r>
      <w:proofErr w:type="gramEnd"/>
      <w:r w:rsidRPr="00FB20F1">
        <w:t xml:space="preserve"> mengalami penurunan sebanyak (87%) dengan tekanan darah rata-rata 135/79 mmHg. </w:t>
      </w:r>
      <w:r>
        <w:t>Dengan kesimpulan dalam pebelitian ini yaitu t</w:t>
      </w:r>
      <w:r w:rsidRPr="00FB20F1">
        <w:t xml:space="preserve">erjadi penurunan pada tekanan darah penderita hipertensi setelah mengkonsumsi jus belimbing </w:t>
      </w:r>
      <w:proofErr w:type="gramStart"/>
      <w:r w:rsidRPr="00FB20F1">
        <w:t>manis</w:t>
      </w:r>
      <w:r w:rsidR="009C12F9">
        <w:t xml:space="preserve"> </w:t>
      </w:r>
      <w:r w:rsidRPr="00FB20F1">
        <w:t>.</w:t>
      </w:r>
      <w:proofErr w:type="gramEnd"/>
    </w:p>
    <w:p w:rsidR="003A21B5" w:rsidRDefault="003A21B5" w:rsidP="005B1A81">
      <w:pPr>
        <w:spacing w:after="0" w:line="480" w:lineRule="auto"/>
        <w:jc w:val="both"/>
      </w:pPr>
      <w:r>
        <w:tab/>
      </w:r>
      <w:r>
        <w:fldChar w:fldCharType="begin" w:fldLock="1"/>
      </w:r>
      <w:r>
        <w:instrText>ADDIN CSL_CITATION {"citationItems":[{"id":"ITEM-1","itemData":{"DOI":"10.31838/srp.2020.3.74","author":[{"dropping-particle":"","family":"Putri","given":"Intan Lestari","non-dropping-particle":"","parse-names":false,"suffix":""}],"id":"ITEM-1","issue":"3","issued":{"date-parts":[["2020"]]},"page":"566-574","title":"Traditional Therapy of Starfruit Juice for Reducing Blood Pressure of Hypertension","type":"article-journal","volume":"11"},"uris":["http://www.mendeley.com/documents/?uuid=3da305da-9dff-4f9d-815a-c5a0b9da4ff0"]}],"mendeley":{"formattedCitation":"(Putri, 2020)","plainTextFormattedCitation":"(Putri, 2020)","previouslyFormattedCitation":"(Putri, 2020)"},"properties":{"noteIndex":0},"schema":"https://github.com/citation-style-language/schema/raw/master/csl-citation.json"}</w:instrText>
      </w:r>
      <w:r>
        <w:fldChar w:fldCharType="separate"/>
      </w:r>
      <w:proofErr w:type="gramStart"/>
      <w:r w:rsidRPr="00C3042D">
        <w:rPr>
          <w:noProof/>
        </w:rPr>
        <w:t>(Putri, 2020)</w:t>
      </w:r>
      <w:r>
        <w:fldChar w:fldCharType="end"/>
      </w:r>
      <w:r w:rsidRPr="00AD00DA">
        <w:t xml:space="preserve">, </w:t>
      </w:r>
      <w:r>
        <w:t xml:space="preserve">rancangan yang digunakan yaitu </w:t>
      </w:r>
      <w:r w:rsidRPr="00AD00DA">
        <w:t>desain penelitian eksperimental digunakan di mana model pre-test benar dan posttest digunakan</w:t>
      </w:r>
      <w:r>
        <w:t xml:space="preserve"> dengan sampel </w:t>
      </w:r>
      <w:r w:rsidRPr="00AD00DA">
        <w:t>57 lansia, dan 35 orang (61,4%) dianggap</w:t>
      </w:r>
      <w:r>
        <w:t xml:space="preserve"> berisiko hipertensi yang diberikan terapi dengan meminum jus belimbing manis, dilakukan uji analisa dengan uji s</w:t>
      </w:r>
      <w:r w:rsidRPr="00AD00DA">
        <w:t xml:space="preserve">tatistik ANOVA, </w:t>
      </w:r>
      <w:r>
        <w:t>tekanan diastolic sebelum perawatan</w:t>
      </w:r>
      <w:r w:rsidRPr="00AD00DA">
        <w:t xml:space="preserve"> 100,91 mmHg</w:t>
      </w:r>
      <w:r>
        <w:t xml:space="preserve"> setelah perawatan </w:t>
      </w:r>
      <w:r w:rsidRPr="00AD00DA">
        <w:t>91,82 mmHg</w:t>
      </w:r>
      <w:r>
        <w:t>, dan tekanan s</w:t>
      </w:r>
      <w:r w:rsidRPr="00AD00DA">
        <w:t>istolik</w:t>
      </w:r>
      <w:r>
        <w:t xml:space="preserve"> sebelum perawatan </w:t>
      </w:r>
      <w:r w:rsidRPr="00AD00DA">
        <w:t>154,55 mmHg</w:t>
      </w:r>
      <w:r>
        <w:t xml:space="preserve"> setelah perawatan </w:t>
      </w:r>
      <w:r w:rsidRPr="00AD00DA">
        <w:t>141,82 mmHg, Hasil lain yang dicatat adalah bahwa ada penurunan tekanan darah yang signifikan untuk intervensi orang setelah pemberian jus belimbing</w:t>
      </w:r>
      <w:r w:rsidR="009C12F9">
        <w:t xml:space="preserve"> </w:t>
      </w:r>
      <w:r w:rsidR="009C12F9" w:rsidRPr="00CA3E73">
        <w:t>sebelum dan sesudah minum jus menunjukkan perbedaan yang signifikan (p &lt;0,05).</w:t>
      </w:r>
      <w:proofErr w:type="gramEnd"/>
      <w:r w:rsidR="009C12F9" w:rsidRPr="00CA3E73">
        <w:t xml:space="preserve"> Demikian juga, tekanan darah diastolik rata-rata dari ketiga kelompok sebelum dan sesudah minum jus menunjukkan perbedaan yang signifikan (p &lt;0</w:t>
      </w:r>
      <w:proofErr w:type="gramStart"/>
      <w:r w:rsidR="009C12F9" w:rsidRPr="00CA3E73">
        <w:t>,05</w:t>
      </w:r>
      <w:proofErr w:type="gramEnd"/>
      <w:r w:rsidR="009C12F9" w:rsidRPr="00CA3E73">
        <w:t>)</w:t>
      </w:r>
      <w:r>
        <w:t>.</w:t>
      </w:r>
    </w:p>
    <w:p w:rsidR="003A21B5" w:rsidRDefault="003A21B5" w:rsidP="003A21B5">
      <w:pPr>
        <w:spacing w:after="0" w:line="480" w:lineRule="auto"/>
        <w:jc w:val="both"/>
      </w:pPr>
      <w:r>
        <w:tab/>
      </w:r>
      <w:r>
        <w:fldChar w:fldCharType="begin" w:fldLock="1"/>
      </w:r>
      <w:r>
        <w:instrText>ADDIN CSL_CITATION {"citationItems":[{"id":"ITEM-1","itemData":{"author":[{"dropping-particle":"","family":"Stevani Meiliana Wijaya, Nuraini Farida","given":"Elyana Asnar","non-dropping-particle":"","parse-names":false,"suffix":""}],"id":"ITEM-1","issued":{"date-parts":[["2012"]]},"title":"Sweet Star Fruit Reduces Blood Pressure In Normotensive Subjects","type":"article-journal"},"uris":["http://www.mendeley.com/documents/?uuid=50b2843d-e637-429e-81a9-2d548c7b86b4"]}],"mendeley":{"formattedCitation":"(Stevani Meiliana Wijaya, Nuraini Farida, 2012)","plainTextFormattedCitation":"(Stevani Meiliana Wijaya, Nuraini Farida, 2012)","previouslyFormattedCitation":"(Stevani Meiliana Wijaya, Nuraini Farida, 2012)"},"properties":{"noteIndex":0},"schema":"https://github.com/citation-style-language/schema/raw/master/csl-citation.json"}</w:instrText>
      </w:r>
      <w:r>
        <w:fldChar w:fldCharType="separate"/>
      </w:r>
      <w:r w:rsidRPr="00C3042D">
        <w:rPr>
          <w:noProof/>
        </w:rPr>
        <w:t>(Stevani Meiliana Wijaya, Nuraini Farida, 2012)</w:t>
      </w:r>
      <w:r>
        <w:fldChar w:fldCharType="end"/>
      </w:r>
      <w:r w:rsidRPr="00AB29E6">
        <w:t xml:space="preserve">, </w:t>
      </w:r>
      <w:r>
        <w:t xml:space="preserve">dengan rancangan </w:t>
      </w:r>
      <w:r w:rsidRPr="00AB29E6">
        <w:t>Studi eksperimental yang mudah dengan desain kelompok kontrol pretestposttest</w:t>
      </w:r>
      <w:r>
        <w:t xml:space="preserve">, sampel yang digunakan sebanyak </w:t>
      </w:r>
      <w:r w:rsidRPr="00AB29E6">
        <w:t>90 orang</w:t>
      </w:r>
      <w:r>
        <w:t xml:space="preserve">, yang </w:t>
      </w:r>
      <w:r w:rsidRPr="00AB29E6">
        <w:t>diberikan 200 ml jus belimbing (Averrhoa carambola L.), dan kelompok perlakuan kedua diberikan dengan campuran 100 ml jus belimbing (Averrhoa carambola L.) yang diencerkan dengan 100 ml air.</w:t>
      </w:r>
      <w:r>
        <w:t xml:space="preserve"> </w:t>
      </w:r>
      <w:proofErr w:type="gramStart"/>
      <w:r>
        <w:t xml:space="preserve">Dilakukan uji analisa menggunakan </w:t>
      </w:r>
      <w:r w:rsidRPr="00AB29E6">
        <w:t xml:space="preserve">SPSS, sementara perbedaan dosis </w:t>
      </w:r>
      <w:r w:rsidRPr="00AB29E6">
        <w:lastRenderedPageBreak/>
        <w:t>jus belimbing dalam menurunkan tekanan darah,</w:t>
      </w:r>
      <w:r>
        <w:t xml:space="preserve"> tidak</w:t>
      </w:r>
      <w:r w:rsidRPr="00AB29E6">
        <w:t xml:space="preserve"> menghasilkan efek yang signifikan.</w:t>
      </w:r>
      <w:proofErr w:type="gramEnd"/>
      <w:r w:rsidRPr="00AB29E6">
        <w:t xml:space="preserve"> Buah belimbing </w:t>
      </w:r>
      <w:proofErr w:type="gramStart"/>
      <w:r w:rsidRPr="00AB29E6">
        <w:t>manis</w:t>
      </w:r>
      <w:proofErr w:type="gramEnd"/>
      <w:r w:rsidRPr="00AB29E6">
        <w:t xml:space="preserve"> (Averrhoa carambola L.) mengandung banyak khasiat termasuk serat tinggi yang dapat digunakan sebagai penurun kolesterol dan membantu pencernaan, vitamin A dan C adalah antioksidan yang dapat mencegah kanker. </w:t>
      </w:r>
      <w:proofErr w:type="gramStart"/>
      <w:r w:rsidRPr="00AB29E6">
        <w:t>Ada juga kandungan kalium dan serat pektin dalam belimbing yang diyakini dapat menurunkan tekanan darah.</w:t>
      </w:r>
      <w:proofErr w:type="gramEnd"/>
      <w:r w:rsidRPr="00AB29E6">
        <w:t xml:space="preserve"> Kalium adalah ion bermuatan positif dan terutama banyak di dalam sel. Sebanyak </w:t>
      </w:r>
      <w:proofErr w:type="gramStart"/>
      <w:r w:rsidRPr="00AB29E6">
        <w:t>95%</w:t>
      </w:r>
      <w:proofErr w:type="gramEnd"/>
      <w:r w:rsidRPr="00AB29E6">
        <w:t xml:space="preserve"> kalium ada dalam cairan intraseluler. </w:t>
      </w:r>
      <w:proofErr w:type="gramStart"/>
      <w:r w:rsidRPr="00AB29E6">
        <w:t>Peran kalium klorida sejalan dengan menjaga tekanan osmotik cairan intraseluler dan keseimbangan asam-basa.</w:t>
      </w:r>
      <w:proofErr w:type="gramEnd"/>
      <w:r w:rsidRPr="00AB29E6">
        <w:t xml:space="preserve"> Asupan kalium yang tinggi </w:t>
      </w:r>
      <w:proofErr w:type="gramStart"/>
      <w:r w:rsidRPr="00AB29E6">
        <w:t>akan</w:t>
      </w:r>
      <w:proofErr w:type="gramEnd"/>
      <w:r w:rsidRPr="00AB29E6">
        <w:t xml:space="preserve"> cenderung meningkatkan konsentrasi cairan intraseluler, sehingga cenderung menarik cairan dari ekstraseluler dan akhirnya menurunkan tekanan darah.</w:t>
      </w:r>
      <w:r>
        <w:tab/>
      </w:r>
    </w:p>
    <w:p w:rsidR="00984FB6" w:rsidRPr="00984FB6" w:rsidRDefault="00984FB6" w:rsidP="00984FB6">
      <w:pPr>
        <w:pStyle w:val="ListParagraph"/>
        <w:keepNext/>
        <w:keepLines/>
        <w:numPr>
          <w:ilvl w:val="0"/>
          <w:numId w:val="65"/>
        </w:numPr>
        <w:spacing w:before="100" w:beforeAutospacing="1" w:after="100" w:afterAutospacing="1" w:line="480" w:lineRule="auto"/>
        <w:contextualSpacing w:val="0"/>
        <w:outlineLvl w:val="2"/>
        <w:rPr>
          <w:rFonts w:asciiTheme="majorBidi" w:eastAsiaTheme="majorEastAsia" w:hAnsiTheme="majorBidi" w:cstheme="majorBidi"/>
          <w:b/>
          <w:bCs/>
          <w:vanish/>
        </w:rPr>
      </w:pPr>
    </w:p>
    <w:p w:rsidR="00984FB6" w:rsidRPr="00984FB6" w:rsidRDefault="00984FB6" w:rsidP="00984FB6">
      <w:pPr>
        <w:pStyle w:val="ListParagraph"/>
        <w:keepNext/>
        <w:keepLines/>
        <w:numPr>
          <w:ilvl w:val="0"/>
          <w:numId w:val="65"/>
        </w:numPr>
        <w:spacing w:before="100" w:beforeAutospacing="1" w:after="100" w:afterAutospacing="1" w:line="480" w:lineRule="auto"/>
        <w:contextualSpacing w:val="0"/>
        <w:outlineLvl w:val="2"/>
        <w:rPr>
          <w:rFonts w:asciiTheme="majorBidi" w:eastAsiaTheme="majorEastAsia" w:hAnsiTheme="majorBidi" w:cstheme="majorBidi"/>
          <w:b/>
          <w:bCs/>
          <w:vanish/>
        </w:rPr>
      </w:pPr>
    </w:p>
    <w:p w:rsidR="00984FB6" w:rsidRDefault="00984FB6" w:rsidP="000675FF">
      <w:pPr>
        <w:pStyle w:val="Heading3"/>
        <w:numPr>
          <w:ilvl w:val="0"/>
          <w:numId w:val="65"/>
        </w:numPr>
        <w:spacing w:after="0" w:afterAutospacing="0"/>
        <w:ind w:left="567" w:hanging="567"/>
      </w:pPr>
      <w:r>
        <w:t>Jurnal Pendukung Hasil Penelitian Jus Tomat</w:t>
      </w:r>
    </w:p>
    <w:p w:rsidR="00390FEB" w:rsidRDefault="000675FF" w:rsidP="00390FEB">
      <w:pPr>
        <w:spacing w:after="0" w:line="480" w:lineRule="auto"/>
        <w:jc w:val="both"/>
      </w:pPr>
      <w:r>
        <w:tab/>
        <w:t xml:space="preserve">Menurut </w:t>
      </w:r>
      <w:r>
        <w:fldChar w:fldCharType="begin" w:fldLock="1"/>
      </w:r>
      <w:r w:rsidR="00390FEB">
        <w:instrText>ADDIN CSL_CITATION {"citationItems":[{"id":"ITEM-1","itemData":{"DOI":"10.29303/jbt.v13i1.76","ISSN":"1411-9587","abstract":"ABSTRAKProses menua dalam perjalanan hidup manusia terjadi terus menerus dan berkelanjutan secaraalami. Lansia mengalami berbagai perubahan, baik secara fisik maupun mental. Perubahanyang terjadi pada lansia salah satunya pada sistem kardiovaskuler yaitu terjadi penurunanelastisitas pembuluh darah, sehingga meningkatkan resistensi pembuluh darah perifer yangmengakibatkan tekanan darah tinggi (hipertensi). Tomat mengandung betakarotin dan vitaminE sebagai anti oksidan yang dapat mencegah aglutinasi darah, sehingga dapat menurunkantekanan darah. Tujuan penelitian ini adalah untuk mengetahui pengaruh terapi tomat terhadappenurunan tekanan darah pada lansia hipertensi di PSTW “Puspakarma” Mataram. Penelitianini menggunakan desain Quasy eksperimen pre post desain. Berdasarkan tehnik total samplingdidapatkan 22 respoden. Sampel dibagi menjadi kelompok kontrol dan kelompok eksperimenmasing-masing terdiri dari 11 orang. Kelompok eksperimen diberi perlakuan terapi tomat dankelompok kontrol tidak diberikan perlakuan. Penelitian ini dilakukan selama 21 hari padalansia dengan hipertensi ringan, sedang, dan berat, Data di analisa dengan statistik uji tdengan taraf kesalahan 5%. Pada kelompok perlakuan sebelum diberikan perlakuan terapitomat sebagian besar responden berada pada hipertensi sedang sebanyak 8 responden (72,73%), pada kelompok kontrol sebagian besar berada pada hipertensi sedang 5 responden(45,46%). Kelompok perlakuan setelah diberikan terapi tomat, sebagian besar respondenberada pada hipertensi ringan 6 reponden (54,54%), pada kelompok kontrol sebagian besarberada hipertensi sedang sebanyak 7 responden (63,64%). Hasil uji t didapatkan nilai t hitung= 4,46 &gt; t tabel (0,05) = 2,086, sehingga dapat disimpulkan bahwa pemberian terapi tomatberpengaruh signifikan terhadap penurunan tekanan darah pada lansia dengan hipertensi diPSTW “Puspakarma” Mataram.Kata-kata kunci: Lansia, Penurunan tekanan darah, Terapi Tomat","author":[{"dropping-particle":"","family":"Dan Ni Made Sumatywati","given":"Hastuti Handayani, Kusmiyati","non-dropping-particle":"","parse-names":false,"suffix":""}],"container-title":"Jurnal Biologi Tropis","id":"ITEM-1","issue":"1","issued":{"date-parts":[["2013"]]},"page":"102-108","title":"PENGARUH PEMBERIAN TERAPI TOMAT (Lycopersicum grandifolium) TERHADAP PENURUNAN TEKANAN DARAH PADA LANSIA DENGAN HIPERTENSI DI PSTW “PUSPAKARMA” MATARAM","type":"article-journal","volume":"13"},"uris":["http://www.mendeley.com/documents/?uuid=0103cd74-dbec-4c61-9005-8c9f87a40a75"]}],"mendeley":{"formattedCitation":"(Dan Ni Made Sumatywati, 2013)","manualFormatting":"( Ni Made Sumatywati, 2013)","plainTextFormattedCitation":"(Dan Ni Made Sumatywati, 2013)","previouslyFormattedCitation":"(Dan Ni Made Sumatywati, 2013)"},"properties":{"noteIndex":0},"schema":"https://github.com/citation-style-language/schema/raw/master/csl-citation.json"}</w:instrText>
      </w:r>
      <w:r>
        <w:fldChar w:fldCharType="separate"/>
      </w:r>
      <w:r>
        <w:rPr>
          <w:noProof/>
        </w:rPr>
        <w:t>(</w:t>
      </w:r>
      <w:r w:rsidRPr="000675FF">
        <w:rPr>
          <w:noProof/>
        </w:rPr>
        <w:t xml:space="preserve"> Ni Made Sumatywati, 2013)</w:t>
      </w:r>
      <w:r>
        <w:fldChar w:fldCharType="end"/>
      </w:r>
      <w:r>
        <w:t xml:space="preserve"> p</w:t>
      </w:r>
      <w:r w:rsidRPr="000675FF">
        <w:t xml:space="preserve">enelitian ini menggunakandesain Quasy eksperimen pre post desain.Berdasarkan tehnik total sampling didapatkan 22 respoden. </w:t>
      </w:r>
      <w:proofErr w:type="gramStart"/>
      <w:r w:rsidRPr="000675FF">
        <w:t>Sampel dibagi menjadi kelompok kontrol dan kelompok eksperimen masing-masing terdiri dari 11 orang.</w:t>
      </w:r>
      <w:proofErr w:type="gramEnd"/>
      <w:r w:rsidRPr="000675FF">
        <w:t xml:space="preserve"> </w:t>
      </w:r>
      <w:proofErr w:type="gramStart"/>
      <w:r w:rsidRPr="000675FF">
        <w:t>Kelompok eksperimen diberi perlakuan terapi tomat dan kelompok kontrol tidak diberikan perlakuan.</w:t>
      </w:r>
      <w:proofErr w:type="gramEnd"/>
      <w:r w:rsidRPr="000675FF">
        <w:t xml:space="preserve"> Penelitian ini dilakukan selama 21 hari pada lansia dengan hipertensi ringan, sedang, dan berat, </w:t>
      </w:r>
      <w:proofErr w:type="gramStart"/>
      <w:r w:rsidRPr="000675FF">
        <w:t>Data  di</w:t>
      </w:r>
      <w:proofErr w:type="gramEnd"/>
      <w:r w:rsidRPr="000675FF">
        <w:t xml:space="preserve"> analisa dengan statistik uji t dengan taraf kesalahan 5%.  Pada kelompok perlakuan sebelum diberikan perlakuan terapi tomat sebagian besar responden berada pada hipertensi sedang sebanyak 8 responden (72, 73%), pada kelompok kontrol sebagian besar berada pada hipertensi sedang 5 responden (45</w:t>
      </w:r>
      <w:proofErr w:type="gramStart"/>
      <w:r w:rsidRPr="000675FF">
        <w:t>,46</w:t>
      </w:r>
      <w:proofErr w:type="gramEnd"/>
      <w:r w:rsidRPr="000675FF">
        <w:t>%). Kelompok perlakuan setelah diberikan terapi tomat, sebagian besar responden berada pada hipertensi ringan 6 reponden (54</w:t>
      </w:r>
      <w:proofErr w:type="gramStart"/>
      <w:r w:rsidRPr="000675FF">
        <w:t>,54</w:t>
      </w:r>
      <w:proofErr w:type="gramEnd"/>
      <w:r w:rsidRPr="000675FF">
        <w:t xml:space="preserve">%), pada kelompok kontrol </w:t>
      </w:r>
      <w:r w:rsidRPr="000675FF">
        <w:lastRenderedPageBreak/>
        <w:t>sebagian besar berada hipertensi sedang sebanyak 7 responden (63,64%). Hasil uji t didapatkan nilai t hitung = 4</w:t>
      </w:r>
      <w:proofErr w:type="gramStart"/>
      <w:r w:rsidRPr="000675FF">
        <w:t>,46</w:t>
      </w:r>
      <w:proofErr w:type="gramEnd"/>
      <w:r w:rsidRPr="000675FF">
        <w:t xml:space="preserve"> &gt; t tabel (0,05) = 2,086, sehingga dapat disimpulkan bahwa pemberian terapi tomat berpengaruh signifikan terhadap penurunan tekanan darah pada lansia dengan hiperten</w:t>
      </w:r>
      <w:r w:rsidR="00390FEB">
        <w:t>si di PSTW “Puspakarma” Mataram.</w:t>
      </w:r>
    </w:p>
    <w:p w:rsidR="00390FEB" w:rsidRDefault="00390FEB" w:rsidP="00390FEB">
      <w:pPr>
        <w:spacing w:after="0" w:line="480" w:lineRule="auto"/>
        <w:jc w:val="both"/>
      </w:pPr>
      <w:r>
        <w:tab/>
      </w:r>
      <w:r w:rsidR="009F5C3D">
        <w:t xml:space="preserve">Menurut </w:t>
      </w:r>
      <w:r w:rsidR="009F5C3D">
        <w:fldChar w:fldCharType="begin" w:fldLock="1"/>
      </w:r>
      <w:r w:rsidR="009F5C3D">
        <w:instrText>ADDIN CSL_CITATION {"citationItems":[{"id":"ITEM-1","itemData":{"DOI":"10.33088/jmk.v10i2.337","ISSN":"1979-5750","abstract":"The research aims to know the effect of tomato juice on blood pressure in pre-elderly pre hypertension at Posbindu Puskesmas Nusa Indah Bengkulu City.The design of research was a quasi experiment include pre test post test. This population was all patients posbindu aged 45-59 years. Sampling of this research randomized block design of one factorial were 6 samples divided into treatment and control group. The data which have been analyzed using univariate and bivariate. From this research were obtained the results such as the mean of sistole blood pressure before and after intervention in treatment group p = 0,273 and diastole p = 0,27. Mean systole blood pressure control group p = 0.060 and diastole p = 2.14. Distribution of tomato juice (Lycopersicum grandifilum) did not given affect the decrease in blood pressure of systole diastole before and after intervention in pre-elderly pre hypertension. Whereas the difference in mean systole of blood pressure treatment and control group p = 0.935 and diastolic of blood pressure p = 0.678. There ware not difference in mean of blood pressure in the tomato juice treatment group and control of Vitamin C. The result concluded there were not effect of tomato juice (Lycopersicum grandifilum) on systolic of blood pressure in pre-elderly pre hypertension at Posbindu Puskesmas Nusa Indah Bengkulu City.","author":[{"dropping-particle":"","family":"Fadillah","given":"Hari Yani","non-dropping-particle":"","parse-names":false,"suffix":""}],"container-title":"Jurnal Media Kesehatan","id":"ITEM-1","issue":"2","issued":{"date-parts":[["2018"]]},"page":"152-158","title":"PERBEDAAN PENURUNAN TEKANAN DARAH PRA LANSIA PRE HIPERTENSI YANG DIBERI JUS TOMAT (Lycopersicum grandifilum)","type":"article-journal","volume":"10"},"uris":["http://www.mendeley.com/documents/?uuid=da12efb6-f2d3-4989-acd1-f5dadb505580"]}],"mendeley":{"formattedCitation":"(Fadillah, 2018)","plainTextFormattedCitation":"(Fadillah, 2018)","previouslyFormattedCitation":"(Fadillah, 2018)"},"properties":{"noteIndex":0},"schema":"https://github.com/citation-style-language/schema/raw/master/csl-citation.json"}</w:instrText>
      </w:r>
      <w:r w:rsidR="009F5C3D">
        <w:fldChar w:fldCharType="separate"/>
      </w:r>
      <w:r w:rsidR="009F5C3D" w:rsidRPr="009F5C3D">
        <w:rPr>
          <w:noProof/>
        </w:rPr>
        <w:t>(Fadillah, 2018)</w:t>
      </w:r>
      <w:r w:rsidR="009F5C3D">
        <w:fldChar w:fldCharType="end"/>
      </w:r>
      <w:r w:rsidR="009F5C3D">
        <w:t xml:space="preserve"> p</w:t>
      </w:r>
      <w:r>
        <w:t xml:space="preserve">enelitian ini merupakan </w:t>
      </w:r>
      <w:r w:rsidRPr="00390FEB">
        <w:rPr>
          <w:i/>
          <w:iCs/>
        </w:rPr>
        <w:t>quasy eksperiment pre tes post</w:t>
      </w:r>
      <w:r>
        <w:rPr>
          <w:i/>
          <w:iCs/>
        </w:rPr>
        <w:t xml:space="preserve">. </w:t>
      </w:r>
      <w:proofErr w:type="gramStart"/>
      <w:r>
        <w:t>Dengan pengambilan sampel rancangan acak kelompok lengkap 1 faktorial sebanyak 6 sampel yang dibagi menjadi kelompok perlakuan dan control.</w:t>
      </w:r>
      <w:proofErr w:type="gramEnd"/>
      <w:r>
        <w:t xml:space="preserve"> </w:t>
      </w:r>
      <w:proofErr w:type="gramStart"/>
      <w:r>
        <w:t>Data yang telah dianalisis menggunakan univariat dan bivariate.</w:t>
      </w:r>
      <w:proofErr w:type="gramEnd"/>
      <w:r>
        <w:t xml:space="preserve"> Dengan hasil tekanan systole sebelum dan sesduah k</w:t>
      </w:r>
      <w:r w:rsidR="009F5C3D">
        <w:t>elompok perlakuan p=0.005</w:t>
      </w:r>
      <w:r>
        <w:t xml:space="preserve"> dan diastole </w:t>
      </w:r>
      <w:r w:rsidR="009F5C3D">
        <w:t xml:space="preserve">p=0.005. </w:t>
      </w:r>
      <w:proofErr w:type="gramStart"/>
      <w:r w:rsidR="009F5C3D">
        <w:t>kelompok</w:t>
      </w:r>
      <w:proofErr w:type="gramEnd"/>
      <w:r w:rsidR="009F5C3D">
        <w:t xml:space="preserve"> control p=0,060 dan diastole p=2,14. </w:t>
      </w:r>
      <w:proofErr w:type="gramStart"/>
      <w:r w:rsidR="009F5C3D">
        <w:t>Terdapat pengaruh dalam pemberian jus tomat pada lansia hipertensi.</w:t>
      </w:r>
      <w:proofErr w:type="gramEnd"/>
    </w:p>
    <w:p w:rsidR="009F5C3D" w:rsidRDefault="009F5C3D" w:rsidP="00390FEB">
      <w:pPr>
        <w:spacing w:after="0" w:line="480" w:lineRule="auto"/>
        <w:jc w:val="both"/>
      </w:pPr>
      <w:r>
        <w:tab/>
      </w:r>
      <w:proofErr w:type="gramStart"/>
      <w:r w:rsidR="008A59FE">
        <w:t xml:space="preserve">Menurut penelitian </w:t>
      </w:r>
      <w:r w:rsidR="008A59FE">
        <w:fldChar w:fldCharType="begin" w:fldLock="1"/>
      </w:r>
      <w:r w:rsidR="00D767AC">
        <w:instrText>ADDIN CSL_CITATION {"citationItems":[{"id":"ITEM-1","itemData":{"DOI":"10.14710/jnc.v3i1.4547","ISSN":"2337-6236","abstract":"Latar Belakang : Hipertensi meningkatkan peluang terjadinya penyakit ginjal dan kardiovaskuler serta gangguan sistem saraf dan retinopati. Likopen berperan dalam menurunkan tekanan darah dengan cara mencegah penebalan dan pengerasan dinding arteri dengan mengendalikan tonus otot polos pembuluh darah.Tujuan : Menganalisis perbedaan penurunan tekanan darah sistolik lanjut usia hipertensi yang diberi jus tomat (Lycopersicum commune) dengan kulit dan tanpa kulit.    Metode : Penelitian ini merupakan penelitian quasi experimental dengan rancangan pre-post grup design. Subyek penelitian ini adalah 34 lanjut usia hipertensi yang memiliki tekanan darah sistolik 120 – 190 mm Hg. Subyek dibagi menjadi 2 kelompok yaitu kelompok perlakuan I (jus tomat dengan kulit) dan kelompok perlakuan II (jus tomat tanpa kulit) dengan dosis 150 g tomat yang diblanch, air 50 ml, dan gula 2 g selama 7 hari. Uji normalitas menggunakan uji Saphiro-Wilk. Uji Wilcoxon untuk melihat perbedaan tekanan darah sistolik sebelum dan sesudah perlakuan pada kedua kelompok karena distribusi data tidak normal. Data perbedaan penurunan tekanan darah sistolik diuji dengan Mann-Whitney karena distribusi data tidak normal.Hasil : Pada kelompok perlakuan I rata-rata tekanan darah sistolik sebelum perlakuan 144,71 + 18,07 mmHg menjadi 134,71 + 17,72 mmHg setelah perlakuan sehingga terjadi penurunan tekanan darah sistolik sebesar 10,00 + 7,91 mmHg dengan p=0,001. Sedangkan pada kelompok perlakuan II rata-rata tekanan darah sistolik sebelum perlakuan 140,59 + 20,45 mmHg menjadi 134,71 + 15,46 mmHg setelah perlakuan sehingga terjadi penurunan tekanan darah sistolik sebesar 5,88 + 7,12 mmHg dengan p=0,008. Uji Man-Whitney menunjukkan penurunan tekanan darah sistolik kedua kelompok memiliki p=0,218.Kesimpulan : Terdapat penurunan tekanan darah sistolik sebelum dan sesudah perlakuan pada masing-masing kelompok (p&lt;0.05), tetapi antara kelompok I dan II tidak terdapat perbedaan penurunan tekanan darah sistolik yang bermakna (p&gt;0,05).","author":[{"dropping-particle":"","family":"Aiska","given":"Grace Sabilla","non-dropping-particle":"","parse-names":false,"suffix":""},{"dropping-particle":"","family":"Kusumastuti","given":"Aryu Chandra","non-dropping-particle":"","parse-names":false,"suffix":""}],"container-title":"Journal of Nutrition College","id":"ITEM-1","issue":"1","issued":{"date-parts":[["2014"]]},"page":"158-162","title":"PERBEDAAN PENURUNAN TEKANAN DARAH SISTOLIK LANJUT USIA HIPERTENSI YANG DIBERI JUS TOMAT (Lycopersicum commune) DENGAN KULIT DAN TANPA KULIT","type":"article-journal","volume":"3"},"uris":["http://www.mendeley.com/documents/?uuid=ca75ad11-5dfb-4e47-a325-56addd383213"]}],"mendeley":{"formattedCitation":"(Aiska and Kusumastuti, 2014)","plainTextFormattedCitation":"(Aiska and Kusumastuti, 2014)","previouslyFormattedCitation":"(Aiska and Kusumastuti, 2014)"},"properties":{"noteIndex":0},"schema":"https://github.com/citation-style-language/schema/raw/master/csl-citation.json"}</w:instrText>
      </w:r>
      <w:r w:rsidR="008A59FE">
        <w:fldChar w:fldCharType="separate"/>
      </w:r>
      <w:r w:rsidR="008A59FE" w:rsidRPr="008A59FE">
        <w:rPr>
          <w:noProof/>
        </w:rPr>
        <w:t>(Aiska and Kusumastuti, 2014)</w:t>
      </w:r>
      <w:r w:rsidR="008A59FE">
        <w:fldChar w:fldCharType="end"/>
      </w:r>
      <w:r w:rsidR="008A59FE">
        <w:t xml:space="preserve"> dengan penelitian quasy eksperimental, rancangan pre-post group design dengan 34 lansia, dibagi dalam 2 kelompok yaitu perlakuan yaitu jus tomat tanpa kulit dan jus tomat menggunakan kulit, menggunakan uji Shapiro-Wilk, uji Wilcoxon untuk mengetahui perbedaan tekanan darah, dengan hasil kelompok perlakuan 1 menunjukkan p=0,001, sedangkan pada kelompok perlakuan 2 p=0,008, dengan kesimpilan terdapat penurunan tekanan darah sistolik sebelum dan sesudah pemberian perlakuan masing-masing kelompok (p&lt;0,05), dan tidak terdapat perbedaan dalam pemberian perlakuan 1 dan 2 (p&gt;0,05).</w:t>
      </w:r>
      <w:proofErr w:type="gramEnd"/>
    </w:p>
    <w:p w:rsidR="008A59FE" w:rsidRDefault="008A59FE" w:rsidP="00390FEB">
      <w:pPr>
        <w:spacing w:after="0" w:line="480" w:lineRule="auto"/>
        <w:jc w:val="both"/>
      </w:pPr>
      <w:r>
        <w:tab/>
        <w:t xml:space="preserve">Menurut penelitian </w:t>
      </w:r>
      <w:r w:rsidR="00D767AC">
        <w:fldChar w:fldCharType="begin" w:fldLock="1"/>
      </w:r>
      <w:r w:rsidR="00D767AC">
        <w:instrText>ADDIN CSL_CITATION {"citationItems":[{"id":"ITEM-1","itemData":{"ISBN":"9786025842030","author":[{"dropping-particle":"","family":"Masruroh","given":"Eny","non-dropping-particle":"","parse-names":false,"suffix":""}],"id":"ITEM-1","issue":"September","issued":{"date-parts":[["2018"]]},"page":"2012-2014","title":"( the Effect of Tomato Juice To Decrease of Blood Pressure on","type":"article-journal"},"uris":["http://www.mendeley.com/documents/?uuid=be662b0e-ac96-4ac0-980e-0e6ebf1a9cb2"]}],"mendeley":{"formattedCitation":"(Masruroh, 2018)","plainTextFormattedCitation":"(Masruroh, 2018)","previouslyFormattedCitation":"(Masruroh, 2018)"},"properties":{"noteIndex":0},"schema":"https://github.com/citation-style-language/schema/raw/master/csl-citation.json"}</w:instrText>
      </w:r>
      <w:r w:rsidR="00D767AC">
        <w:fldChar w:fldCharType="separate"/>
      </w:r>
      <w:r w:rsidR="00D767AC" w:rsidRPr="00D767AC">
        <w:rPr>
          <w:noProof/>
        </w:rPr>
        <w:t>(Masruroh, 2018)</w:t>
      </w:r>
      <w:r w:rsidR="00D767AC">
        <w:fldChar w:fldCharType="end"/>
      </w:r>
      <w:r>
        <w:t xml:space="preserve"> d</w:t>
      </w:r>
      <w:r w:rsidRPr="008A59FE">
        <w:t xml:space="preserve">engan metode penelitian Quasi eksperiment yang menggunakan pre test dan post test design. </w:t>
      </w:r>
      <w:proofErr w:type="gramStart"/>
      <w:r w:rsidRPr="008A59FE">
        <w:t xml:space="preserve">Populasi dalam penelitian ini adalah seluruh penderita hipertensi lansia yang belum pernah </w:t>
      </w:r>
      <w:r w:rsidRPr="008A59FE">
        <w:lastRenderedPageBreak/>
        <w:t>mengonsumsi jus tomat dan periksa rutin tekanan darah di Lawang yaitu sebanyak 30 orang.</w:t>
      </w:r>
      <w:proofErr w:type="gramEnd"/>
      <w:r w:rsidRPr="008A59FE">
        <w:t xml:space="preserve"> </w:t>
      </w:r>
      <w:proofErr w:type="gramStart"/>
      <w:r w:rsidRPr="008A59FE">
        <w:t>Dari hasil penelitian menunjukan bahwa nilai rata-rata tekanan darah awal 156/92 mmH dan rata-rata tekanan darah sesudah 142.33/88.52 mmHg.</w:t>
      </w:r>
      <w:proofErr w:type="gramEnd"/>
      <w:r w:rsidRPr="008A59FE">
        <w:t xml:space="preserve"> </w:t>
      </w:r>
      <w:proofErr w:type="gramStart"/>
      <w:r w:rsidRPr="008A59FE">
        <w:t>Ada perubahan pemberian jus tomat terhadap penurunan tekanan darah sistolik dan diastolik.</w:t>
      </w:r>
      <w:proofErr w:type="gramEnd"/>
      <w:r w:rsidRPr="008A59FE">
        <w:t xml:space="preserve"> </w:t>
      </w:r>
      <w:proofErr w:type="gramStart"/>
      <w:r w:rsidRPr="008A59FE">
        <w:t>Sistolik sejumlah 5.33 - 1.00 mmHg dan Diastolik sejumlah 1.64 - 0.33 mmHg.</w:t>
      </w:r>
      <w:proofErr w:type="gramEnd"/>
      <w:r w:rsidRPr="008A59FE">
        <w:t xml:space="preserve"> Perbedaan tekanan darah sebelum dan sesudah mengkonsumsi jus tomat pada responden yang diuji dengan Paired T </w:t>
      </w:r>
      <w:proofErr w:type="gramStart"/>
      <w:r w:rsidRPr="008A59FE">
        <w:t>Test .</w:t>
      </w:r>
      <w:proofErr w:type="gramEnd"/>
      <w:r w:rsidRPr="008A59FE">
        <w:t xml:space="preserve"> Hasil menunjukkan terjadi penurunan tekanan darah pada penderita hipertensi dengan nilai Pvalue=0,000&lt;a=0</w:t>
      </w:r>
      <w:proofErr w:type="gramStart"/>
      <w:r w:rsidRPr="008A59FE">
        <w:t>,05</w:t>
      </w:r>
      <w:proofErr w:type="gramEnd"/>
      <w:r w:rsidRPr="008A59FE">
        <w:t xml:space="preserve">. Hal ini menunjukkan ada pengaruh yang signifikan jus tomat terhadap penurunan tekanan darah pada penderita hipertensi dengan nilai p = 0,000. Hasil penelitian </w:t>
      </w:r>
      <w:proofErr w:type="gramStart"/>
      <w:r w:rsidRPr="008A59FE">
        <w:t>ini  di</w:t>
      </w:r>
      <w:proofErr w:type="gramEnd"/>
      <w:r w:rsidRPr="008A59FE">
        <w:t xml:space="preserve"> dapat p value 0,00 &lt; 0,05 yang berarti h0 ditolak dikarenakan sig. (2-tailed) lebih kecil dari ɑ, artinya ada pengaruh setelah diberikan jus tomat terhadap tekanan darah penderita hipertensi</w:t>
      </w:r>
      <w:r>
        <w:t>.</w:t>
      </w:r>
    </w:p>
    <w:p w:rsidR="00D767AC" w:rsidRPr="00390FEB" w:rsidRDefault="00D767AC" w:rsidP="00390FEB">
      <w:pPr>
        <w:spacing w:after="0" w:line="480" w:lineRule="auto"/>
        <w:jc w:val="both"/>
      </w:pPr>
      <w:r>
        <w:tab/>
        <w:t xml:space="preserve">Menurut penelitian </w:t>
      </w:r>
      <w:r>
        <w:fldChar w:fldCharType="begin" w:fldLock="1"/>
      </w:r>
      <w:r>
        <w:instrText>ADDIN CSL_CITATION {"citationItems":[{"id":"ITEM-1","itemData":{"DOI":"10.14710/jnc.v3i1.4547","ISSN":"2337-6236","abstract":"Latar Belakang : Hipertensi meningkatkan peluang terjadinya penyakit ginjal dan kardiovaskuler serta gangguan sistem saraf dan retinopati. Likopen berperan dalam menurunkan tekanan darah dengan cara mencegah penebalan dan pengerasan dinding arteri dengan mengendalikan tonus otot polos pembuluh darah.Tujuan : Menganalisis perbedaan penurunan tekanan darah sistolik lanjut usia hipertensi yang diberi jus tomat (Lycopersicum commune) dengan kulit dan tanpa kulit.    Metode : Penelitian ini merupakan penelitian quasi experimental dengan rancangan pre-post grup design. Subyek penelitian ini adalah 34 lanjut usia hipertensi yang memiliki tekanan darah sistolik 120 – 190 mm Hg. Subyek dibagi menjadi 2 kelompok yaitu kelompok perlakuan I (jus tomat dengan kulit) dan kelompok perlakuan II (jus tomat tanpa kulit) dengan dosis 150 g tomat yang diblanch, air 50 ml, dan gula 2 g selama 7 hari. Uji normalitas menggunakan uji Saphiro-Wilk. Uji Wilcoxon untuk melihat perbedaan tekanan darah sistolik sebelum dan sesudah perlakuan pada kedua kelompok karena distribusi data tidak normal. Data perbedaan penurunan tekanan darah sistolik diuji dengan Mann-Whitney karena distribusi data tidak normal.Hasil : Pada kelompok perlakuan I rata-rata tekanan darah sistolik sebelum perlakuan 144,71 + 18,07 mmHg menjadi 134,71 + 17,72 mmHg setelah perlakuan sehingga terjadi penurunan tekanan darah sistolik sebesar 10,00 + 7,91 mmHg dengan p=0,001. Sedangkan pada kelompok perlakuan II rata-rata tekanan darah sistolik sebelum perlakuan 140,59 + 20,45 mmHg menjadi 134,71 + 15,46 mmHg setelah perlakuan sehingga terjadi penurunan tekanan darah sistolik sebesar 5,88 + 7,12 mmHg dengan p=0,008. Uji Man-Whitney menunjukkan penurunan tekanan darah sistolik kedua kelompok memiliki p=0,218.Kesimpulan : Terdapat penurunan tekanan darah sistolik sebelum dan sesudah perlakuan pada masing-masing kelompok (p&lt;0.05), tetapi antara kelompok I dan II tidak terdapat perbedaan penurunan tekanan darah sistolik yang bermakna (p&gt;0,05).","author":[{"dropping-particle":"","family":"Aiska","given":"Grace Sabilla","non-dropping-particle":"","parse-names":false,"suffix":""},{"dropping-particle":"","family":"Kusumastuti","given":"Aryu Chandra","non-dropping-particle":"","parse-names":false,"suffix":""}],"container-title":"Journal of Nutrition College","id":"ITEM-1","issue":"1","issued":{"date-parts":[["2014"]]},"page":"158-162","title":"PERBEDAAN PENURUNAN TEKANAN DARAH SISTOLIK LANJUT USIA HIPERTENSI YANG DIBERI JUS TOMAT (Lycopersicum commune) DENGAN KULIT DAN TANPA KULIT","type":"article-journal","volume":"3"},"uris":["http://www.mendeley.com/documents/?uuid=ca75ad11-5dfb-4e47-a325-56addd383213"]}],"mendeley":{"formattedCitation":"(Aiska and Kusumastuti, 2014)","plainTextFormattedCitation":"(Aiska and Kusumastuti, 2014)","previouslyFormattedCitation":"(Aiska and Kusumastuti, 2014)"},"properties":{"noteIndex":0},"schema":"https://github.com/citation-style-language/schema/raw/master/csl-citation.json"}</w:instrText>
      </w:r>
      <w:r>
        <w:fldChar w:fldCharType="separate"/>
      </w:r>
      <w:r w:rsidRPr="00D767AC">
        <w:rPr>
          <w:noProof/>
        </w:rPr>
        <w:t>(Aiska and Kusumastuti, 2014)</w:t>
      </w:r>
      <w:r>
        <w:fldChar w:fldCharType="end"/>
      </w:r>
      <w:r w:rsidRPr="00D767AC">
        <w:t xml:space="preserve"> merupakan penelitian quasi experimental dengan rancangan pre-post grup design. Subyek penelitian ini adalah 34 lanjut usia hipertensi yang memiliki tekanan darah sistolik 120 – 190 mm Hg. Subyek dibagi menjadi 2 kelompok yaitu kelompok perlakuan I (jus tomat dengan kulit) dan kelompok perlakuan II (jus tomat tanpa kulit) dengan dosis 150 g tomat yang diblanch, air 50 ml, dan gula 2 g selama 7 hari. </w:t>
      </w:r>
      <w:proofErr w:type="gramStart"/>
      <w:r w:rsidRPr="00D767AC">
        <w:t>Uji normalitas menggunakan uji Saphiro-Wilk.</w:t>
      </w:r>
      <w:proofErr w:type="gramEnd"/>
      <w:r w:rsidRPr="00D767AC">
        <w:t xml:space="preserve"> </w:t>
      </w:r>
      <w:proofErr w:type="gramStart"/>
      <w:r w:rsidRPr="00D767AC">
        <w:t>Uji Wilcoxon untuk melihat perbedaan tekanan darah sistolik sebelum dan sesudah perlakuan pada kedua kelompok karena distribusi data tidak normal.</w:t>
      </w:r>
      <w:proofErr w:type="gramEnd"/>
      <w:r w:rsidRPr="00D767AC">
        <w:t xml:space="preserve"> </w:t>
      </w:r>
      <w:proofErr w:type="gramStart"/>
      <w:r w:rsidRPr="00D767AC">
        <w:t>Data perbedaan penurunan tekanan darah sistolik diuji dengan Mann-Whitney karena distribusi data tidak normal.</w:t>
      </w:r>
      <w:proofErr w:type="gramEnd"/>
      <w:r w:rsidRPr="00D767AC">
        <w:t xml:space="preserve"> Hasil : Pada kelompok perlakuan I rata-rata tekanan darah sistolik sebelum </w:t>
      </w:r>
      <w:r w:rsidRPr="00D767AC">
        <w:lastRenderedPageBreak/>
        <w:t xml:space="preserve">perlakuan 144,71 + 18,07 mmHg menjadi 134,71 + 17,72 mmHg setelah perlakuan sehingga terjadi penurunan tekanan darah sistolik sebesar 10,00 + 7,91 mmHg dengan p=0,001. Sedangkan pada kelompok perlakuan II rata-rata tekanan darah sistolik sebelum perlakuan 140,59 + 20,45 mmHg menjadi 134,71 + 15,46 mmHg setelah perlakuan sehingga terjadi penurunan tekanan darah sistolik sebesar 5,88 + 7,12 mmHg dengan p=0,008. Uji Man-Whitney menunjukkan penurunan tekanan darah sistolik kedua kelompok memiliki p=0,218. </w:t>
      </w:r>
      <w:proofErr w:type="gramStart"/>
      <w:r w:rsidRPr="00D767AC">
        <w:t>Kesimpulan :</w:t>
      </w:r>
      <w:proofErr w:type="gramEnd"/>
      <w:r w:rsidRPr="00D767AC">
        <w:t xml:space="preserve"> Terdapat penurunan tekanan darah sistolik sebelum dan sesudah perlakuan pada masing-masing kelompok (p&lt;0.05), tetapi antara kelompok I dan II tidak terdapat perbedaan penurunan tekanan darah sistolik yang bermakna (p&gt;0,05).</w:t>
      </w:r>
    </w:p>
    <w:p w:rsidR="00390FEB" w:rsidRDefault="00984FB6" w:rsidP="00390FEB">
      <w:pPr>
        <w:pStyle w:val="Heading3"/>
        <w:numPr>
          <w:ilvl w:val="0"/>
          <w:numId w:val="65"/>
        </w:numPr>
        <w:spacing w:before="0" w:beforeAutospacing="0" w:after="0" w:afterAutospacing="0"/>
        <w:ind w:left="567" w:hanging="567"/>
      </w:pPr>
      <w:r>
        <w:lastRenderedPageBreak/>
        <w:t xml:space="preserve">Jurnal Pendukung Hasil Penelitian Jus Belimbing Manis </w:t>
      </w:r>
    </w:p>
    <w:p w:rsidR="009F5C3D" w:rsidRDefault="00390FEB" w:rsidP="009F5C3D">
      <w:pPr>
        <w:pStyle w:val="Heading3"/>
        <w:spacing w:before="0" w:beforeAutospacing="0" w:after="0" w:afterAutospacing="0"/>
        <w:ind w:left="0" w:firstLine="0"/>
        <w:jc w:val="both"/>
        <w:rPr>
          <w:b w:val="0"/>
          <w:bCs w:val="0"/>
        </w:rPr>
      </w:pPr>
      <w:r>
        <w:rPr>
          <w:b w:val="0"/>
          <w:bCs w:val="0"/>
        </w:rPr>
        <w:tab/>
      </w:r>
      <w:r w:rsidRPr="00390FEB">
        <w:rPr>
          <w:b w:val="0"/>
          <w:bCs w:val="0"/>
        </w:rPr>
        <w:t xml:space="preserve">Menurut penelitian </w:t>
      </w:r>
      <w:r w:rsidRPr="00390FEB">
        <w:rPr>
          <w:b w:val="0"/>
          <w:bCs w:val="0"/>
        </w:rPr>
        <w:fldChar w:fldCharType="begin" w:fldLock="1"/>
      </w:r>
      <w:r w:rsidRPr="00390FEB">
        <w:rPr>
          <w:b w:val="0"/>
          <w:bCs w:val="0"/>
        </w:rPr>
        <w:instrText>ADDIN CSL_CITATION {"citationItems":[{"id":"ITEM-1","itemData":{"DOI":"10.33655/mak.v1i1.8","ISSN":"2356-3079","abstract":"ABSTRAK\r  \r Hipertensi adalah suatu kondisi abnormal dari tekanan darah yang di tandai dengan peningkatan tekanan darah di atas normal. Salah satu faktor yang menyebabkan peningkatan tekanan darah tinggi adalah usia. Karena semakin bertambahnya usia seseorang maka pembuluh darah akan cenderung lebih kaku dan elisitasnya berkurang, sehingga mengakibatkan tekanan darah meningkat. Salah satu cara untuk mengobati hipertensi yaitu dengan mengkonsumsi jus belimbing. Jus belimbing dapat menurunkan tekanan darah, dikarenakan adanya kandungan kalium, kalsium dan magnesium pada buah belimbing yang mampu menurunkan tekanan darah.Penelitian ini bertujuan untuk mengetahui keefektifan pemberian jus belimbing pada lansia dalam menurunkan tekanan darah di Panti Wredha Harapan Ibu Semarang.Metode yang di gunakan studi kasus dengan mengambil sampel sebagian dari keseluruhan lansia yang menderita hipertensi di Panti Wredha Harapan Ibu Semarang. Jumlah responden sebanyak 10 lansia yang di bagi menjadi dua kelompok yaitu 5 yang di beri jus belimbing dan 5 lagi yang tidak di beri jus belimbing. Instrumen dari penelitian ini adalah tensimeter, stetoskop dan lembar observasi. Hasil penelitian yang di lakukan didapatkan pada 5 responden sebelum dan sesudah di berikan jus belimbing selama 7 hari, kelima responden mengalami penurunan tekanan darah sistolik maupun diastoliknya. Kesimpulan dari penelitian ini adalah ada keefektifan pemberian jus belimbing pada lansia dalam menurunkan tekanan darah di Panti Wredha Harapan Ibu Semarang.\r  \r ABSTRACT \r Hypertension is an abnormal condition of blood pressure that is marked by an increase in blood pressure above normal. One of the factors that causes elevated high blood pressure is age. Because of the increasing age of a person the blood vessels will tend to be more rigid and reduced elicity, resulting in increased blood pressure. One way to treat hypertension is by consuming star fruit juice. Star fruit juice can lower blood pressure, due to the presence of potassium, calcium and magnesium content in star fruit that can lower blood pressure. This study aims to determine the effectiveness of starfruit juice in the elderly in lowering blood pressure in Panti Wredha Harapan Ibu Semarang.Metode in use case study by sampling a portion of the whole elderly who suffer from hypertension at Wredha Harapan Ibu Semarang Orphanage. The number of respondents as many as 10 elderly who are divided into two groups, namely 5 which is given starfruit ju…","author":[{"dropping-particle":"","family":"Mariyati","given":"Mariyati","non-dropping-particle":"","parse-names":false,"suffix":""},{"dropping-particle":"","family":"Wahyuningsih","given":"Wahyuningsih","non-dropping-particle":"","parse-names":false,"suffix":""}],"container-title":"Jurnal Manajemen Asuhan Keperawatan","id":"ITEM-1","issue":"1","issued":{"date-parts":[["2017"]]},"page":"44-54","title":"Keefektifan Pemberian Jus Belimbing Pada Lansia Dalam Menurunkan Tekanan Darah Di Panti Wredha Harapan Ibu Semarang","type":"article-journal","volume":"1"},"uris":["http://www.mendeley.com/documents/?uuid=57ed1c9d-041c-4805-a4dc-298e278e9257"]}],"mendeley":{"formattedCitation":"(Mariyati and Wahyuningsih, 2017)","plainTextFormattedCitation":"(Mariyati and Wahyuningsih, 2017)","previouslyFormattedCitation":"(Mariyati and Wahyuningsih, 2017)"},"properties":{"noteIndex":0},"schema":"https://github.com/citation-style-language/schema/raw/master/csl-citation.json"}</w:instrText>
      </w:r>
      <w:r w:rsidRPr="00390FEB">
        <w:rPr>
          <w:b w:val="0"/>
          <w:bCs w:val="0"/>
        </w:rPr>
        <w:fldChar w:fldCharType="separate"/>
      </w:r>
      <w:r w:rsidRPr="00390FEB">
        <w:rPr>
          <w:b w:val="0"/>
          <w:bCs w:val="0"/>
          <w:noProof/>
        </w:rPr>
        <w:t>(Mariyati and Wahyuningsih, 2017)</w:t>
      </w:r>
      <w:r w:rsidRPr="00390FEB">
        <w:rPr>
          <w:b w:val="0"/>
          <w:bCs w:val="0"/>
        </w:rPr>
        <w:fldChar w:fldCharType="end"/>
      </w:r>
      <w:r w:rsidRPr="00390FEB">
        <w:rPr>
          <w:b w:val="0"/>
          <w:bCs w:val="0"/>
        </w:rPr>
        <w:t xml:space="preserve"> dengan pemberian  jus belimbing pada lansia dalam menurunkan tekanan darah di Panti Wredha Harapan Ibu Semarang.Metode yang di gunakan studi kasus dengan mengambil sampel sebagian dari keseluruhan lansia yang menderita hipertensi di Panti Wredha Harapan Ibu Semarang. </w:t>
      </w:r>
      <w:proofErr w:type="gramStart"/>
      <w:r w:rsidRPr="00390FEB">
        <w:rPr>
          <w:b w:val="0"/>
          <w:bCs w:val="0"/>
        </w:rPr>
        <w:t>Jumlah responden sebanyak 10 lansia yang di bagi menjadi dua kelompok yaitu 5 yang di beri jus belimbing dan 5 lagi yang tidak di beri jus belimbing.</w:t>
      </w:r>
      <w:proofErr w:type="gramEnd"/>
      <w:r w:rsidRPr="00390FEB">
        <w:rPr>
          <w:b w:val="0"/>
          <w:bCs w:val="0"/>
        </w:rPr>
        <w:t xml:space="preserve"> </w:t>
      </w:r>
      <w:proofErr w:type="gramStart"/>
      <w:r w:rsidRPr="00390FEB">
        <w:rPr>
          <w:b w:val="0"/>
          <w:bCs w:val="0"/>
        </w:rPr>
        <w:t>Instrumen dari penelitian ini adalah tensimeter, stetoskop dan lembar observasi.</w:t>
      </w:r>
      <w:proofErr w:type="gramEnd"/>
      <w:r w:rsidRPr="00390FEB">
        <w:rPr>
          <w:b w:val="0"/>
          <w:bCs w:val="0"/>
        </w:rPr>
        <w:t xml:space="preserve"> </w:t>
      </w:r>
      <w:proofErr w:type="gramStart"/>
      <w:r w:rsidRPr="00390FEB">
        <w:rPr>
          <w:b w:val="0"/>
          <w:bCs w:val="0"/>
        </w:rPr>
        <w:t>Hasil penelitian yang di lakukan didapatkan pada 5 responden sebelum dan sesudah di berikan jus belimbing selama 7 hari, kelima responden mengalami penurunan tekanan darah sistolik maupun diastoliknya.</w:t>
      </w:r>
      <w:proofErr w:type="gramEnd"/>
      <w:r w:rsidRPr="00390FEB">
        <w:rPr>
          <w:b w:val="0"/>
          <w:bCs w:val="0"/>
        </w:rPr>
        <w:t xml:space="preserve"> </w:t>
      </w:r>
      <w:proofErr w:type="gramStart"/>
      <w:r w:rsidRPr="00390FEB">
        <w:rPr>
          <w:b w:val="0"/>
          <w:bCs w:val="0"/>
        </w:rPr>
        <w:t>Kesimpulan dari penelitian ini adalah ada keefektifan pemberian jus belimbing pada lansia dalam menurunkan tekanan darah di Panti Wredha Harapan Ibu Semarang.</w:t>
      </w:r>
      <w:proofErr w:type="gramEnd"/>
    </w:p>
    <w:p w:rsidR="00390FEB" w:rsidRDefault="009F5C3D" w:rsidP="009F5C3D">
      <w:pPr>
        <w:pStyle w:val="Heading3"/>
        <w:spacing w:before="0" w:beforeAutospacing="0" w:after="0" w:afterAutospacing="0"/>
        <w:ind w:left="0" w:firstLine="0"/>
        <w:jc w:val="both"/>
        <w:rPr>
          <w:b w:val="0"/>
          <w:bCs w:val="0"/>
        </w:rPr>
      </w:pPr>
      <w:r>
        <w:rPr>
          <w:b w:val="0"/>
          <w:bCs w:val="0"/>
        </w:rPr>
        <w:lastRenderedPageBreak/>
        <w:tab/>
      </w:r>
      <w:r w:rsidR="00390FEB" w:rsidRPr="009F5C3D">
        <w:rPr>
          <w:b w:val="0"/>
          <w:bCs w:val="0"/>
        </w:rPr>
        <w:t xml:space="preserve">Menurut </w:t>
      </w:r>
      <w:r w:rsidR="00390FEB" w:rsidRPr="009F5C3D">
        <w:rPr>
          <w:b w:val="0"/>
          <w:bCs w:val="0"/>
        </w:rPr>
        <w:fldChar w:fldCharType="begin" w:fldLock="1"/>
      </w:r>
      <w:r w:rsidR="00390FEB" w:rsidRPr="009F5C3D">
        <w:rPr>
          <w:b w:val="0"/>
          <w:bCs w:val="0"/>
        </w:rPr>
        <w:instrText>ADDIN CSL_CITATION {"citationItems":[{"id":"ITEM-1","itemData":{"abstract":"Hypertension or high blood pressure is an increase in systolic blood pressure over 140 mmHg and disatolic more than 90 mmHg. Hypertension therapy are pharmacologically there are drugs there are also non-pharmacological ie diet, exercise or administration of starfruit juice. The purpose of this study was to determine the effect of starfruit juice to the reduction of blood pressure in patients with hypertension. This research method is quasy experiment with non equivalent control group design. This research was conducted in the Timbangan Village of Padangsidimpuan City against 28 people, with 14 in the experimental group and 14 control group consisted of male and female. The experimental group received 200 ml starfruit juice for 7 days. The results of the experimental group the majority of blood pressure lightweight category 13 respondents (92.9%) and the results of blood pressure control group lightweight category 8 majority of respondents (57.1%). Test test for normality using independent t test. The results showed a significant influence on the reduction of blood pressure in patients with hypertension after being given starfruit juice (p = 0.029). Starfruit juice consumption of 200 ml for 7 days can lower the blood pressure of hypertensive patients, both men and women","author":[{"dropping-particle":"","family":"Nanda, Lisda","given":"Tiodora","non-dropping-particle":"","parse-names":false,"suffix":""}],"container-title":"Jurnal Kesehatan Ilmiah Indonesia","id":"ITEM-1","issue":"3","issued":{"date-parts":[["2016"]]},"page":"37-46","title":"Pengaruh Pemberian Jus Belimbing Terhadap Penurunan Tekanan Darah Pada Lansia Penderita Hipertensi Di Kelurahan Timbangan Kota Padangsidimpuan","type":"article-journal","volume":"1"},"uris":["http://www.mendeley.com/documents/?uuid=ee234268-0a58-4923-9842-db5fb87a503f"]}],"mendeley":{"formattedCitation":"(Nanda, Lisda, 2016)","plainTextFormattedCitation":"(Nanda, Lisda, 2016)","previouslyFormattedCitation":"(Nanda, Lisda, 2016)"},"properties":{"noteIndex":0},"schema":"https://github.com/citation-style-language/schema/raw/master/csl-citation.json"}</w:instrText>
      </w:r>
      <w:r w:rsidR="00390FEB" w:rsidRPr="009F5C3D">
        <w:rPr>
          <w:b w:val="0"/>
          <w:bCs w:val="0"/>
        </w:rPr>
        <w:fldChar w:fldCharType="separate"/>
      </w:r>
      <w:r w:rsidR="00390FEB" w:rsidRPr="009F5C3D">
        <w:rPr>
          <w:b w:val="0"/>
          <w:bCs w:val="0"/>
          <w:noProof/>
        </w:rPr>
        <w:t>(Nanda, Lisda, 2016)</w:t>
      </w:r>
      <w:r w:rsidR="00390FEB" w:rsidRPr="009F5C3D">
        <w:rPr>
          <w:b w:val="0"/>
          <w:bCs w:val="0"/>
        </w:rPr>
        <w:fldChar w:fldCharType="end"/>
      </w:r>
      <w:r w:rsidR="00390FEB" w:rsidRPr="009F5C3D">
        <w:rPr>
          <w:b w:val="0"/>
          <w:bCs w:val="0"/>
        </w:rPr>
        <w:t xml:space="preserve"> metode penelitian ini adalah eksperimen quasy dengan desain kelompok kontrol. Penelitian ini dilakukan di Desa Timbangan Kota Padangsidimpuan terhadap 28 orang, dengan 14 di kelompok eksperimen dan 14 kelompok kontrol terdiri dari pria dan wanita. </w:t>
      </w:r>
      <w:proofErr w:type="gramStart"/>
      <w:r w:rsidR="00390FEB" w:rsidRPr="009F5C3D">
        <w:rPr>
          <w:b w:val="0"/>
          <w:bCs w:val="0"/>
        </w:rPr>
        <w:t>Kelompok eksperimen menerima 200 ml jus belimbing selama 7 hari.</w:t>
      </w:r>
      <w:proofErr w:type="gramEnd"/>
      <w:r w:rsidR="00390FEB" w:rsidRPr="009F5C3D">
        <w:rPr>
          <w:b w:val="0"/>
          <w:bCs w:val="0"/>
        </w:rPr>
        <w:t xml:space="preserve"> Hasil kelompok eksperimen mayoritas tekanan darah ringan kategori 13 responden (92</w:t>
      </w:r>
      <w:proofErr w:type="gramStart"/>
      <w:r w:rsidR="00390FEB" w:rsidRPr="009F5C3D">
        <w:rPr>
          <w:b w:val="0"/>
          <w:bCs w:val="0"/>
        </w:rPr>
        <w:t>,9</w:t>
      </w:r>
      <w:proofErr w:type="gramEnd"/>
      <w:r w:rsidR="00390FEB" w:rsidRPr="009F5C3D">
        <w:rPr>
          <w:b w:val="0"/>
          <w:bCs w:val="0"/>
        </w:rPr>
        <w:t xml:space="preserve">%) dan hasil kelompok kontrol tekanan darah kategori ringan 8 mayoritas responden (57,1%). </w:t>
      </w:r>
      <w:proofErr w:type="gramStart"/>
      <w:r w:rsidR="00390FEB" w:rsidRPr="009F5C3D">
        <w:rPr>
          <w:b w:val="0"/>
          <w:bCs w:val="0"/>
        </w:rPr>
        <w:t>Tes uji normalitas menggunakan uji t independen.</w:t>
      </w:r>
      <w:proofErr w:type="gramEnd"/>
      <w:r w:rsidR="00390FEB" w:rsidRPr="009F5C3D">
        <w:rPr>
          <w:b w:val="0"/>
          <w:bCs w:val="0"/>
        </w:rPr>
        <w:t xml:space="preserve"> Hasil penelitian menunjukkan pengaruh yang signifikan pada pengurangan tekanan darah pada pasien dengan hipertensi setelah diberi jus belimbing (p = 0,029). </w:t>
      </w:r>
      <w:proofErr w:type="gramStart"/>
      <w:r w:rsidR="00390FEB" w:rsidRPr="009F5C3D">
        <w:rPr>
          <w:b w:val="0"/>
          <w:bCs w:val="0"/>
        </w:rPr>
        <w:t>Konsumsi jus belimbing 200 ml selama 7 hari dapat menurunkan tekanan darah pasien hipertensi, baik pria maupun wanita.</w:t>
      </w:r>
      <w:proofErr w:type="gramEnd"/>
    </w:p>
    <w:p w:rsidR="009F5C3D" w:rsidRDefault="009F5C3D" w:rsidP="009F5C3D">
      <w:pPr>
        <w:spacing w:line="480" w:lineRule="auto"/>
        <w:jc w:val="both"/>
      </w:pPr>
      <w:r>
        <w:tab/>
        <w:t xml:space="preserve">Menurut penelitian </w:t>
      </w:r>
      <w:r>
        <w:fldChar w:fldCharType="begin" w:fldLock="1"/>
      </w:r>
      <w:r w:rsidR="008A59FE">
        <w:instrText>ADDIN CSL_CITATION {"citationItems":[{"id":"ITEM-1","itemData":{"DOI":"10.26751/jikk.v9i2.462","ISSN":"2088-4451","abstract":"Hypertension is an increase in systolic blood pressure of more than 140 mmHg and diastolic blood pressure of more than 90 mmHg in two measurements with an interval of five minutes in moderate rest. Hypertensive disease can attack at any age, including the elderly. The sweet carambola (Averrhoa Carambola linn) is one of the traditional antihypertensive drugs, because it contains high potassium which is useful as a diuretic, maintaining the stability of the body electrolyte through the sodium potassium pump, reducing the amount of water and salt in the body and loosening the blood vessels, this condition helps the pressure drop blood. The purpose of this study was to determine the effect of giving sweet starfruit juice to blood pressure in the elderly in the village of Lemah Putih Kec. Brati Kab. Grobogan. This research design is quasi experiment design with the randomized pre-test post-test control group design. The sample size is 30 respondents. The results showed that based on statistic t dependent test showed p value of intervention group at blood pressure of systole sebebsar 0.03, and diastole was 0.014 (p &lt;0,05) hence Ho was rejected which mean in intervention group there was influence of sweet starfruit juice to elderly blood pressure with hypertension. While p value of control group at systole blood pressure was 0.786, and diastole was 0.953 (p&gt; 0,05) so Ho was received which mean in the control group there was no effect of star fruit juice to blood pressure lansia with hypertension. ","author":[{"dropping-particle":"","family":"Cholifah","given":"Noor","non-dropping-particle":"","parse-names":false,"suffix":""},{"dropping-particle":"","family":"Suyatno","given":"Suyatno","non-dropping-particle":"","parse-names":false,"suffix":""},{"dropping-particle":"","family":"Hartinah","given":"Dewi","non-dropping-particle":"","parse-names":false,"suffix":""}],"container-title":"Jurnal Ilmu Keperawatan dan Kebidanan","id":"ITEM-1","issue":"2","issued":{"date-parts":[["2018"]]},"page":"118","title":"PENGARUH JUICE BELIMBING MANIS ( Averrhoa Carambola Linn ) TERHADAP TEKANAN DARAH PADA LANSIA DENGAN HIPERTENSI DI DESA LEMAH PUTIH KEC. BRATI KAB. GROBOGAN","type":"article-journal","volume":"9"},"uris":["http://www.mendeley.com/documents/?uuid=b3c1bb33-74f6-45af-9a54-40f34d02c727"]}],"mendeley":{"formattedCitation":"(Cholifah, Suyatno and Hartinah, 2018)","plainTextFormattedCitation":"(Cholifah, Suyatno and Hartinah, 2018)","previouslyFormattedCitation":"(Cholifah, Suyatno and Hartinah, 2018)"},"properties":{"noteIndex":0},"schema":"https://github.com/citation-style-language/schema/raw/master/csl-citation.json"}</w:instrText>
      </w:r>
      <w:r>
        <w:fldChar w:fldCharType="separate"/>
      </w:r>
      <w:r w:rsidRPr="009F5C3D">
        <w:rPr>
          <w:noProof/>
        </w:rPr>
        <w:t>(Cholifah, Suyatno and Hartinah, 2018)</w:t>
      </w:r>
      <w:r>
        <w:fldChar w:fldCharType="end"/>
      </w:r>
      <w:r>
        <w:t xml:space="preserve"> d</w:t>
      </w:r>
      <w:r w:rsidRPr="009F5C3D">
        <w:t xml:space="preserve">esain penelitian ini quasi experiment design dengan the randomized pre-test post-test control group design. </w:t>
      </w:r>
      <w:proofErr w:type="gramStart"/>
      <w:r w:rsidRPr="009F5C3D">
        <w:t>Besar sampel sebanyak 30 responden.</w:t>
      </w:r>
      <w:proofErr w:type="gramEnd"/>
      <w:r w:rsidRPr="009F5C3D">
        <w:t xml:space="preserve"> Hasil penelitian menunjukkan berdasarkan uji statistic t dependent menunjukkan p value kelompok intervensi pada tekanan darah sistole sebebsar 0.03, dan diastole sebesar 0.014 (p &lt; 0</w:t>
      </w:r>
      <w:proofErr w:type="gramStart"/>
      <w:r w:rsidRPr="009F5C3D">
        <w:t>,05</w:t>
      </w:r>
      <w:proofErr w:type="gramEnd"/>
      <w:r w:rsidRPr="009F5C3D">
        <w:t>) maka Ho di tolak yang berarti pada kelompok intervensi  terdapat pengaruh pemberian jus belimbing manis terhadap tekanan darah lansia dengan hipertensi. Sedangkan p value kelompok kontrol pada tekanan darah sistole sebesar 0.786, dan diastole sebesar 0.953 (p&gt;0</w:t>
      </w:r>
      <w:proofErr w:type="gramStart"/>
      <w:r w:rsidRPr="009F5C3D">
        <w:t>,05</w:t>
      </w:r>
      <w:proofErr w:type="gramEnd"/>
      <w:r w:rsidRPr="009F5C3D">
        <w:t>)maka Ho di terima yang berarti pada kelompok kontrol tidak ada pengaruh pemberian jus belimbing terhadap tekanan d</w:t>
      </w:r>
      <w:r>
        <w:t>arah lansia dengan hipertensi.</w:t>
      </w:r>
    </w:p>
    <w:p w:rsidR="00D767AC" w:rsidRDefault="00D767AC" w:rsidP="0020706A">
      <w:pPr>
        <w:spacing w:after="0" w:line="480" w:lineRule="auto"/>
        <w:jc w:val="both"/>
      </w:pPr>
      <w:r>
        <w:lastRenderedPageBreak/>
        <w:tab/>
        <w:t xml:space="preserve">Menurut penelitian </w:t>
      </w:r>
      <w:r>
        <w:fldChar w:fldCharType="begin" w:fldLock="1"/>
      </w:r>
      <w:r w:rsidR="0020706A">
        <w:instrText>ADDIN CSL_CITATION {"citationItems":[{"id":"ITEM-1","itemData":{"author":[{"dropping-particle":"","family":"Wulan sari","given":"Endah","non-dropping-particle":"","parse-names":false,"suffix":""}],"id":"ITEM-1","issued":{"date-parts":[["2011"]]},"title":"Pengaruh Konsumsi Jus Belimbing Manis Dan Madu Terhadap Tekanan Darah Sistolik Dan Diastolik Pada Lansia Penderita Hipertensi Di Dusun Ngrenak Kidul 10 Godean Sleman Yogyakarta","type":"article-journal"},"uris":["http://www.mendeley.com/documents/?uuid=7ca5c3e5-a58f-4988-9a90-048f841a0a9d"]}],"mendeley":{"formattedCitation":"(Wulan sari, 2011)","plainTextFormattedCitation":"(Wulan sari, 2011)","previouslyFormattedCitation":"(Wulan sari, 2011)"},"properties":{"noteIndex":0},"schema":"https://github.com/citation-style-language/schema/raw/master/csl-citation.json"}</w:instrText>
      </w:r>
      <w:r>
        <w:fldChar w:fldCharType="separate"/>
      </w:r>
      <w:r w:rsidRPr="00D767AC">
        <w:rPr>
          <w:noProof/>
        </w:rPr>
        <w:t>(Wulan sari, 2011)</w:t>
      </w:r>
      <w:r>
        <w:fldChar w:fldCharType="end"/>
      </w:r>
      <w:r>
        <w:t xml:space="preserve"> dengan penelitian eksperimen dengan rancangan one group pretest posttest, sebanyak 27 lansia yang diberikan perlakuan jus belimbing manis dengan analisa data paired dan independent t-test, p-value sistolik (0,003) t hitung (3.420), diastolic p-value (</w:t>
      </w:r>
      <w:r w:rsidR="006C075D">
        <w:t>0,749</w:t>
      </w:r>
      <w:r>
        <w:t>)</w:t>
      </w:r>
      <w:r w:rsidR="006C075D">
        <w:t xml:space="preserve"> dan t hitung (0,325) terdapat pengaruh dalam peurunan tekanan darah dalam penelitian tersebut yang memberikan intervensi jus belimbing manis.</w:t>
      </w:r>
    </w:p>
    <w:p w:rsidR="0020706A" w:rsidRDefault="0020706A" w:rsidP="0020706A">
      <w:pPr>
        <w:spacing w:after="0" w:line="480" w:lineRule="auto"/>
        <w:jc w:val="both"/>
      </w:pPr>
      <w:r>
        <w:tab/>
        <w:t xml:space="preserve">Menurut penelitian </w:t>
      </w:r>
      <w:r>
        <w:fldChar w:fldCharType="begin" w:fldLock="1"/>
      </w:r>
      <w:r>
        <w:instrText>ADDIN CSL_CITATION {"citationItems":[{"id":"ITEM-1","itemData":{"abstract":"Abstract Hypertension is a disease that is not uncommon in the community, including the Bukit Lau Kersik village. People with hypertension often do not show long-term symptoms and can be life- threatening. However, one of the management of hypertension that can be used as non- pharmacological therapy is consuming starfruit juice and cucumber which is quite easy to find in the Bukit Lau Kersik village. This combination of juices contains potassium which can reduce blood pressure in patients with hypertension. This study used Equivalent Time Sample Design with 14 subjects with hypertension in the Bukit Lau Kersik Village, Gunung Sitember Subdistrict, Dairi District. The technique of this research sample used Non-Probability Sampling with Saturated Sampling. The instrument used was a sphygmomanometer and a stethoscope. Bivariate data analysis in this study was the Wilcoxon statistical test. Based on the data analysis performed, the value of p is 0.011 &lt; 0.05 was obtained, meaning that there was a significant relationship between giving star fruit juice and cucumber to hypertensive patients. Then it can be concluded that there is an influence between giving star fruit and cucumber juice to blood pressure reduction in hypertensive patients in Bukit Lau Kersik Village Gunung Sitember Subdistrict, Dairi District in 2019. Suggestion: The factors that affect blood pressure in hypertensive patients and checking blood pressure before drinking star fruit juice and cucumber. Keywords:","author":[{"dropping-particle":"","family":"Herri Novita Br Tarigan","given":"PristanHotmarina Purba","non-dropping-particle":"","parse-names":false,"suffix":""}],"id":"ITEM-1","issue":"1","issued":{"date-parts":[["2019"]]},"page":"6","title":"PENGARUH PEMBERIAN BELIMBING DAN MENTIMUN TERHADAP PENDERITA KABUPATEN DAIRI Herri Novita Br Tarigan , Prista Hotmarina Purba Hypertension is a disease that is not uncommon in the community , including the Bukit Lau Kersik village . People with hypertensi","type":"article-journal","volume":"2"},"uris":["http://www.mendeley.com/documents/?uuid=5e9d819f-5b07-442c-9a6f-d49446544ad7"]}],"mendeley":{"formattedCitation":"(Herri Novita Br Tarigan, 2019)","plainTextFormattedCitation":"(Herri Novita Br Tarigan, 2019)"},"properties":{"noteIndex":0},"schema":"https://github.com/citation-style-language/schema/raw/master/csl-citation.json"}</w:instrText>
      </w:r>
      <w:r>
        <w:fldChar w:fldCharType="separate"/>
      </w:r>
      <w:r w:rsidRPr="0020706A">
        <w:rPr>
          <w:noProof/>
        </w:rPr>
        <w:t>(Herri Novita Br Tarigan, 2019)</w:t>
      </w:r>
      <w:r>
        <w:fldChar w:fldCharType="end"/>
      </w:r>
      <w:r>
        <w:t xml:space="preserve"> teknik sampel penelitian ini menggunakan Non-Probability Sampling with Sampling Jenuh. </w:t>
      </w:r>
      <w:proofErr w:type="gramStart"/>
      <w:r>
        <w:t>Instrumen yang digunakan adalah sphygmomanometer dan stetoskop.</w:t>
      </w:r>
      <w:proofErr w:type="gramEnd"/>
      <w:r>
        <w:t xml:space="preserve"> </w:t>
      </w:r>
      <w:proofErr w:type="gramStart"/>
      <w:r>
        <w:t>Bivariat analisis data dalam penelitian ini adalah uji statistik Wilcoxon.</w:t>
      </w:r>
      <w:proofErr w:type="gramEnd"/>
      <w:r>
        <w:t xml:space="preserve"> Berdasarkan analisis data yang dilakukan, nilai p diperoleh 0,011 &lt;0</w:t>
      </w:r>
      <w:proofErr w:type="gramStart"/>
      <w:r>
        <w:t>,05</w:t>
      </w:r>
      <w:proofErr w:type="gramEnd"/>
      <w:r>
        <w:t xml:space="preserve">, artinya ada hubungan yang signifikan antara memberikan jus belimbing dan mentimun kepada pasien hipertensi. </w:t>
      </w:r>
      <w:proofErr w:type="gramStart"/>
      <w:r>
        <w:t>Maka bisa disimpulkan bahwa ada pengaruh antara pemberian belimbing dan jus mentimun terhadap tekanan darah pengurangan pasien hipertensi di Desa Bukit Lau Kersik Kecamatan Gunung Sitember, Dairi Distrik pada 2019.</w:t>
      </w:r>
      <w:proofErr w:type="gramEnd"/>
      <w:r>
        <w:t xml:space="preserve"> Saran: Faktor-faktor yang mempengaruhi tekanan darah pada pasien hipertensi dan memeriksa tekanan darah sebelum minum jus belimbing dan mentimun.</w:t>
      </w:r>
    </w:p>
    <w:p w:rsidR="006C075D" w:rsidRDefault="006C075D" w:rsidP="009F5C3D">
      <w:pPr>
        <w:spacing w:line="480" w:lineRule="auto"/>
        <w:jc w:val="both"/>
      </w:pPr>
    </w:p>
    <w:p w:rsidR="009F5C3D" w:rsidRPr="009F5C3D" w:rsidRDefault="009F5C3D" w:rsidP="009F5C3D">
      <w:pPr>
        <w:spacing w:line="480" w:lineRule="auto"/>
        <w:jc w:val="both"/>
      </w:pPr>
      <w:r>
        <w:tab/>
      </w:r>
    </w:p>
    <w:p w:rsidR="009F5C3D" w:rsidRPr="009F5C3D" w:rsidRDefault="009F5C3D" w:rsidP="009F5C3D"/>
    <w:p w:rsidR="00390FEB" w:rsidRPr="00390FEB" w:rsidRDefault="00390FEB" w:rsidP="00390FEB"/>
    <w:p w:rsidR="00402E95" w:rsidRDefault="00402E95" w:rsidP="00984FB6">
      <w:pPr>
        <w:pStyle w:val="Heading3"/>
        <w:numPr>
          <w:ilvl w:val="0"/>
          <w:numId w:val="65"/>
        </w:numPr>
        <w:ind w:left="567" w:hanging="567"/>
      </w:pPr>
      <w:r>
        <w:br w:type="page"/>
      </w:r>
    </w:p>
    <w:p w:rsidR="003D5448" w:rsidRDefault="003D5448" w:rsidP="00402E95">
      <w:pPr>
        <w:pStyle w:val="Heading1"/>
        <w:sectPr w:rsidR="003D5448" w:rsidSect="008D2D19">
          <w:pgSz w:w="11907" w:h="16840" w:code="9"/>
          <w:pgMar w:top="1701" w:right="1701" w:bottom="1701" w:left="2268" w:header="720" w:footer="720" w:gutter="0"/>
          <w:cols w:space="720"/>
          <w:titlePg/>
          <w:docGrid w:linePitch="360"/>
        </w:sectPr>
      </w:pPr>
    </w:p>
    <w:p w:rsidR="00FD07E2" w:rsidRPr="00402E95" w:rsidRDefault="00402E95" w:rsidP="00402E95">
      <w:pPr>
        <w:pStyle w:val="Heading1"/>
      </w:pPr>
      <w:bookmarkStart w:id="297" w:name="_Toc44648906"/>
      <w:bookmarkStart w:id="298" w:name="_Toc44650050"/>
      <w:r w:rsidRPr="00402E95">
        <w:lastRenderedPageBreak/>
        <w:t>BAB 6</w:t>
      </w:r>
      <w:bookmarkEnd w:id="297"/>
      <w:bookmarkEnd w:id="298"/>
    </w:p>
    <w:p w:rsidR="00402E95" w:rsidRPr="00CD0DEA" w:rsidRDefault="00402E95" w:rsidP="00402E95">
      <w:pPr>
        <w:pStyle w:val="Heading1"/>
        <w:spacing w:before="0" w:beforeAutospacing="0" w:line="480" w:lineRule="auto"/>
      </w:pPr>
      <w:bookmarkStart w:id="299" w:name="_Toc44648907"/>
      <w:bookmarkStart w:id="300" w:name="_Toc44650051"/>
      <w:r w:rsidRPr="00CD0DEA">
        <w:t>PENUTUP</w:t>
      </w:r>
      <w:bookmarkEnd w:id="299"/>
      <w:bookmarkEnd w:id="300"/>
    </w:p>
    <w:p w:rsidR="00402E95" w:rsidRPr="00CD0DEA" w:rsidRDefault="00402E95" w:rsidP="001A0E73">
      <w:pPr>
        <w:pStyle w:val="Heading2"/>
        <w:numPr>
          <w:ilvl w:val="0"/>
          <w:numId w:val="55"/>
        </w:numPr>
        <w:spacing w:before="0" w:beforeAutospacing="0" w:after="0" w:afterAutospacing="0"/>
        <w:ind w:left="567" w:hanging="567"/>
        <w:jc w:val="both"/>
      </w:pPr>
      <w:bookmarkStart w:id="301" w:name="_Toc44648908"/>
      <w:bookmarkStart w:id="302" w:name="_Toc44650052"/>
      <w:r w:rsidRPr="00CD0DEA">
        <w:t>Simpulan</w:t>
      </w:r>
      <w:bookmarkEnd w:id="301"/>
      <w:bookmarkEnd w:id="302"/>
      <w:r w:rsidRPr="00CD0DEA">
        <w:t xml:space="preserve"> </w:t>
      </w:r>
    </w:p>
    <w:p w:rsidR="00402E95" w:rsidRDefault="00402E95" w:rsidP="00402E95">
      <w:pPr>
        <w:spacing w:after="0" w:line="480" w:lineRule="auto"/>
        <w:jc w:val="both"/>
      </w:pPr>
      <w:r>
        <w:tab/>
        <w:t xml:space="preserve">Jurnal yang telah ditelaah menunjukkan bahwa hasil penelitian yang sudah ada dengan melakukan intervensi pemberian jus belimbing manis dan tomat pada penderita hipertensi sangat berpengaruh dan memberikan hasil yang sangat </w:t>
      </w:r>
      <w:proofErr w:type="gramStart"/>
      <w:r>
        <w:t>signifikan .</w:t>
      </w:r>
      <w:proofErr w:type="gramEnd"/>
      <w:r>
        <w:t xml:space="preserve"> Hal tersebut membuktikan bahwa pemberian jus belimbing manis dan tomat mempengaruhi dalam penurunan tekanan darah sistolik dan </w:t>
      </w:r>
      <w:proofErr w:type="gramStart"/>
      <w:r>
        <w:t>diastoliknya ,</w:t>
      </w:r>
      <w:proofErr w:type="gramEnd"/>
      <w:r>
        <w:t xml:space="preserve"> pada seseorang yang memiliki hipertensi, kandungan yang terdapat dalam buah belimbing manis dan tomat membantu menurunkan tekanan darah. Dari hasil dari jurnal penelitian yang sudah</w:t>
      </w:r>
      <w:r w:rsidR="00016D8F">
        <w:t xml:space="preserve"> ada hasil menunjukkan buah belimbing manis lebih efektif menurunkan tekanan darah pada hipertensi dengan hasil terbesar penurunan sebanyak 40 mmHg pada tekanan sistolik dan tekanan diastolik terjadi penurunan sebanyak 13 mmHg, sedangkan pada pemberian buah tomat hasil penurunan terbesar hanya 14 mmHg pada sistolik dan 13 mmhg pada tekanan diastoliknya.</w:t>
      </w:r>
      <w:r>
        <w:t xml:space="preserve"> </w:t>
      </w:r>
      <w:r w:rsidR="00016D8F">
        <w:t>Namun keduanya s</w:t>
      </w:r>
      <w:r>
        <w:t xml:space="preserve">ebagai terapi komplementer, pemberian jus belimbing </w:t>
      </w:r>
      <w:proofErr w:type="gramStart"/>
      <w:r>
        <w:t>manis</w:t>
      </w:r>
      <w:proofErr w:type="gramEnd"/>
      <w:r>
        <w:t xml:space="preserve"> dan tomat sangat efektif dari segi biaya, prosedur yang sederhana dan tidak terdapat efek samping membahayakan yang ditemukan. Namun untuk mencegah terjadi komplikasi yang tidak diharapkan, maka dianjurkan untuk tetap berkonsultasi dengan dokter dan mengkonsumsi obat farmakologi dan menjadikan jus belimbing manis dan tomat sebagai terapi pendamping penderita hipertensi, dan tetap menjaga pola hidup sehat, olahraga teratur dan mengkonsumsi makanan yang </w:t>
      </w:r>
      <w:proofErr w:type="gramStart"/>
      <w:r>
        <w:t>sehat .</w:t>
      </w:r>
      <w:proofErr w:type="gramEnd"/>
      <w:r>
        <w:t xml:space="preserve">   </w:t>
      </w:r>
    </w:p>
    <w:p w:rsidR="00402E95" w:rsidRDefault="00402E95" w:rsidP="001A0E73">
      <w:pPr>
        <w:pStyle w:val="Heading2"/>
        <w:numPr>
          <w:ilvl w:val="0"/>
          <w:numId w:val="55"/>
        </w:numPr>
        <w:spacing w:before="0" w:beforeAutospacing="0" w:after="0" w:afterAutospacing="0"/>
        <w:ind w:left="567" w:hanging="567"/>
        <w:jc w:val="both"/>
      </w:pPr>
      <w:bookmarkStart w:id="303" w:name="_Toc44648909"/>
      <w:bookmarkStart w:id="304" w:name="_Toc44650053"/>
      <w:r>
        <w:lastRenderedPageBreak/>
        <w:t>Saran</w:t>
      </w:r>
      <w:bookmarkEnd w:id="303"/>
      <w:bookmarkEnd w:id="304"/>
      <w:r>
        <w:t xml:space="preserve">  </w:t>
      </w:r>
    </w:p>
    <w:p w:rsidR="00402E95" w:rsidRDefault="00402E95" w:rsidP="001A0E73">
      <w:pPr>
        <w:pStyle w:val="ListParagraph"/>
        <w:numPr>
          <w:ilvl w:val="1"/>
          <w:numId w:val="56"/>
        </w:numPr>
        <w:spacing w:line="480" w:lineRule="auto"/>
        <w:ind w:left="567" w:hanging="567"/>
        <w:jc w:val="both"/>
      </w:pPr>
      <w:r>
        <w:t>Responden ini dapat dimanfaatkan sebagai alternatif pengobatan hipertensi secara alamiah, tidak menimbulkan efek samping,aman, dan mudah didapatkan untuk penderita hipertensi</w:t>
      </w:r>
    </w:p>
    <w:p w:rsidR="00402E95" w:rsidRDefault="00402E95" w:rsidP="001A0E73">
      <w:pPr>
        <w:pStyle w:val="ListParagraph"/>
        <w:numPr>
          <w:ilvl w:val="1"/>
          <w:numId w:val="56"/>
        </w:numPr>
        <w:spacing w:line="480" w:lineRule="auto"/>
        <w:ind w:left="567" w:hanging="567"/>
        <w:jc w:val="both"/>
      </w:pPr>
      <w:r>
        <w:t xml:space="preserve">Untuk kedepannya bagi tim kesehatan seperti </w:t>
      </w:r>
      <w:proofErr w:type="gramStart"/>
      <w:r>
        <w:t>perawat ,</w:t>
      </w:r>
      <w:proofErr w:type="gramEnd"/>
      <w:r>
        <w:t xml:space="preserve"> Memberikan informasi tentang penyebab dan cara mecegah hipertensi,karena masih banyak masyarakat yang tidak mengetahui tentang hipertensi dan cara mencegahnya.</w:t>
      </w:r>
    </w:p>
    <w:p w:rsidR="00402E95" w:rsidRDefault="00402E95" w:rsidP="001A0E73">
      <w:pPr>
        <w:pStyle w:val="ListParagraph"/>
        <w:numPr>
          <w:ilvl w:val="1"/>
          <w:numId w:val="56"/>
        </w:numPr>
        <w:spacing w:line="480" w:lineRule="auto"/>
        <w:ind w:left="567" w:hanging="567"/>
        <w:jc w:val="both"/>
      </w:pPr>
      <w:r>
        <w:t xml:space="preserve">Perlu dilakukan penelitian </w:t>
      </w:r>
      <w:proofErr w:type="gramStart"/>
      <w:r>
        <w:t>tambahan  mungkin</w:t>
      </w:r>
      <w:proofErr w:type="gramEnd"/>
      <w:r>
        <w:t xml:space="preserve"> bisa melakukan pemberian terapi yang lain dan untuk penyakit yang lain sehingga dapat diaplikasikan kepada masyarakat luas, karena mereka juga membutuhkannya dan memberikan pertanyaan yang mendukung data.</w:t>
      </w:r>
    </w:p>
    <w:p w:rsidR="00231776" w:rsidRDefault="00231776">
      <w:pPr>
        <w:rPr>
          <w:b/>
          <w:bCs/>
        </w:rPr>
      </w:pPr>
      <w:r>
        <w:rPr>
          <w:b/>
          <w:bCs/>
        </w:rPr>
        <w:br w:type="page"/>
      </w:r>
    </w:p>
    <w:p w:rsidR="003D5448" w:rsidRDefault="003D5448" w:rsidP="00231776">
      <w:pPr>
        <w:pStyle w:val="Heading1"/>
        <w:sectPr w:rsidR="003D5448" w:rsidSect="008D2D19">
          <w:headerReference w:type="default" r:id="rId62"/>
          <w:footerReference w:type="default" r:id="rId63"/>
          <w:pgSz w:w="11907" w:h="16840" w:code="9"/>
          <w:pgMar w:top="1701" w:right="1701" w:bottom="1701" w:left="2268" w:header="720" w:footer="720" w:gutter="0"/>
          <w:cols w:space="720"/>
          <w:titlePg/>
          <w:docGrid w:linePitch="360"/>
        </w:sectPr>
      </w:pPr>
    </w:p>
    <w:p w:rsidR="00402E95" w:rsidRDefault="00231776" w:rsidP="00CD5395">
      <w:pPr>
        <w:pStyle w:val="Heading1"/>
        <w:spacing w:before="0" w:beforeAutospacing="0" w:line="480" w:lineRule="auto"/>
      </w:pPr>
      <w:bookmarkStart w:id="305" w:name="_Toc44648910"/>
      <w:bookmarkStart w:id="306" w:name="_Toc44650054"/>
      <w:r>
        <w:lastRenderedPageBreak/>
        <w:t>DAFTAR PUSTAKA</w:t>
      </w:r>
      <w:bookmarkEnd w:id="305"/>
      <w:bookmarkEnd w:id="306"/>
    </w:p>
    <w:p w:rsidR="0020706A" w:rsidRPr="0020706A" w:rsidRDefault="00231776" w:rsidP="009E7E85">
      <w:pPr>
        <w:widowControl w:val="0"/>
        <w:autoSpaceDE w:val="0"/>
        <w:autoSpaceDN w:val="0"/>
        <w:adjustRightInd w:val="0"/>
        <w:spacing w:line="240" w:lineRule="auto"/>
        <w:ind w:left="567" w:hanging="567"/>
        <w:jc w:val="both"/>
        <w:rPr>
          <w:noProof/>
        </w:rPr>
      </w:pPr>
      <w:r>
        <w:fldChar w:fldCharType="begin" w:fldLock="1"/>
      </w:r>
      <w:r>
        <w:instrText xml:space="preserve">ADDIN Mendeley Bibliography CSL_BIBLIOGRAPHY </w:instrText>
      </w:r>
      <w:r>
        <w:fldChar w:fldCharType="separate"/>
      </w:r>
      <w:r w:rsidR="009E7E85" w:rsidRPr="0020706A">
        <w:rPr>
          <w:noProof/>
        </w:rPr>
        <w:t xml:space="preserve">Aiska, G. S. And Kusumastuti, A. C. (2014) ‘Perbedaan Penurunan Tekanan Darah Sistolik Lanjut Usia Hipertensi Yang Diberi Jus Tomat (Lycopersicum Commune) Dengan Kulit Dan Tanpa Kulit’, </w:t>
      </w:r>
      <w:r w:rsidR="009E7E85" w:rsidRPr="0020706A">
        <w:rPr>
          <w:i/>
          <w:iCs/>
          <w:noProof/>
        </w:rPr>
        <w:t>Journal Of Nutrition College</w:t>
      </w:r>
      <w:r w:rsidR="009E7E85" w:rsidRPr="0020706A">
        <w:rPr>
          <w:noProof/>
        </w:rPr>
        <w:t>, 3(1), Pp. 158–162. Doi: 10.14710/Jnc.V3i1.4547.</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Anita, T. </w:t>
      </w:r>
      <w:r w:rsidRPr="0020706A">
        <w:rPr>
          <w:i/>
          <w:iCs/>
          <w:noProof/>
        </w:rPr>
        <w:t>Et Al.</w:t>
      </w:r>
      <w:r w:rsidRPr="0020706A">
        <w:rPr>
          <w:noProof/>
        </w:rPr>
        <w:t xml:space="preserve"> (2017) ‘Effect Of Consuming Tomato ( Lycopersium Commune ) Juice In Lowering Blood Pressure In Pregnant Mothers With’, 3(6), Pp. 707–711.</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Ardiyanto, I., Nuraeni, A. And Supriyono, M. (2014) ‘Pada Lansia Di Kelurahan Tawangmas Baru Kecamatan’, Pp. 1–8.</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Arumi, S. (2011) </w:t>
      </w:r>
      <w:r w:rsidRPr="0020706A">
        <w:rPr>
          <w:i/>
          <w:iCs/>
          <w:noProof/>
        </w:rPr>
        <w:t>Menstabilkan Darah Tinggi Dan Darah Rendah</w:t>
      </w:r>
      <w:r w:rsidRPr="0020706A">
        <w:rPr>
          <w:noProof/>
        </w:rPr>
        <w:t>. Yogyakarta: Araska.</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Arza, P. A. And Irawan, A. (2018) ‘Pengaruh Pemberian Jus Averrhoa Carambola Terhadap Penurunan Tekanan Darah Pada Lansia Penderita Hipertensi’, 9(April).</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Bangun, A. V. And Ahmad, L. N. (2014) ‘Pengaruh Terapi Jus Belimbing Manis ( Averhoa Carambola Linn ) Terhadap Tekanan Darah Lansia Dengan Hipertensi’.</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Cholifah, N., Suyatno, S. And Hartinah, D. (2018) ‘Pengaruh Juice Belimbing Manis ( Averrhoa Carambola Linn ) Terhadap Tekanan Darah Pada Lansia Dengan Hipertensi Di Desa Lemah Putih Kec. Brati Kab. Grobogan’, </w:t>
      </w:r>
      <w:r w:rsidRPr="0020706A">
        <w:rPr>
          <w:i/>
          <w:iCs/>
          <w:noProof/>
        </w:rPr>
        <w:t>Jurnal Ilmu Keperawatan Dan Kebidanan</w:t>
      </w:r>
      <w:r w:rsidRPr="0020706A">
        <w:rPr>
          <w:noProof/>
        </w:rPr>
        <w:t>, 9(2), P. 118. Doi: 10.26751/Jikk.V9i2.462.</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Dan Ni Made Sumatywati, H. H. K. (2013) ‘Pengaruh Pemberian Terapi Tomat (Lycopersicum Grandifolium) Terhadap Penurunan Tekanan Darah Pada Lansia Dengan Hipertensi Di Pstw “Puspakarma” Mataram’, </w:t>
      </w:r>
      <w:r w:rsidRPr="0020706A">
        <w:rPr>
          <w:i/>
          <w:iCs/>
          <w:noProof/>
        </w:rPr>
        <w:t>Jurnal Biologi Tropis</w:t>
      </w:r>
      <w:r w:rsidRPr="0020706A">
        <w:rPr>
          <w:noProof/>
        </w:rPr>
        <w:t>, 13(1), Pp. 102–108. Doi: 10.29303/Jbt.V13i1.76.</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Debora (2017) </w:t>
      </w:r>
      <w:r w:rsidRPr="0020706A">
        <w:rPr>
          <w:i/>
          <w:iCs/>
          <w:noProof/>
        </w:rPr>
        <w:t>Proses Keperawatan Dan Pemeriksaan Fisik</w:t>
      </w:r>
      <w:r w:rsidRPr="0020706A">
        <w:rPr>
          <w:noProof/>
        </w:rPr>
        <w:t>. Edisi 2. Jakarta: Salemba Medika.</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Elfandari, S. (2015) </w:t>
      </w:r>
      <w:r w:rsidRPr="0020706A">
        <w:rPr>
          <w:i/>
          <w:iCs/>
          <w:noProof/>
        </w:rPr>
        <w:t>Efektifitas Jus Belimbing Manis Dan Mentimun Terhadap Penurunan Tekanan Darah Pada Penderita Hipertensi Di Wilayah Kerja Uptd Puskesmas Kampung Bangka Kecamatan Pontianak Tenggara</w:t>
      </w:r>
      <w:r w:rsidRPr="0020706A">
        <w:rPr>
          <w:noProof/>
        </w:rPr>
        <w:t xml:space="preserve">, </w:t>
      </w:r>
      <w:r w:rsidRPr="0020706A">
        <w:rPr>
          <w:i/>
          <w:iCs/>
          <w:noProof/>
        </w:rPr>
        <w:t>Jurnal Keperawatan</w:t>
      </w:r>
      <w:r w:rsidRPr="0020706A">
        <w:rPr>
          <w:noProof/>
        </w:rPr>
        <w:t>.</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Fadillah, H. Y. (2018) ‘Perbedaan Penurunan Tekanan Darah Pra Lansia Pre Hipertensi Yang Diberi Jus Tomat (Lycopersicum Grandifilum)’, </w:t>
      </w:r>
      <w:r w:rsidRPr="0020706A">
        <w:rPr>
          <w:i/>
          <w:iCs/>
          <w:noProof/>
        </w:rPr>
        <w:t>Jurnal Media Kesehatan</w:t>
      </w:r>
      <w:r w:rsidRPr="0020706A">
        <w:rPr>
          <w:noProof/>
        </w:rPr>
        <w:t>, 10(2), Pp. 152–158. Doi: 10.33088/Jmk.V10i2.337.</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Gardani, Y. (2012) </w:t>
      </w:r>
      <w:r w:rsidRPr="0020706A">
        <w:rPr>
          <w:i/>
          <w:iCs/>
          <w:noProof/>
        </w:rPr>
        <w:t>Hidup Nyaman Dengan Hipertensi</w:t>
      </w:r>
      <w:r w:rsidRPr="0020706A">
        <w:rPr>
          <w:noProof/>
        </w:rPr>
        <w:t>. Jakarta: Pt. Agro Media Pustaka.</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lastRenderedPageBreak/>
        <w:t>Hapipah (2019) ‘Pengaruh Jus Tomat Terhadap Penurunan Tekanan Darah Lansia Dengan Hipertensi’, 3(1).</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Herri Novita Br Tarigan, P. P. (2019) ‘Pengaruh Pemberian Belimbing Dan Mentimun Terhadap Penderita Kabupaten Dairi Herri Novita Br Tarigan , Prista Hotmarina Purba Hypertension Is A Disease That Is Not Uncommon In The Community , Including The Bukit Lau Kersik Village . People With Hypertensi’, 2(1), P. 6.</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Khofifah, S. N. (2016) </w:t>
      </w:r>
      <w:r w:rsidRPr="0020706A">
        <w:rPr>
          <w:i/>
          <w:iCs/>
          <w:noProof/>
        </w:rPr>
        <w:t>Keperawatan Gerontik</w:t>
      </w:r>
      <w:r w:rsidRPr="0020706A">
        <w:rPr>
          <w:noProof/>
        </w:rPr>
        <w:t>. Jakarta Selatan.</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Kurniasari, L. (2012) ‘Pengaruh Pemberian Jus Tomat Terhadap Tekanan Darah Pada Lansia Penderita Hipertensi Di Panti Sosial Tresna Werdha Unit Abiyoso Yogyakarta’.</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Mariyati, M. And Wahyuningsih, W. (2017) ‘Keefektifan Pemberian Jus Belimbing Pada Lansia Dalam Menurunkan Tekanan Darah Di Panti Wredha Harapan Ibu Semarang’, </w:t>
      </w:r>
      <w:r w:rsidRPr="0020706A">
        <w:rPr>
          <w:i/>
          <w:iCs/>
          <w:noProof/>
        </w:rPr>
        <w:t>Jurnal Manajemen Asuhan Keperawatan</w:t>
      </w:r>
      <w:r w:rsidRPr="0020706A">
        <w:rPr>
          <w:noProof/>
        </w:rPr>
        <w:t>, 1(1), Pp. 44–54. Doi: 10.33655/Mak.V1i1.8.</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Masruroh, E. (2018) ‘( The Effect Of Tomato Juice To Decrease Of Blood Pressure On’, (September), Pp. 2012–2014.</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Medika, T. B. (2017a) </w:t>
      </w:r>
      <w:r w:rsidRPr="0020706A">
        <w:rPr>
          <w:i/>
          <w:iCs/>
          <w:noProof/>
        </w:rPr>
        <w:t>Berdamai Dengan Hipertensi</w:t>
      </w:r>
      <w:r w:rsidRPr="0020706A">
        <w:rPr>
          <w:noProof/>
        </w:rPr>
        <w:t>. Edited By Y. N. I. Sari. Bumi Medika.</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Medika, T. B. (2017b) </w:t>
      </w:r>
      <w:r w:rsidRPr="0020706A">
        <w:rPr>
          <w:i/>
          <w:iCs/>
          <w:noProof/>
        </w:rPr>
        <w:t>Berdamail Dengan Hipertensi</w:t>
      </w:r>
      <w:r w:rsidRPr="0020706A">
        <w:rPr>
          <w:noProof/>
        </w:rPr>
        <w:t>. Edited By Yanita Nur Indah Sari. Jakarta.</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Muhammadun (2010) </w:t>
      </w:r>
      <w:r w:rsidRPr="0020706A">
        <w:rPr>
          <w:i/>
          <w:iCs/>
          <w:noProof/>
        </w:rPr>
        <w:t>Hidup Bersama Hipertensi</w:t>
      </w:r>
      <w:r w:rsidRPr="0020706A">
        <w:rPr>
          <w:noProof/>
        </w:rPr>
        <w:t>. In-Books. Yogyakarta.</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Nanda, Lisda, T. (2016) ‘Pengaruh Pemberian Jus Belimbing Terhadap Penurunan Tekanan Darah Pada Lansia Penderita Hipertensi Di Kelurahan Timbangan Kota Padangsidimpuan’, </w:t>
      </w:r>
      <w:r w:rsidRPr="0020706A">
        <w:rPr>
          <w:i/>
          <w:iCs/>
          <w:noProof/>
        </w:rPr>
        <w:t>Jurnal Kesehatan Ilmiah Indonesia</w:t>
      </w:r>
      <w:r w:rsidRPr="0020706A">
        <w:rPr>
          <w:noProof/>
        </w:rPr>
        <w:t>, 1(3), Pp. 37–46.</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Nursalam (2013) </w:t>
      </w:r>
      <w:r w:rsidRPr="0020706A">
        <w:rPr>
          <w:i/>
          <w:iCs/>
          <w:noProof/>
        </w:rPr>
        <w:t>Metodologi Penelitian Ilmu Keperawatan Pendekatan Praktis</w:t>
      </w:r>
      <w:r w:rsidRPr="0020706A">
        <w:rPr>
          <w:noProof/>
        </w:rPr>
        <w:t>. 3rd Edn. Jakarta: Salemba Medika.</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Odai, T., Terauchi, M. And Miyasaka, N. (2019) ‘Unsalted Tomato Juice Intake Improves Blood Pressure And Serum Low ‐ Density Lipoprotein Cholesterol Level In Local Japanese Residents At Risk Of Cardiovascular Disease’, (April), Pp. 2271–2279. Doi: 10.1002/Fsn3.1066.</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Putri, I. L. (2020) ‘Traditional Therapy Of Starfruit Juice For Reducing Blood Pressure Of Hypertension’, 11(3), Pp. 566–574. Doi: 10.31838/Srp.2020.3.74.</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Rahayu, R. M. (2017) ‘Pengaruh Pemberian Jus Tomat Terhadap Tekanan Darah Pada Wanita Menopause Dengan Hipertensi Di Posyandu Kantil The Influence Of Tomato Juice On Blood Pressure In Menopause Women With Hypertension In Posyandu Kantil’, </w:t>
      </w:r>
      <w:r w:rsidRPr="0020706A">
        <w:rPr>
          <w:i/>
          <w:iCs/>
          <w:noProof/>
        </w:rPr>
        <w:t>Jurnal Keperawatan</w:t>
      </w:r>
      <w:r w:rsidRPr="0020706A">
        <w:rPr>
          <w:noProof/>
        </w:rPr>
        <w:t>, 1(1), Pp. 52–57.</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lastRenderedPageBreak/>
        <w:t xml:space="preserve">Riskesdas (2016) </w:t>
      </w:r>
      <w:r w:rsidRPr="0020706A">
        <w:rPr>
          <w:i/>
          <w:iCs/>
          <w:noProof/>
        </w:rPr>
        <w:t>Badan Penelitian Dan Pengembangan Kesehatan</w:t>
      </w:r>
      <w:r w:rsidRPr="0020706A">
        <w:rPr>
          <w:noProof/>
        </w:rPr>
        <w:t>.</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Seiyudha, Y. H. (2018) </w:t>
      </w:r>
      <w:r w:rsidRPr="0020706A">
        <w:rPr>
          <w:i/>
          <w:iCs/>
          <w:noProof/>
        </w:rPr>
        <w:t>Efektifitas Jus Belimbing Wuluh Dan Belimbing Manis Terhadap Perubahan Tekanan Darah Pada Lansia Dengan Hipertensi Di Puskesmas Pembantu Desa Teguhan Kecamatan Jiwan Kabupaten Madiun</w:t>
      </w:r>
      <w:r w:rsidRPr="0020706A">
        <w:rPr>
          <w:noProof/>
        </w:rPr>
        <w:t>.</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Stevani Meiliana Wijaya, Nuraini Farida, E. A. (2012) ‘Sweet Star Fruit Reduces Blood Pressure In Normotensive Subjects’.</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Suwanti (2018) ‘Pengaruh Pemberian Jus Tomat Terhadap Tekanan Darah Lansia Penderita Hipertensi Didesa Lemahireng Kecamatan Bawen Suwanti 1 , Blessa Adhy Nugraha 2’, 1(1), Pp. 1–4.</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Triyanto, E. (2014) </w:t>
      </w:r>
      <w:r w:rsidRPr="0020706A">
        <w:rPr>
          <w:i/>
          <w:iCs/>
          <w:noProof/>
        </w:rPr>
        <w:t>Pelayanan Perawatan Bagi Penderita Hipertensi Secara Terpadu</w:t>
      </w:r>
      <w:r w:rsidRPr="0020706A">
        <w:rPr>
          <w:noProof/>
        </w:rPr>
        <w:t>. Yogyakarta: Graha Ilmu.</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Who (2012) </w:t>
      </w:r>
      <w:r w:rsidRPr="0020706A">
        <w:rPr>
          <w:i/>
          <w:iCs/>
          <w:noProof/>
        </w:rPr>
        <w:t>Hypertension</w:t>
      </w:r>
      <w:r w:rsidRPr="0020706A">
        <w:rPr>
          <w:noProof/>
        </w:rPr>
        <w:t>.</w:t>
      </w:r>
    </w:p>
    <w:p w:rsidR="0020706A" w:rsidRPr="0020706A" w:rsidRDefault="009E7E85" w:rsidP="009E7E85">
      <w:pPr>
        <w:widowControl w:val="0"/>
        <w:autoSpaceDE w:val="0"/>
        <w:autoSpaceDN w:val="0"/>
        <w:adjustRightInd w:val="0"/>
        <w:spacing w:line="240" w:lineRule="auto"/>
        <w:ind w:left="567" w:hanging="567"/>
        <w:jc w:val="both"/>
        <w:rPr>
          <w:noProof/>
        </w:rPr>
      </w:pPr>
      <w:r w:rsidRPr="0020706A">
        <w:rPr>
          <w:noProof/>
        </w:rPr>
        <w:t xml:space="preserve">Wirakusumah, E. S. (2013) </w:t>
      </w:r>
      <w:r w:rsidRPr="0020706A">
        <w:rPr>
          <w:i/>
          <w:iCs/>
          <w:noProof/>
        </w:rPr>
        <w:t>Jus Sehat Buah Dan Sayuran</w:t>
      </w:r>
      <w:r w:rsidRPr="0020706A">
        <w:rPr>
          <w:noProof/>
        </w:rPr>
        <w:t>. Edited By Hety Indriani. Jakarta.</w:t>
      </w:r>
    </w:p>
    <w:p w:rsidR="009E7E85" w:rsidRDefault="009E7E85" w:rsidP="009E7E85">
      <w:pPr>
        <w:widowControl w:val="0"/>
        <w:autoSpaceDE w:val="0"/>
        <w:autoSpaceDN w:val="0"/>
        <w:adjustRightInd w:val="0"/>
        <w:spacing w:line="240" w:lineRule="auto"/>
        <w:ind w:left="567" w:hanging="567"/>
        <w:jc w:val="both"/>
        <w:rPr>
          <w:noProof/>
        </w:rPr>
      </w:pPr>
      <w:r w:rsidRPr="0020706A">
        <w:rPr>
          <w:noProof/>
        </w:rPr>
        <w:t>Wulan Sari, E. (2011) ‘Pengaruh Konsumsi Jus Belimbing Manis Dan Madu Terhadap Tekanan Darah Sistolik Dan Diastolik Pada Lansia Penderita Hipertensi Di Dusun Ngrenak Kidul 10 Godean Sleman Yogyakarta’.</w:t>
      </w:r>
    </w:p>
    <w:p w:rsidR="009E7E85" w:rsidRDefault="009E7E85">
      <w:pPr>
        <w:rPr>
          <w:noProof/>
        </w:rPr>
      </w:pPr>
      <w:r>
        <w:rPr>
          <w:noProof/>
        </w:rPr>
        <w:br w:type="page"/>
      </w:r>
    </w:p>
    <w:p w:rsidR="0020706A" w:rsidRPr="0020706A" w:rsidRDefault="0020706A" w:rsidP="009E7E85">
      <w:pPr>
        <w:widowControl w:val="0"/>
        <w:autoSpaceDE w:val="0"/>
        <w:autoSpaceDN w:val="0"/>
        <w:adjustRightInd w:val="0"/>
        <w:spacing w:line="240" w:lineRule="auto"/>
        <w:ind w:left="567" w:hanging="567"/>
        <w:jc w:val="both"/>
        <w:rPr>
          <w:noProof/>
        </w:rPr>
      </w:pPr>
    </w:p>
    <w:p w:rsidR="00B73452" w:rsidRDefault="00231776" w:rsidP="00CA4EA1">
      <w:pPr>
        <w:pStyle w:val="NoSpacing"/>
      </w:pPr>
      <w:r>
        <w:fldChar w:fldCharType="end"/>
      </w:r>
      <w:bookmarkStart w:id="307" w:name="_Toc34243013"/>
      <w:r w:rsidR="00B73452" w:rsidRPr="00B73452">
        <w:t xml:space="preserve"> </w:t>
      </w:r>
      <w:bookmarkStart w:id="308" w:name="_Toc44649509"/>
      <w:r w:rsidR="00B73452">
        <w:t>Lampiran 1</w:t>
      </w:r>
      <w:bookmarkEnd w:id="307"/>
      <w:bookmarkEnd w:id="308"/>
    </w:p>
    <w:p w:rsidR="00B73452" w:rsidRDefault="00B73452" w:rsidP="00384AF2">
      <w:pPr>
        <w:spacing w:line="480" w:lineRule="auto"/>
        <w:jc w:val="center"/>
        <w:rPr>
          <w:b/>
          <w:bCs/>
        </w:rPr>
      </w:pPr>
      <w:r>
        <w:rPr>
          <w:b/>
          <w:bCs/>
        </w:rPr>
        <w:t>CURICULUM VITAE</w:t>
      </w:r>
    </w:p>
    <w:p w:rsidR="00B73452" w:rsidRDefault="00B73452" w:rsidP="00B73452">
      <w:pPr>
        <w:spacing w:line="480" w:lineRule="auto"/>
        <w:jc w:val="both"/>
      </w:pPr>
      <w:r>
        <w:t>Nama</w:t>
      </w:r>
      <w:r>
        <w:tab/>
      </w:r>
      <w:r>
        <w:tab/>
      </w:r>
      <w:r>
        <w:tab/>
      </w:r>
      <w:r>
        <w:tab/>
        <w:t>: Intania Rochim</w:t>
      </w:r>
    </w:p>
    <w:p w:rsidR="00B73452" w:rsidRDefault="00B73452" w:rsidP="00B73452">
      <w:pPr>
        <w:spacing w:line="480" w:lineRule="auto"/>
        <w:jc w:val="both"/>
      </w:pPr>
      <w:r>
        <w:t xml:space="preserve">Tempat/Tanggal Lahir </w:t>
      </w:r>
      <w:r>
        <w:tab/>
        <w:t>: Surabaya, 16 Desember 1998</w:t>
      </w:r>
    </w:p>
    <w:p w:rsidR="00B73452" w:rsidRDefault="00B73452" w:rsidP="00384AF2">
      <w:pPr>
        <w:spacing w:line="480" w:lineRule="auto"/>
        <w:jc w:val="both"/>
      </w:pPr>
      <w:r>
        <w:t xml:space="preserve">Alamat </w:t>
      </w:r>
      <w:r>
        <w:tab/>
      </w:r>
      <w:r>
        <w:tab/>
      </w:r>
      <w:r>
        <w:tab/>
        <w:t>: Jl. Gunung Anyar Lor No. 96 Surabaya</w:t>
      </w:r>
    </w:p>
    <w:p w:rsidR="00B73452" w:rsidRDefault="00B73452" w:rsidP="00B73452">
      <w:pPr>
        <w:spacing w:line="480" w:lineRule="auto"/>
        <w:jc w:val="both"/>
      </w:pPr>
      <w:r>
        <w:t xml:space="preserve">Riwayat Pendidikan </w:t>
      </w:r>
    </w:p>
    <w:p w:rsidR="00B73452" w:rsidRPr="00D45986" w:rsidRDefault="00B73452" w:rsidP="001A0E73">
      <w:pPr>
        <w:pStyle w:val="ListParagraph"/>
        <w:numPr>
          <w:ilvl w:val="0"/>
          <w:numId w:val="57"/>
        </w:numPr>
        <w:spacing w:after="0" w:line="480" w:lineRule="auto"/>
        <w:ind w:left="567" w:hanging="567"/>
        <w:jc w:val="both"/>
        <w:rPr>
          <w:b/>
          <w:bCs/>
        </w:rPr>
      </w:pPr>
      <w:r>
        <w:t xml:space="preserve">TK Yamastho Surabaya </w:t>
      </w:r>
      <w:r>
        <w:tab/>
      </w:r>
      <w:r>
        <w:tab/>
        <w:t>: Tamat tahun 2004</w:t>
      </w:r>
    </w:p>
    <w:p w:rsidR="00B73452" w:rsidRPr="00D45986" w:rsidRDefault="00B73452" w:rsidP="001A0E73">
      <w:pPr>
        <w:pStyle w:val="ListParagraph"/>
        <w:numPr>
          <w:ilvl w:val="0"/>
          <w:numId w:val="57"/>
        </w:numPr>
        <w:spacing w:after="0" w:line="480" w:lineRule="auto"/>
        <w:ind w:left="567" w:hanging="567"/>
        <w:jc w:val="both"/>
        <w:rPr>
          <w:b/>
          <w:bCs/>
        </w:rPr>
      </w:pPr>
      <w:r>
        <w:t xml:space="preserve">SDN Kalirungkut 2/514 Surabaya </w:t>
      </w:r>
      <w:r>
        <w:tab/>
        <w:t>: Tamat tahun 2010</w:t>
      </w:r>
    </w:p>
    <w:p w:rsidR="00B73452" w:rsidRPr="00980E14" w:rsidRDefault="00B73452" w:rsidP="001A0E73">
      <w:pPr>
        <w:pStyle w:val="ListParagraph"/>
        <w:numPr>
          <w:ilvl w:val="0"/>
          <w:numId w:val="57"/>
        </w:numPr>
        <w:spacing w:after="0" w:line="480" w:lineRule="auto"/>
        <w:ind w:left="567" w:hanging="567"/>
        <w:jc w:val="both"/>
        <w:rPr>
          <w:b/>
          <w:bCs/>
        </w:rPr>
      </w:pPr>
      <w:r>
        <w:t xml:space="preserve">MTsN 4 Rungkut Surabaya </w:t>
      </w:r>
      <w:r>
        <w:tab/>
      </w:r>
      <w:r>
        <w:tab/>
        <w:t>: Tamat tahun 2013</w:t>
      </w:r>
    </w:p>
    <w:p w:rsidR="00B73452" w:rsidRPr="003E2231" w:rsidRDefault="00B73452" w:rsidP="001A0E73">
      <w:pPr>
        <w:pStyle w:val="ListParagraph"/>
        <w:numPr>
          <w:ilvl w:val="0"/>
          <w:numId w:val="57"/>
        </w:numPr>
        <w:spacing w:after="0" w:line="480" w:lineRule="auto"/>
        <w:ind w:left="567" w:hanging="567"/>
        <w:jc w:val="both"/>
        <w:rPr>
          <w:b/>
          <w:bCs/>
        </w:rPr>
      </w:pPr>
      <w:r>
        <w:t>SMAN 17 Surabaya</w:t>
      </w:r>
      <w:r>
        <w:tab/>
      </w:r>
      <w:r>
        <w:tab/>
        <w:t xml:space="preserve"> </w:t>
      </w:r>
      <w:r>
        <w:tab/>
        <w:t>: Tamat tahun 2016</w:t>
      </w:r>
    </w:p>
    <w:p w:rsidR="00B73452" w:rsidRDefault="00B73452" w:rsidP="00B73452">
      <w:r>
        <w:br w:type="page"/>
      </w:r>
    </w:p>
    <w:p w:rsidR="00B73452" w:rsidRDefault="00B73452" w:rsidP="002D23AC">
      <w:pPr>
        <w:pStyle w:val="NoSpacing"/>
      </w:pPr>
      <w:bookmarkStart w:id="309" w:name="_Toc34236200"/>
      <w:bookmarkStart w:id="310" w:name="_Toc34243014"/>
      <w:bookmarkStart w:id="311" w:name="_Toc44649510"/>
      <w:r>
        <w:lastRenderedPageBreak/>
        <w:t>Lampiran 2</w:t>
      </w:r>
      <w:bookmarkEnd w:id="309"/>
      <w:bookmarkEnd w:id="310"/>
      <w:bookmarkEnd w:id="311"/>
    </w:p>
    <w:p w:rsidR="00B73452" w:rsidRDefault="00B73452" w:rsidP="00B73452">
      <w:pPr>
        <w:spacing w:line="480" w:lineRule="auto"/>
        <w:jc w:val="center"/>
        <w:rPr>
          <w:b/>
          <w:bCs/>
        </w:rPr>
      </w:pPr>
      <w:r>
        <w:rPr>
          <w:b/>
          <w:bCs/>
        </w:rPr>
        <w:t>MOTTO DAN PERSEMBAHAN</w:t>
      </w:r>
    </w:p>
    <w:p w:rsidR="00B73452" w:rsidRDefault="00B73452" w:rsidP="00B73452">
      <w:pPr>
        <w:spacing w:line="480" w:lineRule="auto"/>
        <w:jc w:val="center"/>
        <w:rPr>
          <w:b/>
          <w:bCs/>
        </w:rPr>
      </w:pPr>
      <w:r>
        <w:rPr>
          <w:b/>
          <w:bCs/>
        </w:rPr>
        <w:t>MOTTO</w:t>
      </w:r>
    </w:p>
    <w:p w:rsidR="00B73452" w:rsidRPr="00A6257C" w:rsidRDefault="00B73452" w:rsidP="00B73452">
      <w:pPr>
        <w:spacing w:line="480" w:lineRule="auto"/>
        <w:jc w:val="center"/>
      </w:pPr>
      <w:r w:rsidRPr="00A6257C">
        <w:t>Never be jealous of the success of others, trust yourself if that person is only one step ahead of you, wether tomorrow, the day after tomorrow, next month, or next year, you are 10 steps ahead of that person</w:t>
      </w:r>
      <w:r>
        <w:t xml:space="preserve">. </w:t>
      </w:r>
      <w:r w:rsidRPr="00A6257C">
        <w:rPr>
          <w:b/>
          <w:bCs/>
        </w:rPr>
        <w:t>(</w:t>
      </w:r>
      <w:r w:rsidRPr="008D2DC4">
        <w:t>Mas Afin</w:t>
      </w:r>
      <w:r w:rsidR="009F6C19">
        <w:t xml:space="preserve"> 120819</w:t>
      </w:r>
      <w:r w:rsidRPr="008D2DC4">
        <w:t>)</w:t>
      </w:r>
    </w:p>
    <w:p w:rsidR="00B73452" w:rsidRDefault="00B73452" w:rsidP="00B73452">
      <w:pPr>
        <w:spacing w:line="480" w:lineRule="auto"/>
        <w:jc w:val="center"/>
        <w:rPr>
          <w:b/>
          <w:bCs/>
        </w:rPr>
      </w:pPr>
      <w:r>
        <w:rPr>
          <w:b/>
          <w:bCs/>
        </w:rPr>
        <w:t>PERSEMBAHAN</w:t>
      </w:r>
    </w:p>
    <w:p w:rsidR="00B73452" w:rsidRDefault="00B73452" w:rsidP="00B73452">
      <w:pPr>
        <w:spacing w:after="0" w:line="480" w:lineRule="auto"/>
        <w:jc w:val="center"/>
      </w:pPr>
      <w:r w:rsidRPr="00A6257C">
        <w:t xml:space="preserve">Alhamdulillah, </w:t>
      </w:r>
      <w:proofErr w:type="gramStart"/>
      <w:r w:rsidRPr="00A6257C">
        <w:t>atas rahmat dan hidayah-Nya</w:t>
      </w:r>
      <w:proofErr w:type="gramEnd"/>
      <w:r w:rsidRPr="00A6257C">
        <w:t>, s</w:t>
      </w:r>
      <w:r w:rsidR="00D61FD6">
        <w:t>aya dapat menyelesaikan skripsi</w:t>
      </w:r>
      <w:r w:rsidRPr="00A6257C">
        <w:t xml:space="preserve"> ini dengan baik. Karya sederhana ini ku persembahkan untuk:</w:t>
      </w:r>
    </w:p>
    <w:p w:rsidR="00B73452" w:rsidRPr="00A6257C" w:rsidRDefault="00B73452" w:rsidP="00B73452">
      <w:pPr>
        <w:spacing w:after="0" w:line="480" w:lineRule="auto"/>
        <w:jc w:val="center"/>
      </w:pPr>
    </w:p>
    <w:p w:rsidR="00B73452" w:rsidRPr="00534F76" w:rsidRDefault="00B73452" w:rsidP="001A0E73">
      <w:pPr>
        <w:pStyle w:val="ListParagraph"/>
        <w:numPr>
          <w:ilvl w:val="0"/>
          <w:numId w:val="58"/>
        </w:numPr>
        <w:spacing w:after="0" w:line="480" w:lineRule="auto"/>
        <w:ind w:left="567" w:hanging="567"/>
        <w:jc w:val="both"/>
        <w:rPr>
          <w:b/>
          <w:bCs/>
        </w:rPr>
      </w:pPr>
      <w:proofErr w:type="gramStart"/>
      <w:r>
        <w:t>Alhamdulillah segala puji syukur yang tidak henti-hentinya saya panjatkan kehadirat Allah SWT karena atas limpahan rahmat dan hidayah-Nya saya dapat menyelesaikan tugas akhir ini.</w:t>
      </w:r>
      <w:proofErr w:type="gramEnd"/>
      <w:r>
        <w:t xml:space="preserve"> </w:t>
      </w:r>
    </w:p>
    <w:p w:rsidR="00B73452" w:rsidRPr="00534F76" w:rsidRDefault="00B73452" w:rsidP="001A0E73">
      <w:pPr>
        <w:pStyle w:val="ListParagraph"/>
        <w:numPr>
          <w:ilvl w:val="0"/>
          <w:numId w:val="58"/>
        </w:numPr>
        <w:spacing w:after="0" w:line="480" w:lineRule="auto"/>
        <w:ind w:left="567" w:hanging="567"/>
        <w:jc w:val="both"/>
        <w:rPr>
          <w:b/>
          <w:bCs/>
        </w:rPr>
      </w:pPr>
      <w:r>
        <w:t xml:space="preserve">Untuk kedua orang tua saya (Ibu Rochaidah dan Bapak Abdul Rochim) yang selalu memberikan motivasi, dukungan moril maupun materil dan tidak pernah berhenti untuk mendoakan kelancaran masa </w:t>
      </w:r>
      <w:proofErr w:type="gramStart"/>
      <w:r>
        <w:t>depan,</w:t>
      </w:r>
      <w:proofErr w:type="gramEnd"/>
      <w:r>
        <w:t xml:space="preserve"> kuliah dan karir saya.</w:t>
      </w:r>
    </w:p>
    <w:p w:rsidR="00B73452" w:rsidRPr="00A6257C" w:rsidRDefault="00B73452" w:rsidP="001A0E73">
      <w:pPr>
        <w:pStyle w:val="ListParagraph"/>
        <w:numPr>
          <w:ilvl w:val="0"/>
          <w:numId w:val="58"/>
        </w:numPr>
        <w:spacing w:after="0" w:line="480" w:lineRule="auto"/>
        <w:ind w:left="567" w:hanging="567"/>
        <w:jc w:val="both"/>
        <w:rPr>
          <w:b/>
          <w:bCs/>
        </w:rPr>
      </w:pPr>
      <w:proofErr w:type="gramStart"/>
      <w:r>
        <w:t>Untuk kakak saya Desy Anita Rochim, Niken Agusningtyas Rochim, dan adik saya Nindya Febriyanti Rochim yang selalu memberikan semangat.</w:t>
      </w:r>
      <w:proofErr w:type="gramEnd"/>
    </w:p>
    <w:p w:rsidR="00B73452" w:rsidRPr="00A6257C" w:rsidRDefault="00B73452" w:rsidP="001A0E73">
      <w:pPr>
        <w:pStyle w:val="ListParagraph"/>
        <w:numPr>
          <w:ilvl w:val="0"/>
          <w:numId w:val="58"/>
        </w:numPr>
        <w:spacing w:after="0" w:line="480" w:lineRule="auto"/>
        <w:ind w:left="567" w:hanging="567"/>
        <w:jc w:val="both"/>
      </w:pPr>
      <w:r w:rsidRPr="00A6257C">
        <w:t>Untuk teman hidup saya Muhamad Iqbal Farhani</w:t>
      </w:r>
      <w:r>
        <w:t xml:space="preserve"> (Mas Afin) yang selalu ikut serta memberi saya masukan dan supp</w:t>
      </w:r>
      <w:r w:rsidR="009E77BC">
        <w:t xml:space="preserve">ort dalam menyelesaikan </w:t>
      </w:r>
      <w:proofErr w:type="gramStart"/>
      <w:r w:rsidR="009E77BC">
        <w:t xml:space="preserve">skripsi </w:t>
      </w:r>
      <w:r>
        <w:t xml:space="preserve"> ini</w:t>
      </w:r>
      <w:proofErr w:type="gramEnd"/>
      <w:r>
        <w:t>.</w:t>
      </w:r>
    </w:p>
    <w:p w:rsidR="00B73452" w:rsidRPr="00534F76" w:rsidRDefault="00B73452" w:rsidP="001A0E73">
      <w:pPr>
        <w:pStyle w:val="ListParagraph"/>
        <w:numPr>
          <w:ilvl w:val="0"/>
          <w:numId w:val="58"/>
        </w:numPr>
        <w:spacing w:after="0" w:line="480" w:lineRule="auto"/>
        <w:ind w:left="567" w:hanging="567"/>
        <w:jc w:val="both"/>
        <w:rPr>
          <w:b/>
          <w:bCs/>
        </w:rPr>
      </w:pPr>
      <w:proofErr w:type="gramStart"/>
      <w:r>
        <w:lastRenderedPageBreak/>
        <w:t>Kepada sahabat saya (Ruci, Hanaz, Ika, Rada, Rena, Itak, Tia, Tri, dan Putri) serta teman sekelompok saya (Hans, Rada, Putu, dan Okta) dan teman-teman lainnya yang sudah membantu saya.</w:t>
      </w:r>
      <w:proofErr w:type="gramEnd"/>
    </w:p>
    <w:p w:rsidR="00B73452" w:rsidRPr="00B6150B" w:rsidRDefault="00B73452" w:rsidP="001A0E73">
      <w:pPr>
        <w:pStyle w:val="ListParagraph"/>
        <w:numPr>
          <w:ilvl w:val="0"/>
          <w:numId w:val="58"/>
        </w:numPr>
        <w:spacing w:after="0" w:line="480" w:lineRule="auto"/>
        <w:ind w:left="567" w:hanging="567"/>
        <w:jc w:val="both"/>
        <w:rPr>
          <w:b/>
          <w:bCs/>
        </w:rPr>
      </w:pPr>
      <w:proofErr w:type="gramStart"/>
      <w:r>
        <w:t>Kepada teman-teman angkatan 22 khususnya Tim SuperB Class yang selalu mensupport.</w:t>
      </w:r>
      <w:proofErr w:type="gramEnd"/>
    </w:p>
    <w:p w:rsidR="00B73452" w:rsidRDefault="00B73452" w:rsidP="00B73452">
      <w:pPr>
        <w:pStyle w:val="ListParagraph"/>
        <w:spacing w:after="0" w:line="480" w:lineRule="auto"/>
        <w:ind w:left="0"/>
        <w:jc w:val="both"/>
      </w:pPr>
      <w:proofErr w:type="gramStart"/>
      <w:r w:rsidRPr="00B6150B">
        <w:t>Terima kasih untuk semua orang yang ada di sekelilingku yang membantu dalam setiap perjalanan hidupku dan mendoakan se</w:t>
      </w:r>
      <w:r>
        <w:t>lalu, semoga Allah SWT</w:t>
      </w:r>
      <w:r w:rsidRPr="00B6150B">
        <w:t xml:space="preserve"> membalas </w:t>
      </w:r>
      <w:r>
        <w:t>kebaikan kalian</w:t>
      </w:r>
      <w:r w:rsidRPr="00B6150B">
        <w:t>.</w:t>
      </w:r>
      <w:proofErr w:type="gramEnd"/>
      <w:r w:rsidRPr="00B6150B">
        <w:t xml:space="preserve"> Aamiin</w:t>
      </w:r>
    </w:p>
    <w:p w:rsidR="00B73452" w:rsidRDefault="00B73452" w:rsidP="00B73452">
      <w:r>
        <w:br w:type="page"/>
      </w:r>
    </w:p>
    <w:p w:rsidR="00B73452" w:rsidRDefault="00B73452" w:rsidP="002D23AC">
      <w:pPr>
        <w:pStyle w:val="NoSpacing"/>
      </w:pPr>
      <w:bookmarkStart w:id="312" w:name="_Toc34236204"/>
      <w:bookmarkStart w:id="313" w:name="_Toc34243018"/>
      <w:bookmarkStart w:id="314" w:name="_Toc44649514"/>
      <w:r>
        <w:lastRenderedPageBreak/>
        <w:t xml:space="preserve">Lampiran </w:t>
      </w:r>
      <w:bookmarkEnd w:id="312"/>
      <w:bookmarkEnd w:id="313"/>
      <w:bookmarkEnd w:id="314"/>
      <w:r w:rsidR="00373159">
        <w:t>3</w:t>
      </w:r>
    </w:p>
    <w:p w:rsidR="00231776" w:rsidRPr="00B73452" w:rsidRDefault="00B73452" w:rsidP="00B73452">
      <w:pPr>
        <w:pStyle w:val="ListParagraph"/>
        <w:spacing w:after="0" w:line="480" w:lineRule="auto"/>
        <w:ind w:left="426"/>
        <w:jc w:val="both"/>
        <w:rPr>
          <w:b/>
          <w:bCs/>
        </w:rPr>
      </w:pPr>
      <w:r>
        <w:rPr>
          <w:b/>
          <w:bCs/>
          <w:noProof/>
        </w:rPr>
        <w:drawing>
          <wp:inline distT="0" distB="0" distL="0" distR="0" wp14:anchorId="29B545FB" wp14:editId="2A4A828E">
            <wp:extent cx="5040630" cy="6566167"/>
            <wp:effectExtent l="0" t="0" r="7620" b="6350"/>
            <wp:docPr id="77" name="Picture 77" descr="E:\SKRIPSI\file scan\CCI020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file scan\CCI0204202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0630" cy="6566167"/>
                    </a:xfrm>
                    <a:prstGeom prst="rect">
                      <a:avLst/>
                    </a:prstGeom>
                    <a:noFill/>
                    <a:ln>
                      <a:noFill/>
                    </a:ln>
                  </pic:spPr>
                </pic:pic>
              </a:graphicData>
            </a:graphic>
          </wp:inline>
        </w:drawing>
      </w:r>
    </w:p>
    <w:sectPr w:rsidR="00231776" w:rsidRPr="00B73452" w:rsidSect="008D2D19">
      <w:pgSz w:w="11907" w:h="16840"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B25" w:rsidRDefault="00931B25" w:rsidP="00B73452">
      <w:pPr>
        <w:spacing w:after="0" w:line="240" w:lineRule="auto"/>
      </w:pPr>
      <w:r>
        <w:separator/>
      </w:r>
    </w:p>
  </w:endnote>
  <w:endnote w:type="continuationSeparator" w:id="0">
    <w:p w:rsidR="00931B25" w:rsidRDefault="00931B25" w:rsidP="00B73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104061"/>
      <w:docPartObj>
        <w:docPartGallery w:val="Page Numbers (Bottom of Page)"/>
        <w:docPartUnique/>
      </w:docPartObj>
    </w:sdtPr>
    <w:sdtEndPr>
      <w:rPr>
        <w:noProof/>
      </w:rPr>
    </w:sdtEndPr>
    <w:sdtContent>
      <w:p w:rsidR="006E623A" w:rsidRDefault="006E623A">
        <w:pPr>
          <w:pStyle w:val="Footer"/>
          <w:jc w:val="center"/>
        </w:pPr>
        <w:r>
          <w:fldChar w:fldCharType="begin"/>
        </w:r>
        <w:r>
          <w:instrText xml:space="preserve"> PAGE   \* MERGEFORMAT </w:instrText>
        </w:r>
        <w:r>
          <w:fldChar w:fldCharType="separate"/>
        </w:r>
        <w:r w:rsidR="003C770D">
          <w:rPr>
            <w:noProof/>
          </w:rPr>
          <w:t>XV</w:t>
        </w:r>
        <w:r>
          <w:rPr>
            <w:noProof/>
          </w:rPr>
          <w:fldChar w:fldCharType="end"/>
        </w:r>
      </w:p>
    </w:sdtContent>
  </w:sdt>
  <w:p w:rsidR="006E623A" w:rsidRDefault="006E62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3A" w:rsidRDefault="006E623A" w:rsidP="008A5EBB">
    <w:pPr>
      <w:pStyle w:val="Footer"/>
      <w:jc w:val="center"/>
    </w:pPr>
  </w:p>
  <w:p w:rsidR="006E623A" w:rsidRDefault="006E62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957218"/>
      <w:docPartObj>
        <w:docPartGallery w:val="Page Numbers (Bottom of Page)"/>
        <w:docPartUnique/>
      </w:docPartObj>
    </w:sdtPr>
    <w:sdtEndPr>
      <w:rPr>
        <w:noProof/>
      </w:rPr>
    </w:sdtEndPr>
    <w:sdtContent>
      <w:p w:rsidR="006E623A" w:rsidRDefault="006E623A">
        <w:pPr>
          <w:pStyle w:val="Footer"/>
          <w:jc w:val="center"/>
        </w:pPr>
        <w:r>
          <w:fldChar w:fldCharType="begin"/>
        </w:r>
        <w:r>
          <w:instrText xml:space="preserve"> PAGE   \* MERGEFORMAT </w:instrText>
        </w:r>
        <w:r>
          <w:fldChar w:fldCharType="separate"/>
        </w:r>
        <w:r w:rsidR="003C770D">
          <w:rPr>
            <w:noProof/>
          </w:rPr>
          <w:t>82</w:t>
        </w:r>
        <w:r>
          <w:rPr>
            <w:noProof/>
          </w:rPr>
          <w:fldChar w:fldCharType="end"/>
        </w:r>
      </w:p>
    </w:sdtContent>
  </w:sdt>
  <w:p w:rsidR="006E623A" w:rsidRDefault="006E62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3A" w:rsidRDefault="006E62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3A" w:rsidRDefault="006E623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3A" w:rsidRDefault="006E623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3A" w:rsidRDefault="006E623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3A" w:rsidRDefault="006E62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B25" w:rsidRDefault="00931B25" w:rsidP="00B73452">
      <w:pPr>
        <w:spacing w:after="0" w:line="240" w:lineRule="auto"/>
      </w:pPr>
      <w:r>
        <w:separator/>
      </w:r>
    </w:p>
  </w:footnote>
  <w:footnote w:type="continuationSeparator" w:id="0">
    <w:p w:rsidR="00931B25" w:rsidRDefault="00931B25" w:rsidP="00B734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3A" w:rsidRDefault="006E62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731571"/>
      <w:docPartObj>
        <w:docPartGallery w:val="Page Numbers (Top of Page)"/>
        <w:docPartUnique/>
      </w:docPartObj>
    </w:sdtPr>
    <w:sdtEndPr>
      <w:rPr>
        <w:noProof/>
      </w:rPr>
    </w:sdtEndPr>
    <w:sdtContent>
      <w:p w:rsidR="006E623A" w:rsidRDefault="006E623A">
        <w:pPr>
          <w:pStyle w:val="Header"/>
          <w:jc w:val="right"/>
        </w:pPr>
        <w:r>
          <w:fldChar w:fldCharType="begin"/>
        </w:r>
        <w:r>
          <w:instrText xml:space="preserve"> PAGE   \* MERGEFORMAT </w:instrText>
        </w:r>
        <w:r>
          <w:fldChar w:fldCharType="separate"/>
        </w:r>
        <w:r w:rsidR="003C770D">
          <w:rPr>
            <w:noProof/>
          </w:rPr>
          <w:t>4</w:t>
        </w:r>
        <w:r>
          <w:rPr>
            <w:noProof/>
          </w:rPr>
          <w:fldChar w:fldCharType="end"/>
        </w:r>
      </w:p>
    </w:sdtContent>
  </w:sdt>
  <w:p w:rsidR="006E623A" w:rsidRDefault="006E62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3A" w:rsidRDefault="006E62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355552"/>
      <w:docPartObj>
        <w:docPartGallery w:val="Page Numbers (Top of Page)"/>
        <w:docPartUnique/>
      </w:docPartObj>
    </w:sdtPr>
    <w:sdtEndPr>
      <w:rPr>
        <w:noProof/>
      </w:rPr>
    </w:sdtEndPr>
    <w:sdtContent>
      <w:p w:rsidR="006E623A" w:rsidRDefault="006E623A">
        <w:pPr>
          <w:pStyle w:val="Header"/>
          <w:jc w:val="right"/>
        </w:pPr>
        <w:r>
          <w:fldChar w:fldCharType="begin"/>
        </w:r>
        <w:r>
          <w:instrText xml:space="preserve"> PAGE   \* MERGEFORMAT </w:instrText>
        </w:r>
        <w:r>
          <w:fldChar w:fldCharType="separate"/>
        </w:r>
        <w:r w:rsidR="003C770D">
          <w:rPr>
            <w:noProof/>
          </w:rPr>
          <w:t>46</w:t>
        </w:r>
        <w:r>
          <w:rPr>
            <w:noProof/>
          </w:rPr>
          <w:fldChar w:fldCharType="end"/>
        </w:r>
      </w:p>
    </w:sdtContent>
  </w:sdt>
  <w:p w:rsidR="006E623A" w:rsidRDefault="006E62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161050"/>
      <w:docPartObj>
        <w:docPartGallery w:val="Page Numbers (Top of Page)"/>
        <w:docPartUnique/>
      </w:docPartObj>
    </w:sdtPr>
    <w:sdtEndPr>
      <w:rPr>
        <w:noProof/>
      </w:rPr>
    </w:sdtEndPr>
    <w:sdtContent>
      <w:p w:rsidR="006E623A" w:rsidRDefault="006E623A">
        <w:pPr>
          <w:pStyle w:val="Header"/>
          <w:jc w:val="right"/>
        </w:pPr>
        <w:r>
          <w:fldChar w:fldCharType="begin"/>
        </w:r>
        <w:r>
          <w:instrText xml:space="preserve"> PAGE   \* MERGEFORMAT </w:instrText>
        </w:r>
        <w:r>
          <w:fldChar w:fldCharType="separate"/>
        </w:r>
        <w:r w:rsidR="003C770D">
          <w:rPr>
            <w:noProof/>
          </w:rPr>
          <w:t>48</w:t>
        </w:r>
        <w:r>
          <w:rPr>
            <w:noProof/>
          </w:rPr>
          <w:fldChar w:fldCharType="end"/>
        </w:r>
      </w:p>
    </w:sdtContent>
  </w:sdt>
  <w:p w:rsidR="006E623A" w:rsidRDefault="006E62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972497"/>
      <w:docPartObj>
        <w:docPartGallery w:val="Page Numbers (Top of Page)"/>
        <w:docPartUnique/>
      </w:docPartObj>
    </w:sdtPr>
    <w:sdtEndPr>
      <w:rPr>
        <w:noProof/>
      </w:rPr>
    </w:sdtEndPr>
    <w:sdtContent>
      <w:p w:rsidR="006E623A" w:rsidRDefault="006E623A">
        <w:pPr>
          <w:pStyle w:val="Header"/>
          <w:jc w:val="right"/>
        </w:pPr>
        <w:r>
          <w:fldChar w:fldCharType="begin"/>
        </w:r>
        <w:r>
          <w:instrText xml:space="preserve"> PAGE   \* MERGEFORMAT </w:instrText>
        </w:r>
        <w:r>
          <w:fldChar w:fldCharType="separate"/>
        </w:r>
        <w:r w:rsidR="003C770D">
          <w:rPr>
            <w:noProof/>
          </w:rPr>
          <w:t>55</w:t>
        </w:r>
        <w:r>
          <w:rPr>
            <w:noProof/>
          </w:rPr>
          <w:fldChar w:fldCharType="end"/>
        </w:r>
      </w:p>
    </w:sdtContent>
  </w:sdt>
  <w:p w:rsidR="006E623A" w:rsidRDefault="006E62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455013"/>
      <w:docPartObj>
        <w:docPartGallery w:val="Page Numbers (Top of Page)"/>
        <w:docPartUnique/>
      </w:docPartObj>
    </w:sdtPr>
    <w:sdtEndPr>
      <w:rPr>
        <w:noProof/>
      </w:rPr>
    </w:sdtEndPr>
    <w:sdtContent>
      <w:p w:rsidR="006E623A" w:rsidRDefault="006E623A">
        <w:pPr>
          <w:pStyle w:val="Header"/>
          <w:jc w:val="right"/>
        </w:pPr>
        <w:r>
          <w:fldChar w:fldCharType="begin"/>
        </w:r>
        <w:r>
          <w:instrText xml:space="preserve"> PAGE   \* MERGEFORMAT </w:instrText>
        </w:r>
        <w:r>
          <w:fldChar w:fldCharType="separate"/>
        </w:r>
        <w:r w:rsidR="003C770D">
          <w:rPr>
            <w:noProof/>
          </w:rPr>
          <w:t>79</w:t>
        </w:r>
        <w:r>
          <w:rPr>
            <w:noProof/>
          </w:rPr>
          <w:fldChar w:fldCharType="end"/>
        </w:r>
      </w:p>
    </w:sdtContent>
  </w:sdt>
  <w:p w:rsidR="006E623A" w:rsidRDefault="006E62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165560"/>
      <w:docPartObj>
        <w:docPartGallery w:val="Page Numbers (Top of Page)"/>
        <w:docPartUnique/>
      </w:docPartObj>
    </w:sdtPr>
    <w:sdtEndPr>
      <w:rPr>
        <w:noProof/>
      </w:rPr>
    </w:sdtEndPr>
    <w:sdtContent>
      <w:p w:rsidR="006E623A" w:rsidRDefault="006E623A">
        <w:pPr>
          <w:pStyle w:val="Header"/>
          <w:jc w:val="right"/>
        </w:pPr>
        <w:r>
          <w:fldChar w:fldCharType="begin"/>
        </w:r>
        <w:r>
          <w:instrText xml:space="preserve"> PAGE   \* MERGEFORMAT </w:instrText>
        </w:r>
        <w:r>
          <w:fldChar w:fldCharType="separate"/>
        </w:r>
        <w:r w:rsidR="003C770D">
          <w:rPr>
            <w:noProof/>
          </w:rPr>
          <w:t>88</w:t>
        </w:r>
        <w:r>
          <w:rPr>
            <w:noProof/>
          </w:rPr>
          <w:fldChar w:fldCharType="end"/>
        </w:r>
      </w:p>
    </w:sdtContent>
  </w:sdt>
  <w:p w:rsidR="006E623A" w:rsidRDefault="006E62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EE8"/>
    <w:multiLevelType w:val="hybridMultilevel"/>
    <w:tmpl w:val="B5229238"/>
    <w:lvl w:ilvl="0" w:tplc="DC16B422">
      <w:start w:val="1"/>
      <w:numFmt w:val="decimal"/>
      <w:pStyle w:val="Heading10"/>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76981"/>
    <w:multiLevelType w:val="hybridMultilevel"/>
    <w:tmpl w:val="90F6D7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D163EC"/>
    <w:multiLevelType w:val="hybridMultilevel"/>
    <w:tmpl w:val="26FAA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C5F74"/>
    <w:multiLevelType w:val="hybridMultilevel"/>
    <w:tmpl w:val="4B600C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F017D"/>
    <w:multiLevelType w:val="hybridMultilevel"/>
    <w:tmpl w:val="A6D823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8DD424B"/>
    <w:multiLevelType w:val="hybridMultilevel"/>
    <w:tmpl w:val="030E9750"/>
    <w:lvl w:ilvl="0" w:tplc="7CB006B6">
      <w:start w:val="1"/>
      <w:numFmt w:val="decimal"/>
      <w:lvlText w:val="1.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6F7F9E"/>
    <w:multiLevelType w:val="hybridMultilevel"/>
    <w:tmpl w:val="60FE445E"/>
    <w:lvl w:ilvl="0" w:tplc="6CC6871E">
      <w:start w:val="1"/>
      <w:numFmt w:val="decimal"/>
      <w:pStyle w:val="Heading15"/>
      <w:lvlText w:val="4.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3B0269"/>
    <w:multiLevelType w:val="hybridMultilevel"/>
    <w:tmpl w:val="6F06C972"/>
    <w:lvl w:ilvl="0" w:tplc="3809000F">
      <w:start w:val="1"/>
      <w:numFmt w:val="decimal"/>
      <w:lvlText w:val="%1."/>
      <w:lvlJc w:val="left"/>
      <w:pPr>
        <w:ind w:left="720" w:hanging="360"/>
      </w:pPr>
      <w:rPr>
        <w:rFonts w:cs="Times New Roman" w:hint="default"/>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
    <w:nsid w:val="0DCD2D67"/>
    <w:multiLevelType w:val="hybridMultilevel"/>
    <w:tmpl w:val="2A74FA94"/>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12EB6BAA"/>
    <w:multiLevelType w:val="hybridMultilevel"/>
    <w:tmpl w:val="5B843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AE7EAE"/>
    <w:multiLevelType w:val="hybridMultilevel"/>
    <w:tmpl w:val="CB26E6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5127ACA"/>
    <w:multiLevelType w:val="hybridMultilevel"/>
    <w:tmpl w:val="E4A66668"/>
    <w:lvl w:ilvl="0" w:tplc="7632DA22">
      <w:start w:val="1"/>
      <w:numFmt w:val="decimal"/>
      <w:lvlText w:val="2.1.%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6327AA"/>
    <w:multiLevelType w:val="hybridMultilevel"/>
    <w:tmpl w:val="CA106E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1B7EC6"/>
    <w:multiLevelType w:val="hybridMultilevel"/>
    <w:tmpl w:val="6AE67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B264A2"/>
    <w:multiLevelType w:val="hybridMultilevel"/>
    <w:tmpl w:val="7ED893D2"/>
    <w:lvl w:ilvl="0" w:tplc="71CC43B6">
      <w:start w:val="1"/>
      <w:numFmt w:val="decimal"/>
      <w:lvlText w:val="2.%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143026"/>
    <w:multiLevelType w:val="hybridMultilevel"/>
    <w:tmpl w:val="27FE9D1E"/>
    <w:lvl w:ilvl="0" w:tplc="7FF8AD20">
      <w:start w:val="1"/>
      <w:numFmt w:val="decimal"/>
      <w:pStyle w:val="Heading14"/>
      <w:lvlText w:val="4.7.%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CC86822"/>
    <w:multiLevelType w:val="hybridMultilevel"/>
    <w:tmpl w:val="4770E4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EE52CD"/>
    <w:multiLevelType w:val="hybridMultilevel"/>
    <w:tmpl w:val="AA2A9416"/>
    <w:lvl w:ilvl="0" w:tplc="AD9EF694">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945D2C"/>
    <w:multiLevelType w:val="hybridMultilevel"/>
    <w:tmpl w:val="57221C1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3202DC5"/>
    <w:multiLevelType w:val="hybridMultilevel"/>
    <w:tmpl w:val="232829B4"/>
    <w:lvl w:ilvl="0" w:tplc="DC0A28E6">
      <w:start w:val="1"/>
      <w:numFmt w:val="decimal"/>
      <w:pStyle w:val="Heading12"/>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310216"/>
    <w:multiLevelType w:val="hybridMultilevel"/>
    <w:tmpl w:val="536A8DC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2A6D6573"/>
    <w:multiLevelType w:val="hybridMultilevel"/>
    <w:tmpl w:val="3AC85CA8"/>
    <w:lvl w:ilvl="0" w:tplc="51A0CE8A">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2">
    <w:nsid w:val="2CC658A0"/>
    <w:multiLevelType w:val="hybridMultilevel"/>
    <w:tmpl w:val="E09C53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802A73CE">
      <w:start w:val="1"/>
      <w:numFmt w:val="decimal"/>
      <w:lvlText w:val="%3)"/>
      <w:lvlJc w:val="left"/>
      <w:pPr>
        <w:ind w:left="3060" w:hanging="360"/>
      </w:pPr>
      <w:rPr>
        <w:rFonts w:hint="default"/>
      </w:rPr>
    </w:lvl>
    <w:lvl w:ilvl="3" w:tplc="77EC3EC8">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2691BB6"/>
    <w:multiLevelType w:val="hybridMultilevel"/>
    <w:tmpl w:val="A0D0DD6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802A73CE">
      <w:start w:val="1"/>
      <w:numFmt w:val="decimal"/>
      <w:lvlText w:val="%4)"/>
      <w:lvlJc w:val="left"/>
      <w:pPr>
        <w:ind w:left="3447" w:hanging="360"/>
      </w:pPr>
      <w:rPr>
        <w:rFonts w:hint="default"/>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33A91ED5"/>
    <w:multiLevelType w:val="hybridMultilevel"/>
    <w:tmpl w:val="F8461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D142E2"/>
    <w:multiLevelType w:val="hybridMultilevel"/>
    <w:tmpl w:val="5352CDE6"/>
    <w:lvl w:ilvl="0" w:tplc="8FD2EDA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6D1730"/>
    <w:multiLevelType w:val="hybridMultilevel"/>
    <w:tmpl w:val="C4C06E10"/>
    <w:lvl w:ilvl="0" w:tplc="7CB006B6">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7E4C1A"/>
    <w:multiLevelType w:val="hybridMultilevel"/>
    <w:tmpl w:val="4E7099AA"/>
    <w:lvl w:ilvl="0" w:tplc="04090019">
      <w:start w:val="1"/>
      <w:numFmt w:val="lowerLetter"/>
      <w:lvlText w:val="%1."/>
      <w:lvlJc w:val="left"/>
      <w:pPr>
        <w:ind w:left="502" w:hanging="360"/>
      </w:pPr>
      <w:rPr>
        <w:rFonts w:cs="Times New Roman"/>
      </w:rPr>
    </w:lvl>
    <w:lvl w:ilvl="1" w:tplc="27A073FA">
      <w:start w:val="1"/>
      <w:numFmt w:val="lowerLetter"/>
      <w:lvlText w:val="%2)"/>
      <w:lvlJc w:val="left"/>
      <w:pPr>
        <w:ind w:left="2160" w:hanging="360"/>
      </w:pPr>
      <w:rPr>
        <w:rFonts w:hint="default"/>
      </w:rPr>
    </w:lvl>
    <w:lvl w:ilvl="2" w:tplc="04090019">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9E4132C"/>
    <w:multiLevelType w:val="hybridMultilevel"/>
    <w:tmpl w:val="7ABC18C4"/>
    <w:lvl w:ilvl="0" w:tplc="37448F4E">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B73EC5"/>
    <w:multiLevelType w:val="hybridMultilevel"/>
    <w:tmpl w:val="D084F2BA"/>
    <w:lvl w:ilvl="0" w:tplc="B8D8D85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3DDD0FE9"/>
    <w:multiLevelType w:val="hybridMultilevel"/>
    <w:tmpl w:val="43EC333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nsid w:val="4C105633"/>
    <w:multiLevelType w:val="hybridMultilevel"/>
    <w:tmpl w:val="FF366850"/>
    <w:lvl w:ilvl="0" w:tplc="02DC303E">
      <w:start w:val="1"/>
      <w:numFmt w:val="decimal"/>
      <w:lvlText w:val="6.%1"/>
      <w:lvlJc w:val="left"/>
      <w:pPr>
        <w:ind w:left="502" w:hanging="360"/>
      </w:pPr>
      <w:rPr>
        <w:rFonts w:hint="default"/>
      </w:rPr>
    </w:lvl>
    <w:lvl w:ilvl="1" w:tplc="72B8A0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4A3C21"/>
    <w:multiLevelType w:val="hybridMultilevel"/>
    <w:tmpl w:val="EA7C4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2C3A9B"/>
    <w:multiLevelType w:val="hybridMultilevel"/>
    <w:tmpl w:val="250A6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7965BF"/>
    <w:multiLevelType w:val="hybridMultilevel"/>
    <w:tmpl w:val="44C46F3C"/>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526A7C4A"/>
    <w:multiLevelType w:val="hybridMultilevel"/>
    <w:tmpl w:val="CC325436"/>
    <w:lvl w:ilvl="0" w:tplc="13FE5E1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A3049A"/>
    <w:multiLevelType w:val="hybridMultilevel"/>
    <w:tmpl w:val="6714DF1A"/>
    <w:lvl w:ilvl="0" w:tplc="DBEED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2620A4"/>
    <w:multiLevelType w:val="hybridMultilevel"/>
    <w:tmpl w:val="F688477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802A73CE">
      <w:start w:val="1"/>
      <w:numFmt w:val="decimal"/>
      <w:lvlText w:val="%4)"/>
      <w:lvlJc w:val="left"/>
      <w:pPr>
        <w:ind w:left="3447" w:hanging="360"/>
      </w:pPr>
      <w:rPr>
        <w:rFonts w:hint="default"/>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nsid w:val="53E00605"/>
    <w:multiLevelType w:val="hybridMultilevel"/>
    <w:tmpl w:val="8ED04B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4BE5705"/>
    <w:multiLevelType w:val="hybridMultilevel"/>
    <w:tmpl w:val="250814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D27C70"/>
    <w:multiLevelType w:val="hybridMultilevel"/>
    <w:tmpl w:val="81D8BADC"/>
    <w:lvl w:ilvl="0" w:tplc="68E46328">
      <w:start w:val="1"/>
      <w:numFmt w:val="decimal"/>
      <w:lvlText w:val="4.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4F41CE"/>
    <w:multiLevelType w:val="hybridMultilevel"/>
    <w:tmpl w:val="5A34F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BA5333"/>
    <w:multiLevelType w:val="hybridMultilevel"/>
    <w:tmpl w:val="FFD2B520"/>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nsid w:val="59781E14"/>
    <w:multiLevelType w:val="hybridMultilevel"/>
    <w:tmpl w:val="55F4E7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5A5707D4"/>
    <w:multiLevelType w:val="hybridMultilevel"/>
    <w:tmpl w:val="1754546A"/>
    <w:lvl w:ilvl="0" w:tplc="C76AE58C">
      <w:start w:val="1"/>
      <w:numFmt w:val="decimal"/>
      <w:lvlText w:val="4.%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B771B08"/>
    <w:multiLevelType w:val="hybridMultilevel"/>
    <w:tmpl w:val="8FD2FE2E"/>
    <w:lvl w:ilvl="0" w:tplc="9B1E70DA">
      <w:start w:val="1"/>
      <w:numFmt w:val="decimal"/>
      <w:lvlText w:val="4.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A554F6"/>
    <w:multiLevelType w:val="hybridMultilevel"/>
    <w:tmpl w:val="B3A2EE5E"/>
    <w:lvl w:ilvl="0" w:tplc="3809000F">
      <w:start w:val="1"/>
      <w:numFmt w:val="decimal"/>
      <w:lvlText w:val="%1."/>
      <w:lvlJc w:val="left"/>
      <w:pPr>
        <w:ind w:left="720" w:hanging="360"/>
      </w:pPr>
      <w:rPr>
        <w:rFonts w:cs="Times New Roman" w:hint="default"/>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7">
    <w:nsid w:val="5EE41280"/>
    <w:multiLevelType w:val="hybridMultilevel"/>
    <w:tmpl w:val="B532D58A"/>
    <w:lvl w:ilvl="0" w:tplc="C9B4B322">
      <w:start w:val="1"/>
      <w:numFmt w:val="decimal"/>
      <w:pStyle w:val="Heading11"/>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FDC52B0"/>
    <w:multiLevelType w:val="hybridMultilevel"/>
    <w:tmpl w:val="D4DED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45500D"/>
    <w:multiLevelType w:val="hybridMultilevel"/>
    <w:tmpl w:val="0DBA0B32"/>
    <w:lvl w:ilvl="0" w:tplc="04090019">
      <w:start w:val="1"/>
      <w:numFmt w:val="lowerLetter"/>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1904D9"/>
    <w:multiLevelType w:val="hybridMultilevel"/>
    <w:tmpl w:val="171CE5C0"/>
    <w:lvl w:ilvl="0" w:tplc="F9F01786">
      <w:start w:val="2"/>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496CAB"/>
    <w:multiLevelType w:val="hybridMultilevel"/>
    <w:tmpl w:val="ADFE7FB2"/>
    <w:lvl w:ilvl="0" w:tplc="04090019">
      <w:start w:val="1"/>
      <w:numFmt w:val="lowerLetter"/>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52">
    <w:nsid w:val="65BC284D"/>
    <w:multiLevelType w:val="hybridMultilevel"/>
    <w:tmpl w:val="783E47CE"/>
    <w:lvl w:ilvl="0" w:tplc="04090017">
      <w:start w:val="1"/>
      <w:numFmt w:val="lowerLetter"/>
      <w:lvlText w:val="%1)"/>
      <w:lvlJc w:val="left"/>
      <w:pPr>
        <w:ind w:left="1287" w:hanging="360"/>
      </w:pPr>
    </w:lvl>
    <w:lvl w:ilvl="1" w:tplc="22161C32">
      <w:start w:val="1"/>
      <w:numFmt w:val="decimal"/>
      <w:lvlText w:val="%2)"/>
      <w:lvlJc w:val="left"/>
      <w:pPr>
        <w:ind w:left="2007" w:hanging="360"/>
      </w:pPr>
      <w:rPr>
        <w:rFonts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nsid w:val="68FD080B"/>
    <w:multiLevelType w:val="hybridMultilevel"/>
    <w:tmpl w:val="95B6F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373E36"/>
    <w:multiLevelType w:val="hybridMultilevel"/>
    <w:tmpl w:val="B8E6CAB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9CB6875"/>
    <w:multiLevelType w:val="hybridMultilevel"/>
    <w:tmpl w:val="1C0C47D6"/>
    <w:lvl w:ilvl="0" w:tplc="3D80C660">
      <w:start w:val="1"/>
      <w:numFmt w:val="decimal"/>
      <w:pStyle w:val="Heading13"/>
      <w:lvlText w:val="4.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2D691B"/>
    <w:multiLevelType w:val="hybridMultilevel"/>
    <w:tmpl w:val="05087AB0"/>
    <w:lvl w:ilvl="0" w:tplc="11AAF90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305453"/>
    <w:multiLevelType w:val="hybridMultilevel"/>
    <w:tmpl w:val="A5401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463311"/>
    <w:multiLevelType w:val="hybridMultilevel"/>
    <w:tmpl w:val="87347798"/>
    <w:lvl w:ilvl="0" w:tplc="8BCA323A">
      <w:start w:val="1"/>
      <w:numFmt w:val="decimal"/>
      <w:lvlText w:val="2.5.%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B463549"/>
    <w:multiLevelType w:val="hybridMultilevel"/>
    <w:tmpl w:val="F3A21A9C"/>
    <w:lvl w:ilvl="0" w:tplc="53462E0C">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551916"/>
    <w:multiLevelType w:val="hybridMultilevel"/>
    <w:tmpl w:val="117C0FE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6E2C680F"/>
    <w:multiLevelType w:val="hybridMultilevel"/>
    <w:tmpl w:val="8DFECD0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nsid w:val="70C8030A"/>
    <w:multiLevelType w:val="hybridMultilevel"/>
    <w:tmpl w:val="951CB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741693"/>
    <w:multiLevelType w:val="hybridMultilevel"/>
    <w:tmpl w:val="FCE471DC"/>
    <w:lvl w:ilvl="0" w:tplc="AD9EF694">
      <w:start w:val="1"/>
      <w:numFmt w:val="decimal"/>
      <w:lvlText w:val="5.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9D36991"/>
    <w:multiLevelType w:val="hybridMultilevel"/>
    <w:tmpl w:val="6F6E6C4C"/>
    <w:lvl w:ilvl="0" w:tplc="04090019">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num w:numId="1">
    <w:abstractNumId w:val="0"/>
  </w:num>
  <w:num w:numId="2">
    <w:abstractNumId w:val="47"/>
  </w:num>
  <w:num w:numId="3">
    <w:abstractNumId w:val="19"/>
  </w:num>
  <w:num w:numId="4">
    <w:abstractNumId w:val="55"/>
  </w:num>
  <w:num w:numId="5">
    <w:abstractNumId w:val="15"/>
  </w:num>
  <w:num w:numId="6">
    <w:abstractNumId w:val="6"/>
  </w:num>
  <w:num w:numId="7">
    <w:abstractNumId w:val="56"/>
  </w:num>
  <w:num w:numId="8">
    <w:abstractNumId w:val="14"/>
  </w:num>
  <w:num w:numId="9">
    <w:abstractNumId w:val="11"/>
  </w:num>
  <w:num w:numId="10">
    <w:abstractNumId w:val="59"/>
  </w:num>
  <w:num w:numId="11">
    <w:abstractNumId w:val="28"/>
  </w:num>
  <w:num w:numId="12">
    <w:abstractNumId w:val="25"/>
  </w:num>
  <w:num w:numId="13">
    <w:abstractNumId w:val="48"/>
  </w:num>
  <w:num w:numId="14">
    <w:abstractNumId w:val="22"/>
  </w:num>
  <w:num w:numId="15">
    <w:abstractNumId w:val="10"/>
  </w:num>
  <w:num w:numId="16">
    <w:abstractNumId w:val="27"/>
  </w:num>
  <w:num w:numId="17">
    <w:abstractNumId w:val="49"/>
  </w:num>
  <w:num w:numId="18">
    <w:abstractNumId w:val="51"/>
  </w:num>
  <w:num w:numId="19">
    <w:abstractNumId w:val="18"/>
  </w:num>
  <w:num w:numId="20">
    <w:abstractNumId w:val="57"/>
  </w:num>
  <w:num w:numId="21">
    <w:abstractNumId w:val="36"/>
  </w:num>
  <w:num w:numId="22">
    <w:abstractNumId w:val="32"/>
  </w:num>
  <w:num w:numId="23">
    <w:abstractNumId w:val="64"/>
  </w:num>
  <w:num w:numId="24">
    <w:abstractNumId w:val="12"/>
  </w:num>
  <w:num w:numId="25">
    <w:abstractNumId w:val="24"/>
  </w:num>
  <w:num w:numId="26">
    <w:abstractNumId w:val="2"/>
  </w:num>
  <w:num w:numId="27">
    <w:abstractNumId w:val="9"/>
  </w:num>
  <w:num w:numId="28">
    <w:abstractNumId w:val="4"/>
  </w:num>
  <w:num w:numId="29">
    <w:abstractNumId w:val="60"/>
  </w:num>
  <w:num w:numId="30">
    <w:abstractNumId w:val="52"/>
  </w:num>
  <w:num w:numId="31">
    <w:abstractNumId w:val="16"/>
  </w:num>
  <w:num w:numId="32">
    <w:abstractNumId w:val="39"/>
  </w:num>
  <w:num w:numId="33">
    <w:abstractNumId w:val="34"/>
  </w:num>
  <w:num w:numId="34">
    <w:abstractNumId w:val="3"/>
  </w:num>
  <w:num w:numId="35">
    <w:abstractNumId w:val="8"/>
  </w:num>
  <w:num w:numId="36">
    <w:abstractNumId w:val="58"/>
  </w:num>
  <w:num w:numId="37">
    <w:abstractNumId w:val="1"/>
  </w:num>
  <w:num w:numId="38">
    <w:abstractNumId w:val="41"/>
  </w:num>
  <w:num w:numId="39">
    <w:abstractNumId w:val="13"/>
  </w:num>
  <w:num w:numId="40">
    <w:abstractNumId w:val="20"/>
  </w:num>
  <w:num w:numId="41">
    <w:abstractNumId w:val="42"/>
  </w:num>
  <w:num w:numId="42">
    <w:abstractNumId w:val="23"/>
  </w:num>
  <w:num w:numId="43">
    <w:abstractNumId w:val="37"/>
  </w:num>
  <w:num w:numId="44">
    <w:abstractNumId w:val="30"/>
  </w:num>
  <w:num w:numId="45">
    <w:abstractNumId w:val="61"/>
  </w:num>
  <w:num w:numId="46">
    <w:abstractNumId w:val="62"/>
  </w:num>
  <w:num w:numId="47">
    <w:abstractNumId w:val="35"/>
  </w:num>
  <w:num w:numId="48">
    <w:abstractNumId w:val="38"/>
  </w:num>
  <w:num w:numId="49">
    <w:abstractNumId w:val="29"/>
  </w:num>
  <w:num w:numId="50">
    <w:abstractNumId w:val="21"/>
  </w:num>
  <w:num w:numId="51">
    <w:abstractNumId w:val="44"/>
  </w:num>
  <w:num w:numId="52">
    <w:abstractNumId w:val="40"/>
  </w:num>
  <w:num w:numId="53">
    <w:abstractNumId w:val="43"/>
  </w:num>
  <w:num w:numId="54">
    <w:abstractNumId w:val="50"/>
  </w:num>
  <w:num w:numId="55">
    <w:abstractNumId w:val="31"/>
  </w:num>
  <w:num w:numId="56">
    <w:abstractNumId w:val="54"/>
  </w:num>
  <w:num w:numId="57">
    <w:abstractNumId w:val="7"/>
  </w:num>
  <w:num w:numId="58">
    <w:abstractNumId w:val="46"/>
  </w:num>
  <w:num w:numId="59">
    <w:abstractNumId w:val="53"/>
  </w:num>
  <w:num w:numId="60">
    <w:abstractNumId w:val="45"/>
  </w:num>
  <w:num w:numId="61">
    <w:abstractNumId w:val="33"/>
  </w:num>
  <w:num w:numId="62">
    <w:abstractNumId w:val="5"/>
  </w:num>
  <w:num w:numId="63">
    <w:abstractNumId w:val="26"/>
  </w:num>
  <w:num w:numId="64">
    <w:abstractNumId w:val="17"/>
  </w:num>
  <w:num w:numId="65">
    <w:abstractNumId w:val="6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872"/>
    <w:rsid w:val="000059F7"/>
    <w:rsid w:val="00016D8F"/>
    <w:rsid w:val="00025E47"/>
    <w:rsid w:val="00036181"/>
    <w:rsid w:val="000675FF"/>
    <w:rsid w:val="0009700B"/>
    <w:rsid w:val="00097835"/>
    <w:rsid w:val="000C01A1"/>
    <w:rsid w:val="000F2FE8"/>
    <w:rsid w:val="00117BE2"/>
    <w:rsid w:val="00141A45"/>
    <w:rsid w:val="00185514"/>
    <w:rsid w:val="001939DE"/>
    <w:rsid w:val="001A0E73"/>
    <w:rsid w:val="001A7B23"/>
    <w:rsid w:val="001C4872"/>
    <w:rsid w:val="0020706A"/>
    <w:rsid w:val="00231776"/>
    <w:rsid w:val="00244C77"/>
    <w:rsid w:val="00247009"/>
    <w:rsid w:val="002472A1"/>
    <w:rsid w:val="002959C0"/>
    <w:rsid w:val="002C2122"/>
    <w:rsid w:val="002C6524"/>
    <w:rsid w:val="002D23AC"/>
    <w:rsid w:val="002D5407"/>
    <w:rsid w:val="002E2391"/>
    <w:rsid w:val="0034599D"/>
    <w:rsid w:val="00352ED7"/>
    <w:rsid w:val="003609D5"/>
    <w:rsid w:val="0036312F"/>
    <w:rsid w:val="003723E8"/>
    <w:rsid w:val="00373159"/>
    <w:rsid w:val="00384AF2"/>
    <w:rsid w:val="00390FEB"/>
    <w:rsid w:val="003A21B5"/>
    <w:rsid w:val="003A2917"/>
    <w:rsid w:val="003B78C8"/>
    <w:rsid w:val="003C770D"/>
    <w:rsid w:val="003D5448"/>
    <w:rsid w:val="00402E95"/>
    <w:rsid w:val="00412F08"/>
    <w:rsid w:val="00425423"/>
    <w:rsid w:val="00443073"/>
    <w:rsid w:val="00473CEB"/>
    <w:rsid w:val="004C0864"/>
    <w:rsid w:val="004C1D61"/>
    <w:rsid w:val="004C38E0"/>
    <w:rsid w:val="004D43B7"/>
    <w:rsid w:val="004E7D54"/>
    <w:rsid w:val="004F429E"/>
    <w:rsid w:val="00503FCB"/>
    <w:rsid w:val="00504D06"/>
    <w:rsid w:val="00531C11"/>
    <w:rsid w:val="0054423A"/>
    <w:rsid w:val="00566E48"/>
    <w:rsid w:val="005753D1"/>
    <w:rsid w:val="00593C3F"/>
    <w:rsid w:val="005965A9"/>
    <w:rsid w:val="005A3581"/>
    <w:rsid w:val="005A5690"/>
    <w:rsid w:val="005B0E79"/>
    <w:rsid w:val="005B1A81"/>
    <w:rsid w:val="005C06C7"/>
    <w:rsid w:val="005D6A8C"/>
    <w:rsid w:val="0061789A"/>
    <w:rsid w:val="00633DA5"/>
    <w:rsid w:val="00643B8B"/>
    <w:rsid w:val="006540F9"/>
    <w:rsid w:val="006559F7"/>
    <w:rsid w:val="006C075D"/>
    <w:rsid w:val="006D6538"/>
    <w:rsid w:val="006E623A"/>
    <w:rsid w:val="006E679A"/>
    <w:rsid w:val="00796F30"/>
    <w:rsid w:val="007B7F8B"/>
    <w:rsid w:val="007D4E97"/>
    <w:rsid w:val="00816CCB"/>
    <w:rsid w:val="008206A9"/>
    <w:rsid w:val="008A042F"/>
    <w:rsid w:val="008A1BA1"/>
    <w:rsid w:val="008A4BE9"/>
    <w:rsid w:val="008A59FE"/>
    <w:rsid w:val="008A5EBB"/>
    <w:rsid w:val="008A74C5"/>
    <w:rsid w:val="008B5FEE"/>
    <w:rsid w:val="008C4924"/>
    <w:rsid w:val="008D2D19"/>
    <w:rsid w:val="008E3539"/>
    <w:rsid w:val="008E7FAA"/>
    <w:rsid w:val="00920828"/>
    <w:rsid w:val="00931B25"/>
    <w:rsid w:val="009606E4"/>
    <w:rsid w:val="00971CAF"/>
    <w:rsid w:val="00984FB6"/>
    <w:rsid w:val="0099150A"/>
    <w:rsid w:val="00992D2F"/>
    <w:rsid w:val="00995BE1"/>
    <w:rsid w:val="009C12F9"/>
    <w:rsid w:val="009C4A63"/>
    <w:rsid w:val="009E77BC"/>
    <w:rsid w:val="009E7E85"/>
    <w:rsid w:val="009F5C3D"/>
    <w:rsid w:val="009F6C19"/>
    <w:rsid w:val="00A04E24"/>
    <w:rsid w:val="00A47475"/>
    <w:rsid w:val="00A47E40"/>
    <w:rsid w:val="00A62279"/>
    <w:rsid w:val="00A77DED"/>
    <w:rsid w:val="00A87CE2"/>
    <w:rsid w:val="00AA3032"/>
    <w:rsid w:val="00AF0566"/>
    <w:rsid w:val="00B05C94"/>
    <w:rsid w:val="00B73452"/>
    <w:rsid w:val="00B90189"/>
    <w:rsid w:val="00BD199B"/>
    <w:rsid w:val="00BE4BEB"/>
    <w:rsid w:val="00C23E4F"/>
    <w:rsid w:val="00C2464E"/>
    <w:rsid w:val="00C63752"/>
    <w:rsid w:val="00CA4EA1"/>
    <w:rsid w:val="00CC366F"/>
    <w:rsid w:val="00CD426C"/>
    <w:rsid w:val="00CD5395"/>
    <w:rsid w:val="00CF3020"/>
    <w:rsid w:val="00D12A1F"/>
    <w:rsid w:val="00D36358"/>
    <w:rsid w:val="00D61FD6"/>
    <w:rsid w:val="00D767AC"/>
    <w:rsid w:val="00D8131F"/>
    <w:rsid w:val="00D938B1"/>
    <w:rsid w:val="00DD41F9"/>
    <w:rsid w:val="00DE1126"/>
    <w:rsid w:val="00E06717"/>
    <w:rsid w:val="00E114FE"/>
    <w:rsid w:val="00E30709"/>
    <w:rsid w:val="00E40C91"/>
    <w:rsid w:val="00E51A62"/>
    <w:rsid w:val="00E61D25"/>
    <w:rsid w:val="00E672D0"/>
    <w:rsid w:val="00E774F8"/>
    <w:rsid w:val="00E90BAD"/>
    <w:rsid w:val="00F360C9"/>
    <w:rsid w:val="00F45F24"/>
    <w:rsid w:val="00F600FF"/>
    <w:rsid w:val="00F75B72"/>
    <w:rsid w:val="00F77919"/>
    <w:rsid w:val="00F821E3"/>
    <w:rsid w:val="00FB103E"/>
    <w:rsid w:val="00FB5E4B"/>
    <w:rsid w:val="00FD07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872"/>
  </w:style>
  <w:style w:type="paragraph" w:styleId="Heading1">
    <w:name w:val="heading 1"/>
    <w:aliases w:val="BAB"/>
    <w:basedOn w:val="Normal"/>
    <w:next w:val="Normal"/>
    <w:link w:val="Heading1Char"/>
    <w:uiPriority w:val="9"/>
    <w:qFormat/>
    <w:rsid w:val="008A1BA1"/>
    <w:pPr>
      <w:keepNext/>
      <w:keepLines/>
      <w:spacing w:before="100" w:beforeAutospacing="1" w:after="0" w:line="360" w:lineRule="auto"/>
      <w:ind w:left="357" w:hanging="357"/>
      <w:jc w:val="center"/>
      <w:outlineLvl w:val="0"/>
    </w:pPr>
    <w:rPr>
      <w:rFonts w:eastAsiaTheme="majorEastAsia" w:cstheme="majorBidi"/>
      <w:b/>
      <w:bCs/>
      <w:szCs w:val="28"/>
    </w:rPr>
  </w:style>
  <w:style w:type="paragraph" w:styleId="Heading2">
    <w:name w:val="heading 2"/>
    <w:aliases w:val="SUB BAB"/>
    <w:basedOn w:val="Normal"/>
    <w:next w:val="Normal"/>
    <w:link w:val="Heading2Char"/>
    <w:uiPriority w:val="9"/>
    <w:unhideWhenUsed/>
    <w:qFormat/>
    <w:rsid w:val="00E774F8"/>
    <w:pPr>
      <w:keepNext/>
      <w:keepLines/>
      <w:spacing w:before="100" w:beforeAutospacing="1" w:after="100" w:afterAutospacing="1" w:line="480" w:lineRule="auto"/>
      <w:ind w:left="357" w:hanging="357"/>
      <w:outlineLvl w:val="1"/>
    </w:pPr>
    <w:rPr>
      <w:rFonts w:asciiTheme="majorBidi" w:eastAsiaTheme="majorEastAsia" w:hAnsiTheme="majorBidi" w:cstheme="majorBidi"/>
      <w:b/>
      <w:bCs/>
      <w:szCs w:val="26"/>
    </w:rPr>
  </w:style>
  <w:style w:type="paragraph" w:styleId="Heading3">
    <w:name w:val="heading 3"/>
    <w:aliases w:val="SUB ANAK BAB"/>
    <w:basedOn w:val="Normal"/>
    <w:next w:val="Normal"/>
    <w:link w:val="Heading3Char"/>
    <w:uiPriority w:val="9"/>
    <w:unhideWhenUsed/>
    <w:qFormat/>
    <w:rsid w:val="00B05C94"/>
    <w:pPr>
      <w:keepNext/>
      <w:keepLines/>
      <w:spacing w:before="100" w:beforeAutospacing="1" w:after="100" w:afterAutospacing="1" w:line="480" w:lineRule="auto"/>
      <w:ind w:left="357" w:hanging="357"/>
      <w:outlineLvl w:val="2"/>
    </w:pPr>
    <w:rPr>
      <w:rFonts w:asciiTheme="majorBidi" w:eastAsiaTheme="majorEastAsia" w:hAnsiTheme="majorBidi" w:cstheme="majorBidi"/>
      <w:b/>
      <w:bCs/>
    </w:rPr>
  </w:style>
  <w:style w:type="paragraph" w:styleId="Heading4">
    <w:name w:val="heading 4"/>
    <w:aliases w:val="TABEL"/>
    <w:basedOn w:val="Normal"/>
    <w:next w:val="Normal"/>
    <w:link w:val="Heading4Char"/>
    <w:uiPriority w:val="9"/>
    <w:unhideWhenUsed/>
    <w:qFormat/>
    <w:rsid w:val="004F429E"/>
    <w:pPr>
      <w:keepNext/>
      <w:keepLines/>
      <w:spacing w:before="200" w:after="0" w:line="240" w:lineRule="auto"/>
      <w:ind w:left="113" w:hanging="113"/>
      <w:outlineLvl w:val="3"/>
    </w:pPr>
    <w:rPr>
      <w:rFonts w:asciiTheme="majorBidi" w:eastAsiaTheme="majorEastAsia" w:hAnsiTheme="majorBidi" w:cstheme="majorBidi"/>
      <w:bCs/>
      <w:iCs/>
    </w:rPr>
  </w:style>
  <w:style w:type="paragraph" w:styleId="Heading5">
    <w:name w:val="heading 5"/>
    <w:aliases w:val="GAMBAR"/>
    <w:basedOn w:val="Normal"/>
    <w:next w:val="Normal"/>
    <w:link w:val="Heading5Char"/>
    <w:uiPriority w:val="9"/>
    <w:unhideWhenUsed/>
    <w:qFormat/>
    <w:rsid w:val="004F429E"/>
    <w:pPr>
      <w:keepNext/>
      <w:keepLines/>
      <w:spacing w:before="200" w:after="0" w:line="240" w:lineRule="auto"/>
      <w:ind w:left="113" w:hanging="113"/>
      <w:outlineLvl w:val="4"/>
    </w:pPr>
    <w:rPr>
      <w:rFonts w:asciiTheme="majorBidi" w:eastAsiaTheme="majorEastAsia" w:hAnsiTheme="majorBidi" w:cstheme="majorBidi"/>
      <w:szCs w:val="22"/>
    </w:rPr>
  </w:style>
  <w:style w:type="paragraph" w:styleId="Heading6">
    <w:name w:val="heading 6"/>
    <w:basedOn w:val="Normal"/>
    <w:next w:val="Normal"/>
    <w:link w:val="Heading6Char"/>
    <w:uiPriority w:val="9"/>
    <w:unhideWhenUsed/>
    <w:qFormat/>
    <w:rsid w:val="008C4924"/>
    <w:pPr>
      <w:keepNext/>
      <w:keepLines/>
      <w:spacing w:before="100" w:beforeAutospacing="1" w:after="100" w:afterAutospacing="1" w:line="480" w:lineRule="auto"/>
      <w:ind w:left="113" w:hanging="113"/>
      <w:outlineLvl w:val="5"/>
    </w:pPr>
    <w:rPr>
      <w:rFonts w:asciiTheme="majorBidi" w:eastAsiaTheme="majorEastAsia" w:hAnsiTheme="majorBidi" w:cstheme="majorBidi"/>
      <w:b/>
      <w:iCs/>
      <w:szCs w:val="22"/>
    </w:rPr>
  </w:style>
  <w:style w:type="paragraph" w:styleId="Heading7">
    <w:name w:val="heading 7"/>
    <w:basedOn w:val="Normal"/>
    <w:next w:val="Normal"/>
    <w:link w:val="Heading7Char"/>
    <w:uiPriority w:val="9"/>
    <w:semiHidden/>
    <w:unhideWhenUsed/>
    <w:qFormat/>
    <w:rsid w:val="00566E48"/>
    <w:pPr>
      <w:keepNext/>
      <w:keepLines/>
      <w:spacing w:before="200" w:after="0"/>
      <w:ind w:left="720" w:hanging="360"/>
      <w:outlineLvl w:val="6"/>
    </w:pPr>
    <w:rPr>
      <w:rFonts w:asciiTheme="majorBidi" w:eastAsiaTheme="majorEastAsia" w:hAnsiTheme="majorBidi" w:cstheme="majorBidi"/>
      <w:b/>
      <w:iCs/>
    </w:rPr>
  </w:style>
  <w:style w:type="paragraph" w:styleId="Heading8">
    <w:name w:val="heading 8"/>
    <w:basedOn w:val="Normal"/>
    <w:next w:val="Normal"/>
    <w:link w:val="Heading8Char"/>
    <w:uiPriority w:val="9"/>
    <w:semiHidden/>
    <w:unhideWhenUsed/>
    <w:qFormat/>
    <w:rsid w:val="00566E48"/>
    <w:pPr>
      <w:keepNext/>
      <w:keepLines/>
      <w:spacing w:before="200" w:after="0"/>
      <w:ind w:left="720" w:hanging="360"/>
      <w:outlineLvl w:val="7"/>
    </w:pPr>
    <w:rPr>
      <w:rFonts w:asciiTheme="majorBidi" w:eastAsiaTheme="majorEastAsia" w:hAnsiTheme="majorBidi" w:cstheme="majorBidi"/>
      <w:b/>
      <w:szCs w:val="20"/>
    </w:rPr>
  </w:style>
  <w:style w:type="paragraph" w:styleId="Heading9">
    <w:name w:val="heading 9"/>
    <w:basedOn w:val="Normal"/>
    <w:next w:val="Normal"/>
    <w:link w:val="Heading9Char"/>
    <w:uiPriority w:val="9"/>
    <w:unhideWhenUsed/>
    <w:qFormat/>
    <w:rsid w:val="00A47475"/>
    <w:pPr>
      <w:keepNext/>
      <w:keepLines/>
      <w:spacing w:before="200" w:after="0"/>
      <w:ind w:left="720" w:hanging="360"/>
      <w:outlineLvl w:val="8"/>
    </w:pPr>
    <w:rPr>
      <w:rFonts w:asciiTheme="majorBidi" w:eastAsiaTheme="majorEastAsia" w:hAnsiTheme="majorBidi"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8A1BA1"/>
    <w:rPr>
      <w:rFonts w:eastAsiaTheme="majorEastAsia" w:cstheme="majorBidi"/>
      <w:b/>
      <w:bCs/>
      <w:szCs w:val="28"/>
    </w:rPr>
  </w:style>
  <w:style w:type="character" w:customStyle="1" w:styleId="Heading2Char">
    <w:name w:val="Heading 2 Char"/>
    <w:aliases w:val="SUB BAB Char"/>
    <w:basedOn w:val="DefaultParagraphFont"/>
    <w:link w:val="Heading2"/>
    <w:uiPriority w:val="9"/>
    <w:rsid w:val="00E774F8"/>
    <w:rPr>
      <w:rFonts w:asciiTheme="majorBidi" w:eastAsiaTheme="majorEastAsia" w:hAnsiTheme="majorBidi" w:cstheme="majorBidi"/>
      <w:b/>
      <w:bCs/>
      <w:szCs w:val="26"/>
    </w:rPr>
  </w:style>
  <w:style w:type="character" w:customStyle="1" w:styleId="Heading3Char">
    <w:name w:val="Heading 3 Char"/>
    <w:aliases w:val="SUB ANAK BAB Char"/>
    <w:basedOn w:val="DefaultParagraphFont"/>
    <w:link w:val="Heading3"/>
    <w:uiPriority w:val="9"/>
    <w:rsid w:val="00B05C94"/>
    <w:rPr>
      <w:rFonts w:asciiTheme="majorBidi" w:eastAsiaTheme="majorEastAsia" w:hAnsiTheme="majorBidi" w:cstheme="majorBidi"/>
      <w:b/>
      <w:bCs/>
    </w:rPr>
  </w:style>
  <w:style w:type="character" w:customStyle="1" w:styleId="Heading4Char">
    <w:name w:val="Heading 4 Char"/>
    <w:aliases w:val="TABEL Char"/>
    <w:basedOn w:val="DefaultParagraphFont"/>
    <w:link w:val="Heading4"/>
    <w:uiPriority w:val="9"/>
    <w:rsid w:val="004F429E"/>
    <w:rPr>
      <w:rFonts w:asciiTheme="majorBidi" w:eastAsiaTheme="majorEastAsia" w:hAnsiTheme="majorBidi" w:cstheme="majorBidi"/>
      <w:bCs/>
      <w:iCs/>
    </w:rPr>
  </w:style>
  <w:style w:type="character" w:customStyle="1" w:styleId="Heading5Char">
    <w:name w:val="Heading 5 Char"/>
    <w:aliases w:val="GAMBAR Char"/>
    <w:basedOn w:val="DefaultParagraphFont"/>
    <w:link w:val="Heading5"/>
    <w:uiPriority w:val="9"/>
    <w:rsid w:val="004F429E"/>
    <w:rPr>
      <w:rFonts w:asciiTheme="majorBidi" w:eastAsiaTheme="majorEastAsia" w:hAnsiTheme="majorBidi" w:cstheme="majorBidi"/>
      <w:szCs w:val="22"/>
    </w:rPr>
  </w:style>
  <w:style w:type="character" w:customStyle="1" w:styleId="Heading6Char">
    <w:name w:val="Heading 6 Char"/>
    <w:basedOn w:val="DefaultParagraphFont"/>
    <w:link w:val="Heading6"/>
    <w:uiPriority w:val="9"/>
    <w:rsid w:val="008C4924"/>
    <w:rPr>
      <w:rFonts w:asciiTheme="majorBidi" w:eastAsiaTheme="majorEastAsia" w:hAnsiTheme="majorBidi" w:cstheme="majorBidi"/>
      <w:b/>
      <w:iCs/>
      <w:szCs w:val="22"/>
    </w:rPr>
  </w:style>
  <w:style w:type="character" w:customStyle="1" w:styleId="Heading7Char">
    <w:name w:val="Heading 7 Char"/>
    <w:basedOn w:val="DefaultParagraphFont"/>
    <w:link w:val="Heading7"/>
    <w:uiPriority w:val="9"/>
    <w:semiHidden/>
    <w:rsid w:val="00566E48"/>
    <w:rPr>
      <w:rFonts w:asciiTheme="majorBidi" w:eastAsiaTheme="majorEastAsia" w:hAnsiTheme="majorBidi" w:cstheme="majorBidi"/>
      <w:b/>
      <w:iCs/>
    </w:rPr>
  </w:style>
  <w:style w:type="character" w:customStyle="1" w:styleId="Heading8Char">
    <w:name w:val="Heading 8 Char"/>
    <w:basedOn w:val="DefaultParagraphFont"/>
    <w:link w:val="Heading8"/>
    <w:uiPriority w:val="9"/>
    <w:semiHidden/>
    <w:rsid w:val="00566E48"/>
    <w:rPr>
      <w:rFonts w:asciiTheme="majorBidi" w:eastAsiaTheme="majorEastAsia" w:hAnsiTheme="majorBidi" w:cstheme="majorBidi"/>
      <w:b/>
      <w:szCs w:val="20"/>
    </w:rPr>
  </w:style>
  <w:style w:type="character" w:customStyle="1" w:styleId="Heading9Char">
    <w:name w:val="Heading 9 Char"/>
    <w:basedOn w:val="DefaultParagraphFont"/>
    <w:link w:val="Heading9"/>
    <w:uiPriority w:val="9"/>
    <w:rsid w:val="00A47475"/>
    <w:rPr>
      <w:rFonts w:asciiTheme="majorBidi" w:eastAsiaTheme="majorEastAsia" w:hAnsiTheme="majorBidi" w:cstheme="majorBidi"/>
      <w:b/>
      <w:iCs/>
      <w:szCs w:val="20"/>
    </w:rPr>
  </w:style>
  <w:style w:type="paragraph" w:customStyle="1" w:styleId="Heading10">
    <w:name w:val="Heading10"/>
    <w:basedOn w:val="Normal"/>
    <w:qFormat/>
    <w:rsid w:val="00A47475"/>
    <w:pPr>
      <w:numPr>
        <w:numId w:val="1"/>
      </w:numPr>
    </w:pPr>
    <w:rPr>
      <w:b/>
    </w:rPr>
  </w:style>
  <w:style w:type="paragraph" w:customStyle="1" w:styleId="Heading11">
    <w:name w:val="Heading 11"/>
    <w:basedOn w:val="Normal"/>
    <w:qFormat/>
    <w:rsid w:val="00A47475"/>
    <w:pPr>
      <w:numPr>
        <w:numId w:val="2"/>
      </w:numPr>
      <w:spacing w:after="0" w:line="360" w:lineRule="auto"/>
    </w:pPr>
    <w:rPr>
      <w:b/>
      <w:bCs/>
    </w:rPr>
  </w:style>
  <w:style w:type="paragraph" w:customStyle="1" w:styleId="Heading12">
    <w:name w:val="Heading 12"/>
    <w:basedOn w:val="ListParagraph"/>
    <w:qFormat/>
    <w:rsid w:val="00A47475"/>
    <w:pPr>
      <w:numPr>
        <w:numId w:val="3"/>
      </w:numPr>
      <w:spacing w:after="0" w:line="480" w:lineRule="auto"/>
      <w:jc w:val="both"/>
    </w:pPr>
    <w:rPr>
      <w:rFonts w:asciiTheme="majorBidi" w:hAnsiTheme="majorBidi" w:cstheme="majorBidi"/>
      <w:b/>
      <w:bCs/>
      <w:color w:val="000000" w:themeColor="text1"/>
      <w:lang w:val="id-ID"/>
    </w:rPr>
  </w:style>
  <w:style w:type="paragraph" w:styleId="ListParagraph">
    <w:name w:val="List Paragraph"/>
    <w:basedOn w:val="Normal"/>
    <w:uiPriority w:val="34"/>
    <w:qFormat/>
    <w:rsid w:val="00A47475"/>
    <w:pPr>
      <w:ind w:left="720"/>
      <w:contextualSpacing/>
    </w:pPr>
  </w:style>
  <w:style w:type="paragraph" w:customStyle="1" w:styleId="Heading13">
    <w:name w:val="Heading 13"/>
    <w:basedOn w:val="ListParagraph"/>
    <w:qFormat/>
    <w:rsid w:val="00A47475"/>
    <w:pPr>
      <w:numPr>
        <w:numId w:val="4"/>
      </w:numPr>
      <w:spacing w:after="0" w:line="480" w:lineRule="auto"/>
    </w:pPr>
    <w:rPr>
      <w:rFonts w:asciiTheme="majorBidi" w:hAnsiTheme="majorBidi" w:cstheme="majorBidi"/>
      <w:b/>
      <w:bCs/>
      <w:color w:val="000000" w:themeColor="text1"/>
      <w:lang w:val="id-ID"/>
    </w:rPr>
  </w:style>
  <w:style w:type="paragraph" w:customStyle="1" w:styleId="Heading14">
    <w:name w:val="Heading 14"/>
    <w:basedOn w:val="Heading11"/>
    <w:qFormat/>
    <w:rsid w:val="00A47475"/>
    <w:pPr>
      <w:numPr>
        <w:numId w:val="5"/>
      </w:numPr>
    </w:pPr>
    <w:rPr>
      <w:lang w:val="id-ID"/>
    </w:rPr>
  </w:style>
  <w:style w:type="paragraph" w:customStyle="1" w:styleId="Heading15">
    <w:name w:val="Heading 15"/>
    <w:basedOn w:val="ListParagraph"/>
    <w:qFormat/>
    <w:rsid w:val="00A47475"/>
    <w:pPr>
      <w:numPr>
        <w:numId w:val="6"/>
      </w:numPr>
      <w:spacing w:after="0" w:line="480" w:lineRule="auto"/>
      <w:jc w:val="both"/>
    </w:pPr>
    <w:rPr>
      <w:rFonts w:asciiTheme="majorBidi" w:hAnsiTheme="majorBidi" w:cstheme="majorBidi"/>
      <w:b/>
      <w:bCs/>
      <w:color w:val="000000" w:themeColor="text1"/>
      <w:lang w:val="id-ID"/>
    </w:rPr>
  </w:style>
  <w:style w:type="paragraph" w:styleId="NoSpacing">
    <w:name w:val="No Spacing"/>
    <w:aliases w:val="LAMPIRAN"/>
    <w:basedOn w:val="Heading6"/>
    <w:next w:val="Heading6"/>
    <w:uiPriority w:val="1"/>
    <w:qFormat/>
    <w:rsid w:val="003B78C8"/>
  </w:style>
  <w:style w:type="character" w:customStyle="1" w:styleId="BalloonTextChar">
    <w:name w:val="Balloon Text Char"/>
    <w:basedOn w:val="DefaultParagraphFont"/>
    <w:link w:val="BalloonText"/>
    <w:uiPriority w:val="99"/>
    <w:semiHidden/>
    <w:rsid w:val="00097835"/>
    <w:rPr>
      <w:rFonts w:ascii="Tahoma" w:hAnsi="Tahoma" w:cs="Tahoma"/>
      <w:sz w:val="16"/>
      <w:szCs w:val="16"/>
    </w:rPr>
  </w:style>
  <w:style w:type="paragraph" w:styleId="BalloonText">
    <w:name w:val="Balloon Text"/>
    <w:basedOn w:val="Normal"/>
    <w:link w:val="BalloonTextChar"/>
    <w:uiPriority w:val="99"/>
    <w:semiHidden/>
    <w:unhideWhenUsed/>
    <w:rsid w:val="00097835"/>
    <w:pPr>
      <w:spacing w:after="0" w:line="240" w:lineRule="auto"/>
    </w:pPr>
    <w:rPr>
      <w:rFonts w:ascii="Tahoma" w:hAnsi="Tahoma" w:cs="Tahoma"/>
      <w:sz w:val="16"/>
      <w:szCs w:val="16"/>
    </w:rPr>
  </w:style>
  <w:style w:type="table" w:styleId="TableGrid">
    <w:name w:val="Table Grid"/>
    <w:basedOn w:val="TableNormal"/>
    <w:uiPriority w:val="59"/>
    <w:rsid w:val="000978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97835"/>
    <w:pPr>
      <w:spacing w:after="100"/>
      <w:ind w:left="240"/>
    </w:pPr>
  </w:style>
  <w:style w:type="paragraph" w:styleId="TOC1">
    <w:name w:val="toc 1"/>
    <w:basedOn w:val="Normal"/>
    <w:next w:val="Normal"/>
    <w:autoRedefine/>
    <w:uiPriority w:val="39"/>
    <w:unhideWhenUsed/>
    <w:rsid w:val="00185514"/>
    <w:pPr>
      <w:tabs>
        <w:tab w:val="right" w:leader="dot" w:pos="8222"/>
      </w:tabs>
      <w:spacing w:after="0" w:line="240" w:lineRule="auto"/>
      <w:ind w:right="-284"/>
      <w:jc w:val="both"/>
    </w:pPr>
    <w:rPr>
      <w:b/>
      <w:bCs/>
      <w:noProof/>
    </w:rPr>
  </w:style>
  <w:style w:type="paragraph" w:styleId="TOC3">
    <w:name w:val="toc 3"/>
    <w:basedOn w:val="Normal"/>
    <w:next w:val="Normal"/>
    <w:autoRedefine/>
    <w:uiPriority w:val="39"/>
    <w:unhideWhenUsed/>
    <w:rsid w:val="00097835"/>
    <w:pPr>
      <w:spacing w:after="100"/>
      <w:ind w:left="480"/>
    </w:pPr>
  </w:style>
  <w:style w:type="paragraph" w:styleId="TOC4">
    <w:name w:val="toc 4"/>
    <w:basedOn w:val="Normal"/>
    <w:next w:val="Normal"/>
    <w:autoRedefine/>
    <w:uiPriority w:val="39"/>
    <w:unhideWhenUsed/>
    <w:rsid w:val="00097835"/>
    <w:pPr>
      <w:tabs>
        <w:tab w:val="right" w:leader="dot" w:pos="8069"/>
      </w:tabs>
      <w:spacing w:after="100"/>
      <w:ind w:left="1134" w:hanging="1134"/>
    </w:pPr>
  </w:style>
  <w:style w:type="character" w:styleId="Hyperlink">
    <w:name w:val="Hyperlink"/>
    <w:basedOn w:val="DefaultParagraphFont"/>
    <w:uiPriority w:val="99"/>
    <w:unhideWhenUsed/>
    <w:rsid w:val="00097835"/>
    <w:rPr>
      <w:color w:val="0000FF" w:themeColor="hyperlink"/>
      <w:u w:val="single"/>
    </w:rPr>
  </w:style>
  <w:style w:type="paragraph" w:styleId="TOC5">
    <w:name w:val="toc 5"/>
    <w:basedOn w:val="Normal"/>
    <w:next w:val="Normal"/>
    <w:autoRedefine/>
    <w:uiPriority w:val="39"/>
    <w:unhideWhenUsed/>
    <w:rsid w:val="00097835"/>
    <w:pPr>
      <w:spacing w:after="100"/>
      <w:ind w:left="960"/>
    </w:pPr>
  </w:style>
  <w:style w:type="paragraph" w:styleId="Header">
    <w:name w:val="header"/>
    <w:basedOn w:val="Normal"/>
    <w:link w:val="HeaderChar"/>
    <w:uiPriority w:val="99"/>
    <w:unhideWhenUsed/>
    <w:rsid w:val="00097835"/>
    <w:pPr>
      <w:tabs>
        <w:tab w:val="center" w:pos="4680"/>
        <w:tab w:val="right" w:pos="9360"/>
      </w:tabs>
      <w:spacing w:after="0" w:line="240" w:lineRule="auto"/>
    </w:pPr>
    <w:rPr>
      <w:rFonts w:asciiTheme="minorHAnsi" w:eastAsia="Times New Roman" w:hAnsiTheme="minorHAnsi"/>
      <w:sz w:val="22"/>
      <w:szCs w:val="22"/>
    </w:rPr>
  </w:style>
  <w:style w:type="character" w:customStyle="1" w:styleId="HeaderChar">
    <w:name w:val="Header Char"/>
    <w:basedOn w:val="DefaultParagraphFont"/>
    <w:link w:val="Header"/>
    <w:uiPriority w:val="99"/>
    <w:rsid w:val="00097835"/>
    <w:rPr>
      <w:rFonts w:asciiTheme="minorHAnsi" w:eastAsia="Times New Roman" w:hAnsiTheme="minorHAnsi"/>
      <w:sz w:val="22"/>
      <w:szCs w:val="22"/>
    </w:rPr>
  </w:style>
  <w:style w:type="paragraph" w:styleId="TOC6">
    <w:name w:val="toc 6"/>
    <w:basedOn w:val="Normal"/>
    <w:next w:val="Normal"/>
    <w:autoRedefine/>
    <w:uiPriority w:val="39"/>
    <w:unhideWhenUsed/>
    <w:rsid w:val="00097835"/>
    <w:pPr>
      <w:spacing w:after="100"/>
      <w:ind w:left="1200"/>
    </w:pPr>
  </w:style>
  <w:style w:type="paragraph" w:styleId="Footer">
    <w:name w:val="footer"/>
    <w:basedOn w:val="Normal"/>
    <w:link w:val="FooterChar"/>
    <w:uiPriority w:val="99"/>
    <w:unhideWhenUsed/>
    <w:rsid w:val="00097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835"/>
  </w:style>
  <w:style w:type="paragraph" w:styleId="HTMLPreformatted">
    <w:name w:val="HTML Preformatted"/>
    <w:basedOn w:val="Normal"/>
    <w:link w:val="HTMLPreformattedChar"/>
    <w:uiPriority w:val="99"/>
    <w:semiHidden/>
    <w:unhideWhenUsed/>
    <w:rsid w:val="00402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02E95"/>
    <w:rPr>
      <w:rFonts w:ascii="Courier New" w:eastAsia="Times New Roman" w:hAnsi="Courier New" w:cs="Courier New"/>
      <w:sz w:val="20"/>
      <w:szCs w:val="20"/>
    </w:rPr>
  </w:style>
  <w:style w:type="paragraph" w:styleId="TOC9">
    <w:name w:val="toc 9"/>
    <w:basedOn w:val="Normal"/>
    <w:next w:val="Normal"/>
    <w:autoRedefine/>
    <w:uiPriority w:val="39"/>
    <w:semiHidden/>
    <w:unhideWhenUsed/>
    <w:rsid w:val="00504D06"/>
    <w:pPr>
      <w:spacing w:after="100"/>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872"/>
  </w:style>
  <w:style w:type="paragraph" w:styleId="Heading1">
    <w:name w:val="heading 1"/>
    <w:aliases w:val="BAB"/>
    <w:basedOn w:val="Normal"/>
    <w:next w:val="Normal"/>
    <w:link w:val="Heading1Char"/>
    <w:uiPriority w:val="9"/>
    <w:qFormat/>
    <w:rsid w:val="008A1BA1"/>
    <w:pPr>
      <w:keepNext/>
      <w:keepLines/>
      <w:spacing w:before="100" w:beforeAutospacing="1" w:after="0" w:line="360" w:lineRule="auto"/>
      <w:ind w:left="357" w:hanging="357"/>
      <w:jc w:val="center"/>
      <w:outlineLvl w:val="0"/>
    </w:pPr>
    <w:rPr>
      <w:rFonts w:eastAsiaTheme="majorEastAsia" w:cstheme="majorBidi"/>
      <w:b/>
      <w:bCs/>
      <w:szCs w:val="28"/>
    </w:rPr>
  </w:style>
  <w:style w:type="paragraph" w:styleId="Heading2">
    <w:name w:val="heading 2"/>
    <w:aliases w:val="SUB BAB"/>
    <w:basedOn w:val="Normal"/>
    <w:next w:val="Normal"/>
    <w:link w:val="Heading2Char"/>
    <w:uiPriority w:val="9"/>
    <w:unhideWhenUsed/>
    <w:qFormat/>
    <w:rsid w:val="00E774F8"/>
    <w:pPr>
      <w:keepNext/>
      <w:keepLines/>
      <w:spacing w:before="100" w:beforeAutospacing="1" w:after="100" w:afterAutospacing="1" w:line="480" w:lineRule="auto"/>
      <w:ind w:left="357" w:hanging="357"/>
      <w:outlineLvl w:val="1"/>
    </w:pPr>
    <w:rPr>
      <w:rFonts w:asciiTheme="majorBidi" w:eastAsiaTheme="majorEastAsia" w:hAnsiTheme="majorBidi" w:cstheme="majorBidi"/>
      <w:b/>
      <w:bCs/>
      <w:szCs w:val="26"/>
    </w:rPr>
  </w:style>
  <w:style w:type="paragraph" w:styleId="Heading3">
    <w:name w:val="heading 3"/>
    <w:aliases w:val="SUB ANAK BAB"/>
    <w:basedOn w:val="Normal"/>
    <w:next w:val="Normal"/>
    <w:link w:val="Heading3Char"/>
    <w:uiPriority w:val="9"/>
    <w:unhideWhenUsed/>
    <w:qFormat/>
    <w:rsid w:val="00B05C94"/>
    <w:pPr>
      <w:keepNext/>
      <w:keepLines/>
      <w:spacing w:before="100" w:beforeAutospacing="1" w:after="100" w:afterAutospacing="1" w:line="480" w:lineRule="auto"/>
      <w:ind w:left="357" w:hanging="357"/>
      <w:outlineLvl w:val="2"/>
    </w:pPr>
    <w:rPr>
      <w:rFonts w:asciiTheme="majorBidi" w:eastAsiaTheme="majorEastAsia" w:hAnsiTheme="majorBidi" w:cstheme="majorBidi"/>
      <w:b/>
      <w:bCs/>
    </w:rPr>
  </w:style>
  <w:style w:type="paragraph" w:styleId="Heading4">
    <w:name w:val="heading 4"/>
    <w:aliases w:val="TABEL"/>
    <w:basedOn w:val="Normal"/>
    <w:next w:val="Normal"/>
    <w:link w:val="Heading4Char"/>
    <w:uiPriority w:val="9"/>
    <w:unhideWhenUsed/>
    <w:qFormat/>
    <w:rsid w:val="004F429E"/>
    <w:pPr>
      <w:keepNext/>
      <w:keepLines/>
      <w:spacing w:before="200" w:after="0" w:line="240" w:lineRule="auto"/>
      <w:ind w:left="113" w:hanging="113"/>
      <w:outlineLvl w:val="3"/>
    </w:pPr>
    <w:rPr>
      <w:rFonts w:asciiTheme="majorBidi" w:eastAsiaTheme="majorEastAsia" w:hAnsiTheme="majorBidi" w:cstheme="majorBidi"/>
      <w:bCs/>
      <w:iCs/>
    </w:rPr>
  </w:style>
  <w:style w:type="paragraph" w:styleId="Heading5">
    <w:name w:val="heading 5"/>
    <w:aliases w:val="GAMBAR"/>
    <w:basedOn w:val="Normal"/>
    <w:next w:val="Normal"/>
    <w:link w:val="Heading5Char"/>
    <w:uiPriority w:val="9"/>
    <w:unhideWhenUsed/>
    <w:qFormat/>
    <w:rsid w:val="004F429E"/>
    <w:pPr>
      <w:keepNext/>
      <w:keepLines/>
      <w:spacing w:before="200" w:after="0" w:line="240" w:lineRule="auto"/>
      <w:ind w:left="113" w:hanging="113"/>
      <w:outlineLvl w:val="4"/>
    </w:pPr>
    <w:rPr>
      <w:rFonts w:asciiTheme="majorBidi" w:eastAsiaTheme="majorEastAsia" w:hAnsiTheme="majorBidi" w:cstheme="majorBidi"/>
      <w:szCs w:val="22"/>
    </w:rPr>
  </w:style>
  <w:style w:type="paragraph" w:styleId="Heading6">
    <w:name w:val="heading 6"/>
    <w:basedOn w:val="Normal"/>
    <w:next w:val="Normal"/>
    <w:link w:val="Heading6Char"/>
    <w:uiPriority w:val="9"/>
    <w:unhideWhenUsed/>
    <w:qFormat/>
    <w:rsid w:val="008C4924"/>
    <w:pPr>
      <w:keepNext/>
      <w:keepLines/>
      <w:spacing w:before="100" w:beforeAutospacing="1" w:after="100" w:afterAutospacing="1" w:line="480" w:lineRule="auto"/>
      <w:ind w:left="113" w:hanging="113"/>
      <w:outlineLvl w:val="5"/>
    </w:pPr>
    <w:rPr>
      <w:rFonts w:asciiTheme="majorBidi" w:eastAsiaTheme="majorEastAsia" w:hAnsiTheme="majorBidi" w:cstheme="majorBidi"/>
      <w:b/>
      <w:iCs/>
      <w:szCs w:val="22"/>
    </w:rPr>
  </w:style>
  <w:style w:type="paragraph" w:styleId="Heading7">
    <w:name w:val="heading 7"/>
    <w:basedOn w:val="Normal"/>
    <w:next w:val="Normal"/>
    <w:link w:val="Heading7Char"/>
    <w:uiPriority w:val="9"/>
    <w:semiHidden/>
    <w:unhideWhenUsed/>
    <w:qFormat/>
    <w:rsid w:val="00566E48"/>
    <w:pPr>
      <w:keepNext/>
      <w:keepLines/>
      <w:spacing w:before="200" w:after="0"/>
      <w:ind w:left="720" w:hanging="360"/>
      <w:outlineLvl w:val="6"/>
    </w:pPr>
    <w:rPr>
      <w:rFonts w:asciiTheme="majorBidi" w:eastAsiaTheme="majorEastAsia" w:hAnsiTheme="majorBidi" w:cstheme="majorBidi"/>
      <w:b/>
      <w:iCs/>
    </w:rPr>
  </w:style>
  <w:style w:type="paragraph" w:styleId="Heading8">
    <w:name w:val="heading 8"/>
    <w:basedOn w:val="Normal"/>
    <w:next w:val="Normal"/>
    <w:link w:val="Heading8Char"/>
    <w:uiPriority w:val="9"/>
    <w:semiHidden/>
    <w:unhideWhenUsed/>
    <w:qFormat/>
    <w:rsid w:val="00566E48"/>
    <w:pPr>
      <w:keepNext/>
      <w:keepLines/>
      <w:spacing w:before="200" w:after="0"/>
      <w:ind w:left="720" w:hanging="360"/>
      <w:outlineLvl w:val="7"/>
    </w:pPr>
    <w:rPr>
      <w:rFonts w:asciiTheme="majorBidi" w:eastAsiaTheme="majorEastAsia" w:hAnsiTheme="majorBidi" w:cstheme="majorBidi"/>
      <w:b/>
      <w:szCs w:val="20"/>
    </w:rPr>
  </w:style>
  <w:style w:type="paragraph" w:styleId="Heading9">
    <w:name w:val="heading 9"/>
    <w:basedOn w:val="Normal"/>
    <w:next w:val="Normal"/>
    <w:link w:val="Heading9Char"/>
    <w:uiPriority w:val="9"/>
    <w:unhideWhenUsed/>
    <w:qFormat/>
    <w:rsid w:val="00A47475"/>
    <w:pPr>
      <w:keepNext/>
      <w:keepLines/>
      <w:spacing w:before="200" w:after="0"/>
      <w:ind w:left="720" w:hanging="360"/>
      <w:outlineLvl w:val="8"/>
    </w:pPr>
    <w:rPr>
      <w:rFonts w:asciiTheme="majorBidi" w:eastAsiaTheme="majorEastAsia" w:hAnsiTheme="majorBidi"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8A1BA1"/>
    <w:rPr>
      <w:rFonts w:eastAsiaTheme="majorEastAsia" w:cstheme="majorBidi"/>
      <w:b/>
      <w:bCs/>
      <w:szCs w:val="28"/>
    </w:rPr>
  </w:style>
  <w:style w:type="character" w:customStyle="1" w:styleId="Heading2Char">
    <w:name w:val="Heading 2 Char"/>
    <w:aliases w:val="SUB BAB Char"/>
    <w:basedOn w:val="DefaultParagraphFont"/>
    <w:link w:val="Heading2"/>
    <w:uiPriority w:val="9"/>
    <w:rsid w:val="00E774F8"/>
    <w:rPr>
      <w:rFonts w:asciiTheme="majorBidi" w:eastAsiaTheme="majorEastAsia" w:hAnsiTheme="majorBidi" w:cstheme="majorBidi"/>
      <w:b/>
      <w:bCs/>
      <w:szCs w:val="26"/>
    </w:rPr>
  </w:style>
  <w:style w:type="character" w:customStyle="1" w:styleId="Heading3Char">
    <w:name w:val="Heading 3 Char"/>
    <w:aliases w:val="SUB ANAK BAB Char"/>
    <w:basedOn w:val="DefaultParagraphFont"/>
    <w:link w:val="Heading3"/>
    <w:uiPriority w:val="9"/>
    <w:rsid w:val="00B05C94"/>
    <w:rPr>
      <w:rFonts w:asciiTheme="majorBidi" w:eastAsiaTheme="majorEastAsia" w:hAnsiTheme="majorBidi" w:cstheme="majorBidi"/>
      <w:b/>
      <w:bCs/>
    </w:rPr>
  </w:style>
  <w:style w:type="character" w:customStyle="1" w:styleId="Heading4Char">
    <w:name w:val="Heading 4 Char"/>
    <w:aliases w:val="TABEL Char"/>
    <w:basedOn w:val="DefaultParagraphFont"/>
    <w:link w:val="Heading4"/>
    <w:uiPriority w:val="9"/>
    <w:rsid w:val="004F429E"/>
    <w:rPr>
      <w:rFonts w:asciiTheme="majorBidi" w:eastAsiaTheme="majorEastAsia" w:hAnsiTheme="majorBidi" w:cstheme="majorBidi"/>
      <w:bCs/>
      <w:iCs/>
    </w:rPr>
  </w:style>
  <w:style w:type="character" w:customStyle="1" w:styleId="Heading5Char">
    <w:name w:val="Heading 5 Char"/>
    <w:aliases w:val="GAMBAR Char"/>
    <w:basedOn w:val="DefaultParagraphFont"/>
    <w:link w:val="Heading5"/>
    <w:uiPriority w:val="9"/>
    <w:rsid w:val="004F429E"/>
    <w:rPr>
      <w:rFonts w:asciiTheme="majorBidi" w:eastAsiaTheme="majorEastAsia" w:hAnsiTheme="majorBidi" w:cstheme="majorBidi"/>
      <w:szCs w:val="22"/>
    </w:rPr>
  </w:style>
  <w:style w:type="character" w:customStyle="1" w:styleId="Heading6Char">
    <w:name w:val="Heading 6 Char"/>
    <w:basedOn w:val="DefaultParagraphFont"/>
    <w:link w:val="Heading6"/>
    <w:uiPriority w:val="9"/>
    <w:rsid w:val="008C4924"/>
    <w:rPr>
      <w:rFonts w:asciiTheme="majorBidi" w:eastAsiaTheme="majorEastAsia" w:hAnsiTheme="majorBidi" w:cstheme="majorBidi"/>
      <w:b/>
      <w:iCs/>
      <w:szCs w:val="22"/>
    </w:rPr>
  </w:style>
  <w:style w:type="character" w:customStyle="1" w:styleId="Heading7Char">
    <w:name w:val="Heading 7 Char"/>
    <w:basedOn w:val="DefaultParagraphFont"/>
    <w:link w:val="Heading7"/>
    <w:uiPriority w:val="9"/>
    <w:semiHidden/>
    <w:rsid w:val="00566E48"/>
    <w:rPr>
      <w:rFonts w:asciiTheme="majorBidi" w:eastAsiaTheme="majorEastAsia" w:hAnsiTheme="majorBidi" w:cstheme="majorBidi"/>
      <w:b/>
      <w:iCs/>
    </w:rPr>
  </w:style>
  <w:style w:type="character" w:customStyle="1" w:styleId="Heading8Char">
    <w:name w:val="Heading 8 Char"/>
    <w:basedOn w:val="DefaultParagraphFont"/>
    <w:link w:val="Heading8"/>
    <w:uiPriority w:val="9"/>
    <w:semiHidden/>
    <w:rsid w:val="00566E48"/>
    <w:rPr>
      <w:rFonts w:asciiTheme="majorBidi" w:eastAsiaTheme="majorEastAsia" w:hAnsiTheme="majorBidi" w:cstheme="majorBidi"/>
      <w:b/>
      <w:szCs w:val="20"/>
    </w:rPr>
  </w:style>
  <w:style w:type="character" w:customStyle="1" w:styleId="Heading9Char">
    <w:name w:val="Heading 9 Char"/>
    <w:basedOn w:val="DefaultParagraphFont"/>
    <w:link w:val="Heading9"/>
    <w:uiPriority w:val="9"/>
    <w:rsid w:val="00A47475"/>
    <w:rPr>
      <w:rFonts w:asciiTheme="majorBidi" w:eastAsiaTheme="majorEastAsia" w:hAnsiTheme="majorBidi" w:cstheme="majorBidi"/>
      <w:b/>
      <w:iCs/>
      <w:szCs w:val="20"/>
    </w:rPr>
  </w:style>
  <w:style w:type="paragraph" w:customStyle="1" w:styleId="Heading10">
    <w:name w:val="Heading10"/>
    <w:basedOn w:val="Normal"/>
    <w:qFormat/>
    <w:rsid w:val="00A47475"/>
    <w:pPr>
      <w:numPr>
        <w:numId w:val="1"/>
      </w:numPr>
    </w:pPr>
    <w:rPr>
      <w:b/>
    </w:rPr>
  </w:style>
  <w:style w:type="paragraph" w:customStyle="1" w:styleId="Heading11">
    <w:name w:val="Heading 11"/>
    <w:basedOn w:val="Normal"/>
    <w:qFormat/>
    <w:rsid w:val="00A47475"/>
    <w:pPr>
      <w:numPr>
        <w:numId w:val="2"/>
      </w:numPr>
      <w:spacing w:after="0" w:line="360" w:lineRule="auto"/>
    </w:pPr>
    <w:rPr>
      <w:b/>
      <w:bCs/>
    </w:rPr>
  </w:style>
  <w:style w:type="paragraph" w:customStyle="1" w:styleId="Heading12">
    <w:name w:val="Heading 12"/>
    <w:basedOn w:val="ListParagraph"/>
    <w:qFormat/>
    <w:rsid w:val="00A47475"/>
    <w:pPr>
      <w:numPr>
        <w:numId w:val="3"/>
      </w:numPr>
      <w:spacing w:after="0" w:line="480" w:lineRule="auto"/>
      <w:jc w:val="both"/>
    </w:pPr>
    <w:rPr>
      <w:rFonts w:asciiTheme="majorBidi" w:hAnsiTheme="majorBidi" w:cstheme="majorBidi"/>
      <w:b/>
      <w:bCs/>
      <w:color w:val="000000" w:themeColor="text1"/>
      <w:lang w:val="id-ID"/>
    </w:rPr>
  </w:style>
  <w:style w:type="paragraph" w:styleId="ListParagraph">
    <w:name w:val="List Paragraph"/>
    <w:basedOn w:val="Normal"/>
    <w:uiPriority w:val="34"/>
    <w:qFormat/>
    <w:rsid w:val="00A47475"/>
    <w:pPr>
      <w:ind w:left="720"/>
      <w:contextualSpacing/>
    </w:pPr>
  </w:style>
  <w:style w:type="paragraph" w:customStyle="1" w:styleId="Heading13">
    <w:name w:val="Heading 13"/>
    <w:basedOn w:val="ListParagraph"/>
    <w:qFormat/>
    <w:rsid w:val="00A47475"/>
    <w:pPr>
      <w:numPr>
        <w:numId w:val="4"/>
      </w:numPr>
      <w:spacing w:after="0" w:line="480" w:lineRule="auto"/>
    </w:pPr>
    <w:rPr>
      <w:rFonts w:asciiTheme="majorBidi" w:hAnsiTheme="majorBidi" w:cstheme="majorBidi"/>
      <w:b/>
      <w:bCs/>
      <w:color w:val="000000" w:themeColor="text1"/>
      <w:lang w:val="id-ID"/>
    </w:rPr>
  </w:style>
  <w:style w:type="paragraph" w:customStyle="1" w:styleId="Heading14">
    <w:name w:val="Heading 14"/>
    <w:basedOn w:val="Heading11"/>
    <w:qFormat/>
    <w:rsid w:val="00A47475"/>
    <w:pPr>
      <w:numPr>
        <w:numId w:val="5"/>
      </w:numPr>
    </w:pPr>
    <w:rPr>
      <w:lang w:val="id-ID"/>
    </w:rPr>
  </w:style>
  <w:style w:type="paragraph" w:customStyle="1" w:styleId="Heading15">
    <w:name w:val="Heading 15"/>
    <w:basedOn w:val="ListParagraph"/>
    <w:qFormat/>
    <w:rsid w:val="00A47475"/>
    <w:pPr>
      <w:numPr>
        <w:numId w:val="6"/>
      </w:numPr>
      <w:spacing w:after="0" w:line="480" w:lineRule="auto"/>
      <w:jc w:val="both"/>
    </w:pPr>
    <w:rPr>
      <w:rFonts w:asciiTheme="majorBidi" w:hAnsiTheme="majorBidi" w:cstheme="majorBidi"/>
      <w:b/>
      <w:bCs/>
      <w:color w:val="000000" w:themeColor="text1"/>
      <w:lang w:val="id-ID"/>
    </w:rPr>
  </w:style>
  <w:style w:type="paragraph" w:styleId="NoSpacing">
    <w:name w:val="No Spacing"/>
    <w:aliases w:val="LAMPIRAN"/>
    <w:basedOn w:val="Heading6"/>
    <w:next w:val="Heading6"/>
    <w:uiPriority w:val="1"/>
    <w:qFormat/>
    <w:rsid w:val="003B78C8"/>
  </w:style>
  <w:style w:type="character" w:customStyle="1" w:styleId="BalloonTextChar">
    <w:name w:val="Balloon Text Char"/>
    <w:basedOn w:val="DefaultParagraphFont"/>
    <w:link w:val="BalloonText"/>
    <w:uiPriority w:val="99"/>
    <w:semiHidden/>
    <w:rsid w:val="00097835"/>
    <w:rPr>
      <w:rFonts w:ascii="Tahoma" w:hAnsi="Tahoma" w:cs="Tahoma"/>
      <w:sz w:val="16"/>
      <w:szCs w:val="16"/>
    </w:rPr>
  </w:style>
  <w:style w:type="paragraph" w:styleId="BalloonText">
    <w:name w:val="Balloon Text"/>
    <w:basedOn w:val="Normal"/>
    <w:link w:val="BalloonTextChar"/>
    <w:uiPriority w:val="99"/>
    <w:semiHidden/>
    <w:unhideWhenUsed/>
    <w:rsid w:val="00097835"/>
    <w:pPr>
      <w:spacing w:after="0" w:line="240" w:lineRule="auto"/>
    </w:pPr>
    <w:rPr>
      <w:rFonts w:ascii="Tahoma" w:hAnsi="Tahoma" w:cs="Tahoma"/>
      <w:sz w:val="16"/>
      <w:szCs w:val="16"/>
    </w:rPr>
  </w:style>
  <w:style w:type="table" w:styleId="TableGrid">
    <w:name w:val="Table Grid"/>
    <w:basedOn w:val="TableNormal"/>
    <w:uiPriority w:val="59"/>
    <w:rsid w:val="000978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97835"/>
    <w:pPr>
      <w:spacing w:after="100"/>
      <w:ind w:left="240"/>
    </w:pPr>
  </w:style>
  <w:style w:type="paragraph" w:styleId="TOC1">
    <w:name w:val="toc 1"/>
    <w:basedOn w:val="Normal"/>
    <w:next w:val="Normal"/>
    <w:autoRedefine/>
    <w:uiPriority w:val="39"/>
    <w:unhideWhenUsed/>
    <w:rsid w:val="00185514"/>
    <w:pPr>
      <w:tabs>
        <w:tab w:val="right" w:leader="dot" w:pos="8222"/>
      </w:tabs>
      <w:spacing w:after="0" w:line="240" w:lineRule="auto"/>
      <w:ind w:right="-284"/>
      <w:jc w:val="both"/>
    </w:pPr>
    <w:rPr>
      <w:b/>
      <w:bCs/>
      <w:noProof/>
    </w:rPr>
  </w:style>
  <w:style w:type="paragraph" w:styleId="TOC3">
    <w:name w:val="toc 3"/>
    <w:basedOn w:val="Normal"/>
    <w:next w:val="Normal"/>
    <w:autoRedefine/>
    <w:uiPriority w:val="39"/>
    <w:unhideWhenUsed/>
    <w:rsid w:val="00097835"/>
    <w:pPr>
      <w:spacing w:after="100"/>
      <w:ind w:left="480"/>
    </w:pPr>
  </w:style>
  <w:style w:type="paragraph" w:styleId="TOC4">
    <w:name w:val="toc 4"/>
    <w:basedOn w:val="Normal"/>
    <w:next w:val="Normal"/>
    <w:autoRedefine/>
    <w:uiPriority w:val="39"/>
    <w:unhideWhenUsed/>
    <w:rsid w:val="00097835"/>
    <w:pPr>
      <w:tabs>
        <w:tab w:val="right" w:leader="dot" w:pos="8069"/>
      </w:tabs>
      <w:spacing w:after="100"/>
      <w:ind w:left="1134" w:hanging="1134"/>
    </w:pPr>
  </w:style>
  <w:style w:type="character" w:styleId="Hyperlink">
    <w:name w:val="Hyperlink"/>
    <w:basedOn w:val="DefaultParagraphFont"/>
    <w:uiPriority w:val="99"/>
    <w:unhideWhenUsed/>
    <w:rsid w:val="00097835"/>
    <w:rPr>
      <w:color w:val="0000FF" w:themeColor="hyperlink"/>
      <w:u w:val="single"/>
    </w:rPr>
  </w:style>
  <w:style w:type="paragraph" w:styleId="TOC5">
    <w:name w:val="toc 5"/>
    <w:basedOn w:val="Normal"/>
    <w:next w:val="Normal"/>
    <w:autoRedefine/>
    <w:uiPriority w:val="39"/>
    <w:unhideWhenUsed/>
    <w:rsid w:val="00097835"/>
    <w:pPr>
      <w:spacing w:after="100"/>
      <w:ind w:left="960"/>
    </w:pPr>
  </w:style>
  <w:style w:type="paragraph" w:styleId="Header">
    <w:name w:val="header"/>
    <w:basedOn w:val="Normal"/>
    <w:link w:val="HeaderChar"/>
    <w:uiPriority w:val="99"/>
    <w:unhideWhenUsed/>
    <w:rsid w:val="00097835"/>
    <w:pPr>
      <w:tabs>
        <w:tab w:val="center" w:pos="4680"/>
        <w:tab w:val="right" w:pos="9360"/>
      </w:tabs>
      <w:spacing w:after="0" w:line="240" w:lineRule="auto"/>
    </w:pPr>
    <w:rPr>
      <w:rFonts w:asciiTheme="minorHAnsi" w:eastAsia="Times New Roman" w:hAnsiTheme="minorHAnsi"/>
      <w:sz w:val="22"/>
      <w:szCs w:val="22"/>
    </w:rPr>
  </w:style>
  <w:style w:type="character" w:customStyle="1" w:styleId="HeaderChar">
    <w:name w:val="Header Char"/>
    <w:basedOn w:val="DefaultParagraphFont"/>
    <w:link w:val="Header"/>
    <w:uiPriority w:val="99"/>
    <w:rsid w:val="00097835"/>
    <w:rPr>
      <w:rFonts w:asciiTheme="minorHAnsi" w:eastAsia="Times New Roman" w:hAnsiTheme="minorHAnsi"/>
      <w:sz w:val="22"/>
      <w:szCs w:val="22"/>
    </w:rPr>
  </w:style>
  <w:style w:type="paragraph" w:styleId="TOC6">
    <w:name w:val="toc 6"/>
    <w:basedOn w:val="Normal"/>
    <w:next w:val="Normal"/>
    <w:autoRedefine/>
    <w:uiPriority w:val="39"/>
    <w:unhideWhenUsed/>
    <w:rsid w:val="00097835"/>
    <w:pPr>
      <w:spacing w:after="100"/>
      <w:ind w:left="1200"/>
    </w:pPr>
  </w:style>
  <w:style w:type="paragraph" w:styleId="Footer">
    <w:name w:val="footer"/>
    <w:basedOn w:val="Normal"/>
    <w:link w:val="FooterChar"/>
    <w:uiPriority w:val="99"/>
    <w:unhideWhenUsed/>
    <w:rsid w:val="00097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835"/>
  </w:style>
  <w:style w:type="paragraph" w:styleId="HTMLPreformatted">
    <w:name w:val="HTML Preformatted"/>
    <w:basedOn w:val="Normal"/>
    <w:link w:val="HTMLPreformattedChar"/>
    <w:uiPriority w:val="99"/>
    <w:semiHidden/>
    <w:unhideWhenUsed/>
    <w:rsid w:val="00402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02E95"/>
    <w:rPr>
      <w:rFonts w:ascii="Courier New" w:eastAsia="Times New Roman" w:hAnsi="Courier New" w:cs="Courier New"/>
      <w:sz w:val="20"/>
      <w:szCs w:val="20"/>
    </w:rPr>
  </w:style>
  <w:style w:type="paragraph" w:styleId="TOC9">
    <w:name w:val="toc 9"/>
    <w:basedOn w:val="Normal"/>
    <w:next w:val="Normal"/>
    <w:autoRedefine/>
    <w:uiPriority w:val="39"/>
    <w:semiHidden/>
    <w:unhideWhenUsed/>
    <w:rsid w:val="00504D06"/>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199436">
      <w:bodyDiv w:val="1"/>
      <w:marLeft w:val="0"/>
      <w:marRight w:val="0"/>
      <w:marTop w:val="0"/>
      <w:marBottom w:val="0"/>
      <w:divBdr>
        <w:top w:val="none" w:sz="0" w:space="0" w:color="auto"/>
        <w:left w:val="none" w:sz="0" w:space="0" w:color="auto"/>
        <w:bottom w:val="none" w:sz="0" w:space="0" w:color="auto"/>
        <w:right w:val="none" w:sz="0" w:space="0" w:color="auto"/>
      </w:divBdr>
      <w:divsChild>
        <w:div w:id="1802574770">
          <w:marLeft w:val="0"/>
          <w:marRight w:val="0"/>
          <w:marTop w:val="0"/>
          <w:marBottom w:val="0"/>
          <w:divBdr>
            <w:top w:val="none" w:sz="0" w:space="0" w:color="auto"/>
            <w:left w:val="none" w:sz="0" w:space="0" w:color="auto"/>
            <w:bottom w:val="none" w:sz="0" w:space="0" w:color="auto"/>
            <w:right w:val="none" w:sz="0" w:space="0" w:color="auto"/>
          </w:divBdr>
          <w:divsChild>
            <w:div w:id="1661152512">
              <w:marLeft w:val="0"/>
              <w:marRight w:val="0"/>
              <w:marTop w:val="0"/>
              <w:marBottom w:val="0"/>
              <w:divBdr>
                <w:top w:val="none" w:sz="0" w:space="0" w:color="auto"/>
                <w:left w:val="none" w:sz="0" w:space="0" w:color="auto"/>
                <w:bottom w:val="none" w:sz="0" w:space="0" w:color="auto"/>
                <w:right w:val="none" w:sz="0" w:space="0" w:color="auto"/>
              </w:divBdr>
              <w:divsChild>
                <w:div w:id="17384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4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hyperlink" Target="https://ristekbrin.go.id/journal" TargetMode="External"/><Relationship Id="rId21" Type="http://schemas.openxmlformats.org/officeDocument/2006/relationships/footer" Target="footer3.xml"/><Relationship Id="rId34" Type="http://schemas.openxmlformats.org/officeDocument/2006/relationships/hyperlink" Target="https://ristekbrin.go.id/journal" TargetMode="External"/><Relationship Id="rId42" Type="http://schemas.openxmlformats.org/officeDocument/2006/relationships/hyperlink" Target="https://scholar.google.com/" TargetMode="External"/><Relationship Id="rId47" Type="http://schemas.openxmlformats.org/officeDocument/2006/relationships/footer" Target="footer7.xml"/><Relationship Id="rId50" Type="http://schemas.openxmlformats.org/officeDocument/2006/relationships/hyperlink" Target="https://ristekbrin.go.id/journal" TargetMode="External"/><Relationship Id="rId55" Type="http://schemas.openxmlformats.org/officeDocument/2006/relationships/hyperlink" Target="https://ristekbrin.go.id/journal" TargetMode="External"/><Relationship Id="rId63"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emf"/><Relationship Id="rId41" Type="http://schemas.openxmlformats.org/officeDocument/2006/relationships/hyperlink" Target="https://ristekbrin.go.id/journal" TargetMode="External"/><Relationship Id="rId54" Type="http://schemas.openxmlformats.org/officeDocument/2006/relationships/hyperlink" Target="https://scholar.google.com/" TargetMode="Externa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hyperlink" Target="https://ristekbrin.go.id/journal" TargetMode="External"/><Relationship Id="rId37" Type="http://schemas.openxmlformats.org/officeDocument/2006/relationships/hyperlink" Target="https://ristekbrin.go.id/journal" TargetMode="External"/><Relationship Id="rId40" Type="http://schemas.openxmlformats.org/officeDocument/2006/relationships/hyperlink" Target="https://scholar.google.com/" TargetMode="External"/><Relationship Id="rId45" Type="http://schemas.openxmlformats.org/officeDocument/2006/relationships/footer" Target="footer6.xml"/><Relationship Id="rId53" Type="http://schemas.openxmlformats.org/officeDocument/2006/relationships/hyperlink" Target="https://scholar.google.com/" TargetMode="External"/><Relationship Id="rId58" Type="http://schemas.openxmlformats.org/officeDocument/2006/relationships/hyperlink" Target="https://scholar.google.com/"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9.emf"/><Relationship Id="rId36" Type="http://schemas.openxmlformats.org/officeDocument/2006/relationships/hyperlink" Target="https://scholar.google.com/" TargetMode="External"/><Relationship Id="rId49" Type="http://schemas.openxmlformats.org/officeDocument/2006/relationships/hyperlink" Target="http://jurnalilmiah.stikescitradelima.ac.id/index.php/JI/article/view/44/23" TargetMode="External"/><Relationship Id="rId57" Type="http://schemas.openxmlformats.org/officeDocument/2006/relationships/hyperlink" Target="https://ristekbrin.go.id/journal" TargetMode="External"/><Relationship Id="rId61" Type="http://schemas.openxmlformats.org/officeDocument/2006/relationships/hyperlink" Target="https://scholar.google.com/"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jurnalilmiah.stikescitradelima.ac.id/index.php/JI/article/view/44/23" TargetMode="External"/><Relationship Id="rId44" Type="http://schemas.openxmlformats.org/officeDocument/2006/relationships/header" Target="header6.xml"/><Relationship Id="rId52" Type="http://schemas.openxmlformats.org/officeDocument/2006/relationships/hyperlink" Target="https://ristekbrin.go.id/journal" TargetMode="External"/><Relationship Id="rId60" Type="http://schemas.openxmlformats.org/officeDocument/2006/relationships/hyperlink" Target="https://scholar.google.com/"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7.jpeg"/><Relationship Id="rId27" Type="http://schemas.openxmlformats.org/officeDocument/2006/relationships/footer" Target="footer5.xml"/><Relationship Id="rId30" Type="http://schemas.openxmlformats.org/officeDocument/2006/relationships/hyperlink" Target="https://ristekbrin.go.id/journal" TargetMode="External"/><Relationship Id="rId35" Type="http://schemas.openxmlformats.org/officeDocument/2006/relationships/hyperlink" Target="https://scholar.google.com/" TargetMode="External"/><Relationship Id="rId43" Type="http://schemas.openxmlformats.org/officeDocument/2006/relationships/hyperlink" Target="https://scholar.google.com/" TargetMode="External"/><Relationship Id="rId48" Type="http://schemas.openxmlformats.org/officeDocument/2006/relationships/hyperlink" Target="https://ristekbrin.go.id/journal" TargetMode="External"/><Relationship Id="rId56" Type="http://schemas.openxmlformats.org/officeDocument/2006/relationships/hyperlink" Target="https://scholar.google.com/" TargetMode="External"/><Relationship Id="rId64"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yperlink" Target="http://digilib.unisayogya.ac.id/84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yperlink" Target="http://digilib.unisayogya.ac.id/841/" TargetMode="External"/><Relationship Id="rId38" Type="http://schemas.openxmlformats.org/officeDocument/2006/relationships/hyperlink" Target="https://scholar.google.com/" TargetMode="External"/><Relationship Id="rId46" Type="http://schemas.openxmlformats.org/officeDocument/2006/relationships/header" Target="header7.xml"/><Relationship Id="rId59" Type="http://schemas.openxmlformats.org/officeDocument/2006/relationships/hyperlink" Target="https://ristekbrin.go.id/jour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FCA31-66BB-4DC3-AB69-0101CC65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104</Pages>
  <Words>33113</Words>
  <Characters>188750</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2020-10-06T06:33:00Z</dcterms:created>
  <dcterms:modified xsi:type="dcterms:W3CDTF">2020-10-11T12:07:00Z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4f961881-7249-381d-90b3-a984e657dba4</vt:lpwstr>
  </property>
  <property fmtid="{D5CDD505-2E9C-101B-9397-08002B2CF9AE}" pid="24" name="Mendeley Citation Style_1">
    <vt:lpwstr>http://www.zotero.org/styles/harvard1</vt:lpwstr>
  </property>
</Properties>
</file>