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Default Extension="jpeg" ContentType="image/jpeg"/>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footer24.xml" ContentType="application/vnd.openxmlformats-officedocument.wordprocessingml.footer+xml"/>
  <Override PartName="/word/header26.xml" ContentType="application/vnd.openxmlformats-officedocument.wordprocessingml.header+xml"/>
  <Override PartName="/word/footer25.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header28.xml" ContentType="application/vnd.openxmlformats-officedocument.wordprocessingml.header+xml"/>
  <Override PartName="/word/footer27.xml" ContentType="application/vnd.openxmlformats-officedocument.wordprocessingml.footer+xml"/>
  <Override PartName="/word/header29.xml" ContentType="application/vnd.openxmlformats-officedocument.wordprocessingml.header+xml"/>
  <Override PartName="/word/footer28.xml" ContentType="application/vnd.openxmlformats-officedocument.wordprocessingml.footer+xml"/>
  <Override PartName="/word/header30.xml" ContentType="application/vnd.openxmlformats-officedocument.wordprocessingml.header+xml"/>
  <Override PartName="/word/footer29.xml" ContentType="application/vnd.openxmlformats-officedocument.wordprocessingml.footer+xml"/>
  <Override PartName="/word/header31.xml" ContentType="application/vnd.openxmlformats-officedocument.wordprocessingml.header+xml"/>
  <Override PartName="/word/footer30.xml" ContentType="application/vnd.openxmlformats-officedocument.wordprocessingml.footer+xml"/>
  <Override PartName="/word/header32.xml" ContentType="application/vnd.openxmlformats-officedocument.wordprocessingml.header+xml"/>
  <Override PartName="/word/footer31.xml" ContentType="application/vnd.openxmlformats-officedocument.wordprocessingml.footer+xml"/>
  <Override PartName="/word/header33.xml" ContentType="application/vnd.openxmlformats-officedocument.wordprocessingml.header+xml"/>
  <Override PartName="/word/footer32.xml" ContentType="application/vnd.openxmlformats-officedocument.wordprocessingml.footer+xml"/>
  <Override PartName="/word/header34.xml" ContentType="application/vnd.openxmlformats-officedocument.wordprocessingml.header+xml"/>
  <Override PartName="/word/footer33.xml" ContentType="application/vnd.openxmlformats-officedocument.wordprocessingml.footer+xml"/>
  <Override PartName="/word/header35.xml" ContentType="application/vnd.openxmlformats-officedocument.wordprocessingml.header+xml"/>
  <Override PartName="/word/footer34.xml" ContentType="application/vnd.openxmlformats-officedocument.wordprocessingml.footer+xml"/>
  <Override PartName="/word/header36.xml" ContentType="application/vnd.openxmlformats-officedocument.wordprocessingml.header+xml"/>
  <Override PartName="/word/footer35.xml" ContentType="application/vnd.openxmlformats-officedocument.wordprocessingml.footer+xml"/>
  <Override PartName="/word/header37.xml" ContentType="application/vnd.openxmlformats-officedocument.wordprocessingml.header+xml"/>
  <Override PartName="/word/footer36.xml" ContentType="application/vnd.openxmlformats-officedocument.wordprocessingml.footer+xml"/>
  <Override PartName="/word/header38.xml" ContentType="application/vnd.openxmlformats-officedocument.wordprocessingml.header+xml"/>
  <Override PartName="/word/footer37.xml" ContentType="application/vnd.openxmlformats-officedocument.wordprocessingml.footer+xml"/>
  <Override PartName="/word/header39.xml" ContentType="application/vnd.openxmlformats-officedocument.wordprocessingml.header+xml"/>
  <Override PartName="/word/footer38.xml" ContentType="application/vnd.openxmlformats-officedocument.wordprocessingml.footer+xml"/>
  <Override PartName="/word/header40.xml" ContentType="application/vnd.openxmlformats-officedocument.wordprocessingml.header+xml"/>
  <Override PartName="/word/footer39.xml" ContentType="application/vnd.openxmlformats-officedocument.wordprocessingml.footer+xml"/>
  <Override PartName="/word/header41.xml" ContentType="application/vnd.openxmlformats-officedocument.wordprocessingml.header+xml"/>
  <Override PartName="/word/footer40.xml" ContentType="application/vnd.openxmlformats-officedocument.wordprocessingml.footer+xml"/>
  <Override PartName="/word/header42.xml" ContentType="application/vnd.openxmlformats-officedocument.wordprocessingml.header+xml"/>
  <Override PartName="/word/footer41.xml" ContentType="application/vnd.openxmlformats-officedocument.wordprocessingml.footer+xml"/>
  <Override PartName="/word/header43.xml" ContentType="application/vnd.openxmlformats-officedocument.wordprocessingml.header+xml"/>
  <Override PartName="/word/footer42.xml" ContentType="application/vnd.openxmlformats-officedocument.wordprocessingml.footer+xml"/>
  <Override PartName="/word/header44.xml" ContentType="application/vnd.openxmlformats-officedocument.wordprocessingml.header+xml"/>
  <Override PartName="/word/footer43.xml" ContentType="application/vnd.openxmlformats-officedocument.wordprocessingml.footer+xml"/>
  <Override PartName="/word/header45.xml" ContentType="application/vnd.openxmlformats-officedocument.wordprocessingml.header+xml"/>
  <Override PartName="/word/footer44.xml" ContentType="application/vnd.openxmlformats-officedocument.wordprocessingml.footer+xml"/>
  <Override PartName="/word/header46.xml" ContentType="application/vnd.openxmlformats-officedocument.wordprocessingml.header+xml"/>
  <Override PartName="/word/footer45.xml" ContentType="application/vnd.openxmlformats-officedocument.wordprocessingml.footer+xml"/>
  <Override PartName="/word/header47.xml" ContentType="application/vnd.openxmlformats-officedocument.wordprocessingml.header+xml"/>
  <Override PartName="/word/footer46.xml" ContentType="application/vnd.openxmlformats-officedocument.wordprocessingml.footer+xml"/>
  <Override PartName="/word/header48.xml" ContentType="application/vnd.openxmlformats-officedocument.wordprocessingml.header+xml"/>
  <Override PartName="/word/footer47.xml" ContentType="application/vnd.openxmlformats-officedocument.wordprocessingml.footer+xml"/>
  <Override PartName="/word/header49.xml" ContentType="application/vnd.openxmlformats-officedocument.wordprocessingml.header+xml"/>
  <Override PartName="/word/footer48.xml" ContentType="application/vnd.openxmlformats-officedocument.wordprocessingml.footer+xml"/>
  <Override PartName="/word/header50.xml" ContentType="application/vnd.openxmlformats-officedocument.wordprocessingml.header+xml"/>
  <Override PartName="/word/footer49.xml" ContentType="application/vnd.openxmlformats-officedocument.wordprocessingml.footer+xml"/>
  <Override PartName="/word/header51.xml" ContentType="application/vnd.openxmlformats-officedocument.wordprocessingml.header+xml"/>
  <Override PartName="/word/footer50.xml" ContentType="application/vnd.openxmlformats-officedocument.wordprocessingml.footer+xml"/>
  <Override PartName="/word/header52.xml" ContentType="application/vnd.openxmlformats-officedocument.wordprocessingml.header+xml"/>
  <Override PartName="/word/footer51.xml" ContentType="application/vnd.openxmlformats-officedocument.wordprocessingml.footer+xml"/>
  <Override PartName="/word/header53.xml" ContentType="application/vnd.openxmlformats-officedocument.wordprocessingml.header+xml"/>
  <Override PartName="/word/footer52.xml" ContentType="application/vnd.openxmlformats-officedocument.wordprocessingml.footer+xml"/>
  <Override PartName="/word/header54.xml" ContentType="application/vnd.openxmlformats-officedocument.wordprocessingml.header+xml"/>
  <Override PartName="/word/footer53.xml" ContentType="application/vnd.openxmlformats-officedocument.wordprocessingml.footer+xml"/>
  <Override PartName="/word/header55.xml" ContentType="application/vnd.openxmlformats-officedocument.wordprocessingml.header+xml"/>
  <Override PartName="/word/footer54.xml" ContentType="application/vnd.openxmlformats-officedocument.wordprocessingml.footer+xml"/>
  <Override PartName="/word/header56.xml" ContentType="application/vnd.openxmlformats-officedocument.wordprocessingml.header+xml"/>
  <Override PartName="/word/footer55.xml" ContentType="application/vnd.openxmlformats-officedocument.wordprocessingml.footer+xml"/>
  <Override PartName="/word/header57.xml" ContentType="application/vnd.openxmlformats-officedocument.wordprocessingml.header+xml"/>
  <Override PartName="/word/footer56.xml" ContentType="application/vnd.openxmlformats-officedocument.wordprocessingml.footer+xml"/>
  <Override PartName="/word/header58.xml" ContentType="application/vnd.openxmlformats-officedocument.wordprocessingml.header+xml"/>
  <Override PartName="/word/footer57.xml" ContentType="application/vnd.openxmlformats-officedocument.wordprocessingml.footer+xml"/>
  <Override PartName="/word/header59.xml" ContentType="application/vnd.openxmlformats-officedocument.wordprocessingml.header+xml"/>
  <Override PartName="/word/footer58.xml" ContentType="application/vnd.openxmlformats-officedocument.wordprocessingml.footer+xml"/>
  <Override PartName="/word/header60.xml" ContentType="application/vnd.openxmlformats-officedocument.wordprocessingml.header+xml"/>
  <Override PartName="/word/footer59.xml" ContentType="application/vnd.openxmlformats-officedocument.wordprocessingml.footer+xml"/>
  <Override PartName="/word/header61.xml" ContentType="application/vnd.openxmlformats-officedocument.wordprocessingml.header+xml"/>
  <Override PartName="/word/footer60.xml" ContentType="application/vnd.openxmlformats-officedocument.wordprocessingml.footer+xml"/>
  <Override PartName="/word/header62.xml" ContentType="application/vnd.openxmlformats-officedocument.wordprocessingml.header+xml"/>
  <Override PartName="/word/footer61.xml" ContentType="application/vnd.openxmlformats-officedocument.wordprocessingml.footer+xml"/>
  <Override PartName="/word/header63.xml" ContentType="application/vnd.openxmlformats-officedocument.wordprocessingml.header+xml"/>
  <Override PartName="/word/footer62.xml" ContentType="application/vnd.openxmlformats-officedocument.wordprocessingml.footer+xml"/>
  <Override PartName="/word/header64.xml" ContentType="application/vnd.openxmlformats-officedocument.wordprocessingml.header+xml"/>
  <Override PartName="/word/footer63.xml" ContentType="application/vnd.openxmlformats-officedocument.wordprocessingml.footer+xml"/>
  <Override PartName="/word/header65.xml" ContentType="application/vnd.openxmlformats-officedocument.wordprocessingml.header+xml"/>
  <Override PartName="/word/footer64.xml" ContentType="application/vnd.openxmlformats-officedocument.wordprocessingml.footer+xml"/>
  <Override PartName="/word/header66.xml" ContentType="application/vnd.openxmlformats-officedocument.wordprocessingml.header+xml"/>
  <Override PartName="/word/footer65.xml" ContentType="application/vnd.openxmlformats-officedocument.wordprocessingml.footer+xml"/>
  <Override PartName="/word/header67.xml" ContentType="application/vnd.openxmlformats-officedocument.wordprocessingml.header+xml"/>
  <Override PartName="/word/footer66.xml" ContentType="application/vnd.openxmlformats-officedocument.wordprocessingml.footer+xml"/>
  <Override PartName="/word/header68.xml" ContentType="application/vnd.openxmlformats-officedocument.wordprocessingml.header+xml"/>
  <Override PartName="/word/footer67.xml" ContentType="application/vnd.openxmlformats-officedocument.wordprocessingml.footer+xml"/>
  <Override PartName="/word/header69.xml" ContentType="application/vnd.openxmlformats-officedocument.wordprocessingml.header+xml"/>
  <Override PartName="/word/footer68.xml" ContentType="application/vnd.openxmlformats-officedocument.wordprocessingml.footer+xml"/>
  <Override PartName="/word/header70.xml" ContentType="application/vnd.openxmlformats-officedocument.wordprocessingml.header+xml"/>
  <Override PartName="/word/footer69.xml" ContentType="application/vnd.openxmlformats-officedocument.wordprocessingml.footer+xml"/>
  <Override PartName="/word/header71.xml" ContentType="application/vnd.openxmlformats-officedocument.wordprocessingml.header+xml"/>
  <Override PartName="/word/footer70.xml" ContentType="application/vnd.openxmlformats-officedocument.wordprocessingml.footer+xml"/>
  <Override PartName="/word/header72.xml" ContentType="application/vnd.openxmlformats-officedocument.wordprocessingml.header+xml"/>
  <Override PartName="/word/footer71.xml" ContentType="application/vnd.openxmlformats-officedocument.wordprocessingml.footer+xml"/>
  <Override PartName="/word/header73.xml" ContentType="application/vnd.openxmlformats-officedocument.wordprocessingml.header+xml"/>
  <Override PartName="/word/footer72.xml" ContentType="application/vnd.openxmlformats-officedocument.wordprocessingml.footer+xml"/>
  <Override PartName="/word/header74.xml" ContentType="application/vnd.openxmlformats-officedocument.wordprocessingml.header+xml"/>
  <Override PartName="/word/footer7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7"/>
        </w:rPr>
      </w:pPr>
    </w:p>
    <w:p>
      <w:pPr>
        <w:pStyle w:val="BodyText"/>
        <w:ind w:left="2910"/>
        <w:rPr>
          <w:sz w:val="20"/>
        </w:rPr>
      </w:pPr>
      <w:r>
        <w:rPr>
          <w:sz w:val="20"/>
        </w:rPr>
        <w:drawing>
          <wp:inline distT="0" distB="0" distL="0" distR="0">
            <wp:extent cx="1781059" cy="1828800"/>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781059" cy="1828800"/>
                    </a:xfrm>
                    <a:prstGeom prst="rect">
                      <a:avLst/>
                    </a:prstGeom>
                  </pic:spPr>
                </pic:pic>
              </a:graphicData>
            </a:graphic>
          </wp:inline>
        </w:drawing>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3"/>
        </w:rPr>
      </w:pPr>
    </w:p>
    <w:p>
      <w:pPr>
        <w:pStyle w:val="Heading1"/>
        <w:spacing w:before="90"/>
        <w:ind w:left="3043" w:right="3932" w:firstLine="0"/>
        <w:jc w:val="center"/>
      </w:pPr>
      <w:r>
        <w:rPr/>
        <w:t>Oleh:</w:t>
      </w:r>
    </w:p>
    <w:p>
      <w:pPr>
        <w:spacing w:before="183"/>
        <w:ind w:left="3041" w:right="3932" w:firstLine="0"/>
        <w:jc w:val="center"/>
        <w:rPr>
          <w:b/>
          <w:sz w:val="24"/>
        </w:rPr>
      </w:pPr>
      <w:r>
        <w:rPr>
          <w:b/>
          <w:sz w:val="24"/>
          <w:u w:val="thick"/>
        </w:rPr>
        <w:t>Risky Dwi Putra Samudra</w:t>
      </w:r>
      <w:r>
        <w:rPr>
          <w:b/>
          <w:sz w:val="24"/>
        </w:rPr>
        <w:t> NIM 182.1015</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6"/>
        <w:rPr>
          <w:b/>
          <w:sz w:val="21"/>
        </w:rPr>
      </w:pPr>
    </w:p>
    <w:p>
      <w:pPr>
        <w:spacing w:before="0"/>
        <w:ind w:left="1577" w:right="2458" w:firstLine="663"/>
        <w:jc w:val="left"/>
        <w:rPr>
          <w:b/>
          <w:sz w:val="24"/>
        </w:rPr>
      </w:pPr>
      <w:r>
        <w:rPr>
          <w:b/>
          <w:sz w:val="24"/>
        </w:rPr>
        <w:t>PROGRAM STUDI D-III KEPERAWATAN SEKOLAH TINGGI ILMU KESEHATAN HANG TUAH</w:t>
      </w:r>
    </w:p>
    <w:p>
      <w:pPr>
        <w:spacing w:before="0"/>
        <w:ind w:left="4316" w:right="4768" w:hanging="428"/>
        <w:jc w:val="left"/>
        <w:rPr>
          <w:b/>
          <w:sz w:val="24"/>
        </w:rPr>
      </w:pPr>
      <w:r>
        <w:rPr>
          <w:b/>
          <w:sz w:val="24"/>
        </w:rPr>
        <w:t>SURABAYA 2021</w:t>
      </w:r>
    </w:p>
    <w:p>
      <w:pPr>
        <w:spacing w:after="0"/>
        <w:jc w:val="left"/>
        <w:rPr>
          <w:sz w:val="24"/>
        </w:rPr>
        <w:sectPr>
          <w:headerReference w:type="default" r:id="rId5"/>
          <w:type w:val="continuous"/>
          <w:pgSz w:w="11910" w:h="16840"/>
          <w:pgMar w:header="1713" w:top="4100" w:bottom="280" w:left="1680" w:right="220"/>
        </w:sectPr>
      </w:pPr>
    </w:p>
    <w:p>
      <w:pPr>
        <w:pStyle w:val="BodyText"/>
        <w:spacing w:before="7"/>
        <w:rPr>
          <w:b/>
        </w:rPr>
      </w:pPr>
    </w:p>
    <w:p>
      <w:pPr>
        <w:spacing w:before="90"/>
        <w:ind w:left="1910" w:right="2805" w:firstLine="0"/>
        <w:jc w:val="center"/>
        <w:rPr>
          <w:b/>
          <w:sz w:val="24"/>
        </w:rPr>
      </w:pPr>
      <w:r>
        <w:rPr>
          <w:b/>
          <w:sz w:val="24"/>
        </w:rPr>
        <w:t>Karya Tulis Ilmiah ini diajukan sebagai satu syarat untuk memperoleh gelar Ahli Madya (Amd)</w:t>
      </w:r>
    </w:p>
    <w:p>
      <w:pPr>
        <w:pStyle w:val="BodyText"/>
        <w:rPr>
          <w:b/>
          <w:sz w:val="20"/>
        </w:rPr>
      </w:pPr>
    </w:p>
    <w:p>
      <w:pPr>
        <w:pStyle w:val="BodyText"/>
        <w:rPr>
          <w:b/>
          <w:sz w:val="20"/>
        </w:rPr>
      </w:pPr>
    </w:p>
    <w:p>
      <w:pPr>
        <w:pStyle w:val="BodyText"/>
        <w:spacing w:before="4"/>
        <w:rPr>
          <w:b/>
          <w:sz w:val="28"/>
        </w:rPr>
      </w:pPr>
      <w:r>
        <w:rPr/>
        <w:drawing>
          <wp:anchor distT="0" distB="0" distL="0" distR="0" allowOverlap="1" layoutInCell="1" locked="0" behindDoc="0" simplePos="0" relativeHeight="0">
            <wp:simplePos x="0" y="0"/>
            <wp:positionH relativeFrom="page">
              <wp:posOffset>2930220</wp:posOffset>
            </wp:positionH>
            <wp:positionV relativeFrom="paragraph">
              <wp:posOffset>232115</wp:posOffset>
            </wp:positionV>
            <wp:extent cx="1781059" cy="1828800"/>
            <wp:effectExtent l="0" t="0" r="0" b="0"/>
            <wp:wrapTopAndBottom/>
            <wp:docPr id="3" name="image2.png"/>
            <wp:cNvGraphicFramePr>
              <a:graphicFrameLocks noChangeAspect="1"/>
            </wp:cNvGraphicFramePr>
            <a:graphic>
              <a:graphicData uri="http://schemas.openxmlformats.org/drawingml/2006/picture">
                <pic:pic>
                  <pic:nvPicPr>
                    <pic:cNvPr id="4" name="image2.png"/>
                    <pic:cNvPicPr/>
                  </pic:nvPicPr>
                  <pic:blipFill>
                    <a:blip r:embed="rId9" cstate="print"/>
                    <a:stretch>
                      <a:fillRect/>
                    </a:stretch>
                  </pic:blipFill>
                  <pic:spPr>
                    <a:xfrm>
                      <a:off x="0" y="0"/>
                      <a:ext cx="1781059" cy="1828800"/>
                    </a:xfrm>
                    <a:prstGeom prst="rect">
                      <a:avLst/>
                    </a:prstGeom>
                  </pic:spPr>
                </pic:pic>
              </a:graphicData>
            </a:graphic>
          </wp:anchor>
        </w:drawing>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10"/>
        <w:rPr>
          <w:b/>
          <w:sz w:val="38"/>
        </w:rPr>
      </w:pPr>
    </w:p>
    <w:p>
      <w:pPr>
        <w:spacing w:before="0"/>
        <w:ind w:left="3043" w:right="3932" w:firstLine="0"/>
        <w:jc w:val="center"/>
        <w:rPr>
          <w:b/>
          <w:sz w:val="24"/>
        </w:rPr>
      </w:pPr>
      <w:r>
        <w:rPr>
          <w:b/>
          <w:sz w:val="24"/>
        </w:rPr>
        <w:t>Oleh:</w:t>
      </w:r>
    </w:p>
    <w:p>
      <w:pPr>
        <w:spacing w:before="183"/>
        <w:ind w:left="3041" w:right="3932" w:firstLine="0"/>
        <w:jc w:val="center"/>
        <w:rPr>
          <w:b/>
          <w:sz w:val="24"/>
        </w:rPr>
      </w:pPr>
      <w:r>
        <w:rPr>
          <w:b/>
          <w:sz w:val="24"/>
          <w:u w:val="thick"/>
        </w:rPr>
        <w:t>Risky Dwi Putra Samudra</w:t>
      </w:r>
      <w:r>
        <w:rPr>
          <w:b/>
          <w:sz w:val="24"/>
        </w:rPr>
        <w:t> NIM 182.1015</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6"/>
        <w:rPr>
          <w:b/>
          <w:sz w:val="35"/>
        </w:rPr>
      </w:pPr>
    </w:p>
    <w:p>
      <w:pPr>
        <w:spacing w:before="0"/>
        <w:ind w:left="1577" w:right="2458" w:firstLine="663"/>
        <w:jc w:val="left"/>
        <w:rPr>
          <w:b/>
          <w:sz w:val="24"/>
        </w:rPr>
      </w:pPr>
      <w:r>
        <w:rPr>
          <w:b/>
          <w:sz w:val="24"/>
        </w:rPr>
        <w:t>PROGRAM STUDI D-III KEPERAWATAN SEKOLAH TINGGI ILMU KESEHATAN HANG TUAH</w:t>
      </w:r>
    </w:p>
    <w:p>
      <w:pPr>
        <w:spacing w:before="0"/>
        <w:ind w:left="4316" w:right="4768" w:hanging="428"/>
        <w:jc w:val="left"/>
        <w:rPr>
          <w:b/>
          <w:sz w:val="24"/>
        </w:rPr>
      </w:pPr>
      <w:r>
        <w:rPr>
          <w:b/>
          <w:sz w:val="24"/>
        </w:rPr>
        <w:t>SURABAYA 2021</w:t>
      </w:r>
    </w:p>
    <w:p>
      <w:pPr>
        <w:pStyle w:val="BodyText"/>
        <w:rPr>
          <w:b/>
          <w:sz w:val="28"/>
        </w:rPr>
      </w:pPr>
    </w:p>
    <w:p>
      <w:pPr>
        <w:pStyle w:val="Heading1"/>
        <w:ind w:left="3041" w:right="3932" w:firstLine="0"/>
        <w:jc w:val="center"/>
      </w:pPr>
      <w:bookmarkStart w:name="_TOC_250054" w:id="1"/>
      <w:bookmarkEnd w:id="1"/>
      <w:r>
        <w:rPr/>
        <w:t>SURAT PERNYATAAN</w:t>
      </w:r>
    </w:p>
    <w:p>
      <w:pPr>
        <w:spacing w:after="0"/>
        <w:jc w:val="center"/>
        <w:sectPr>
          <w:headerReference w:type="default" r:id="rId7"/>
          <w:footerReference w:type="default" r:id="rId8"/>
          <w:pgSz w:w="11910" w:h="16840"/>
          <w:pgMar w:header="1713" w:footer="746" w:top="4100" w:bottom="940" w:left="1680" w:right="220"/>
          <w:pgNumType w:start="1"/>
        </w:sectPr>
      </w:pPr>
    </w:p>
    <w:p>
      <w:pPr>
        <w:pStyle w:val="BodyText"/>
        <w:rPr>
          <w:b/>
          <w:sz w:val="20"/>
        </w:rPr>
      </w:pPr>
    </w:p>
    <w:p>
      <w:pPr>
        <w:pStyle w:val="BodyText"/>
        <w:spacing w:before="1"/>
        <w:rPr>
          <w:b/>
          <w:sz w:val="29"/>
        </w:rPr>
      </w:pPr>
    </w:p>
    <w:p>
      <w:pPr>
        <w:pStyle w:val="BodyText"/>
        <w:spacing w:line="480" w:lineRule="auto" w:before="90"/>
        <w:ind w:left="588" w:right="1483" w:firstLine="720"/>
        <w:jc w:val="both"/>
      </w:pPr>
      <w:r>
        <w:rPr/>
        <w:t>Saya bertanda tangan di bawah ini dengan sebenarnya menyatakan bahwa karya ilmiah kami susun tanpa melakukan plagiat sesuai dengan peraturan yang berlaku di Stikes Hang Tuah Surabaya. Jika kemudian hari ternyata saya melakukan tindakan plagiat saya akan bertanggung jawab sepenuhnya dan menerima sanksi yang dijatuhkan oleh Stikes Hang Tuah Surabaya</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line="360" w:lineRule="auto" w:before="230"/>
        <w:ind w:left="5619" w:right="1470"/>
        <w:jc w:val="center"/>
      </w:pPr>
      <w:r>
        <w:rPr/>
        <w:pict>
          <v:group style="position:absolute;margin-left:390.75pt;margin-top:54.443115pt;width:137.85pt;height:65pt;mso-position-horizontal-relative:page;mso-position-vertical-relative:paragraph;z-index:-15728128;mso-wrap-distance-left:0;mso-wrap-distance-right:0" coordorigin="7815,1089" coordsize="2757,1300">
            <v:shape style="position:absolute;left:7815;top:1088;width:1740;height:1300" type="#_x0000_t75" stroked="false">
              <v:imagedata r:id="rId12" o:title=""/>
            </v:shape>
            <v:shape style="position:absolute;left:8980;top:1243;width:1592;height:1050" type="#_x0000_t75" alt="C:\Users\ASUS\Downloads\20210615_214105.jpg" stroked="false">
              <v:imagedata r:id="rId13" o:title=""/>
            </v:shape>
            <w10:wrap type="topAndBottom"/>
          </v:group>
        </w:pict>
      </w:r>
      <w:r>
        <w:rPr/>
        <w:t>Surabaya, 18 Juni 2021 Penulis</w:t>
      </w:r>
    </w:p>
    <w:p>
      <w:pPr>
        <w:pStyle w:val="Heading1"/>
        <w:spacing w:before="20"/>
        <w:ind w:left="5620" w:right="1470" w:firstLine="0"/>
        <w:jc w:val="center"/>
      </w:pPr>
      <w:r>
        <w:rPr>
          <w:u w:val="thick"/>
        </w:rPr>
        <w:t>Risky Dwi Putra Samudra</w:t>
      </w:r>
      <w:r>
        <w:rPr/>
        <w:t> NIM: 1821015</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1"/>
        <w:rPr>
          <w:b/>
          <w:sz w:val="34"/>
        </w:rPr>
      </w:pPr>
    </w:p>
    <w:p>
      <w:pPr>
        <w:pStyle w:val="Heading1"/>
        <w:ind w:left="3020" w:firstLine="0"/>
      </w:pPr>
      <w:bookmarkStart w:name="_TOC_250053" w:id="2"/>
      <w:bookmarkEnd w:id="2"/>
      <w:r>
        <w:rPr/>
        <w:t>HALAMAN PERSETUJUAN</w:t>
      </w:r>
    </w:p>
    <w:p>
      <w:pPr>
        <w:pStyle w:val="BodyText"/>
        <w:rPr>
          <w:b/>
          <w:sz w:val="28"/>
        </w:rPr>
      </w:pPr>
    </w:p>
    <w:p>
      <w:pPr>
        <w:pStyle w:val="BodyText"/>
        <w:ind w:left="588"/>
      </w:pPr>
      <w:r>
        <w:rPr/>
        <w:t>Setelah kami periksa dan amati, selaku pembimbing mahasiswa :</w:t>
      </w:r>
    </w:p>
    <w:p>
      <w:pPr>
        <w:spacing w:after="0"/>
        <w:sectPr>
          <w:headerReference w:type="default" r:id="rId10"/>
          <w:footerReference w:type="default" r:id="rId11"/>
          <w:pgSz w:w="11910" w:h="16840"/>
          <w:pgMar w:header="0" w:footer="746" w:top="1580" w:bottom="940" w:left="1680" w:right="220"/>
          <w:pgNumType w:start="2"/>
        </w:sectPr>
      </w:pPr>
    </w:p>
    <w:p>
      <w:pPr>
        <w:pStyle w:val="BodyText"/>
        <w:tabs>
          <w:tab w:pos="2748" w:val="left" w:leader="none"/>
        </w:tabs>
        <w:spacing w:before="102"/>
        <w:ind w:left="588"/>
        <w:jc w:val="both"/>
      </w:pPr>
      <w:r>
        <w:rPr/>
        <w:t>Nama</w:t>
        <w:tab/>
        <w:t>: Risky Dwi Putra</w:t>
      </w:r>
      <w:r>
        <w:rPr>
          <w:spacing w:val="-3"/>
        </w:rPr>
        <w:t> </w:t>
      </w:r>
      <w:r>
        <w:rPr/>
        <w:t>Samudra</w:t>
      </w:r>
    </w:p>
    <w:p>
      <w:pPr>
        <w:pStyle w:val="BodyText"/>
        <w:tabs>
          <w:tab w:pos="3716" w:val="right" w:leader="none"/>
        </w:tabs>
        <w:spacing w:before="137"/>
        <w:ind w:left="588"/>
        <w:jc w:val="both"/>
      </w:pPr>
      <w:r>
        <w:rPr/>
        <w:t>NIM</w:t>
        <w:tab/>
        <w:t>1821015</w:t>
      </w:r>
    </w:p>
    <w:p>
      <w:pPr>
        <w:pStyle w:val="BodyText"/>
        <w:tabs>
          <w:tab w:pos="2748" w:val="left" w:leader="none"/>
        </w:tabs>
        <w:spacing w:before="139"/>
        <w:ind w:left="588"/>
        <w:jc w:val="both"/>
      </w:pPr>
      <w:r>
        <w:rPr/>
        <w:t>Program</w:t>
      </w:r>
      <w:r>
        <w:rPr>
          <w:spacing w:val="-1"/>
        </w:rPr>
        <w:t> </w:t>
      </w:r>
      <w:r>
        <w:rPr/>
        <w:t>Studi</w:t>
        <w:tab/>
        <w:t>: D-III</w:t>
      </w:r>
      <w:r>
        <w:rPr>
          <w:spacing w:val="-4"/>
        </w:rPr>
        <w:t> </w:t>
      </w:r>
      <w:r>
        <w:rPr/>
        <w:t>Keperawatan</w:t>
      </w:r>
    </w:p>
    <w:p>
      <w:pPr>
        <w:tabs>
          <w:tab w:pos="2748" w:val="left" w:leader="none"/>
        </w:tabs>
        <w:spacing w:line="259" w:lineRule="auto" w:before="138"/>
        <w:ind w:left="2818" w:right="1610" w:hanging="2231"/>
        <w:jc w:val="both"/>
        <w:rPr>
          <w:sz w:val="28"/>
        </w:rPr>
      </w:pPr>
      <w:r>
        <w:rPr>
          <w:sz w:val="24"/>
        </w:rPr>
        <w:t>Judul</w:t>
        <w:tab/>
        <w:t>: </w:t>
      </w:r>
      <w:r>
        <w:rPr>
          <w:sz w:val="28"/>
        </w:rPr>
        <w:t>Asuhan Keperawatan Medikal Bedah Pada Ny. S Dengan Diagnosa Medis </w:t>
      </w:r>
      <w:r>
        <w:rPr>
          <w:i/>
          <w:sz w:val="28"/>
        </w:rPr>
        <w:t>Chronic Kidney Disease </w:t>
      </w:r>
      <w:r>
        <w:rPr>
          <w:sz w:val="28"/>
        </w:rPr>
        <w:t>(CKD) Stadium V Di Ruang B1 RSPAL</w:t>
      </w:r>
      <w:r>
        <w:rPr>
          <w:spacing w:val="-9"/>
          <w:sz w:val="28"/>
        </w:rPr>
        <w:t> </w:t>
      </w:r>
      <w:r>
        <w:rPr>
          <w:sz w:val="28"/>
        </w:rPr>
        <w:t>Dr.</w:t>
      </w:r>
    </w:p>
    <w:p>
      <w:pPr>
        <w:spacing w:before="1"/>
        <w:ind w:left="2818" w:right="0" w:firstLine="0"/>
        <w:jc w:val="left"/>
        <w:rPr>
          <w:sz w:val="28"/>
        </w:rPr>
      </w:pPr>
      <w:r>
        <w:rPr>
          <w:sz w:val="28"/>
        </w:rPr>
        <w:t>Ramelan Surabaya</w:t>
      </w:r>
    </w:p>
    <w:p>
      <w:pPr>
        <w:pStyle w:val="BodyText"/>
        <w:spacing w:before="3"/>
        <w:rPr>
          <w:sz w:val="32"/>
        </w:rPr>
      </w:pPr>
    </w:p>
    <w:p>
      <w:pPr>
        <w:pStyle w:val="BodyText"/>
        <w:spacing w:line="360" w:lineRule="auto"/>
        <w:ind w:left="588" w:right="1479"/>
        <w:jc w:val="both"/>
      </w:pPr>
      <w:r>
        <w:rPr/>
        <w:t>Serta perbaikan-perbaikan sepenuhnya, maka kami menganggap dan dapat menyetujui bahwa Karya Tulis Ilmiah ini diajukan dalam sidang guna memenuhi sebagai persyaratan untuk memperoleh gelar :</w:t>
      </w:r>
    </w:p>
    <w:p>
      <w:pPr>
        <w:pStyle w:val="BodyText"/>
        <w:rPr>
          <w:sz w:val="36"/>
        </w:rPr>
      </w:pPr>
    </w:p>
    <w:p>
      <w:pPr>
        <w:pStyle w:val="Heading1"/>
        <w:spacing w:before="1"/>
        <w:ind w:left="1910" w:right="2802" w:firstLine="0"/>
        <w:jc w:val="center"/>
      </w:pPr>
      <w:r>
        <w:rPr/>
        <w:t>AHLI MADYA KEPERAWATAN ( Amd. Kep)</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10"/>
        <w:rPr>
          <w:b/>
          <w:sz w:val="21"/>
        </w:rPr>
      </w:pPr>
    </w:p>
    <w:p>
      <w:pPr>
        <w:tabs>
          <w:tab w:pos="2129" w:val="left" w:leader="none"/>
        </w:tabs>
        <w:spacing w:before="0"/>
        <w:ind w:left="0" w:right="891" w:firstLine="0"/>
        <w:jc w:val="center"/>
        <w:rPr>
          <w:b/>
          <w:sz w:val="24"/>
        </w:rPr>
      </w:pPr>
      <w:r>
        <w:rPr>
          <w:b/>
          <w:sz w:val="24"/>
        </w:rPr>
        <w:t>Surabaya,</w:t>
        <w:tab/>
        <w:t>2021</w:t>
      </w:r>
    </w:p>
    <w:p>
      <w:pPr>
        <w:spacing w:before="140"/>
        <w:ind w:left="3043" w:right="3931" w:firstLine="0"/>
        <w:jc w:val="center"/>
        <w:rPr>
          <w:b/>
          <w:sz w:val="24"/>
        </w:rPr>
      </w:pPr>
      <w:r>
        <w:rPr/>
        <w:drawing>
          <wp:anchor distT="0" distB="0" distL="0" distR="0" allowOverlap="1" layoutInCell="1" locked="0" behindDoc="1" simplePos="0" relativeHeight="485128192">
            <wp:simplePos x="0" y="0"/>
            <wp:positionH relativeFrom="page">
              <wp:posOffset>3474103</wp:posOffset>
            </wp:positionH>
            <wp:positionV relativeFrom="paragraph">
              <wp:posOffset>211994</wp:posOffset>
            </wp:positionV>
            <wp:extent cx="993507" cy="954200"/>
            <wp:effectExtent l="0" t="0" r="0" b="0"/>
            <wp:wrapNone/>
            <wp:docPr id="5" name="image5.jpeg"/>
            <wp:cNvGraphicFramePr>
              <a:graphicFrameLocks noChangeAspect="1"/>
            </wp:cNvGraphicFramePr>
            <a:graphic>
              <a:graphicData uri="http://schemas.openxmlformats.org/drawingml/2006/picture">
                <pic:pic>
                  <pic:nvPicPr>
                    <pic:cNvPr id="6" name="image5.jpeg"/>
                    <pic:cNvPicPr/>
                  </pic:nvPicPr>
                  <pic:blipFill>
                    <a:blip r:embed="rId16" cstate="print"/>
                    <a:stretch>
                      <a:fillRect/>
                    </a:stretch>
                  </pic:blipFill>
                  <pic:spPr>
                    <a:xfrm>
                      <a:off x="0" y="0"/>
                      <a:ext cx="993507" cy="954200"/>
                    </a:xfrm>
                    <a:prstGeom prst="rect">
                      <a:avLst/>
                    </a:prstGeom>
                  </pic:spPr>
                </pic:pic>
              </a:graphicData>
            </a:graphic>
          </wp:anchor>
        </w:drawing>
      </w:r>
      <w:r>
        <w:rPr>
          <w:b/>
          <w:sz w:val="24"/>
        </w:rPr>
        <w:t>Pembimbing</w:t>
      </w:r>
    </w:p>
    <w:p>
      <w:pPr>
        <w:pStyle w:val="BodyText"/>
        <w:rPr>
          <w:b/>
          <w:sz w:val="26"/>
        </w:rPr>
      </w:pPr>
    </w:p>
    <w:p>
      <w:pPr>
        <w:pStyle w:val="BodyText"/>
        <w:rPr>
          <w:b/>
          <w:sz w:val="26"/>
        </w:rPr>
      </w:pPr>
    </w:p>
    <w:p>
      <w:pPr>
        <w:pStyle w:val="BodyText"/>
        <w:rPr>
          <w:b/>
          <w:sz w:val="26"/>
        </w:rPr>
      </w:pPr>
    </w:p>
    <w:p>
      <w:pPr>
        <w:pStyle w:val="BodyText"/>
        <w:spacing w:before="8"/>
        <w:rPr>
          <w:b/>
          <w:sz w:val="34"/>
        </w:rPr>
      </w:pPr>
    </w:p>
    <w:p>
      <w:pPr>
        <w:spacing w:before="0"/>
        <w:ind w:left="3041" w:right="3932" w:firstLine="0"/>
        <w:jc w:val="center"/>
        <w:rPr>
          <w:b/>
          <w:sz w:val="24"/>
        </w:rPr>
      </w:pPr>
      <w:r>
        <w:rPr>
          <w:b/>
          <w:sz w:val="24"/>
          <w:u w:val="thick"/>
        </w:rPr>
        <w:t>Dedi Irawandi M.Kep.,Ns</w:t>
      </w:r>
      <w:r>
        <w:rPr>
          <w:b/>
          <w:sz w:val="24"/>
        </w:rPr>
        <w:t> NIP: 0350</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2"/>
        <w:rPr>
          <w:b/>
          <w:sz w:val="28"/>
        </w:rPr>
      </w:pPr>
    </w:p>
    <w:p>
      <w:pPr>
        <w:pStyle w:val="BodyText"/>
        <w:tabs>
          <w:tab w:pos="1972" w:val="left" w:leader="none"/>
        </w:tabs>
        <w:spacing w:line="360" w:lineRule="auto"/>
        <w:ind w:left="588" w:right="5199"/>
      </w:pPr>
      <w:r>
        <w:rPr/>
        <w:t>Ditetapkan di : Stikes Hang Tuah </w:t>
      </w:r>
      <w:r>
        <w:rPr>
          <w:spacing w:val="-3"/>
        </w:rPr>
        <w:t>Surabaya </w:t>
      </w:r>
      <w:r>
        <w:rPr/>
        <w:t>Tanggal</w:t>
        <w:tab/>
        <w:t>: 18 Juni 2021</w:t>
      </w:r>
    </w:p>
    <w:p>
      <w:pPr>
        <w:spacing w:after="0" w:line="360" w:lineRule="auto"/>
        <w:sectPr>
          <w:headerReference w:type="default" r:id="rId14"/>
          <w:footerReference w:type="default" r:id="rId15"/>
          <w:pgSz w:w="11910" w:h="16840"/>
          <w:pgMar w:header="0" w:footer="746" w:top="1580" w:bottom="940" w:left="1680" w:right="220"/>
          <w:pgNumType w:start="3"/>
        </w:sectPr>
      </w:pPr>
    </w:p>
    <w:p>
      <w:pPr>
        <w:pStyle w:val="Heading1"/>
        <w:spacing w:before="102"/>
        <w:ind w:left="3043" w:right="3932" w:firstLine="0"/>
        <w:jc w:val="center"/>
      </w:pPr>
      <w:bookmarkStart w:name="_TOC_250052" w:id="3"/>
      <w:bookmarkEnd w:id="3"/>
      <w:r>
        <w:rPr/>
        <w:t>HALAMAN PENGESAHAN</w:t>
      </w:r>
    </w:p>
    <w:p>
      <w:pPr>
        <w:pStyle w:val="BodyText"/>
        <w:rPr>
          <w:b/>
          <w:sz w:val="26"/>
        </w:rPr>
      </w:pPr>
    </w:p>
    <w:p>
      <w:pPr>
        <w:pStyle w:val="BodyText"/>
        <w:rPr>
          <w:b/>
          <w:sz w:val="22"/>
        </w:rPr>
      </w:pPr>
    </w:p>
    <w:p>
      <w:pPr>
        <w:pStyle w:val="BodyText"/>
        <w:spacing w:before="1"/>
        <w:ind w:left="588"/>
        <w:jc w:val="both"/>
      </w:pPr>
      <w:r>
        <w:rPr/>
        <w:t>Karya Tulis Ilmiah dari :</w:t>
      </w:r>
    </w:p>
    <w:p>
      <w:pPr>
        <w:pStyle w:val="BodyText"/>
        <w:tabs>
          <w:tab w:pos="2748" w:val="left" w:leader="none"/>
        </w:tabs>
        <w:spacing w:before="136"/>
        <w:ind w:left="588"/>
        <w:jc w:val="both"/>
      </w:pPr>
      <w:r>
        <w:rPr/>
        <w:t>Nama</w:t>
        <w:tab/>
        <w:t>: Risky Dwi Putra</w:t>
      </w:r>
      <w:r>
        <w:rPr>
          <w:spacing w:val="-3"/>
        </w:rPr>
        <w:t> </w:t>
      </w:r>
      <w:r>
        <w:rPr/>
        <w:t>Samudra</w:t>
      </w:r>
    </w:p>
    <w:p>
      <w:pPr>
        <w:pStyle w:val="BodyText"/>
        <w:tabs>
          <w:tab w:pos="3716" w:val="right" w:leader="none"/>
        </w:tabs>
        <w:spacing w:before="140"/>
        <w:ind w:left="588"/>
        <w:jc w:val="both"/>
      </w:pPr>
      <w:r>
        <w:rPr/>
        <w:t>NIM</w:t>
        <w:tab/>
        <w:t>1821015</w:t>
      </w:r>
    </w:p>
    <w:p>
      <w:pPr>
        <w:pStyle w:val="BodyText"/>
        <w:tabs>
          <w:tab w:pos="2748" w:val="left" w:leader="none"/>
        </w:tabs>
        <w:spacing w:before="136"/>
        <w:ind w:left="588"/>
        <w:jc w:val="both"/>
      </w:pPr>
      <w:r>
        <w:rPr/>
        <w:t>Program</w:t>
      </w:r>
      <w:r>
        <w:rPr>
          <w:spacing w:val="-1"/>
        </w:rPr>
        <w:t> </w:t>
      </w:r>
      <w:r>
        <w:rPr/>
        <w:t>Studi</w:t>
        <w:tab/>
        <w:t>: DIII</w:t>
      </w:r>
      <w:r>
        <w:rPr>
          <w:spacing w:val="-3"/>
        </w:rPr>
        <w:t> </w:t>
      </w:r>
      <w:r>
        <w:rPr/>
        <w:t>Keperawatan</w:t>
      </w:r>
    </w:p>
    <w:p>
      <w:pPr>
        <w:tabs>
          <w:tab w:pos="2748" w:val="left" w:leader="none"/>
        </w:tabs>
        <w:spacing w:line="259" w:lineRule="auto" w:before="141"/>
        <w:ind w:left="2818" w:right="1610" w:hanging="2231"/>
        <w:jc w:val="both"/>
        <w:rPr>
          <w:sz w:val="28"/>
        </w:rPr>
      </w:pPr>
      <w:r>
        <w:rPr>
          <w:sz w:val="24"/>
        </w:rPr>
        <w:t>Judul</w:t>
        <w:tab/>
        <w:t>: </w:t>
      </w:r>
      <w:r>
        <w:rPr>
          <w:sz w:val="28"/>
        </w:rPr>
        <w:t>Asuhan Keperawatan Medikal Bedah Pada Ny. S Dengan Diagnosa Medis </w:t>
      </w:r>
      <w:r>
        <w:rPr>
          <w:i/>
          <w:sz w:val="28"/>
        </w:rPr>
        <w:t>Chronic Kidney Disease </w:t>
      </w:r>
      <w:r>
        <w:rPr>
          <w:sz w:val="28"/>
        </w:rPr>
        <w:t>(CKD)Stadium V Di Ruang B1 RSPAL</w:t>
      </w:r>
      <w:r>
        <w:rPr>
          <w:spacing w:val="-6"/>
          <w:sz w:val="28"/>
        </w:rPr>
        <w:t> </w:t>
      </w:r>
      <w:r>
        <w:rPr>
          <w:sz w:val="28"/>
        </w:rPr>
        <w:t>Dr.</w:t>
      </w:r>
    </w:p>
    <w:p>
      <w:pPr>
        <w:spacing w:line="321" w:lineRule="exact" w:before="0"/>
        <w:ind w:left="2818" w:right="0" w:firstLine="0"/>
        <w:jc w:val="left"/>
        <w:rPr>
          <w:sz w:val="28"/>
        </w:rPr>
      </w:pPr>
      <w:r>
        <w:rPr>
          <w:sz w:val="28"/>
        </w:rPr>
        <w:t>Ramelan Surabaya</w:t>
      </w:r>
    </w:p>
    <w:p>
      <w:pPr>
        <w:pStyle w:val="BodyText"/>
        <w:rPr>
          <w:sz w:val="38"/>
        </w:rPr>
      </w:pPr>
    </w:p>
    <w:p>
      <w:pPr>
        <w:pStyle w:val="BodyText"/>
        <w:spacing w:line="360" w:lineRule="auto"/>
        <w:ind w:left="588" w:right="1479"/>
        <w:jc w:val="both"/>
      </w:pPr>
      <w:r>
        <w:rPr/>
        <w:t>Telah dipertahankan dihadapan dewan sidang Karya Tulis Ilmiah Stikes Hang Tuah Surabaya pada:</w:t>
      </w:r>
    </w:p>
    <w:p>
      <w:pPr>
        <w:pStyle w:val="BodyText"/>
        <w:spacing w:before="1"/>
        <w:ind w:left="588"/>
        <w:jc w:val="both"/>
      </w:pPr>
      <w:r>
        <w:rPr/>
        <w:t>Hari, tanggal : 18 Juni 2021</w:t>
      </w:r>
    </w:p>
    <w:p>
      <w:pPr>
        <w:pStyle w:val="BodyText"/>
        <w:spacing w:before="139"/>
        <w:ind w:left="588"/>
        <w:jc w:val="both"/>
      </w:pPr>
      <w:r>
        <w:rPr/>
        <w:t>Bertempat di : Stikes Hang Tuah Surabaya</w:t>
      </w:r>
    </w:p>
    <w:p>
      <w:pPr>
        <w:pStyle w:val="BodyText"/>
        <w:spacing w:line="360" w:lineRule="auto" w:before="137"/>
        <w:ind w:left="588" w:right="1477"/>
        <w:jc w:val="both"/>
      </w:pPr>
      <w:r>
        <w:rPr/>
        <w:t>Dan dinyatakan </w:t>
      </w:r>
      <w:r>
        <w:rPr>
          <w:b/>
        </w:rPr>
        <w:t>Lulus </w:t>
      </w:r>
      <w:r>
        <w:rPr/>
        <w:t>dan dapat diterima sebagai salah satu syarat untuk memperoleh gelar AHLI MADYA KEPERAWATAN pada Prodi D-III Keperawatan Stikes Hang Tuah Surabaya.</w:t>
      </w:r>
    </w:p>
    <w:p>
      <w:pPr>
        <w:pStyle w:val="BodyText"/>
        <w:spacing w:before="4"/>
        <w:rPr>
          <w:sz w:val="5"/>
        </w:rPr>
      </w:pPr>
    </w:p>
    <w:tbl>
      <w:tblPr>
        <w:tblW w:w="0" w:type="auto"/>
        <w:jc w:val="left"/>
        <w:tblInd w:w="3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37"/>
        <w:gridCol w:w="5738"/>
        <w:gridCol w:w="2260"/>
      </w:tblGrid>
      <w:tr>
        <w:trPr>
          <w:trHeight w:val="968" w:hRule="atLeast"/>
        </w:trPr>
        <w:tc>
          <w:tcPr>
            <w:tcW w:w="1537" w:type="dxa"/>
          </w:tcPr>
          <w:p>
            <w:pPr>
              <w:pStyle w:val="TableParagraph"/>
              <w:spacing w:before="4"/>
              <w:rPr>
                <w:sz w:val="30"/>
              </w:rPr>
            </w:pPr>
          </w:p>
          <w:p>
            <w:pPr>
              <w:pStyle w:val="TableParagraph"/>
              <w:ind w:left="88" w:right="282"/>
              <w:jc w:val="center"/>
              <w:rPr>
                <w:b/>
                <w:sz w:val="24"/>
              </w:rPr>
            </w:pPr>
            <w:r>
              <w:rPr>
                <w:b/>
                <w:sz w:val="24"/>
              </w:rPr>
              <w:t>Penguji I</w:t>
            </w:r>
          </w:p>
        </w:tc>
        <w:tc>
          <w:tcPr>
            <w:tcW w:w="5738" w:type="dxa"/>
          </w:tcPr>
          <w:p>
            <w:pPr>
              <w:pStyle w:val="TableParagraph"/>
              <w:spacing w:before="4"/>
              <w:rPr>
                <w:sz w:val="30"/>
              </w:rPr>
            </w:pPr>
          </w:p>
          <w:p>
            <w:pPr>
              <w:pStyle w:val="TableParagraph"/>
              <w:ind w:left="1390" w:right="2011" w:hanging="1150"/>
              <w:rPr>
                <w:b/>
                <w:sz w:val="24"/>
              </w:rPr>
            </w:pPr>
            <w:r>
              <w:rPr>
                <w:b/>
                <w:sz w:val="24"/>
              </w:rPr>
              <w:t>: </w:t>
            </w:r>
            <w:r>
              <w:rPr>
                <w:b/>
                <w:sz w:val="24"/>
                <w:u w:val="thick"/>
              </w:rPr>
              <w:t>Puji Hastuti, S.Kep., Ns., M.Kep</w:t>
            </w:r>
            <w:r>
              <w:rPr>
                <w:b/>
                <w:sz w:val="24"/>
              </w:rPr>
              <w:t> NIP : 03010</w:t>
            </w:r>
          </w:p>
        </w:tc>
        <w:tc>
          <w:tcPr>
            <w:tcW w:w="2260" w:type="dxa"/>
          </w:tcPr>
          <w:p>
            <w:pPr>
              <w:pStyle w:val="TableParagraph"/>
              <w:ind w:left="227"/>
              <w:rPr>
                <w:sz w:val="20"/>
              </w:rPr>
            </w:pPr>
            <w:r>
              <w:rPr>
                <w:sz w:val="20"/>
              </w:rPr>
              <w:drawing>
                <wp:inline distT="0" distB="0" distL="0" distR="0">
                  <wp:extent cx="1077717" cy="496919"/>
                  <wp:effectExtent l="0" t="0" r="0" b="0"/>
                  <wp:docPr id="7" name="image6.png"/>
                  <wp:cNvGraphicFramePr>
                    <a:graphicFrameLocks noChangeAspect="1"/>
                  </wp:cNvGraphicFramePr>
                  <a:graphic>
                    <a:graphicData uri="http://schemas.openxmlformats.org/drawingml/2006/picture">
                      <pic:pic>
                        <pic:nvPicPr>
                          <pic:cNvPr id="8" name="image6.png"/>
                          <pic:cNvPicPr/>
                        </pic:nvPicPr>
                        <pic:blipFill>
                          <a:blip r:embed="rId19" cstate="print"/>
                          <a:stretch>
                            <a:fillRect/>
                          </a:stretch>
                        </pic:blipFill>
                        <pic:spPr>
                          <a:xfrm>
                            <a:off x="0" y="0"/>
                            <a:ext cx="1077717" cy="496919"/>
                          </a:xfrm>
                          <a:prstGeom prst="rect">
                            <a:avLst/>
                          </a:prstGeom>
                        </pic:spPr>
                      </pic:pic>
                    </a:graphicData>
                  </a:graphic>
                </wp:inline>
              </w:drawing>
            </w:r>
            <w:r>
              <w:rPr>
                <w:sz w:val="20"/>
              </w:rPr>
            </w:r>
          </w:p>
        </w:tc>
      </w:tr>
      <w:tr>
        <w:trPr>
          <w:trHeight w:val="1237" w:hRule="atLeast"/>
        </w:trPr>
        <w:tc>
          <w:tcPr>
            <w:tcW w:w="1537" w:type="dxa"/>
          </w:tcPr>
          <w:p>
            <w:pPr>
              <w:pStyle w:val="TableParagraph"/>
              <w:rPr>
                <w:sz w:val="26"/>
              </w:rPr>
            </w:pPr>
          </w:p>
          <w:p>
            <w:pPr>
              <w:pStyle w:val="TableParagraph"/>
              <w:spacing w:before="176"/>
              <w:ind w:left="181" w:right="282"/>
              <w:jc w:val="center"/>
              <w:rPr>
                <w:b/>
                <w:sz w:val="24"/>
              </w:rPr>
            </w:pPr>
            <w:r>
              <w:rPr>
                <w:b/>
                <w:sz w:val="24"/>
              </w:rPr>
              <w:t>Penguji II</w:t>
            </w:r>
          </w:p>
        </w:tc>
        <w:tc>
          <w:tcPr>
            <w:tcW w:w="5738" w:type="dxa"/>
          </w:tcPr>
          <w:p>
            <w:pPr>
              <w:pStyle w:val="TableParagraph"/>
              <w:rPr>
                <w:sz w:val="26"/>
              </w:rPr>
            </w:pPr>
          </w:p>
          <w:p>
            <w:pPr>
              <w:pStyle w:val="TableParagraph"/>
              <w:spacing w:before="176"/>
              <w:ind w:left="1390" w:right="195" w:hanging="1181"/>
              <w:rPr>
                <w:b/>
                <w:sz w:val="24"/>
              </w:rPr>
            </w:pPr>
            <w:r>
              <w:rPr>
                <w:b/>
                <w:sz w:val="24"/>
              </w:rPr>
              <w:t>: </w:t>
            </w:r>
            <w:r>
              <w:rPr>
                <w:b/>
                <w:sz w:val="24"/>
                <w:u w:val="thick"/>
              </w:rPr>
              <w:t>Yoga Kertapati, S.Kep., Ns., M.Kep., Sp.Kep.Kom</w:t>
            </w:r>
            <w:r>
              <w:rPr>
                <w:b/>
                <w:sz w:val="24"/>
              </w:rPr>
              <w:t> NIP : 03042</w:t>
            </w:r>
          </w:p>
        </w:tc>
        <w:tc>
          <w:tcPr>
            <w:tcW w:w="2260" w:type="dxa"/>
            <w:vMerge w:val="restart"/>
          </w:tcPr>
          <w:p>
            <w:pPr>
              <w:pStyle w:val="TableParagraph"/>
              <w:spacing w:before="9"/>
              <w:rPr>
                <w:sz w:val="5"/>
              </w:rPr>
            </w:pPr>
          </w:p>
          <w:p>
            <w:pPr>
              <w:pStyle w:val="TableParagraph"/>
              <w:ind w:left="223"/>
              <w:rPr>
                <w:sz w:val="20"/>
              </w:rPr>
            </w:pPr>
            <w:r>
              <w:rPr>
                <w:sz w:val="20"/>
              </w:rPr>
              <w:pict>
                <v:group style="width:91.8pt;height:93.55pt;mso-position-horizontal-relative:char;mso-position-vertical-relative:line" coordorigin="0,0" coordsize="1836,1871">
                  <v:shape style="position:absolute;left:199;top:681;width:1151;height:1190" type="#_x0000_t75" stroked="false">
                    <v:imagedata r:id="rId20" o:title=""/>
                  </v:shape>
                  <v:shape style="position:absolute;left:0;top:0;width:1836;height:1094" type="#_x0000_t75" stroked="false">
                    <v:imagedata r:id="rId21" o:title=""/>
                  </v:shape>
                </v:group>
              </w:pict>
            </w:r>
            <w:r>
              <w:rPr>
                <w:sz w:val="20"/>
              </w:rPr>
            </w:r>
          </w:p>
        </w:tc>
      </w:tr>
      <w:tr>
        <w:trPr>
          <w:trHeight w:val="771" w:hRule="atLeast"/>
        </w:trPr>
        <w:tc>
          <w:tcPr>
            <w:tcW w:w="1537" w:type="dxa"/>
          </w:tcPr>
          <w:p>
            <w:pPr>
              <w:pStyle w:val="TableParagraph"/>
              <w:spacing w:before="3"/>
              <w:rPr>
                <w:sz w:val="29"/>
              </w:rPr>
            </w:pPr>
          </w:p>
          <w:p>
            <w:pPr>
              <w:pStyle w:val="TableParagraph"/>
              <w:ind w:left="181" w:right="189"/>
              <w:jc w:val="center"/>
              <w:rPr>
                <w:b/>
                <w:sz w:val="24"/>
              </w:rPr>
            </w:pPr>
            <w:r>
              <w:rPr>
                <w:b/>
                <w:sz w:val="24"/>
              </w:rPr>
              <w:t>Penguji III</w:t>
            </w:r>
          </w:p>
        </w:tc>
        <w:tc>
          <w:tcPr>
            <w:tcW w:w="5738" w:type="dxa"/>
          </w:tcPr>
          <w:p>
            <w:pPr>
              <w:pStyle w:val="TableParagraph"/>
              <w:spacing w:line="270" w:lineRule="atLeast" w:before="200"/>
              <w:ind w:left="1409" w:right="1802" w:hanging="1200"/>
              <w:rPr>
                <w:b/>
                <w:sz w:val="24"/>
              </w:rPr>
            </w:pPr>
            <w:r>
              <w:rPr>
                <w:b/>
                <w:sz w:val="24"/>
              </w:rPr>
              <w:t>: </w:t>
            </w:r>
            <w:r>
              <w:rPr>
                <w:b/>
                <w:sz w:val="24"/>
                <w:u w:val="thick"/>
              </w:rPr>
              <w:t>Dedi Irawandi, S.Kep., Ns., M.Kep</w:t>
            </w:r>
            <w:r>
              <w:rPr>
                <w:b/>
                <w:sz w:val="24"/>
              </w:rPr>
              <w:t> NIP: 03050</w:t>
            </w:r>
          </w:p>
        </w:tc>
        <w:tc>
          <w:tcPr>
            <w:tcW w:w="2260" w:type="dxa"/>
            <w:vMerge/>
            <w:tcBorders>
              <w:top w:val="nil"/>
            </w:tcBorders>
          </w:tcPr>
          <w:p>
            <w:pPr>
              <w:rPr>
                <w:sz w:val="2"/>
                <w:szCs w:val="2"/>
              </w:rPr>
            </w:pPr>
          </w:p>
        </w:tc>
      </w:tr>
    </w:tbl>
    <w:p>
      <w:pPr>
        <w:pStyle w:val="BodyText"/>
        <w:spacing w:before="4"/>
        <w:rPr>
          <w:sz w:val="22"/>
        </w:rPr>
      </w:pPr>
    </w:p>
    <w:p>
      <w:pPr>
        <w:pStyle w:val="BodyText"/>
        <w:ind w:left="3040" w:right="3932"/>
        <w:jc w:val="center"/>
      </w:pPr>
      <w:r>
        <w:rPr/>
        <w:t>Mengetahui,</w:t>
      </w:r>
    </w:p>
    <w:p>
      <w:pPr>
        <w:pStyle w:val="BodyText"/>
        <w:ind w:left="3188" w:right="4078"/>
        <w:jc w:val="center"/>
      </w:pPr>
      <w:r>
        <w:rPr/>
        <w:t>Stikes Hang Tuah Surabaya Ka Prodi D-III Keperawatan</w:t>
      </w:r>
    </w:p>
    <w:p>
      <w:pPr>
        <w:pStyle w:val="BodyText"/>
        <w:rPr>
          <w:sz w:val="26"/>
        </w:rPr>
      </w:pPr>
    </w:p>
    <w:p>
      <w:pPr>
        <w:pStyle w:val="BodyText"/>
        <w:rPr>
          <w:sz w:val="22"/>
        </w:rPr>
      </w:pPr>
    </w:p>
    <w:p>
      <w:pPr>
        <w:pStyle w:val="BodyText"/>
        <w:ind w:left="1910" w:right="2799"/>
        <w:jc w:val="center"/>
      </w:pPr>
      <w:r>
        <w:rPr>
          <w:u w:val="single"/>
        </w:rPr>
        <w:t>Dya Sustrami, S.Kep.,Ns, M. Kes</w:t>
      </w:r>
      <w:r>
        <w:rPr/>
        <w:t>.</w:t>
      </w:r>
    </w:p>
    <w:p>
      <w:pPr>
        <w:pStyle w:val="BodyText"/>
        <w:ind w:left="3042" w:right="3932"/>
        <w:jc w:val="center"/>
      </w:pPr>
      <w:r>
        <w:rPr/>
        <w:t>NIP: 03.007</w:t>
      </w:r>
    </w:p>
    <w:p>
      <w:pPr>
        <w:pStyle w:val="BodyText"/>
        <w:spacing w:before="11"/>
        <w:rPr>
          <w:sz w:val="35"/>
        </w:rPr>
      </w:pPr>
    </w:p>
    <w:p>
      <w:pPr>
        <w:pStyle w:val="BodyText"/>
        <w:tabs>
          <w:tab w:pos="1852" w:val="left" w:leader="none"/>
        </w:tabs>
        <w:spacing w:line="360" w:lineRule="auto"/>
        <w:ind w:left="588" w:right="5321"/>
      </w:pPr>
      <w:r>
        <w:rPr/>
        <w:t>Ditetapkan di: Stikes Hang Tuah </w:t>
      </w:r>
      <w:r>
        <w:rPr>
          <w:spacing w:val="-3"/>
        </w:rPr>
        <w:t>Surabaya </w:t>
      </w:r>
      <w:r>
        <w:rPr/>
        <w:t>Tanggal</w:t>
        <w:tab/>
        <w:t>: 18 Juni 2021</w:t>
      </w:r>
    </w:p>
    <w:p>
      <w:pPr>
        <w:spacing w:after="0" w:line="360" w:lineRule="auto"/>
        <w:sectPr>
          <w:headerReference w:type="default" r:id="rId17"/>
          <w:footerReference w:type="default" r:id="rId18"/>
          <w:pgSz w:w="11910" w:h="16840"/>
          <w:pgMar w:header="0" w:footer="746" w:top="1580" w:bottom="940" w:left="1680" w:right="220"/>
          <w:pgNumType w:start="4"/>
        </w:sectPr>
      </w:pPr>
    </w:p>
    <w:p>
      <w:pPr>
        <w:pStyle w:val="Heading1"/>
        <w:spacing w:before="102"/>
        <w:ind w:left="3043" w:right="3932" w:firstLine="0"/>
        <w:jc w:val="center"/>
      </w:pPr>
      <w:bookmarkStart w:name="_TOC_250051" w:id="4"/>
      <w:bookmarkEnd w:id="4"/>
      <w:r>
        <w:rPr/>
        <w:t>KATA PENGANTAR</w:t>
      </w:r>
    </w:p>
    <w:p>
      <w:pPr>
        <w:pStyle w:val="BodyText"/>
        <w:rPr>
          <w:b/>
          <w:sz w:val="26"/>
        </w:rPr>
      </w:pPr>
    </w:p>
    <w:p>
      <w:pPr>
        <w:pStyle w:val="BodyText"/>
        <w:rPr>
          <w:b/>
          <w:sz w:val="22"/>
        </w:rPr>
      </w:pPr>
    </w:p>
    <w:p>
      <w:pPr>
        <w:pStyle w:val="BodyText"/>
        <w:spacing w:line="360" w:lineRule="auto" w:before="1"/>
        <w:ind w:left="588" w:right="1481" w:firstLine="720"/>
        <w:jc w:val="both"/>
      </w:pPr>
      <w:r>
        <w:rPr/>
        <w:t>Puji syukur kehadirat Allah S.W.T yang telah melimpahkan rahmad dan hidayah-Nya pada penulis, sehingga penulis dapat menyelesaikan karya tulis ini sesuai dengan waktu yang ditentukan.</w:t>
      </w:r>
    </w:p>
    <w:p>
      <w:pPr>
        <w:pStyle w:val="BodyText"/>
        <w:spacing w:line="360" w:lineRule="auto"/>
        <w:ind w:left="588" w:right="1483" w:firstLine="720"/>
        <w:jc w:val="both"/>
      </w:pPr>
      <w:r>
        <w:rPr/>
        <w:t>Penulis menyadari bahwa keberhasilan dan kelancaran karya tulis bukan hanya karena kemampuan penulis, tetapi banyak ditentukan oleh bantuan dari berbagai pihak, yang telah dengan ikhlas membantu penulis demi terselesainya penulisan, oleh karena itu pada kesempatan ini penulis menyampaikan terima kasih dan penghargaan yang sebesar-besarnya kepada:</w:t>
      </w:r>
    </w:p>
    <w:p>
      <w:pPr>
        <w:pStyle w:val="ListParagraph"/>
        <w:numPr>
          <w:ilvl w:val="0"/>
          <w:numId w:val="1"/>
        </w:numPr>
        <w:tabs>
          <w:tab w:pos="1016" w:val="left" w:leader="none"/>
        </w:tabs>
        <w:spacing w:line="360" w:lineRule="auto" w:before="0" w:after="0"/>
        <w:ind w:left="1015" w:right="1477" w:hanging="360"/>
        <w:jc w:val="both"/>
        <w:rPr>
          <w:sz w:val="24"/>
        </w:rPr>
      </w:pPr>
      <w:r>
        <w:rPr>
          <w:sz w:val="24"/>
        </w:rPr>
        <w:t>Laksamana Pertama TNI dr. Radito Soesanto, Sp.THT-KL, Sp.KL, selaku Kepala Rumkital Dr. Ramelan Surabaya, yang telah memberikan ijin dan lahan praktik untuk penyusunan karya tulis dan selama kami berada di Sekolah Tinggi Ilmu Kesehatan Hang Tuah</w:t>
      </w:r>
      <w:r>
        <w:rPr>
          <w:spacing w:val="-2"/>
          <w:sz w:val="24"/>
        </w:rPr>
        <w:t> </w:t>
      </w:r>
      <w:r>
        <w:rPr>
          <w:sz w:val="24"/>
        </w:rPr>
        <w:t>Surabaya.</w:t>
      </w:r>
    </w:p>
    <w:p>
      <w:pPr>
        <w:pStyle w:val="ListParagraph"/>
        <w:numPr>
          <w:ilvl w:val="0"/>
          <w:numId w:val="1"/>
        </w:numPr>
        <w:tabs>
          <w:tab w:pos="1016" w:val="left" w:leader="none"/>
        </w:tabs>
        <w:spacing w:line="360" w:lineRule="auto" w:before="1" w:after="0"/>
        <w:ind w:left="1015" w:right="1480" w:hanging="360"/>
        <w:jc w:val="both"/>
        <w:rPr>
          <w:sz w:val="24"/>
        </w:rPr>
      </w:pPr>
      <w:r>
        <w:rPr>
          <w:sz w:val="24"/>
        </w:rPr>
        <w:t>Dr. AV. Sri Suhardiningsih, S.Kp., M.Kes selaku Ketua Stikes Hang TUah Surabaya yang telah memberikan kesempatan kepada kami untuk praktk di Rumkital Dr. Ramelan Surabaya dan menyelesaikan Pendidikan di Sekolah Tinggi Ilmu Kesehatan Hang Tuah</w:t>
      </w:r>
      <w:r>
        <w:rPr>
          <w:spacing w:val="-1"/>
          <w:sz w:val="24"/>
        </w:rPr>
        <w:t> </w:t>
      </w:r>
      <w:r>
        <w:rPr>
          <w:sz w:val="24"/>
        </w:rPr>
        <w:t>Surabaya.</w:t>
      </w:r>
    </w:p>
    <w:p>
      <w:pPr>
        <w:pStyle w:val="ListParagraph"/>
        <w:numPr>
          <w:ilvl w:val="0"/>
          <w:numId w:val="1"/>
        </w:numPr>
        <w:tabs>
          <w:tab w:pos="1016" w:val="left" w:leader="none"/>
        </w:tabs>
        <w:spacing w:line="360" w:lineRule="auto" w:before="0" w:after="0"/>
        <w:ind w:left="1015" w:right="1477" w:hanging="360"/>
        <w:jc w:val="both"/>
        <w:rPr>
          <w:sz w:val="24"/>
        </w:rPr>
      </w:pPr>
      <w:r>
        <w:rPr>
          <w:sz w:val="24"/>
        </w:rPr>
        <w:t>Ibu Dya Sustrami, S. Kep.,Ns., M.Kes., selaku Kepala Program D-III Keperawatan yang selalu memberikan dorongan penuh dengan wawasan dalam upaya menigkatkan kualitas sumber daya</w:t>
      </w:r>
      <w:r>
        <w:rPr>
          <w:spacing w:val="-5"/>
          <w:sz w:val="24"/>
        </w:rPr>
        <w:t> </w:t>
      </w:r>
      <w:r>
        <w:rPr>
          <w:sz w:val="24"/>
        </w:rPr>
        <w:t>manusia.</w:t>
      </w:r>
    </w:p>
    <w:p>
      <w:pPr>
        <w:pStyle w:val="ListParagraph"/>
        <w:numPr>
          <w:ilvl w:val="0"/>
          <w:numId w:val="1"/>
        </w:numPr>
        <w:tabs>
          <w:tab w:pos="1016" w:val="left" w:leader="none"/>
        </w:tabs>
        <w:spacing w:line="360" w:lineRule="auto" w:before="0" w:after="0"/>
        <w:ind w:left="1015" w:right="1480" w:hanging="360"/>
        <w:jc w:val="both"/>
        <w:rPr>
          <w:sz w:val="24"/>
        </w:rPr>
      </w:pPr>
      <w:r>
        <w:rPr>
          <w:sz w:val="24"/>
        </w:rPr>
        <w:t>Ibu Puji Hastuti., S.Kep.,Ns., M.Kep, selaku penguji ketua, yang dengan telah bersedia meluangkan waktu, tenaga dan pikiran serta perhatian dalam memberikan dorongan, bimbingan, arahan dan masukan dalam penyelesaian tulis ilmiah</w:t>
      </w:r>
      <w:r>
        <w:rPr>
          <w:spacing w:val="-1"/>
          <w:sz w:val="24"/>
        </w:rPr>
        <w:t> </w:t>
      </w:r>
      <w:r>
        <w:rPr>
          <w:sz w:val="24"/>
        </w:rPr>
        <w:t>ini.</w:t>
      </w:r>
    </w:p>
    <w:p>
      <w:pPr>
        <w:pStyle w:val="ListParagraph"/>
        <w:numPr>
          <w:ilvl w:val="0"/>
          <w:numId w:val="1"/>
        </w:numPr>
        <w:tabs>
          <w:tab w:pos="1016" w:val="left" w:leader="none"/>
        </w:tabs>
        <w:spacing w:line="360" w:lineRule="auto" w:before="0" w:after="0"/>
        <w:ind w:left="1015" w:right="1480" w:hanging="360"/>
        <w:jc w:val="both"/>
        <w:rPr>
          <w:sz w:val="24"/>
        </w:rPr>
      </w:pPr>
      <w:r>
        <w:rPr>
          <w:sz w:val="24"/>
        </w:rPr>
        <w:t>Bapak Dedi Irawandi, S.Kep.,Ns.,M.Kep, selaku pembimbing, yang telah tulus ikhlas telah memerikan arahan dan masukan dalam penyusunan dalam penyelesaian karya tulis ilmiah</w:t>
      </w:r>
      <w:r>
        <w:rPr>
          <w:spacing w:val="-2"/>
          <w:sz w:val="24"/>
        </w:rPr>
        <w:t> </w:t>
      </w:r>
      <w:r>
        <w:rPr>
          <w:sz w:val="24"/>
        </w:rPr>
        <w:t>ini.</w:t>
      </w:r>
    </w:p>
    <w:p>
      <w:pPr>
        <w:pStyle w:val="ListParagraph"/>
        <w:numPr>
          <w:ilvl w:val="0"/>
          <w:numId w:val="1"/>
        </w:numPr>
        <w:tabs>
          <w:tab w:pos="1016" w:val="left" w:leader="none"/>
        </w:tabs>
        <w:spacing w:line="360" w:lineRule="auto" w:before="0" w:after="0"/>
        <w:ind w:left="1015" w:right="1481" w:hanging="360"/>
        <w:jc w:val="both"/>
        <w:rPr>
          <w:sz w:val="24"/>
        </w:rPr>
      </w:pPr>
      <w:r>
        <w:rPr>
          <w:sz w:val="24"/>
        </w:rPr>
        <w:t>Bapak Yoga Kertapati, S.Kep., Ns.,M.Kep.,Sp.Kep.Kom, selaku penguji, yang dengan tulus ikhlas telah memberikan arahan dan masukan dalam penyusunan dalam penyelesaian karya tulis ilmiah</w:t>
      </w:r>
      <w:r>
        <w:rPr>
          <w:spacing w:val="-2"/>
          <w:sz w:val="24"/>
        </w:rPr>
        <w:t> </w:t>
      </w:r>
      <w:r>
        <w:rPr>
          <w:sz w:val="24"/>
        </w:rPr>
        <w:t>ini.</w:t>
      </w:r>
    </w:p>
    <w:p>
      <w:pPr>
        <w:pStyle w:val="ListParagraph"/>
        <w:numPr>
          <w:ilvl w:val="0"/>
          <w:numId w:val="1"/>
        </w:numPr>
        <w:tabs>
          <w:tab w:pos="1016" w:val="left" w:leader="none"/>
        </w:tabs>
        <w:spacing w:line="360" w:lineRule="auto" w:before="0" w:after="0"/>
        <w:ind w:left="1015" w:right="1480" w:hanging="360"/>
        <w:jc w:val="both"/>
        <w:rPr>
          <w:sz w:val="24"/>
        </w:rPr>
      </w:pPr>
      <w:r>
        <w:rPr>
          <w:sz w:val="24"/>
        </w:rPr>
        <w:t>Bapak dan Ibu Dosen Stikes Hang Tuah Surabaya, yang telah memberikan bekal bagi penulis melalui meteri-materi kuliah yang penuh nilai dan makna dalam</w:t>
      </w:r>
      <w:r>
        <w:rPr>
          <w:spacing w:val="27"/>
          <w:sz w:val="24"/>
        </w:rPr>
        <w:t> </w:t>
      </w:r>
      <w:r>
        <w:rPr>
          <w:sz w:val="24"/>
        </w:rPr>
        <w:t>penyempurnaan</w:t>
      </w:r>
      <w:r>
        <w:rPr>
          <w:spacing w:val="27"/>
          <w:sz w:val="24"/>
        </w:rPr>
        <w:t> </w:t>
      </w:r>
      <w:r>
        <w:rPr>
          <w:sz w:val="24"/>
        </w:rPr>
        <w:t>penulisan</w:t>
      </w:r>
      <w:r>
        <w:rPr>
          <w:spacing w:val="28"/>
          <w:sz w:val="24"/>
        </w:rPr>
        <w:t> </w:t>
      </w:r>
      <w:r>
        <w:rPr>
          <w:sz w:val="24"/>
        </w:rPr>
        <w:t>karya</w:t>
      </w:r>
      <w:r>
        <w:rPr>
          <w:spacing w:val="25"/>
          <w:sz w:val="24"/>
        </w:rPr>
        <w:t> </w:t>
      </w:r>
      <w:r>
        <w:rPr>
          <w:sz w:val="24"/>
        </w:rPr>
        <w:t>tulis</w:t>
      </w:r>
      <w:r>
        <w:rPr>
          <w:spacing w:val="28"/>
          <w:sz w:val="24"/>
        </w:rPr>
        <w:t> </w:t>
      </w:r>
      <w:r>
        <w:rPr>
          <w:sz w:val="24"/>
        </w:rPr>
        <w:t>ilmiah</w:t>
      </w:r>
      <w:r>
        <w:rPr>
          <w:spacing w:val="28"/>
          <w:sz w:val="24"/>
        </w:rPr>
        <w:t> </w:t>
      </w:r>
      <w:r>
        <w:rPr>
          <w:sz w:val="24"/>
        </w:rPr>
        <w:t>ini,</w:t>
      </w:r>
      <w:r>
        <w:rPr>
          <w:spacing w:val="27"/>
          <w:sz w:val="24"/>
        </w:rPr>
        <w:t> </w:t>
      </w:r>
      <w:r>
        <w:rPr>
          <w:sz w:val="24"/>
        </w:rPr>
        <w:t>juga</w:t>
      </w:r>
      <w:r>
        <w:rPr>
          <w:spacing w:val="27"/>
          <w:sz w:val="24"/>
        </w:rPr>
        <w:t> </w:t>
      </w:r>
      <w:r>
        <w:rPr>
          <w:sz w:val="24"/>
        </w:rPr>
        <w:t>kepada</w:t>
      </w:r>
      <w:r>
        <w:rPr>
          <w:spacing w:val="27"/>
          <w:sz w:val="24"/>
        </w:rPr>
        <w:t> </w:t>
      </w:r>
      <w:r>
        <w:rPr>
          <w:sz w:val="24"/>
        </w:rPr>
        <w:t>seluruh</w:t>
      </w:r>
    </w:p>
    <w:p>
      <w:pPr>
        <w:spacing w:after="0" w:line="360" w:lineRule="auto"/>
        <w:jc w:val="both"/>
        <w:rPr>
          <w:sz w:val="24"/>
        </w:rPr>
        <w:sectPr>
          <w:headerReference w:type="default" r:id="rId22"/>
          <w:footerReference w:type="default" r:id="rId23"/>
          <w:pgSz w:w="11910" w:h="16840"/>
          <w:pgMar w:header="0" w:footer="746" w:top="1580" w:bottom="940" w:left="1680" w:right="220"/>
          <w:pgNumType w:start="5"/>
        </w:sectPr>
      </w:pPr>
    </w:p>
    <w:p>
      <w:pPr>
        <w:pStyle w:val="BodyText"/>
        <w:spacing w:line="360" w:lineRule="auto" w:before="102"/>
        <w:ind w:left="1015" w:right="1481"/>
        <w:jc w:val="both"/>
      </w:pPr>
      <w:r>
        <w:rPr/>
        <w:t>tenaga administrasi yang tulus ikhlas melayani keperluan penulis selama mnjalani studi dan penulisan.</w:t>
      </w:r>
    </w:p>
    <w:p>
      <w:pPr>
        <w:pStyle w:val="ListParagraph"/>
        <w:numPr>
          <w:ilvl w:val="0"/>
          <w:numId w:val="1"/>
        </w:numPr>
        <w:tabs>
          <w:tab w:pos="1016" w:val="left" w:leader="none"/>
        </w:tabs>
        <w:spacing w:line="360" w:lineRule="auto" w:before="1" w:after="0"/>
        <w:ind w:left="1015" w:right="1480" w:hanging="360"/>
        <w:jc w:val="both"/>
        <w:rPr>
          <w:sz w:val="24"/>
        </w:rPr>
      </w:pPr>
      <w:r>
        <w:rPr>
          <w:sz w:val="24"/>
        </w:rPr>
        <w:t>Sahabat-sahabat seperjuangan tersayang dalam naungan Stikes Hang Tuah Surabaya yang telah memberikan dorongan semangat sehingga karya tulis ilmiah ini dapat terselesaikan, saya hanya dapat mengucapakan semoga hubungan persahabatan tetap</w:t>
      </w:r>
      <w:r>
        <w:rPr>
          <w:spacing w:val="-1"/>
          <w:sz w:val="24"/>
        </w:rPr>
        <w:t> </w:t>
      </w:r>
      <w:r>
        <w:rPr>
          <w:sz w:val="24"/>
        </w:rPr>
        <w:t>terjalin.</w:t>
      </w:r>
    </w:p>
    <w:p>
      <w:pPr>
        <w:pStyle w:val="ListParagraph"/>
        <w:numPr>
          <w:ilvl w:val="0"/>
          <w:numId w:val="1"/>
        </w:numPr>
        <w:tabs>
          <w:tab w:pos="1016" w:val="left" w:leader="none"/>
        </w:tabs>
        <w:spacing w:line="360" w:lineRule="auto" w:before="0" w:after="0"/>
        <w:ind w:left="1015" w:right="1478" w:hanging="360"/>
        <w:jc w:val="both"/>
        <w:rPr>
          <w:sz w:val="24"/>
        </w:rPr>
      </w:pPr>
      <w:r>
        <w:rPr>
          <w:sz w:val="24"/>
        </w:rPr>
        <w:t>Keluarga pasien yang telah membantu saya untuk mendapatkan informasi masalah tentang riawayat kesehatan pasien dan keluarga untuk penyelesaian karya tulis ilmiah</w:t>
      </w:r>
      <w:r>
        <w:rPr>
          <w:spacing w:val="-3"/>
          <w:sz w:val="24"/>
        </w:rPr>
        <w:t> </w:t>
      </w:r>
      <w:r>
        <w:rPr>
          <w:sz w:val="24"/>
        </w:rPr>
        <w:t>ini.</w:t>
      </w:r>
    </w:p>
    <w:p>
      <w:pPr>
        <w:pStyle w:val="ListParagraph"/>
        <w:numPr>
          <w:ilvl w:val="0"/>
          <w:numId w:val="1"/>
        </w:numPr>
        <w:tabs>
          <w:tab w:pos="1016" w:val="left" w:leader="none"/>
        </w:tabs>
        <w:spacing w:line="360" w:lineRule="auto" w:before="0" w:after="0"/>
        <w:ind w:left="1015" w:right="1480" w:hanging="360"/>
        <w:jc w:val="both"/>
        <w:rPr>
          <w:sz w:val="24"/>
        </w:rPr>
      </w:pPr>
      <w:r>
        <w:rPr>
          <w:sz w:val="24"/>
        </w:rPr>
        <w:t>Semua pihak yang tidak dapat penulis sebutkan satu persatu, terimakasih atas bantuannya penulis hanya bisa berdo'a semoga Allah S.W.T membalas amal baik semua pihak yang telah membantu dalam proses penyelesaian karya tulis ilmiah ini.</w:t>
      </w:r>
    </w:p>
    <w:p>
      <w:pPr>
        <w:pStyle w:val="BodyText"/>
        <w:rPr>
          <w:sz w:val="36"/>
        </w:rPr>
      </w:pPr>
    </w:p>
    <w:p>
      <w:pPr>
        <w:pStyle w:val="BodyText"/>
        <w:spacing w:line="360" w:lineRule="auto" w:before="1"/>
        <w:ind w:left="588" w:right="1478" w:firstLine="720"/>
        <w:jc w:val="both"/>
      </w:pPr>
      <w:r>
        <w:rPr/>
        <w:t>Selanjutnya, penulis menyadari bahwa karya tulis ilmiah ini masih banyak kekurangan dan masih jauh dari kesempirnaan. Maka dari itu saran dan kritik yan konstruktif senantiasa penulis harapkan. Akhirnya penulis berharap, semoga karya tulis ilmiah ini dapat memberikan manfaat bagi siapa saja yang membaca  terutama bagi Civitas Stikes Hang Tuah</w:t>
      </w:r>
      <w:r>
        <w:rPr>
          <w:spacing w:val="-2"/>
        </w:rPr>
        <w:t> </w:t>
      </w:r>
      <w:r>
        <w:rPr/>
        <w:t>Surabaya.</w:t>
      </w:r>
    </w:p>
    <w:p>
      <w:pPr>
        <w:pStyle w:val="BodyText"/>
        <w:rPr>
          <w:sz w:val="26"/>
        </w:rPr>
      </w:pPr>
    </w:p>
    <w:p>
      <w:pPr>
        <w:pStyle w:val="BodyText"/>
        <w:rPr>
          <w:sz w:val="26"/>
        </w:rPr>
      </w:pPr>
    </w:p>
    <w:p>
      <w:pPr>
        <w:pStyle w:val="BodyText"/>
        <w:rPr>
          <w:sz w:val="26"/>
        </w:rPr>
      </w:pPr>
    </w:p>
    <w:p>
      <w:pPr>
        <w:pStyle w:val="BodyText"/>
        <w:spacing w:before="9"/>
        <w:rPr>
          <w:sz w:val="29"/>
        </w:rPr>
      </w:pPr>
    </w:p>
    <w:p>
      <w:pPr>
        <w:pStyle w:val="BodyText"/>
        <w:ind w:left="5629"/>
      </w:pPr>
      <w:r>
        <w:rPr/>
        <w:drawing>
          <wp:anchor distT="0" distB="0" distL="0" distR="0" allowOverlap="1" layoutInCell="1" locked="0" behindDoc="0" simplePos="0" relativeHeight="4">
            <wp:simplePos x="0" y="0"/>
            <wp:positionH relativeFrom="page">
              <wp:posOffset>4611337</wp:posOffset>
            </wp:positionH>
            <wp:positionV relativeFrom="paragraph">
              <wp:posOffset>255862</wp:posOffset>
            </wp:positionV>
            <wp:extent cx="1423159" cy="968121"/>
            <wp:effectExtent l="0" t="0" r="0" b="0"/>
            <wp:wrapTopAndBottom/>
            <wp:docPr id="9" name="image9.png" descr="C:\Users\ASUS\Downloads\20210615_214105.jpg"/>
            <wp:cNvGraphicFramePr>
              <a:graphicFrameLocks noChangeAspect="1"/>
            </wp:cNvGraphicFramePr>
            <a:graphic>
              <a:graphicData uri="http://schemas.openxmlformats.org/drawingml/2006/picture">
                <pic:pic>
                  <pic:nvPicPr>
                    <pic:cNvPr id="10" name="image9.png"/>
                    <pic:cNvPicPr/>
                  </pic:nvPicPr>
                  <pic:blipFill>
                    <a:blip r:embed="rId26" cstate="print"/>
                    <a:stretch>
                      <a:fillRect/>
                    </a:stretch>
                  </pic:blipFill>
                  <pic:spPr>
                    <a:xfrm>
                      <a:off x="0" y="0"/>
                      <a:ext cx="1423159" cy="968121"/>
                    </a:xfrm>
                    <a:prstGeom prst="rect">
                      <a:avLst/>
                    </a:prstGeom>
                  </pic:spPr>
                </pic:pic>
              </a:graphicData>
            </a:graphic>
          </wp:anchor>
        </w:drawing>
      </w:r>
      <w:r>
        <w:rPr/>
        <w:t>Surabaya, 18 Juni 2021</w:t>
      </w:r>
    </w:p>
    <w:p>
      <w:pPr>
        <w:pStyle w:val="BodyText"/>
        <w:spacing w:before="115"/>
        <w:ind w:left="5509"/>
      </w:pPr>
      <w:r>
        <w:rPr/>
        <w:t>Risky Dwi Putra Samudra</w:t>
      </w:r>
    </w:p>
    <w:p>
      <w:pPr>
        <w:spacing w:after="0"/>
        <w:sectPr>
          <w:headerReference w:type="default" r:id="rId24"/>
          <w:footerReference w:type="default" r:id="rId25"/>
          <w:pgSz w:w="11910" w:h="16840"/>
          <w:pgMar w:header="0" w:footer="746" w:top="1580" w:bottom="940" w:left="1680" w:right="220"/>
          <w:pgNumType w:start="6"/>
        </w:sectPr>
      </w:pPr>
    </w:p>
    <w:p>
      <w:pPr>
        <w:pStyle w:val="Heading1"/>
        <w:spacing w:before="102"/>
        <w:ind w:left="588" w:firstLine="0"/>
      </w:pPr>
      <w:bookmarkStart w:name="_TOC_250050" w:id="5"/>
      <w:bookmarkEnd w:id="5"/>
      <w:r>
        <w:rPr/>
        <w:t>DAFTAR ISI</w:t>
      </w:r>
    </w:p>
    <w:p>
      <w:pPr>
        <w:spacing w:after="0"/>
        <w:sectPr>
          <w:headerReference w:type="default" r:id="rId27"/>
          <w:footerReference w:type="default" r:id="rId28"/>
          <w:pgSz w:w="11910" w:h="16840"/>
          <w:pgMar w:header="0" w:footer="746" w:top="1580" w:bottom="704" w:left="1680" w:right="220"/>
          <w:pgNumType w:start="7"/>
        </w:sectPr>
      </w:pPr>
    </w:p>
    <w:sdt>
      <w:sdtPr>
        <w:docPartObj>
          <w:docPartGallery w:val="Table of Contents"/>
          <w:docPartUnique/>
        </w:docPartObj>
      </w:sdtPr>
      <w:sdtEndPr/>
      <w:sdtContent>
        <w:p>
          <w:pPr>
            <w:pStyle w:val="TOC1"/>
            <w:tabs>
              <w:tab w:pos="8372" w:val="right" w:leader="dot"/>
            </w:tabs>
            <w:spacing w:before="276"/>
          </w:pPr>
          <w:r>
            <w:rPr/>
            <w:t>HALAMAN</w:t>
          </w:r>
          <w:r>
            <w:rPr>
              <w:spacing w:val="-2"/>
            </w:rPr>
            <w:t> </w:t>
          </w:r>
          <w:r>
            <w:rPr/>
            <w:t>JUDUL</w:t>
            <w:tab/>
            <w:t>i</w:t>
          </w:r>
        </w:p>
        <w:p>
          <w:pPr>
            <w:pStyle w:val="TOC1"/>
            <w:tabs>
              <w:tab w:pos="8380" w:val="right" w:leader="dot"/>
            </w:tabs>
          </w:pPr>
          <w:hyperlink w:history="true" w:anchor="_TOC_250054">
            <w:r>
              <w:rPr/>
              <w:t>SURAT</w:t>
            </w:r>
            <w:r>
              <w:rPr>
                <w:spacing w:val="-1"/>
              </w:rPr>
              <w:t> </w:t>
            </w:r>
            <w:r>
              <w:rPr/>
              <w:t>PERNYATAAN</w:t>
              <w:tab/>
              <w:t>ii</w:t>
            </w:r>
          </w:hyperlink>
        </w:p>
        <w:p>
          <w:pPr>
            <w:pStyle w:val="TOC1"/>
            <w:tabs>
              <w:tab w:pos="8363" w:val="right" w:leader="dot"/>
            </w:tabs>
            <w:spacing w:before="1"/>
          </w:pPr>
          <w:hyperlink w:history="true" w:anchor="_TOC_250053">
            <w:r>
              <w:rPr/>
              <w:t>HALAMAN</w:t>
            </w:r>
            <w:r>
              <w:rPr>
                <w:spacing w:val="-2"/>
              </w:rPr>
              <w:t> </w:t>
            </w:r>
            <w:r>
              <w:rPr/>
              <w:t>PERSETUJUAN</w:t>
              <w:tab/>
              <w:t>iii</w:t>
            </w:r>
          </w:hyperlink>
        </w:p>
        <w:p>
          <w:pPr>
            <w:pStyle w:val="TOC1"/>
            <w:tabs>
              <w:tab w:pos="8349" w:val="right" w:leader="dot"/>
            </w:tabs>
          </w:pPr>
          <w:hyperlink w:history="true" w:anchor="_TOC_250052">
            <w:r>
              <w:rPr/>
              <w:t>HALAMAN</w:t>
            </w:r>
            <w:r>
              <w:rPr>
                <w:spacing w:val="-2"/>
              </w:rPr>
              <w:t> </w:t>
            </w:r>
            <w:r>
              <w:rPr/>
              <w:t>PENGESAHAN</w:t>
              <w:tab/>
              <w:t>iv</w:t>
            </w:r>
          </w:hyperlink>
        </w:p>
        <w:p>
          <w:pPr>
            <w:pStyle w:val="TOC1"/>
            <w:tabs>
              <w:tab w:pos="8365" w:val="right" w:leader="dot"/>
            </w:tabs>
          </w:pPr>
          <w:hyperlink w:history="true" w:anchor="_TOC_250051">
            <w:r>
              <w:rPr/>
              <w:t>KATA</w:t>
            </w:r>
            <w:r>
              <w:rPr>
                <w:spacing w:val="-1"/>
              </w:rPr>
              <w:t> </w:t>
            </w:r>
            <w:r>
              <w:rPr/>
              <w:t>PENGANTAR</w:t>
              <w:tab/>
              <w:t>v</w:t>
            </w:r>
          </w:hyperlink>
        </w:p>
        <w:p>
          <w:pPr>
            <w:pStyle w:val="TOC1"/>
            <w:tabs>
              <w:tab w:pos="8355" w:val="right" w:leader="dot"/>
            </w:tabs>
          </w:pPr>
          <w:hyperlink w:history="true" w:anchor="_TOC_250050">
            <w:r>
              <w:rPr/>
              <w:t>DAFTAR</w:t>
            </w:r>
            <w:r>
              <w:rPr>
                <w:spacing w:val="-1"/>
              </w:rPr>
              <w:t> </w:t>
            </w:r>
            <w:r>
              <w:rPr/>
              <w:t>ISI</w:t>
              <w:tab/>
              <w:t>vii</w:t>
            </w:r>
          </w:hyperlink>
        </w:p>
        <w:p>
          <w:pPr>
            <w:pStyle w:val="TOC1"/>
            <w:tabs>
              <w:tab w:pos="8433" w:val="right" w:leader="dot"/>
            </w:tabs>
          </w:pPr>
          <w:r>
            <w:rPr/>
            <w:t>DAFTAR</w:t>
          </w:r>
          <w:r>
            <w:rPr>
              <w:spacing w:val="-1"/>
            </w:rPr>
            <w:t> </w:t>
          </w:r>
          <w:r>
            <w:rPr/>
            <w:t>TABEL</w:t>
            <w:tab/>
            <w:t>ix</w:t>
          </w:r>
        </w:p>
        <w:p>
          <w:pPr>
            <w:pStyle w:val="TOC1"/>
            <w:tabs>
              <w:tab w:pos="8425" w:val="right" w:leader="dot"/>
            </w:tabs>
          </w:pPr>
          <w:r>
            <w:rPr/>
            <w:t>DAFTAR</w:t>
          </w:r>
          <w:r>
            <w:rPr>
              <w:spacing w:val="-1"/>
            </w:rPr>
            <w:t> </w:t>
          </w:r>
          <w:r>
            <w:rPr/>
            <w:t>LAMPIRAN</w:t>
            <w:tab/>
            <w:t>x</w:t>
          </w:r>
        </w:p>
        <w:p>
          <w:pPr>
            <w:pStyle w:val="TOC1"/>
            <w:spacing w:before="276"/>
          </w:pPr>
          <w:r>
            <w:rPr/>
            <w:t>BAB 1 PENDAHULUAN</w:t>
          </w:r>
        </w:p>
        <w:p>
          <w:pPr>
            <w:pStyle w:val="TOC2"/>
            <w:tabs>
              <w:tab w:pos="1296" w:val="left" w:leader="none"/>
              <w:tab w:pos="8365" w:val="right" w:leader="dot"/>
            </w:tabs>
            <w:ind w:left="588" w:firstLine="0"/>
          </w:pPr>
          <w:hyperlink w:history="true" w:anchor="_TOC_250049">
            <w:r>
              <w:rPr/>
              <w:t>1.1</w:t>
              <w:tab/>
              <w:t>Latar</w:t>
            </w:r>
            <w:r>
              <w:rPr>
                <w:spacing w:val="-3"/>
              </w:rPr>
              <w:t> </w:t>
            </w:r>
            <w:r>
              <w:rPr/>
              <w:t>Belakang</w:t>
              <w:tab/>
              <w:t>1</w:t>
            </w:r>
          </w:hyperlink>
        </w:p>
        <w:p>
          <w:pPr>
            <w:pStyle w:val="TOC2"/>
            <w:numPr>
              <w:ilvl w:val="1"/>
              <w:numId w:val="2"/>
            </w:numPr>
            <w:tabs>
              <w:tab w:pos="1296" w:val="left" w:leader="none"/>
              <w:tab w:pos="1297" w:val="left" w:leader="none"/>
              <w:tab w:pos="8367" w:val="right" w:leader="dot"/>
            </w:tabs>
            <w:spacing w:line="293" w:lineRule="exact" w:before="1" w:after="0"/>
            <w:ind w:left="1296" w:right="0" w:hanging="709"/>
            <w:jc w:val="left"/>
            <w:rPr>
              <w:rFonts w:ascii="Carlito"/>
            </w:rPr>
          </w:pPr>
          <w:hyperlink w:history="true" w:anchor="_TOC_250048">
            <w:r>
              <w:rPr/>
              <w:t>Rumusan</w:t>
            </w:r>
            <w:r>
              <w:rPr>
                <w:spacing w:val="-1"/>
              </w:rPr>
              <w:t> </w:t>
            </w:r>
            <w:r>
              <w:rPr/>
              <w:t>Masalah</w:t>
              <w:tab/>
            </w:r>
            <w:r>
              <w:rPr>
                <w:rFonts w:ascii="Carlito"/>
              </w:rPr>
              <w:t>4</w:t>
            </w:r>
          </w:hyperlink>
        </w:p>
        <w:p>
          <w:pPr>
            <w:pStyle w:val="TOC2"/>
            <w:numPr>
              <w:ilvl w:val="1"/>
              <w:numId w:val="2"/>
            </w:numPr>
            <w:tabs>
              <w:tab w:pos="1296" w:val="left" w:leader="none"/>
              <w:tab w:pos="1297" w:val="left" w:leader="none"/>
              <w:tab w:pos="8365" w:val="right" w:leader="dot"/>
            </w:tabs>
            <w:spacing w:line="276" w:lineRule="exact" w:before="0" w:after="0"/>
            <w:ind w:left="1296" w:right="0" w:hanging="709"/>
            <w:jc w:val="left"/>
          </w:pPr>
          <w:r>
            <w:rPr/>
            <w:t>Tujuan</w:t>
          </w:r>
          <w:r>
            <w:rPr>
              <w:spacing w:val="-1"/>
            </w:rPr>
            <w:t> </w:t>
          </w:r>
          <w:r>
            <w:rPr/>
            <w:t>Penelitian</w:t>
            <w:tab/>
            <w:t>4</w:t>
          </w:r>
        </w:p>
        <w:p>
          <w:pPr>
            <w:pStyle w:val="TOC2"/>
            <w:numPr>
              <w:ilvl w:val="2"/>
              <w:numId w:val="2"/>
            </w:numPr>
            <w:tabs>
              <w:tab w:pos="1308" w:val="left" w:leader="none"/>
              <w:tab w:pos="1309" w:val="left" w:leader="none"/>
              <w:tab w:pos="8365" w:val="right" w:leader="dot"/>
            </w:tabs>
            <w:spacing w:line="240" w:lineRule="auto" w:before="0" w:after="0"/>
            <w:ind w:left="1308" w:right="0" w:hanging="721"/>
            <w:jc w:val="left"/>
          </w:pPr>
          <w:hyperlink w:history="true" w:anchor="_TOC_250047">
            <w:r>
              <w:rPr/>
              <w:t>Tujuan</w:t>
            </w:r>
            <w:r>
              <w:rPr>
                <w:spacing w:val="-1"/>
              </w:rPr>
              <w:t> </w:t>
            </w:r>
            <w:r>
              <w:rPr/>
              <w:t>umum</w:t>
              <w:tab/>
              <w:t>4</w:t>
            </w:r>
          </w:hyperlink>
        </w:p>
        <w:p>
          <w:pPr>
            <w:pStyle w:val="TOC2"/>
            <w:numPr>
              <w:ilvl w:val="2"/>
              <w:numId w:val="2"/>
            </w:numPr>
            <w:tabs>
              <w:tab w:pos="1308" w:val="left" w:leader="none"/>
              <w:tab w:pos="1309" w:val="left" w:leader="none"/>
              <w:tab w:pos="8365" w:val="right" w:leader="dot"/>
            </w:tabs>
            <w:spacing w:line="240" w:lineRule="auto" w:before="0" w:after="0"/>
            <w:ind w:left="1308" w:right="0" w:hanging="721"/>
            <w:jc w:val="left"/>
          </w:pPr>
          <w:hyperlink w:history="true" w:anchor="_TOC_250046">
            <w:r>
              <w:rPr/>
              <w:t>Tujuan</w:t>
            </w:r>
            <w:r>
              <w:rPr>
                <w:spacing w:val="-1"/>
              </w:rPr>
              <w:t> </w:t>
            </w:r>
            <w:r>
              <w:rPr/>
              <w:t>Khusus</w:t>
              <w:tab/>
              <w:t>4</w:t>
            </w:r>
          </w:hyperlink>
        </w:p>
        <w:p>
          <w:pPr>
            <w:pStyle w:val="TOC2"/>
            <w:numPr>
              <w:ilvl w:val="1"/>
              <w:numId w:val="2"/>
            </w:numPr>
            <w:tabs>
              <w:tab w:pos="1296" w:val="left" w:leader="none"/>
              <w:tab w:pos="1297" w:val="left" w:leader="none"/>
              <w:tab w:pos="8367" w:val="right" w:leader="dot"/>
            </w:tabs>
            <w:spacing w:line="293" w:lineRule="exact" w:before="0" w:after="0"/>
            <w:ind w:left="1296" w:right="0" w:hanging="709"/>
            <w:jc w:val="left"/>
            <w:rPr>
              <w:rFonts w:ascii="Carlito"/>
            </w:rPr>
          </w:pPr>
          <w:hyperlink w:history="true" w:anchor="_TOC_250045">
            <w:r>
              <w:rPr/>
              <w:t>Manfaat</w:t>
            </w:r>
            <w:r>
              <w:rPr>
                <w:spacing w:val="-1"/>
              </w:rPr>
              <w:t> </w:t>
            </w:r>
            <w:r>
              <w:rPr/>
              <w:t>penulisan</w:t>
              <w:tab/>
            </w:r>
            <w:r>
              <w:rPr>
                <w:rFonts w:ascii="Carlito"/>
              </w:rPr>
              <w:t>5</w:t>
            </w:r>
          </w:hyperlink>
        </w:p>
        <w:p>
          <w:pPr>
            <w:pStyle w:val="TOC2"/>
            <w:numPr>
              <w:ilvl w:val="2"/>
              <w:numId w:val="2"/>
            </w:numPr>
            <w:tabs>
              <w:tab w:pos="1308" w:val="left" w:leader="none"/>
              <w:tab w:pos="1309" w:val="left" w:leader="none"/>
              <w:tab w:pos="8365" w:val="right" w:leader="dot"/>
            </w:tabs>
            <w:spacing w:line="276" w:lineRule="exact" w:before="0" w:after="0"/>
            <w:ind w:left="1308" w:right="0" w:hanging="721"/>
            <w:jc w:val="left"/>
          </w:pPr>
          <w:r>
            <w:rPr/>
            <w:t>Manfaat</w:t>
          </w:r>
          <w:r>
            <w:rPr>
              <w:spacing w:val="-1"/>
            </w:rPr>
            <w:t> </w:t>
          </w:r>
          <w:r>
            <w:rPr/>
            <w:t>Teoritis</w:t>
            <w:tab/>
            <w:t>5</w:t>
          </w:r>
        </w:p>
        <w:p>
          <w:pPr>
            <w:pStyle w:val="TOC2"/>
            <w:numPr>
              <w:ilvl w:val="2"/>
              <w:numId w:val="2"/>
            </w:numPr>
            <w:tabs>
              <w:tab w:pos="1308" w:val="left" w:leader="none"/>
              <w:tab w:pos="1309" w:val="left" w:leader="none"/>
              <w:tab w:pos="8365" w:val="right" w:leader="dot"/>
            </w:tabs>
            <w:spacing w:line="240" w:lineRule="auto" w:before="0" w:after="0"/>
            <w:ind w:left="1308" w:right="0" w:hanging="721"/>
            <w:jc w:val="left"/>
          </w:pPr>
          <w:r>
            <w:rPr/>
            <w:t>Manfaat</w:t>
          </w:r>
          <w:r>
            <w:rPr>
              <w:spacing w:val="-1"/>
            </w:rPr>
            <w:t> </w:t>
          </w:r>
          <w:r>
            <w:rPr/>
            <w:t>Praktis</w:t>
            <w:tab/>
            <w:t>5</w:t>
          </w:r>
        </w:p>
        <w:p>
          <w:pPr>
            <w:pStyle w:val="TOC2"/>
            <w:numPr>
              <w:ilvl w:val="1"/>
              <w:numId w:val="2"/>
            </w:numPr>
            <w:tabs>
              <w:tab w:pos="1296" w:val="left" w:leader="none"/>
              <w:tab w:pos="1297" w:val="left" w:leader="none"/>
              <w:tab w:pos="8367" w:val="right" w:leader="dot"/>
            </w:tabs>
            <w:spacing w:line="293" w:lineRule="exact" w:before="0" w:after="0"/>
            <w:ind w:left="1296" w:right="0" w:hanging="709"/>
            <w:jc w:val="left"/>
            <w:rPr>
              <w:rFonts w:ascii="Carlito"/>
            </w:rPr>
          </w:pPr>
          <w:hyperlink w:history="true" w:anchor="_TOC_250044">
            <w:r>
              <w:rPr/>
              <w:t>Metode</w:t>
            </w:r>
            <w:r>
              <w:rPr>
                <w:spacing w:val="-1"/>
              </w:rPr>
              <w:t> </w:t>
            </w:r>
            <w:r>
              <w:rPr/>
              <w:t>Penulisan</w:t>
              <w:tab/>
            </w:r>
            <w:r>
              <w:rPr>
                <w:rFonts w:ascii="Carlito"/>
              </w:rPr>
              <w:t>6</w:t>
            </w:r>
          </w:hyperlink>
        </w:p>
        <w:p>
          <w:pPr>
            <w:pStyle w:val="TOC2"/>
            <w:numPr>
              <w:ilvl w:val="2"/>
              <w:numId w:val="2"/>
            </w:numPr>
            <w:tabs>
              <w:tab w:pos="1308" w:val="left" w:leader="none"/>
              <w:tab w:pos="1309" w:val="left" w:leader="none"/>
              <w:tab w:pos="8365" w:val="right" w:leader="dot"/>
            </w:tabs>
            <w:spacing w:line="276" w:lineRule="exact" w:before="0" w:after="0"/>
            <w:ind w:left="1308" w:right="0" w:hanging="721"/>
            <w:jc w:val="left"/>
          </w:pPr>
          <w:hyperlink w:history="true" w:anchor="_TOC_250043">
            <w:r>
              <w:rPr/>
              <w:t>Metode</w:t>
              <w:tab/>
              <w:t>5</w:t>
            </w:r>
          </w:hyperlink>
        </w:p>
        <w:p>
          <w:pPr>
            <w:pStyle w:val="TOC2"/>
            <w:numPr>
              <w:ilvl w:val="2"/>
              <w:numId w:val="2"/>
            </w:numPr>
            <w:tabs>
              <w:tab w:pos="1308" w:val="left" w:leader="none"/>
              <w:tab w:pos="1309" w:val="left" w:leader="none"/>
              <w:tab w:pos="8365" w:val="right" w:leader="dot"/>
            </w:tabs>
            <w:spacing w:line="240" w:lineRule="auto" w:before="0" w:after="0"/>
            <w:ind w:left="1308" w:right="0" w:hanging="721"/>
            <w:jc w:val="left"/>
          </w:pPr>
          <w:hyperlink w:history="true" w:anchor="_TOC_250042">
            <w:r>
              <w:rPr/>
              <w:t>Teknik</w:t>
            </w:r>
            <w:r>
              <w:rPr>
                <w:spacing w:val="-1"/>
              </w:rPr>
              <w:t> </w:t>
            </w:r>
            <w:r>
              <w:rPr/>
              <w:t>Pengumpulan Data</w:t>
              <w:tab/>
              <w:t>6</w:t>
            </w:r>
          </w:hyperlink>
        </w:p>
        <w:p>
          <w:pPr>
            <w:pStyle w:val="TOC2"/>
            <w:numPr>
              <w:ilvl w:val="2"/>
              <w:numId w:val="2"/>
            </w:numPr>
            <w:tabs>
              <w:tab w:pos="1308" w:val="left" w:leader="none"/>
              <w:tab w:pos="1309" w:val="left" w:leader="none"/>
              <w:tab w:pos="8365" w:val="right" w:leader="dot"/>
            </w:tabs>
            <w:spacing w:line="240" w:lineRule="auto" w:before="1" w:after="0"/>
            <w:ind w:left="1308" w:right="0" w:hanging="721"/>
            <w:jc w:val="left"/>
          </w:pPr>
          <w:hyperlink w:history="true" w:anchor="_TOC_250041">
            <w:r>
              <w:rPr/>
              <w:t>Sumber</w:t>
            </w:r>
            <w:r>
              <w:rPr>
                <w:spacing w:val="-3"/>
              </w:rPr>
              <w:t> </w:t>
            </w:r>
            <w:r>
              <w:rPr/>
              <w:t>Data</w:t>
              <w:tab/>
              <w:t>6</w:t>
            </w:r>
          </w:hyperlink>
        </w:p>
        <w:p>
          <w:pPr>
            <w:pStyle w:val="TOC2"/>
            <w:numPr>
              <w:ilvl w:val="2"/>
              <w:numId w:val="2"/>
            </w:numPr>
            <w:tabs>
              <w:tab w:pos="1308" w:val="left" w:leader="none"/>
              <w:tab w:pos="1309" w:val="left" w:leader="none"/>
              <w:tab w:pos="8365" w:val="right" w:leader="dot"/>
            </w:tabs>
            <w:spacing w:line="240" w:lineRule="auto" w:before="0" w:after="0"/>
            <w:ind w:left="1308" w:right="0" w:hanging="721"/>
            <w:jc w:val="left"/>
          </w:pPr>
          <w:hyperlink w:history="true" w:anchor="_TOC_250040">
            <w:r>
              <w:rPr/>
              <w:t>Studi</w:t>
            </w:r>
            <w:r>
              <w:rPr>
                <w:spacing w:val="-1"/>
              </w:rPr>
              <w:t> </w:t>
            </w:r>
            <w:r>
              <w:rPr/>
              <w:t>Kepustakaan</w:t>
              <w:tab/>
              <w:t>6</w:t>
            </w:r>
          </w:hyperlink>
        </w:p>
        <w:p>
          <w:pPr>
            <w:pStyle w:val="TOC2"/>
            <w:numPr>
              <w:ilvl w:val="2"/>
              <w:numId w:val="2"/>
            </w:numPr>
            <w:tabs>
              <w:tab w:pos="1308" w:val="left" w:leader="none"/>
              <w:tab w:pos="1309" w:val="left" w:leader="none"/>
              <w:tab w:pos="8365" w:val="right" w:leader="dot"/>
            </w:tabs>
            <w:spacing w:line="240" w:lineRule="auto" w:before="0" w:after="0"/>
            <w:ind w:left="1308" w:right="0" w:hanging="721"/>
            <w:jc w:val="left"/>
          </w:pPr>
          <w:r>
            <w:rPr/>
            <w:t>Sistematika</w:t>
          </w:r>
          <w:r>
            <w:rPr>
              <w:spacing w:val="-1"/>
            </w:rPr>
            <w:t> </w:t>
          </w:r>
          <w:r>
            <w:rPr/>
            <w:t>Penulisan</w:t>
            <w:tab/>
            <w:t>6</w:t>
          </w:r>
        </w:p>
        <w:p>
          <w:pPr>
            <w:pStyle w:val="TOC1"/>
            <w:spacing w:before="276"/>
          </w:pPr>
          <w:hyperlink w:history="true" w:anchor="_TOC_250039">
            <w:r>
              <w:rPr/>
              <w:t>BAB 2 TINJAUAN PUSTAKA</w:t>
            </w:r>
          </w:hyperlink>
        </w:p>
        <w:p>
          <w:pPr>
            <w:pStyle w:val="TOC2"/>
            <w:numPr>
              <w:ilvl w:val="1"/>
              <w:numId w:val="3"/>
            </w:numPr>
            <w:tabs>
              <w:tab w:pos="1296" w:val="left" w:leader="none"/>
              <w:tab w:pos="1297" w:val="left" w:leader="none"/>
              <w:tab w:pos="8367" w:val="right" w:leader="dot"/>
            </w:tabs>
            <w:spacing w:line="240" w:lineRule="auto" w:before="0" w:after="0"/>
            <w:ind w:left="1296" w:right="0" w:hanging="709"/>
            <w:jc w:val="left"/>
            <w:rPr>
              <w:rFonts w:ascii="Carlito"/>
            </w:rPr>
          </w:pPr>
          <w:hyperlink w:history="true" w:anchor="_TOC_250038">
            <w:r>
              <w:rPr>
                <w:rFonts w:ascii="Carlito"/>
              </w:rPr>
              <w:t>Anatomi Fisiologi</w:t>
            </w:r>
            <w:r>
              <w:rPr>
                <w:rFonts w:ascii="Carlito"/>
                <w:spacing w:val="1"/>
              </w:rPr>
              <w:t> </w:t>
            </w:r>
            <w:r>
              <w:rPr>
                <w:rFonts w:ascii="Carlito"/>
              </w:rPr>
              <w:t>Ginjal</w:t>
              <w:tab/>
              <w:t>8</w:t>
            </w:r>
          </w:hyperlink>
        </w:p>
        <w:p>
          <w:pPr>
            <w:pStyle w:val="TOC2"/>
            <w:numPr>
              <w:ilvl w:val="2"/>
              <w:numId w:val="3"/>
            </w:numPr>
            <w:tabs>
              <w:tab w:pos="1308" w:val="left" w:leader="none"/>
              <w:tab w:pos="1309" w:val="left" w:leader="none"/>
              <w:tab w:pos="8367" w:val="right" w:leader="dot"/>
            </w:tabs>
            <w:spacing w:line="240" w:lineRule="auto" w:before="0" w:after="0"/>
            <w:ind w:left="1308" w:right="0" w:hanging="721"/>
            <w:jc w:val="left"/>
            <w:rPr>
              <w:rFonts w:ascii="Carlito"/>
            </w:rPr>
          </w:pPr>
          <w:hyperlink w:history="true" w:anchor="_TOC_250037">
            <w:r>
              <w:rPr>
                <w:rFonts w:ascii="Carlito"/>
              </w:rPr>
              <w:t>Anatomi Ginjal</w:t>
              <w:tab/>
              <w:t>8</w:t>
            </w:r>
          </w:hyperlink>
        </w:p>
        <w:p>
          <w:pPr>
            <w:pStyle w:val="TOC2"/>
            <w:numPr>
              <w:ilvl w:val="2"/>
              <w:numId w:val="3"/>
            </w:numPr>
            <w:tabs>
              <w:tab w:pos="1308" w:val="left" w:leader="none"/>
              <w:tab w:pos="1309" w:val="left" w:leader="none"/>
              <w:tab w:pos="8367" w:val="right" w:leader="dot"/>
            </w:tabs>
            <w:spacing w:line="240" w:lineRule="auto" w:before="0" w:after="0"/>
            <w:ind w:left="1308" w:right="0" w:hanging="721"/>
            <w:jc w:val="left"/>
            <w:rPr>
              <w:rFonts w:ascii="Carlito"/>
            </w:rPr>
          </w:pPr>
          <w:hyperlink w:history="true" w:anchor="_TOC_250036">
            <w:r>
              <w:rPr>
                <w:rFonts w:ascii="Carlito"/>
              </w:rPr>
              <w:t>Fisiologi</w:t>
            </w:r>
            <w:r>
              <w:rPr>
                <w:rFonts w:ascii="Carlito"/>
                <w:spacing w:val="-1"/>
              </w:rPr>
              <w:t> </w:t>
            </w:r>
            <w:r>
              <w:rPr>
                <w:rFonts w:ascii="Carlito"/>
              </w:rPr>
              <w:t>Ginjal</w:t>
              <w:tab/>
              <w:t>9</w:t>
            </w:r>
          </w:hyperlink>
        </w:p>
        <w:p>
          <w:pPr>
            <w:pStyle w:val="TOC2"/>
            <w:numPr>
              <w:ilvl w:val="1"/>
              <w:numId w:val="3"/>
            </w:numPr>
            <w:tabs>
              <w:tab w:pos="1296" w:val="left" w:leader="none"/>
              <w:tab w:pos="1297" w:val="left" w:leader="none"/>
              <w:tab w:pos="8490" w:val="right" w:leader="dot"/>
            </w:tabs>
            <w:spacing w:line="240" w:lineRule="auto" w:before="0" w:after="0"/>
            <w:ind w:left="1296" w:right="0" w:hanging="709"/>
            <w:jc w:val="left"/>
          </w:pPr>
          <w:hyperlink w:history="true" w:anchor="_TOC_250035">
            <w:r>
              <w:rPr/>
              <w:t>Konsep</w:t>
            </w:r>
            <w:r>
              <w:rPr>
                <w:spacing w:val="-1"/>
              </w:rPr>
              <w:t> </w:t>
            </w:r>
            <w:r>
              <w:rPr/>
              <w:t>Penyakit</w:t>
              <w:tab/>
            </w:r>
            <w:r>
              <w:rPr>
                <w:rFonts w:ascii="Carlito"/>
              </w:rPr>
              <w:t>11</w:t>
            </w:r>
          </w:hyperlink>
        </w:p>
        <w:p>
          <w:pPr>
            <w:pStyle w:val="TOC2"/>
            <w:numPr>
              <w:ilvl w:val="2"/>
              <w:numId w:val="3"/>
            </w:numPr>
            <w:tabs>
              <w:tab w:pos="1308" w:val="left" w:leader="none"/>
              <w:tab w:pos="1309" w:val="left" w:leader="none"/>
              <w:tab w:pos="8490" w:val="right" w:leader="dot"/>
            </w:tabs>
            <w:spacing w:line="240" w:lineRule="auto" w:before="0" w:after="0"/>
            <w:ind w:left="1308" w:right="0" w:hanging="721"/>
            <w:jc w:val="left"/>
          </w:pPr>
          <w:hyperlink w:history="true" w:anchor="_TOC_250034">
            <w:r>
              <w:rPr/>
              <w:t>Definisi</w:t>
              <w:tab/>
            </w:r>
            <w:r>
              <w:rPr>
                <w:rFonts w:ascii="Carlito"/>
              </w:rPr>
              <w:t>11</w:t>
            </w:r>
          </w:hyperlink>
        </w:p>
        <w:p>
          <w:pPr>
            <w:pStyle w:val="TOC2"/>
            <w:numPr>
              <w:ilvl w:val="2"/>
              <w:numId w:val="3"/>
            </w:numPr>
            <w:tabs>
              <w:tab w:pos="1308" w:val="left" w:leader="none"/>
              <w:tab w:pos="1309" w:val="left" w:leader="none"/>
              <w:tab w:pos="8490" w:val="right" w:leader="dot"/>
            </w:tabs>
            <w:spacing w:line="240" w:lineRule="auto" w:before="0" w:after="0"/>
            <w:ind w:left="1308" w:right="0" w:hanging="721"/>
            <w:jc w:val="left"/>
            <w:rPr>
              <w:rFonts w:ascii="Carlito"/>
            </w:rPr>
          </w:pPr>
          <w:hyperlink w:history="true" w:anchor="_TOC_250033">
            <w:r>
              <w:rPr/>
              <w:t>Etiologi</w:t>
              <w:tab/>
            </w:r>
            <w:r>
              <w:rPr>
                <w:rFonts w:ascii="Carlito"/>
              </w:rPr>
              <w:t>11</w:t>
            </w:r>
          </w:hyperlink>
        </w:p>
        <w:p>
          <w:pPr>
            <w:pStyle w:val="TOC2"/>
            <w:numPr>
              <w:ilvl w:val="2"/>
              <w:numId w:val="3"/>
            </w:numPr>
            <w:tabs>
              <w:tab w:pos="1308" w:val="left" w:leader="none"/>
              <w:tab w:pos="1309" w:val="left" w:leader="none"/>
              <w:tab w:pos="8490" w:val="right" w:leader="dot"/>
            </w:tabs>
            <w:spacing w:line="240" w:lineRule="auto" w:before="0" w:after="0"/>
            <w:ind w:left="1308" w:right="0" w:hanging="721"/>
            <w:jc w:val="left"/>
          </w:pPr>
          <w:hyperlink w:history="true" w:anchor="_TOC_250032">
            <w:r>
              <w:rPr>
                <w:rFonts w:ascii="Carlito"/>
              </w:rPr>
              <w:t>Klasifikasi</w:t>
              <w:tab/>
              <w:t>12</w:t>
            </w:r>
          </w:hyperlink>
        </w:p>
        <w:p>
          <w:pPr>
            <w:pStyle w:val="TOC2"/>
            <w:numPr>
              <w:ilvl w:val="2"/>
              <w:numId w:val="3"/>
            </w:numPr>
            <w:tabs>
              <w:tab w:pos="1308" w:val="left" w:leader="none"/>
              <w:tab w:pos="1309" w:val="left" w:leader="none"/>
              <w:tab w:pos="8490" w:val="right" w:leader="dot"/>
            </w:tabs>
            <w:spacing w:line="240" w:lineRule="auto" w:before="0" w:after="0"/>
            <w:ind w:left="1308" w:right="0" w:hanging="721"/>
            <w:jc w:val="left"/>
          </w:pPr>
          <w:hyperlink w:history="true" w:anchor="_TOC_250031">
            <w:r>
              <w:rPr>
                <w:rFonts w:ascii="Carlito"/>
              </w:rPr>
              <w:t>Manifestasi</w:t>
            </w:r>
            <w:r>
              <w:rPr>
                <w:rFonts w:ascii="Carlito"/>
                <w:spacing w:val="-2"/>
              </w:rPr>
              <w:t> </w:t>
            </w:r>
            <w:r>
              <w:rPr>
                <w:rFonts w:ascii="Carlito"/>
              </w:rPr>
              <w:t>Klinis</w:t>
              <w:tab/>
              <w:t>13</w:t>
            </w:r>
          </w:hyperlink>
        </w:p>
        <w:p>
          <w:pPr>
            <w:pStyle w:val="TOC2"/>
            <w:numPr>
              <w:ilvl w:val="2"/>
              <w:numId w:val="3"/>
            </w:numPr>
            <w:tabs>
              <w:tab w:pos="1308" w:val="left" w:leader="none"/>
              <w:tab w:pos="1309" w:val="left" w:leader="none"/>
              <w:tab w:pos="8490" w:val="right" w:leader="dot"/>
            </w:tabs>
            <w:spacing w:line="240" w:lineRule="auto" w:before="0" w:after="0"/>
            <w:ind w:left="1308" w:right="0" w:hanging="721"/>
            <w:jc w:val="left"/>
          </w:pPr>
          <w:hyperlink w:history="true" w:anchor="_TOC_250030">
            <w:r>
              <w:rPr/>
              <w:t>Patofisiologi</w:t>
              <w:tab/>
            </w:r>
            <w:r>
              <w:rPr>
                <w:rFonts w:ascii="Carlito"/>
              </w:rPr>
              <w:t>15</w:t>
            </w:r>
          </w:hyperlink>
        </w:p>
        <w:p>
          <w:pPr>
            <w:pStyle w:val="TOC2"/>
            <w:numPr>
              <w:ilvl w:val="2"/>
              <w:numId w:val="3"/>
            </w:numPr>
            <w:tabs>
              <w:tab w:pos="1308" w:val="left" w:leader="none"/>
              <w:tab w:pos="1309" w:val="left" w:leader="none"/>
              <w:tab w:pos="8490" w:val="right" w:leader="dot"/>
            </w:tabs>
            <w:spacing w:line="240" w:lineRule="auto" w:before="0" w:after="0"/>
            <w:ind w:left="1308" w:right="0" w:hanging="721"/>
            <w:jc w:val="left"/>
          </w:pPr>
          <w:hyperlink w:history="true" w:anchor="_TOC_250029">
            <w:r>
              <w:rPr/>
              <w:t>Komplikasi</w:t>
              <w:tab/>
            </w:r>
            <w:r>
              <w:rPr>
                <w:rFonts w:ascii="Carlito"/>
              </w:rPr>
              <w:t>17</w:t>
            </w:r>
          </w:hyperlink>
        </w:p>
        <w:p>
          <w:pPr>
            <w:pStyle w:val="TOC2"/>
            <w:numPr>
              <w:ilvl w:val="2"/>
              <w:numId w:val="3"/>
            </w:numPr>
            <w:tabs>
              <w:tab w:pos="1308" w:val="left" w:leader="none"/>
              <w:tab w:pos="1309" w:val="left" w:leader="none"/>
              <w:tab w:pos="8490" w:val="right" w:leader="dot"/>
            </w:tabs>
            <w:spacing w:line="240" w:lineRule="auto" w:before="0" w:after="0"/>
            <w:ind w:left="1308" w:right="0" w:hanging="721"/>
            <w:jc w:val="left"/>
          </w:pPr>
          <w:hyperlink w:history="true" w:anchor="_TOC_250028">
            <w:r>
              <w:rPr/>
              <w:t>Penatalaksanaan Medis</w:t>
              <w:tab/>
            </w:r>
            <w:r>
              <w:rPr>
                <w:rFonts w:ascii="Carlito"/>
              </w:rPr>
              <w:t>18</w:t>
            </w:r>
          </w:hyperlink>
        </w:p>
        <w:p>
          <w:pPr>
            <w:pStyle w:val="TOC2"/>
            <w:numPr>
              <w:ilvl w:val="2"/>
              <w:numId w:val="3"/>
            </w:numPr>
            <w:tabs>
              <w:tab w:pos="1308" w:val="left" w:leader="none"/>
              <w:tab w:pos="1309" w:val="left" w:leader="none"/>
              <w:tab w:pos="8490" w:val="right" w:leader="dot"/>
            </w:tabs>
            <w:spacing w:line="240" w:lineRule="auto" w:before="0" w:after="0"/>
            <w:ind w:left="1308" w:right="0" w:hanging="721"/>
            <w:jc w:val="left"/>
          </w:pPr>
          <w:r>
            <w:rPr/>
            <w:t>P</w:t>
          </w:r>
          <w:r>
            <w:rPr>
              <w:rFonts w:ascii="Carlito"/>
            </w:rPr>
            <w:t>emeriksaan</w:t>
          </w:r>
          <w:r>
            <w:rPr>
              <w:rFonts w:ascii="Carlito"/>
              <w:spacing w:val="-2"/>
            </w:rPr>
            <w:t> </w:t>
          </w:r>
          <w:r>
            <w:rPr>
              <w:rFonts w:ascii="Carlito"/>
            </w:rPr>
            <w:t>Penunjang</w:t>
            <w:tab/>
            <w:t>21</w:t>
          </w:r>
        </w:p>
        <w:p>
          <w:pPr>
            <w:pStyle w:val="TOC2"/>
            <w:numPr>
              <w:ilvl w:val="1"/>
              <w:numId w:val="3"/>
            </w:numPr>
            <w:tabs>
              <w:tab w:pos="1296" w:val="left" w:leader="none"/>
              <w:tab w:pos="1297" w:val="left" w:leader="none"/>
              <w:tab w:pos="8490" w:val="right" w:leader="dot"/>
            </w:tabs>
            <w:spacing w:line="240" w:lineRule="auto" w:before="1" w:after="0"/>
            <w:ind w:left="1296" w:right="0" w:hanging="709"/>
            <w:jc w:val="left"/>
          </w:pPr>
          <w:hyperlink w:history="true" w:anchor="_TOC_250027">
            <w:r>
              <w:rPr/>
              <w:t>Konsep</w:t>
            </w:r>
            <w:r>
              <w:rPr>
                <w:spacing w:val="-1"/>
              </w:rPr>
              <w:t> </w:t>
            </w:r>
            <w:r>
              <w:rPr/>
              <w:t>Asuhan Keperawatan</w:t>
              <w:tab/>
            </w:r>
            <w:r>
              <w:rPr>
                <w:rFonts w:ascii="Carlito"/>
              </w:rPr>
              <w:t>22</w:t>
            </w:r>
          </w:hyperlink>
        </w:p>
        <w:p>
          <w:pPr>
            <w:pStyle w:val="TOC2"/>
            <w:numPr>
              <w:ilvl w:val="2"/>
              <w:numId w:val="3"/>
            </w:numPr>
            <w:tabs>
              <w:tab w:pos="1308" w:val="left" w:leader="none"/>
              <w:tab w:pos="1309" w:val="left" w:leader="none"/>
              <w:tab w:pos="8490" w:val="right" w:leader="dot"/>
            </w:tabs>
            <w:spacing w:line="240" w:lineRule="auto" w:before="0" w:after="0"/>
            <w:ind w:left="1308" w:right="0" w:hanging="721"/>
            <w:jc w:val="left"/>
          </w:pPr>
          <w:hyperlink w:history="true" w:anchor="_TOC_250026">
            <w:r>
              <w:rPr/>
              <w:t>Pengkajian</w:t>
              <w:tab/>
            </w:r>
            <w:r>
              <w:rPr>
                <w:rFonts w:ascii="Carlito"/>
              </w:rPr>
              <w:t>22</w:t>
            </w:r>
          </w:hyperlink>
        </w:p>
        <w:p>
          <w:pPr>
            <w:pStyle w:val="TOC2"/>
            <w:numPr>
              <w:ilvl w:val="2"/>
              <w:numId w:val="3"/>
            </w:numPr>
            <w:tabs>
              <w:tab w:pos="1308" w:val="left" w:leader="none"/>
              <w:tab w:pos="1309" w:val="left" w:leader="none"/>
              <w:tab w:pos="8490" w:val="right" w:leader="dot"/>
            </w:tabs>
            <w:spacing w:line="240" w:lineRule="auto" w:before="0" w:after="0"/>
            <w:ind w:left="1308" w:right="0" w:hanging="721"/>
            <w:jc w:val="left"/>
          </w:pPr>
          <w:r>
            <w:rPr/>
            <w:t>Diagnosa</w:t>
          </w:r>
          <w:r>
            <w:rPr>
              <w:spacing w:val="-2"/>
            </w:rPr>
            <w:t> </w:t>
          </w:r>
          <w:r>
            <w:rPr/>
            <w:t>Keperawatan</w:t>
            <w:tab/>
          </w:r>
          <w:r>
            <w:rPr>
              <w:rFonts w:ascii="Carlito"/>
            </w:rPr>
            <w:t>25</w:t>
          </w:r>
        </w:p>
        <w:p>
          <w:pPr>
            <w:pStyle w:val="TOC2"/>
            <w:numPr>
              <w:ilvl w:val="2"/>
              <w:numId w:val="3"/>
            </w:numPr>
            <w:tabs>
              <w:tab w:pos="1308" w:val="left" w:leader="none"/>
              <w:tab w:pos="1309" w:val="left" w:leader="none"/>
              <w:tab w:pos="8490" w:val="right" w:leader="dot"/>
            </w:tabs>
            <w:spacing w:line="240" w:lineRule="auto" w:before="0" w:after="0"/>
            <w:ind w:left="1308" w:right="0" w:hanging="721"/>
            <w:jc w:val="left"/>
          </w:pPr>
          <w:hyperlink w:history="true" w:anchor="_TOC_250025">
            <w:r>
              <w:rPr/>
              <w:t>Intervensi</w:t>
            </w:r>
            <w:r>
              <w:rPr>
                <w:spacing w:val="-1"/>
              </w:rPr>
              <w:t> </w:t>
            </w:r>
            <w:r>
              <w:rPr/>
              <w:t>Keperawatan</w:t>
              <w:tab/>
            </w:r>
            <w:r>
              <w:rPr>
                <w:rFonts w:ascii="Carlito"/>
              </w:rPr>
              <w:t>25</w:t>
            </w:r>
          </w:hyperlink>
        </w:p>
        <w:p>
          <w:pPr>
            <w:pStyle w:val="TOC2"/>
            <w:numPr>
              <w:ilvl w:val="2"/>
              <w:numId w:val="3"/>
            </w:numPr>
            <w:tabs>
              <w:tab w:pos="1308" w:val="left" w:leader="none"/>
              <w:tab w:pos="1309" w:val="left" w:leader="none"/>
              <w:tab w:pos="8490" w:val="right" w:leader="dot"/>
            </w:tabs>
            <w:spacing w:line="240" w:lineRule="auto" w:before="0" w:after="0"/>
            <w:ind w:left="1308" w:right="0" w:hanging="721"/>
            <w:jc w:val="left"/>
          </w:pPr>
          <w:r>
            <w:rPr/>
            <w:t>Implementasi</w:t>
          </w:r>
          <w:r>
            <w:rPr>
              <w:spacing w:val="-1"/>
            </w:rPr>
            <w:t> </w:t>
          </w:r>
          <w:r>
            <w:rPr/>
            <w:t>Keperawatan</w:t>
            <w:tab/>
          </w:r>
          <w:r>
            <w:rPr>
              <w:rFonts w:ascii="Carlito"/>
            </w:rPr>
            <w:t>27</w:t>
          </w:r>
        </w:p>
        <w:p>
          <w:pPr>
            <w:pStyle w:val="TOC2"/>
            <w:numPr>
              <w:ilvl w:val="2"/>
              <w:numId w:val="3"/>
            </w:numPr>
            <w:tabs>
              <w:tab w:pos="1308" w:val="left" w:leader="none"/>
              <w:tab w:pos="1309" w:val="left" w:leader="none"/>
              <w:tab w:pos="8490" w:val="right" w:leader="dot"/>
            </w:tabs>
            <w:spacing w:line="293" w:lineRule="exact" w:before="0" w:after="0"/>
            <w:ind w:left="1308" w:right="0" w:hanging="721"/>
            <w:jc w:val="left"/>
          </w:pPr>
          <w:hyperlink w:history="true" w:anchor="_TOC_250024">
            <w:r>
              <w:rPr/>
              <w:t>Evaluasi</w:t>
              <w:tab/>
            </w:r>
            <w:r>
              <w:rPr>
                <w:rFonts w:ascii="Carlito"/>
              </w:rPr>
              <w:t>27</w:t>
            </w:r>
          </w:hyperlink>
        </w:p>
        <w:p>
          <w:pPr>
            <w:pStyle w:val="TOC3"/>
            <w:numPr>
              <w:ilvl w:val="1"/>
              <w:numId w:val="3"/>
            </w:numPr>
            <w:tabs>
              <w:tab w:pos="1296" w:val="left" w:leader="none"/>
              <w:tab w:pos="1297" w:val="left" w:leader="none"/>
              <w:tab w:pos="8490" w:val="right" w:leader="dot"/>
            </w:tabs>
            <w:spacing w:line="240" w:lineRule="auto" w:before="0" w:after="240"/>
            <w:ind w:left="1296" w:right="0" w:hanging="709"/>
            <w:jc w:val="left"/>
            <w:rPr>
              <w:b w:val="0"/>
              <w:i w:val="0"/>
              <w:sz w:val="24"/>
            </w:rPr>
          </w:pPr>
          <w:r>
            <w:rPr>
              <w:b w:val="0"/>
              <w:i w:val="0"/>
              <w:sz w:val="24"/>
            </w:rPr>
            <w:t>Kerangka Masalah </w:t>
          </w:r>
          <w:r>
            <w:rPr>
              <w:b w:val="0"/>
              <w:i/>
              <w:sz w:val="24"/>
            </w:rPr>
            <w:t>Chronic Kidney</w:t>
          </w:r>
          <w:r>
            <w:rPr>
              <w:b w:val="0"/>
              <w:i w:val="0"/>
              <w:spacing w:val="-4"/>
              <w:sz w:val="24"/>
            </w:rPr>
            <w:t> </w:t>
          </w:r>
          <w:r>
            <w:rPr>
              <w:b w:val="0"/>
              <w:i/>
              <w:sz w:val="24"/>
            </w:rPr>
            <w:t>Disease </w:t>
          </w:r>
          <w:r>
            <w:rPr>
              <w:b w:val="0"/>
              <w:i w:val="0"/>
              <w:sz w:val="24"/>
            </w:rPr>
            <w:t>(CKD)</w:t>
            <w:tab/>
          </w:r>
          <w:r>
            <w:rPr>
              <w:rFonts w:ascii="Carlito"/>
              <w:b w:val="0"/>
              <w:i w:val="0"/>
              <w:sz w:val="24"/>
            </w:rPr>
            <w:t>28</w:t>
          </w:r>
        </w:p>
        <w:p>
          <w:pPr>
            <w:pStyle w:val="TOC1"/>
            <w:spacing w:before="102"/>
          </w:pPr>
          <w:hyperlink w:history="true" w:anchor="_TOC_250023">
            <w:r>
              <w:rPr/>
              <w:t>BAB 3 TINJAUAN KASUS</w:t>
            </w:r>
          </w:hyperlink>
        </w:p>
        <w:p>
          <w:pPr>
            <w:pStyle w:val="TOC2"/>
            <w:numPr>
              <w:ilvl w:val="1"/>
              <w:numId w:val="4"/>
            </w:numPr>
            <w:tabs>
              <w:tab w:pos="1296" w:val="left" w:leader="none"/>
              <w:tab w:pos="1297" w:val="left" w:leader="none"/>
              <w:tab w:pos="8245" w:val="left" w:leader="dot"/>
            </w:tabs>
            <w:spacing w:line="240" w:lineRule="auto" w:before="1" w:after="0"/>
            <w:ind w:left="1296" w:right="0" w:hanging="709"/>
            <w:jc w:val="left"/>
            <w:rPr>
              <w:rFonts w:ascii="Carlito"/>
            </w:rPr>
          </w:pPr>
          <w:hyperlink w:history="true" w:anchor="_TOC_250022">
            <w:r>
              <w:rPr/>
              <w:t>Pengkajian</w:t>
              <w:tab/>
            </w:r>
            <w:r>
              <w:rPr>
                <w:rFonts w:ascii="Carlito"/>
              </w:rPr>
              <w:t>31</w:t>
            </w:r>
          </w:hyperlink>
        </w:p>
        <w:p>
          <w:pPr>
            <w:pStyle w:val="TOC2"/>
            <w:numPr>
              <w:ilvl w:val="2"/>
              <w:numId w:val="4"/>
            </w:numPr>
            <w:tabs>
              <w:tab w:pos="1308" w:val="left" w:leader="none"/>
              <w:tab w:pos="1309" w:val="left" w:leader="none"/>
              <w:tab w:pos="8245" w:val="left" w:leader="dot"/>
            </w:tabs>
            <w:spacing w:line="240" w:lineRule="auto" w:before="0" w:after="0"/>
            <w:ind w:left="1308" w:right="0" w:hanging="721"/>
            <w:jc w:val="left"/>
            <w:rPr>
              <w:rFonts w:ascii="Carlito"/>
            </w:rPr>
          </w:pPr>
          <w:hyperlink w:history="true" w:anchor="_TOC_250021">
            <w:r>
              <w:rPr/>
              <w:t>Data</w:t>
            </w:r>
            <w:r>
              <w:rPr>
                <w:spacing w:val="-1"/>
              </w:rPr>
              <w:t> </w:t>
            </w:r>
            <w:r>
              <w:rPr/>
              <w:t>Umum</w:t>
              <w:tab/>
            </w:r>
            <w:r>
              <w:rPr>
                <w:rFonts w:ascii="Carlito"/>
              </w:rPr>
              <w:t>31</w:t>
            </w:r>
          </w:hyperlink>
        </w:p>
        <w:p>
          <w:pPr>
            <w:pStyle w:val="TOC2"/>
            <w:numPr>
              <w:ilvl w:val="2"/>
              <w:numId w:val="4"/>
            </w:numPr>
            <w:tabs>
              <w:tab w:pos="1308" w:val="left" w:leader="none"/>
              <w:tab w:pos="1309" w:val="left" w:leader="none"/>
              <w:tab w:pos="8245" w:val="left" w:leader="dot"/>
            </w:tabs>
            <w:spacing w:line="240" w:lineRule="auto" w:before="0" w:after="0"/>
            <w:ind w:left="1308" w:right="0" w:hanging="721"/>
            <w:jc w:val="left"/>
            <w:rPr>
              <w:rFonts w:ascii="Carlito"/>
            </w:rPr>
          </w:pPr>
          <w:hyperlink w:history="true" w:anchor="_TOC_250020">
            <w:r>
              <w:rPr/>
              <w:t>Riwayat Sakit</w:t>
            </w:r>
            <w:r>
              <w:rPr>
                <w:spacing w:val="-2"/>
              </w:rPr>
              <w:t> </w:t>
            </w:r>
            <w:r>
              <w:rPr/>
              <w:t>dan</w:t>
            </w:r>
            <w:r>
              <w:rPr>
                <w:spacing w:val="-1"/>
              </w:rPr>
              <w:t> </w:t>
            </w:r>
            <w:r>
              <w:rPr/>
              <w:t>Kesehatan</w:t>
              <w:tab/>
            </w:r>
            <w:r>
              <w:rPr>
                <w:rFonts w:ascii="Carlito"/>
              </w:rPr>
              <w:t>31</w:t>
            </w:r>
          </w:hyperlink>
        </w:p>
        <w:p>
          <w:pPr>
            <w:pStyle w:val="TOC2"/>
            <w:numPr>
              <w:ilvl w:val="2"/>
              <w:numId w:val="4"/>
            </w:numPr>
            <w:tabs>
              <w:tab w:pos="1308" w:val="left" w:leader="none"/>
              <w:tab w:pos="1309" w:val="left" w:leader="none"/>
              <w:tab w:pos="8245" w:val="left" w:leader="dot"/>
            </w:tabs>
            <w:spacing w:line="240" w:lineRule="auto" w:before="0" w:after="0"/>
            <w:ind w:left="1308" w:right="0" w:hanging="721"/>
            <w:jc w:val="left"/>
            <w:rPr>
              <w:rFonts w:ascii="Carlito"/>
            </w:rPr>
          </w:pPr>
          <w:hyperlink w:history="true" w:anchor="_TOC_250019">
            <w:r>
              <w:rPr/>
              <w:t>Pemeriksaan</w:t>
            </w:r>
            <w:r>
              <w:rPr>
                <w:spacing w:val="-1"/>
              </w:rPr>
              <w:t> </w:t>
            </w:r>
            <w:r>
              <w:rPr/>
              <w:t>Fisik</w:t>
              <w:tab/>
            </w:r>
            <w:r>
              <w:rPr>
                <w:rFonts w:ascii="Carlito"/>
              </w:rPr>
              <w:t>33</w:t>
            </w:r>
          </w:hyperlink>
        </w:p>
        <w:p>
          <w:pPr>
            <w:pStyle w:val="TOC2"/>
            <w:numPr>
              <w:ilvl w:val="2"/>
              <w:numId w:val="4"/>
            </w:numPr>
            <w:tabs>
              <w:tab w:pos="1308" w:val="left" w:leader="none"/>
              <w:tab w:pos="1309" w:val="left" w:leader="none"/>
              <w:tab w:pos="8245" w:val="left" w:leader="dot"/>
            </w:tabs>
            <w:spacing w:line="240" w:lineRule="auto" w:before="0" w:after="0"/>
            <w:ind w:left="1308" w:right="0" w:hanging="721"/>
            <w:jc w:val="left"/>
            <w:rPr>
              <w:rFonts w:ascii="Carlito"/>
            </w:rPr>
          </w:pPr>
          <w:hyperlink w:history="true" w:anchor="_TOC_250018">
            <w:r>
              <w:rPr/>
              <w:t>Pemeriksaan</w:t>
            </w:r>
            <w:r>
              <w:rPr>
                <w:spacing w:val="-2"/>
              </w:rPr>
              <w:t> </w:t>
            </w:r>
            <w:r>
              <w:rPr/>
              <w:t>Penunjang</w:t>
              <w:tab/>
            </w:r>
            <w:r>
              <w:rPr>
                <w:rFonts w:ascii="Carlito"/>
              </w:rPr>
              <w:t>36</w:t>
            </w:r>
          </w:hyperlink>
        </w:p>
        <w:p>
          <w:pPr>
            <w:pStyle w:val="TOC2"/>
            <w:numPr>
              <w:ilvl w:val="2"/>
              <w:numId w:val="4"/>
            </w:numPr>
            <w:tabs>
              <w:tab w:pos="1308" w:val="left" w:leader="none"/>
              <w:tab w:pos="1309" w:val="left" w:leader="none"/>
              <w:tab w:pos="8245" w:val="left" w:leader="dot"/>
            </w:tabs>
            <w:spacing w:line="240" w:lineRule="auto" w:before="0" w:after="0"/>
            <w:ind w:left="1308" w:right="0" w:hanging="721"/>
            <w:jc w:val="left"/>
            <w:rPr>
              <w:rFonts w:ascii="Carlito"/>
            </w:rPr>
          </w:pPr>
          <w:hyperlink w:history="true" w:anchor="_TOC_250017">
            <w:r>
              <w:rPr/>
              <w:t>Lembar Pemberian</w:t>
            </w:r>
            <w:r>
              <w:rPr>
                <w:spacing w:val="-4"/>
              </w:rPr>
              <w:t> </w:t>
            </w:r>
            <w:r>
              <w:rPr/>
              <w:t>Terapi</w:t>
            </w:r>
            <w:r>
              <w:rPr>
                <w:spacing w:val="-1"/>
              </w:rPr>
              <w:t> </w:t>
            </w:r>
            <w:r>
              <w:rPr/>
              <w:t>Medis</w:t>
              <w:tab/>
            </w:r>
            <w:r>
              <w:rPr>
                <w:rFonts w:ascii="Carlito"/>
              </w:rPr>
              <w:t>36</w:t>
            </w:r>
          </w:hyperlink>
        </w:p>
        <w:p>
          <w:pPr>
            <w:pStyle w:val="TOC2"/>
            <w:numPr>
              <w:ilvl w:val="1"/>
              <w:numId w:val="4"/>
            </w:numPr>
            <w:tabs>
              <w:tab w:pos="1296" w:val="left" w:leader="none"/>
              <w:tab w:pos="1297" w:val="left" w:leader="none"/>
              <w:tab w:pos="8245" w:val="left" w:leader="dot"/>
            </w:tabs>
            <w:spacing w:line="240" w:lineRule="auto" w:before="0" w:after="0"/>
            <w:ind w:left="1296" w:right="0" w:hanging="709"/>
            <w:jc w:val="left"/>
            <w:rPr>
              <w:rFonts w:ascii="Carlito"/>
            </w:rPr>
          </w:pPr>
          <w:hyperlink w:history="true" w:anchor="_TOC_250016">
            <w:r>
              <w:rPr/>
              <w:t>Diagnosa</w:t>
            </w:r>
            <w:r>
              <w:rPr>
                <w:spacing w:val="-3"/>
              </w:rPr>
              <w:t> </w:t>
            </w:r>
            <w:r>
              <w:rPr/>
              <w:t>Keperawatan</w:t>
              <w:tab/>
            </w:r>
            <w:r>
              <w:rPr>
                <w:rFonts w:ascii="Carlito"/>
              </w:rPr>
              <w:t>37</w:t>
            </w:r>
          </w:hyperlink>
        </w:p>
        <w:p>
          <w:pPr>
            <w:pStyle w:val="TOC2"/>
            <w:numPr>
              <w:ilvl w:val="2"/>
              <w:numId w:val="4"/>
            </w:numPr>
            <w:tabs>
              <w:tab w:pos="1308" w:val="left" w:leader="none"/>
              <w:tab w:pos="1309" w:val="left" w:leader="none"/>
              <w:tab w:pos="8245" w:val="left" w:leader="dot"/>
            </w:tabs>
            <w:spacing w:line="240" w:lineRule="auto" w:before="0" w:after="0"/>
            <w:ind w:left="1308" w:right="0" w:hanging="721"/>
            <w:jc w:val="left"/>
            <w:rPr>
              <w:rFonts w:ascii="Carlito"/>
            </w:rPr>
          </w:pPr>
          <w:hyperlink w:history="true" w:anchor="_TOC_250015">
            <w:r>
              <w:rPr/>
              <w:t>Analisa</w:t>
            </w:r>
            <w:r>
              <w:rPr>
                <w:spacing w:val="-3"/>
              </w:rPr>
              <w:t> </w:t>
            </w:r>
            <w:r>
              <w:rPr/>
              <w:t>Data</w:t>
              <w:tab/>
            </w:r>
            <w:r>
              <w:rPr>
                <w:rFonts w:ascii="Carlito"/>
              </w:rPr>
              <w:t>37</w:t>
            </w:r>
          </w:hyperlink>
        </w:p>
        <w:p>
          <w:pPr>
            <w:pStyle w:val="TOC2"/>
            <w:numPr>
              <w:ilvl w:val="2"/>
              <w:numId w:val="4"/>
            </w:numPr>
            <w:tabs>
              <w:tab w:pos="1308" w:val="left" w:leader="none"/>
              <w:tab w:pos="1309" w:val="left" w:leader="none"/>
              <w:tab w:pos="8245" w:val="left" w:leader="dot"/>
            </w:tabs>
            <w:spacing w:line="240" w:lineRule="auto" w:before="0" w:after="0"/>
            <w:ind w:left="1308" w:right="0" w:hanging="721"/>
            <w:jc w:val="left"/>
            <w:rPr>
              <w:rFonts w:ascii="Carlito"/>
            </w:rPr>
          </w:pPr>
          <w:r>
            <w:rPr/>
            <w:t>Pioritas</w:t>
          </w:r>
          <w:r>
            <w:rPr>
              <w:spacing w:val="-1"/>
            </w:rPr>
            <w:t> </w:t>
          </w:r>
          <w:r>
            <w:rPr/>
            <w:t>Masalah</w:t>
            <w:tab/>
          </w:r>
          <w:r>
            <w:rPr>
              <w:rFonts w:ascii="Carlito"/>
            </w:rPr>
            <w:t>38</w:t>
          </w:r>
        </w:p>
        <w:p>
          <w:pPr>
            <w:pStyle w:val="TOC2"/>
            <w:numPr>
              <w:ilvl w:val="1"/>
              <w:numId w:val="4"/>
            </w:numPr>
            <w:tabs>
              <w:tab w:pos="1296" w:val="left" w:leader="none"/>
              <w:tab w:pos="1297" w:val="left" w:leader="none"/>
              <w:tab w:pos="8245" w:val="left" w:leader="dot"/>
            </w:tabs>
            <w:spacing w:line="240" w:lineRule="auto" w:before="0" w:after="0"/>
            <w:ind w:left="1296" w:right="0" w:hanging="709"/>
            <w:jc w:val="left"/>
            <w:rPr>
              <w:rFonts w:ascii="Carlito"/>
            </w:rPr>
          </w:pPr>
          <w:hyperlink w:history="true" w:anchor="_TOC_250014">
            <w:r>
              <w:rPr/>
              <w:t>Rencana</w:t>
            </w:r>
            <w:r>
              <w:rPr>
                <w:spacing w:val="-3"/>
              </w:rPr>
              <w:t> </w:t>
            </w:r>
            <w:r>
              <w:rPr/>
              <w:t>Keperawatan</w:t>
              <w:tab/>
            </w:r>
            <w:r>
              <w:rPr>
                <w:rFonts w:ascii="Carlito"/>
              </w:rPr>
              <w:t>39</w:t>
            </w:r>
          </w:hyperlink>
        </w:p>
        <w:p>
          <w:pPr>
            <w:pStyle w:val="TOC2"/>
            <w:numPr>
              <w:ilvl w:val="1"/>
              <w:numId w:val="4"/>
            </w:numPr>
            <w:tabs>
              <w:tab w:pos="1296" w:val="left" w:leader="none"/>
              <w:tab w:pos="1297" w:val="left" w:leader="none"/>
              <w:tab w:pos="8245" w:val="left" w:leader="dot"/>
            </w:tabs>
            <w:spacing w:line="240" w:lineRule="auto" w:before="0" w:after="0"/>
            <w:ind w:left="1296" w:right="0" w:hanging="709"/>
            <w:jc w:val="left"/>
            <w:rPr>
              <w:rFonts w:ascii="Carlito"/>
            </w:rPr>
          </w:pPr>
          <w:hyperlink w:history="true" w:anchor="_TOC_250013">
            <w:r>
              <w:rPr/>
              <w:t>Implementasi dan</w:t>
            </w:r>
            <w:r>
              <w:rPr>
                <w:spacing w:val="-4"/>
              </w:rPr>
              <w:t> </w:t>
            </w:r>
            <w:r>
              <w:rPr/>
              <w:t>Evaluasi</w:t>
            </w:r>
            <w:r>
              <w:rPr>
                <w:spacing w:val="-1"/>
              </w:rPr>
              <w:t> </w:t>
            </w:r>
            <w:r>
              <w:rPr/>
              <w:t>Keperawatan</w:t>
              <w:tab/>
            </w:r>
            <w:r>
              <w:rPr>
                <w:rFonts w:ascii="Carlito"/>
              </w:rPr>
              <w:t>41</w:t>
            </w:r>
          </w:hyperlink>
        </w:p>
        <w:p>
          <w:pPr>
            <w:pStyle w:val="TOC1"/>
            <w:spacing w:before="274"/>
          </w:pPr>
          <w:hyperlink w:history="true" w:anchor="_TOC_250012">
            <w:r>
              <w:rPr/>
              <w:t>BAB 4 PEMBAHASAN</w:t>
            </w:r>
          </w:hyperlink>
        </w:p>
        <w:p>
          <w:pPr>
            <w:pStyle w:val="TOC2"/>
            <w:numPr>
              <w:ilvl w:val="1"/>
              <w:numId w:val="5"/>
            </w:numPr>
            <w:tabs>
              <w:tab w:pos="1296" w:val="left" w:leader="none"/>
              <w:tab w:pos="1297" w:val="left" w:leader="none"/>
              <w:tab w:pos="8245" w:val="left" w:leader="dot"/>
            </w:tabs>
            <w:spacing w:line="240" w:lineRule="auto" w:before="1" w:after="0"/>
            <w:ind w:left="1296" w:right="0" w:hanging="709"/>
            <w:jc w:val="left"/>
            <w:rPr>
              <w:rFonts w:ascii="Carlito"/>
            </w:rPr>
          </w:pPr>
          <w:hyperlink w:history="true" w:anchor="_TOC_250011">
            <w:r>
              <w:rPr/>
              <w:t>Pengkajian</w:t>
              <w:tab/>
            </w:r>
            <w:r>
              <w:rPr>
                <w:rFonts w:ascii="Carlito"/>
              </w:rPr>
              <w:t>46</w:t>
            </w:r>
          </w:hyperlink>
        </w:p>
        <w:p>
          <w:pPr>
            <w:pStyle w:val="TOC2"/>
            <w:numPr>
              <w:ilvl w:val="2"/>
              <w:numId w:val="5"/>
            </w:numPr>
            <w:tabs>
              <w:tab w:pos="1296" w:val="left" w:leader="none"/>
              <w:tab w:pos="1297" w:val="left" w:leader="none"/>
              <w:tab w:pos="8245" w:val="left" w:leader="dot"/>
            </w:tabs>
            <w:spacing w:line="240" w:lineRule="auto" w:before="2" w:after="0"/>
            <w:ind w:left="1296" w:right="0" w:hanging="709"/>
            <w:jc w:val="left"/>
            <w:rPr>
              <w:rFonts w:ascii="Carlito"/>
            </w:rPr>
          </w:pPr>
          <w:hyperlink w:history="true" w:anchor="_TOC_250010">
            <w:r>
              <w:rPr/>
              <w:t>Riwayat</w:t>
            </w:r>
            <w:r>
              <w:rPr>
                <w:spacing w:val="-1"/>
              </w:rPr>
              <w:t> </w:t>
            </w:r>
            <w:r>
              <w:rPr/>
              <w:t>Kesehatan</w:t>
              <w:tab/>
            </w:r>
            <w:r>
              <w:rPr>
                <w:rFonts w:ascii="Carlito"/>
              </w:rPr>
              <w:t>47</w:t>
            </w:r>
          </w:hyperlink>
        </w:p>
        <w:p>
          <w:pPr>
            <w:pStyle w:val="TOC2"/>
            <w:numPr>
              <w:ilvl w:val="2"/>
              <w:numId w:val="5"/>
            </w:numPr>
            <w:tabs>
              <w:tab w:pos="1296" w:val="left" w:leader="none"/>
              <w:tab w:pos="1297" w:val="left" w:leader="none"/>
              <w:tab w:pos="8245" w:val="left" w:leader="dot"/>
            </w:tabs>
            <w:spacing w:line="240" w:lineRule="auto" w:before="0" w:after="0"/>
            <w:ind w:left="1296" w:right="0" w:hanging="709"/>
            <w:jc w:val="left"/>
            <w:rPr>
              <w:rFonts w:ascii="Carlito"/>
            </w:rPr>
          </w:pPr>
          <w:hyperlink w:history="true" w:anchor="_TOC_250009">
            <w:r>
              <w:rPr/>
              <w:t>Pemeriksaan Fisik</w:t>
              <w:tab/>
            </w:r>
            <w:r>
              <w:rPr>
                <w:rFonts w:ascii="Carlito"/>
              </w:rPr>
              <w:t>49</w:t>
            </w:r>
          </w:hyperlink>
        </w:p>
        <w:p>
          <w:pPr>
            <w:pStyle w:val="TOC2"/>
            <w:numPr>
              <w:ilvl w:val="2"/>
              <w:numId w:val="5"/>
            </w:numPr>
            <w:tabs>
              <w:tab w:pos="1296" w:val="left" w:leader="none"/>
              <w:tab w:pos="1297" w:val="left" w:leader="none"/>
              <w:tab w:pos="8245" w:val="left" w:leader="dot"/>
            </w:tabs>
            <w:spacing w:line="240" w:lineRule="auto" w:before="0" w:after="0"/>
            <w:ind w:left="1296" w:right="0" w:hanging="709"/>
            <w:jc w:val="left"/>
            <w:rPr>
              <w:rFonts w:ascii="Carlito"/>
            </w:rPr>
          </w:pPr>
          <w:hyperlink w:history="true" w:anchor="_TOC_250008">
            <w:r>
              <w:rPr>
                <w:rFonts w:ascii="Carlito"/>
              </w:rPr>
              <w:t>Pemeriksaan</w:t>
            </w:r>
            <w:r>
              <w:rPr>
                <w:rFonts w:ascii="Carlito"/>
                <w:spacing w:val="-4"/>
              </w:rPr>
              <w:t> </w:t>
            </w:r>
            <w:r>
              <w:rPr>
                <w:rFonts w:ascii="Carlito"/>
              </w:rPr>
              <w:t>Penunjang</w:t>
              <w:tab/>
              <w:t>49</w:t>
            </w:r>
          </w:hyperlink>
        </w:p>
        <w:p>
          <w:pPr>
            <w:pStyle w:val="TOC2"/>
            <w:numPr>
              <w:ilvl w:val="1"/>
              <w:numId w:val="5"/>
            </w:numPr>
            <w:tabs>
              <w:tab w:pos="1296" w:val="left" w:leader="none"/>
              <w:tab w:pos="1297" w:val="left" w:leader="none"/>
              <w:tab w:pos="8245" w:val="left" w:leader="dot"/>
            </w:tabs>
            <w:spacing w:line="240" w:lineRule="auto" w:before="0" w:after="0"/>
            <w:ind w:left="1296" w:right="0" w:hanging="709"/>
            <w:jc w:val="left"/>
            <w:rPr>
              <w:rFonts w:ascii="Carlito"/>
            </w:rPr>
          </w:pPr>
          <w:hyperlink w:history="true" w:anchor="_TOC_250007">
            <w:r>
              <w:rPr/>
              <w:t>Diagnosa</w:t>
            </w:r>
            <w:r>
              <w:rPr>
                <w:spacing w:val="-3"/>
              </w:rPr>
              <w:t> </w:t>
            </w:r>
            <w:r>
              <w:rPr/>
              <w:t>Keperawatan</w:t>
              <w:tab/>
            </w:r>
            <w:r>
              <w:rPr>
                <w:rFonts w:ascii="Carlito"/>
              </w:rPr>
              <w:t>50</w:t>
            </w:r>
          </w:hyperlink>
        </w:p>
        <w:p>
          <w:pPr>
            <w:pStyle w:val="TOC2"/>
            <w:numPr>
              <w:ilvl w:val="1"/>
              <w:numId w:val="5"/>
            </w:numPr>
            <w:tabs>
              <w:tab w:pos="1296" w:val="left" w:leader="none"/>
              <w:tab w:pos="1297" w:val="left" w:leader="none"/>
              <w:tab w:pos="8245" w:val="left" w:leader="dot"/>
            </w:tabs>
            <w:spacing w:line="240" w:lineRule="auto" w:before="0" w:after="0"/>
            <w:ind w:left="1296" w:right="0" w:hanging="709"/>
            <w:jc w:val="left"/>
            <w:rPr>
              <w:rFonts w:ascii="Carlito"/>
            </w:rPr>
          </w:pPr>
          <w:hyperlink w:history="true" w:anchor="_TOC_250006">
            <w:r>
              <w:rPr/>
              <w:t>Perencanaan</w:t>
            </w:r>
            <w:r>
              <w:rPr>
                <w:spacing w:val="-2"/>
              </w:rPr>
              <w:t> </w:t>
            </w:r>
            <w:r>
              <w:rPr/>
              <w:t>Keperawatan</w:t>
              <w:tab/>
            </w:r>
            <w:r>
              <w:rPr>
                <w:rFonts w:ascii="Carlito"/>
              </w:rPr>
              <w:t>51</w:t>
            </w:r>
          </w:hyperlink>
        </w:p>
        <w:p>
          <w:pPr>
            <w:pStyle w:val="TOC2"/>
            <w:numPr>
              <w:ilvl w:val="1"/>
              <w:numId w:val="5"/>
            </w:numPr>
            <w:tabs>
              <w:tab w:pos="1296" w:val="left" w:leader="none"/>
              <w:tab w:pos="1297" w:val="left" w:leader="none"/>
              <w:tab w:pos="8245" w:val="left" w:leader="dot"/>
            </w:tabs>
            <w:spacing w:line="240" w:lineRule="auto" w:before="0" w:after="0"/>
            <w:ind w:left="1296" w:right="0" w:hanging="709"/>
            <w:jc w:val="left"/>
            <w:rPr>
              <w:rFonts w:ascii="Carlito"/>
            </w:rPr>
          </w:pPr>
          <w:hyperlink w:history="true" w:anchor="_TOC_250005">
            <w:r>
              <w:rPr/>
              <w:t>Pelaksanaan</w:t>
            </w:r>
            <w:r>
              <w:rPr>
                <w:spacing w:val="-1"/>
              </w:rPr>
              <w:t> </w:t>
            </w:r>
            <w:r>
              <w:rPr/>
              <w:t>Keperawatan</w:t>
              <w:tab/>
            </w:r>
            <w:r>
              <w:rPr>
                <w:rFonts w:ascii="Carlito"/>
              </w:rPr>
              <w:t>52</w:t>
            </w:r>
          </w:hyperlink>
        </w:p>
        <w:p>
          <w:pPr>
            <w:pStyle w:val="TOC2"/>
            <w:numPr>
              <w:ilvl w:val="1"/>
              <w:numId w:val="5"/>
            </w:numPr>
            <w:tabs>
              <w:tab w:pos="1296" w:val="left" w:leader="none"/>
              <w:tab w:pos="1297" w:val="left" w:leader="none"/>
              <w:tab w:pos="8245" w:val="left" w:leader="dot"/>
            </w:tabs>
            <w:spacing w:line="240" w:lineRule="auto" w:before="0" w:after="0"/>
            <w:ind w:left="1296" w:right="0" w:hanging="709"/>
            <w:jc w:val="left"/>
            <w:rPr>
              <w:rFonts w:ascii="Carlito"/>
            </w:rPr>
          </w:pPr>
          <w:hyperlink w:history="true" w:anchor="_TOC_250004">
            <w:r>
              <w:rPr/>
              <w:t>Evaluasi</w:t>
            </w:r>
            <w:r>
              <w:rPr>
                <w:spacing w:val="-2"/>
              </w:rPr>
              <w:t> </w:t>
            </w:r>
            <w:r>
              <w:rPr/>
              <w:t>Keperawatan</w:t>
              <w:tab/>
            </w:r>
            <w:r>
              <w:rPr>
                <w:rFonts w:ascii="Carlito"/>
              </w:rPr>
              <w:t>53</w:t>
            </w:r>
          </w:hyperlink>
        </w:p>
        <w:p>
          <w:pPr>
            <w:pStyle w:val="TOC1"/>
            <w:spacing w:before="457"/>
          </w:pPr>
          <w:hyperlink w:history="true" w:anchor="_TOC_250003">
            <w:r>
              <w:rPr/>
              <w:t>BAB 5 PENUTUP</w:t>
            </w:r>
          </w:hyperlink>
        </w:p>
        <w:p>
          <w:pPr>
            <w:pStyle w:val="TOC2"/>
            <w:numPr>
              <w:ilvl w:val="1"/>
              <w:numId w:val="6"/>
            </w:numPr>
            <w:tabs>
              <w:tab w:pos="1296" w:val="left" w:leader="none"/>
              <w:tab w:pos="1297" w:val="left" w:leader="none"/>
              <w:tab w:pos="8245" w:val="left" w:leader="dot"/>
            </w:tabs>
            <w:spacing w:line="240" w:lineRule="auto" w:before="0" w:after="0"/>
            <w:ind w:left="1296" w:right="0" w:hanging="709"/>
            <w:jc w:val="left"/>
            <w:rPr>
              <w:rFonts w:ascii="Carlito"/>
            </w:rPr>
          </w:pPr>
          <w:hyperlink w:history="true" w:anchor="_TOC_250002">
            <w:r>
              <w:rPr/>
              <w:t>Simpulan</w:t>
              <w:tab/>
            </w:r>
            <w:r>
              <w:rPr>
                <w:rFonts w:ascii="Carlito"/>
              </w:rPr>
              <w:t>55</w:t>
            </w:r>
          </w:hyperlink>
        </w:p>
        <w:p>
          <w:pPr>
            <w:pStyle w:val="TOC2"/>
            <w:numPr>
              <w:ilvl w:val="1"/>
              <w:numId w:val="6"/>
            </w:numPr>
            <w:tabs>
              <w:tab w:pos="1296" w:val="left" w:leader="none"/>
              <w:tab w:pos="1297" w:val="left" w:leader="none"/>
              <w:tab w:pos="8245" w:val="left" w:leader="dot"/>
            </w:tabs>
            <w:spacing w:line="240" w:lineRule="auto" w:before="0" w:after="0"/>
            <w:ind w:left="1296" w:right="0" w:hanging="709"/>
            <w:jc w:val="left"/>
            <w:rPr>
              <w:rFonts w:ascii="Carlito"/>
            </w:rPr>
          </w:pPr>
          <w:hyperlink w:history="true" w:anchor="_TOC_250001">
            <w:r>
              <w:rPr/>
              <w:t>Saran</w:t>
              <w:tab/>
            </w:r>
            <w:r>
              <w:rPr>
                <w:rFonts w:ascii="Carlito"/>
              </w:rPr>
              <w:t>56</w:t>
            </w:r>
          </w:hyperlink>
        </w:p>
        <w:p>
          <w:pPr>
            <w:pStyle w:val="TOC1"/>
            <w:tabs>
              <w:tab w:pos="8245" w:val="left" w:leader="dot"/>
            </w:tabs>
            <w:spacing w:before="276"/>
            <w:rPr>
              <w:rFonts w:ascii="Carlito"/>
            </w:rPr>
          </w:pPr>
          <w:hyperlink w:history="true" w:anchor="_TOC_250000">
            <w:r>
              <w:rPr/>
              <w:t>DAFTAR</w:t>
            </w:r>
            <w:r>
              <w:rPr>
                <w:spacing w:val="-1"/>
              </w:rPr>
              <w:t> </w:t>
            </w:r>
            <w:r>
              <w:rPr/>
              <w:t>PUSTAKA</w:t>
              <w:tab/>
            </w:r>
            <w:r>
              <w:rPr>
                <w:rFonts w:ascii="Carlito"/>
              </w:rPr>
              <w:t>57</w:t>
            </w:r>
          </w:hyperlink>
        </w:p>
        <w:p>
          <w:pPr>
            <w:pStyle w:val="TOC1"/>
            <w:tabs>
              <w:tab w:pos="8245" w:val="left" w:leader="dot"/>
            </w:tabs>
            <w:rPr>
              <w:rFonts w:ascii="Carlito"/>
            </w:rPr>
          </w:pPr>
          <w:r>
            <w:rPr/>
            <w:t>LAMPIRAN</w:t>
            <w:tab/>
          </w:r>
          <w:r>
            <w:rPr>
              <w:rFonts w:ascii="Carlito"/>
            </w:rPr>
            <w:t>58</w:t>
          </w:r>
        </w:p>
      </w:sdtContent>
    </w:sdt>
    <w:p>
      <w:pPr>
        <w:spacing w:after="0"/>
        <w:rPr>
          <w:rFonts w:ascii="Carlito"/>
        </w:rPr>
        <w:sectPr>
          <w:type w:val="continuous"/>
          <w:pgSz w:w="11910" w:h="16840"/>
          <w:pgMar w:top="1600" w:bottom="704" w:left="1680" w:right="220"/>
        </w:sectPr>
      </w:pPr>
    </w:p>
    <w:p>
      <w:pPr>
        <w:pStyle w:val="BodyText"/>
        <w:spacing w:before="5"/>
        <w:rPr>
          <w:rFonts w:ascii="Carlito"/>
          <w:b/>
          <w:sz w:val="23"/>
        </w:rPr>
      </w:pPr>
    </w:p>
    <w:tbl>
      <w:tblPr>
        <w:tblW w:w="0" w:type="auto"/>
        <w:jc w:val="left"/>
        <w:tblInd w:w="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16"/>
        <w:gridCol w:w="6241"/>
        <w:gridCol w:w="550"/>
      </w:tblGrid>
      <w:tr>
        <w:trPr>
          <w:trHeight w:val="270" w:hRule="atLeast"/>
        </w:trPr>
        <w:tc>
          <w:tcPr>
            <w:tcW w:w="1216" w:type="dxa"/>
          </w:tcPr>
          <w:p>
            <w:pPr>
              <w:pStyle w:val="TableParagraph"/>
              <w:spacing w:line="251" w:lineRule="exact"/>
              <w:ind w:right="109"/>
              <w:jc w:val="right"/>
              <w:rPr>
                <w:sz w:val="24"/>
              </w:rPr>
            </w:pPr>
            <w:r>
              <w:rPr>
                <w:sz w:val="24"/>
              </w:rPr>
              <w:t>Tabel 2.1</w:t>
            </w:r>
          </w:p>
        </w:tc>
        <w:tc>
          <w:tcPr>
            <w:tcW w:w="6241" w:type="dxa"/>
          </w:tcPr>
          <w:p>
            <w:pPr>
              <w:pStyle w:val="TableParagraph"/>
              <w:spacing w:line="251" w:lineRule="exact"/>
              <w:ind w:left="111"/>
              <w:rPr>
                <w:sz w:val="24"/>
              </w:rPr>
            </w:pPr>
            <w:r>
              <w:rPr>
                <w:color w:val="333333"/>
                <w:sz w:val="24"/>
              </w:rPr>
              <w:t>Klasifikasi Gagal Ginjal……………………………………….</w:t>
            </w:r>
          </w:p>
        </w:tc>
        <w:tc>
          <w:tcPr>
            <w:tcW w:w="550" w:type="dxa"/>
          </w:tcPr>
          <w:p>
            <w:pPr>
              <w:pStyle w:val="TableParagraph"/>
              <w:spacing w:line="251" w:lineRule="exact"/>
              <w:ind w:left="110"/>
              <w:rPr>
                <w:sz w:val="24"/>
              </w:rPr>
            </w:pPr>
            <w:r>
              <w:rPr>
                <w:sz w:val="24"/>
              </w:rPr>
              <w:t>12</w:t>
            </w:r>
          </w:p>
        </w:tc>
      </w:tr>
      <w:tr>
        <w:trPr>
          <w:trHeight w:val="275" w:hRule="atLeast"/>
        </w:trPr>
        <w:tc>
          <w:tcPr>
            <w:tcW w:w="1216" w:type="dxa"/>
          </w:tcPr>
          <w:p>
            <w:pPr>
              <w:pStyle w:val="TableParagraph"/>
              <w:spacing w:line="256" w:lineRule="exact"/>
              <w:ind w:right="109"/>
              <w:jc w:val="right"/>
              <w:rPr>
                <w:sz w:val="24"/>
              </w:rPr>
            </w:pPr>
            <w:r>
              <w:rPr>
                <w:sz w:val="24"/>
              </w:rPr>
              <w:t>Tabel 3.1</w:t>
            </w:r>
          </w:p>
        </w:tc>
        <w:tc>
          <w:tcPr>
            <w:tcW w:w="6241" w:type="dxa"/>
          </w:tcPr>
          <w:p>
            <w:pPr>
              <w:pStyle w:val="TableParagraph"/>
              <w:spacing w:line="256" w:lineRule="exact"/>
              <w:ind w:left="111"/>
              <w:rPr>
                <w:sz w:val="24"/>
              </w:rPr>
            </w:pPr>
            <w:r>
              <w:rPr>
                <w:sz w:val="24"/>
              </w:rPr>
              <w:t>Hasil Pemeriksaan Laboratorium Ny.S......................................</w:t>
            </w:r>
          </w:p>
        </w:tc>
        <w:tc>
          <w:tcPr>
            <w:tcW w:w="550" w:type="dxa"/>
          </w:tcPr>
          <w:p>
            <w:pPr>
              <w:pStyle w:val="TableParagraph"/>
              <w:spacing w:line="256" w:lineRule="exact"/>
              <w:ind w:left="110"/>
              <w:rPr>
                <w:sz w:val="24"/>
              </w:rPr>
            </w:pPr>
            <w:r>
              <w:rPr>
                <w:sz w:val="24"/>
              </w:rPr>
              <w:t>32</w:t>
            </w:r>
          </w:p>
        </w:tc>
      </w:tr>
      <w:tr>
        <w:trPr>
          <w:trHeight w:val="276" w:hRule="atLeast"/>
        </w:trPr>
        <w:tc>
          <w:tcPr>
            <w:tcW w:w="1216" w:type="dxa"/>
          </w:tcPr>
          <w:p>
            <w:pPr>
              <w:pStyle w:val="TableParagraph"/>
              <w:spacing w:line="256" w:lineRule="exact"/>
              <w:ind w:right="109"/>
              <w:jc w:val="right"/>
              <w:rPr>
                <w:sz w:val="24"/>
              </w:rPr>
            </w:pPr>
            <w:r>
              <w:rPr>
                <w:sz w:val="24"/>
              </w:rPr>
              <w:t>Tabel 3.2</w:t>
            </w:r>
          </w:p>
        </w:tc>
        <w:tc>
          <w:tcPr>
            <w:tcW w:w="6241" w:type="dxa"/>
          </w:tcPr>
          <w:p>
            <w:pPr>
              <w:pStyle w:val="TableParagraph"/>
              <w:spacing w:line="256" w:lineRule="exact"/>
              <w:ind w:left="111"/>
              <w:rPr>
                <w:sz w:val="24"/>
              </w:rPr>
            </w:pPr>
            <w:r>
              <w:rPr>
                <w:sz w:val="24"/>
              </w:rPr>
              <w:t>Terapi Pada Ny.S .......................................................................</w:t>
            </w:r>
          </w:p>
        </w:tc>
        <w:tc>
          <w:tcPr>
            <w:tcW w:w="550" w:type="dxa"/>
          </w:tcPr>
          <w:p>
            <w:pPr>
              <w:pStyle w:val="TableParagraph"/>
              <w:spacing w:line="256" w:lineRule="exact"/>
              <w:ind w:left="110"/>
              <w:rPr>
                <w:sz w:val="24"/>
              </w:rPr>
            </w:pPr>
            <w:r>
              <w:rPr>
                <w:sz w:val="24"/>
              </w:rPr>
              <w:t>32</w:t>
            </w:r>
          </w:p>
        </w:tc>
      </w:tr>
      <w:tr>
        <w:trPr>
          <w:trHeight w:val="275" w:hRule="atLeast"/>
        </w:trPr>
        <w:tc>
          <w:tcPr>
            <w:tcW w:w="1216" w:type="dxa"/>
          </w:tcPr>
          <w:p>
            <w:pPr>
              <w:pStyle w:val="TableParagraph"/>
              <w:spacing w:line="256" w:lineRule="exact"/>
              <w:ind w:right="109"/>
              <w:jc w:val="right"/>
              <w:rPr>
                <w:sz w:val="24"/>
              </w:rPr>
            </w:pPr>
            <w:r>
              <w:rPr>
                <w:sz w:val="24"/>
              </w:rPr>
              <w:t>Tabel 3.3</w:t>
            </w:r>
          </w:p>
        </w:tc>
        <w:tc>
          <w:tcPr>
            <w:tcW w:w="6241" w:type="dxa"/>
          </w:tcPr>
          <w:p>
            <w:pPr>
              <w:pStyle w:val="TableParagraph"/>
              <w:spacing w:line="256" w:lineRule="exact"/>
              <w:ind w:left="111"/>
              <w:rPr>
                <w:sz w:val="24"/>
              </w:rPr>
            </w:pPr>
            <w:r>
              <w:rPr>
                <w:sz w:val="24"/>
              </w:rPr>
              <w:t>Analisa Data Asuhan Keperawatan Pada Ny.S .........................</w:t>
            </w:r>
          </w:p>
        </w:tc>
        <w:tc>
          <w:tcPr>
            <w:tcW w:w="550" w:type="dxa"/>
          </w:tcPr>
          <w:p>
            <w:pPr>
              <w:pStyle w:val="TableParagraph"/>
              <w:spacing w:line="256" w:lineRule="exact"/>
              <w:ind w:left="110"/>
              <w:rPr>
                <w:sz w:val="24"/>
              </w:rPr>
            </w:pPr>
            <w:r>
              <w:rPr>
                <w:sz w:val="24"/>
              </w:rPr>
              <w:t>33</w:t>
            </w:r>
          </w:p>
        </w:tc>
      </w:tr>
      <w:tr>
        <w:trPr>
          <w:trHeight w:val="275" w:hRule="atLeast"/>
        </w:trPr>
        <w:tc>
          <w:tcPr>
            <w:tcW w:w="1216" w:type="dxa"/>
          </w:tcPr>
          <w:p>
            <w:pPr>
              <w:pStyle w:val="TableParagraph"/>
              <w:spacing w:line="256" w:lineRule="exact"/>
              <w:ind w:right="109"/>
              <w:jc w:val="right"/>
              <w:rPr>
                <w:sz w:val="24"/>
              </w:rPr>
            </w:pPr>
            <w:r>
              <w:rPr>
                <w:sz w:val="24"/>
              </w:rPr>
              <w:t>Tabel 3.4</w:t>
            </w:r>
          </w:p>
        </w:tc>
        <w:tc>
          <w:tcPr>
            <w:tcW w:w="6241" w:type="dxa"/>
          </w:tcPr>
          <w:p>
            <w:pPr>
              <w:pStyle w:val="TableParagraph"/>
              <w:spacing w:line="256" w:lineRule="exact"/>
              <w:ind w:left="111"/>
              <w:rPr>
                <w:sz w:val="24"/>
              </w:rPr>
            </w:pPr>
            <w:r>
              <w:rPr>
                <w:sz w:val="24"/>
              </w:rPr>
              <w:t>Prioritas Masalah Pada Ny.S ....................................................</w:t>
            </w:r>
          </w:p>
        </w:tc>
        <w:tc>
          <w:tcPr>
            <w:tcW w:w="550" w:type="dxa"/>
          </w:tcPr>
          <w:p>
            <w:pPr>
              <w:pStyle w:val="TableParagraph"/>
              <w:spacing w:line="256" w:lineRule="exact"/>
              <w:ind w:left="110"/>
              <w:rPr>
                <w:sz w:val="24"/>
              </w:rPr>
            </w:pPr>
            <w:r>
              <w:rPr>
                <w:sz w:val="24"/>
              </w:rPr>
              <w:t>34</w:t>
            </w:r>
          </w:p>
        </w:tc>
      </w:tr>
      <w:tr>
        <w:trPr>
          <w:trHeight w:val="276" w:hRule="atLeast"/>
        </w:trPr>
        <w:tc>
          <w:tcPr>
            <w:tcW w:w="1216" w:type="dxa"/>
          </w:tcPr>
          <w:p>
            <w:pPr>
              <w:pStyle w:val="TableParagraph"/>
              <w:spacing w:line="256" w:lineRule="exact"/>
              <w:ind w:right="109"/>
              <w:jc w:val="right"/>
              <w:rPr>
                <w:sz w:val="24"/>
              </w:rPr>
            </w:pPr>
            <w:r>
              <w:rPr>
                <w:sz w:val="24"/>
              </w:rPr>
              <w:t>Tabel 3.5</w:t>
            </w:r>
          </w:p>
        </w:tc>
        <w:tc>
          <w:tcPr>
            <w:tcW w:w="6241" w:type="dxa"/>
          </w:tcPr>
          <w:p>
            <w:pPr>
              <w:pStyle w:val="TableParagraph"/>
              <w:spacing w:line="256" w:lineRule="exact"/>
              <w:ind w:left="111"/>
              <w:rPr>
                <w:sz w:val="24"/>
              </w:rPr>
            </w:pPr>
            <w:r>
              <w:rPr>
                <w:sz w:val="24"/>
              </w:rPr>
              <w:t>Rencana Keperawatan Pada Ny.S .............................................</w:t>
            </w:r>
          </w:p>
        </w:tc>
        <w:tc>
          <w:tcPr>
            <w:tcW w:w="550" w:type="dxa"/>
          </w:tcPr>
          <w:p>
            <w:pPr>
              <w:pStyle w:val="TableParagraph"/>
              <w:spacing w:line="256" w:lineRule="exact"/>
              <w:ind w:left="110"/>
              <w:rPr>
                <w:sz w:val="24"/>
              </w:rPr>
            </w:pPr>
            <w:r>
              <w:rPr>
                <w:sz w:val="24"/>
              </w:rPr>
              <w:t>35</w:t>
            </w:r>
          </w:p>
        </w:tc>
      </w:tr>
      <w:tr>
        <w:trPr>
          <w:trHeight w:val="270" w:hRule="atLeast"/>
        </w:trPr>
        <w:tc>
          <w:tcPr>
            <w:tcW w:w="1216" w:type="dxa"/>
          </w:tcPr>
          <w:p>
            <w:pPr>
              <w:pStyle w:val="TableParagraph"/>
              <w:spacing w:line="251" w:lineRule="exact"/>
              <w:ind w:right="109"/>
              <w:jc w:val="right"/>
              <w:rPr>
                <w:sz w:val="24"/>
              </w:rPr>
            </w:pPr>
            <w:r>
              <w:rPr>
                <w:sz w:val="24"/>
              </w:rPr>
              <w:t>Tabel 3.6</w:t>
            </w:r>
          </w:p>
        </w:tc>
        <w:tc>
          <w:tcPr>
            <w:tcW w:w="6241" w:type="dxa"/>
          </w:tcPr>
          <w:p>
            <w:pPr>
              <w:pStyle w:val="TableParagraph"/>
              <w:spacing w:line="251" w:lineRule="exact"/>
              <w:ind w:left="111"/>
              <w:rPr>
                <w:sz w:val="24"/>
              </w:rPr>
            </w:pPr>
            <w:r>
              <w:rPr>
                <w:sz w:val="24"/>
              </w:rPr>
              <w:t>Implementasi dan Evaluasi Pada Ny.S .....................................</w:t>
            </w:r>
          </w:p>
        </w:tc>
        <w:tc>
          <w:tcPr>
            <w:tcW w:w="550" w:type="dxa"/>
          </w:tcPr>
          <w:p>
            <w:pPr>
              <w:pStyle w:val="TableParagraph"/>
              <w:spacing w:line="251" w:lineRule="exact"/>
              <w:ind w:left="110"/>
              <w:rPr>
                <w:sz w:val="24"/>
              </w:rPr>
            </w:pPr>
            <w:r>
              <w:rPr>
                <w:sz w:val="24"/>
              </w:rPr>
              <w:t>37</w:t>
            </w:r>
          </w:p>
        </w:tc>
      </w:tr>
    </w:tbl>
    <w:p>
      <w:pPr>
        <w:spacing w:after="0" w:line="251" w:lineRule="exact"/>
        <w:rPr>
          <w:sz w:val="24"/>
        </w:rPr>
        <w:sectPr>
          <w:headerReference w:type="default" r:id="rId29"/>
          <w:footerReference w:type="default" r:id="rId30"/>
          <w:pgSz w:w="11910" w:h="16840"/>
          <w:pgMar w:header="1711" w:footer="746" w:top="1960" w:bottom="940" w:left="1680" w:right="220"/>
          <w:pgNumType w:start="9"/>
        </w:sectPr>
      </w:pPr>
    </w:p>
    <w:p>
      <w:pPr>
        <w:pStyle w:val="BodyText"/>
        <w:spacing w:before="5" w:after="1"/>
        <w:rPr>
          <w:rFonts w:ascii="Carlito"/>
          <w:b/>
          <w:sz w:val="21"/>
        </w:rPr>
      </w:pPr>
    </w:p>
    <w:tbl>
      <w:tblPr>
        <w:tblW w:w="0" w:type="auto"/>
        <w:jc w:val="left"/>
        <w:tblInd w:w="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65"/>
        <w:gridCol w:w="6003"/>
        <w:gridCol w:w="541"/>
      </w:tblGrid>
      <w:tr>
        <w:trPr>
          <w:trHeight w:val="270" w:hRule="atLeast"/>
        </w:trPr>
        <w:tc>
          <w:tcPr>
            <w:tcW w:w="1465" w:type="dxa"/>
          </w:tcPr>
          <w:p>
            <w:pPr>
              <w:pStyle w:val="TableParagraph"/>
              <w:spacing w:line="251" w:lineRule="exact"/>
              <w:ind w:right="152"/>
              <w:jc w:val="right"/>
              <w:rPr>
                <w:sz w:val="24"/>
              </w:rPr>
            </w:pPr>
            <w:r>
              <w:rPr>
                <w:sz w:val="24"/>
              </w:rPr>
              <w:t>Lampiran 1</w:t>
            </w:r>
          </w:p>
        </w:tc>
        <w:tc>
          <w:tcPr>
            <w:tcW w:w="6003" w:type="dxa"/>
          </w:tcPr>
          <w:p>
            <w:pPr>
              <w:pStyle w:val="TableParagraph"/>
              <w:spacing w:line="251" w:lineRule="exact"/>
              <w:ind w:left="37" w:right="82"/>
              <w:jc w:val="center"/>
              <w:rPr>
                <w:sz w:val="24"/>
              </w:rPr>
            </w:pPr>
            <w:r>
              <w:rPr>
                <w:i/>
                <w:sz w:val="24"/>
              </w:rPr>
              <w:t>Curriculum Vitae </w:t>
            </w:r>
            <w:r>
              <w:rPr>
                <w:sz w:val="24"/>
              </w:rPr>
              <w:t>.................................................................</w:t>
            </w:r>
          </w:p>
        </w:tc>
        <w:tc>
          <w:tcPr>
            <w:tcW w:w="541" w:type="dxa"/>
          </w:tcPr>
          <w:p>
            <w:pPr>
              <w:pStyle w:val="TableParagraph"/>
              <w:spacing w:line="251" w:lineRule="exact"/>
              <w:ind w:left="101"/>
              <w:rPr>
                <w:sz w:val="24"/>
              </w:rPr>
            </w:pPr>
            <w:r>
              <w:rPr>
                <w:sz w:val="24"/>
              </w:rPr>
              <w:t>57</w:t>
            </w:r>
          </w:p>
        </w:tc>
      </w:tr>
      <w:tr>
        <w:trPr>
          <w:trHeight w:val="274" w:hRule="atLeast"/>
        </w:trPr>
        <w:tc>
          <w:tcPr>
            <w:tcW w:w="1465" w:type="dxa"/>
          </w:tcPr>
          <w:p>
            <w:pPr>
              <w:pStyle w:val="TableParagraph"/>
              <w:spacing w:line="255" w:lineRule="exact"/>
              <w:ind w:right="152"/>
              <w:jc w:val="right"/>
              <w:rPr>
                <w:sz w:val="24"/>
              </w:rPr>
            </w:pPr>
            <w:r>
              <w:rPr>
                <w:sz w:val="24"/>
              </w:rPr>
              <w:t>Lampiran 2</w:t>
            </w:r>
          </w:p>
        </w:tc>
        <w:tc>
          <w:tcPr>
            <w:tcW w:w="6003" w:type="dxa"/>
          </w:tcPr>
          <w:p>
            <w:pPr>
              <w:pStyle w:val="TableParagraph"/>
              <w:spacing w:line="255" w:lineRule="exact"/>
              <w:ind w:left="62" w:right="82"/>
              <w:jc w:val="center"/>
              <w:rPr>
                <w:sz w:val="24"/>
              </w:rPr>
            </w:pPr>
            <w:r>
              <w:rPr>
                <w:sz w:val="24"/>
              </w:rPr>
              <w:t>SOP Pemasangan Infus ……………………………………</w:t>
            </w:r>
          </w:p>
        </w:tc>
        <w:tc>
          <w:tcPr>
            <w:tcW w:w="541" w:type="dxa"/>
          </w:tcPr>
          <w:p>
            <w:pPr>
              <w:pStyle w:val="TableParagraph"/>
              <w:spacing w:line="255" w:lineRule="exact"/>
              <w:ind w:left="101"/>
              <w:rPr>
                <w:sz w:val="24"/>
              </w:rPr>
            </w:pPr>
            <w:r>
              <w:rPr>
                <w:sz w:val="24"/>
              </w:rPr>
              <w:t>58</w:t>
            </w:r>
          </w:p>
        </w:tc>
      </w:tr>
      <w:tr>
        <w:trPr>
          <w:trHeight w:val="272" w:hRule="atLeast"/>
        </w:trPr>
        <w:tc>
          <w:tcPr>
            <w:tcW w:w="1465" w:type="dxa"/>
          </w:tcPr>
          <w:p>
            <w:pPr>
              <w:pStyle w:val="TableParagraph"/>
              <w:spacing w:line="252" w:lineRule="exact"/>
              <w:ind w:right="152"/>
              <w:jc w:val="right"/>
              <w:rPr>
                <w:sz w:val="24"/>
              </w:rPr>
            </w:pPr>
            <w:r>
              <w:rPr>
                <w:sz w:val="24"/>
              </w:rPr>
              <w:t>Lampiran 3</w:t>
            </w:r>
          </w:p>
        </w:tc>
        <w:tc>
          <w:tcPr>
            <w:tcW w:w="6003" w:type="dxa"/>
          </w:tcPr>
          <w:p>
            <w:pPr>
              <w:pStyle w:val="TableParagraph"/>
              <w:spacing w:line="252" w:lineRule="exact"/>
              <w:ind w:left="134" w:right="82"/>
              <w:jc w:val="center"/>
              <w:rPr>
                <w:sz w:val="24"/>
              </w:rPr>
            </w:pPr>
            <w:r>
              <w:rPr>
                <w:sz w:val="24"/>
              </w:rPr>
              <w:t>SOP Mengukur Nadi ……………………………………….</w:t>
            </w:r>
          </w:p>
        </w:tc>
        <w:tc>
          <w:tcPr>
            <w:tcW w:w="541" w:type="dxa"/>
          </w:tcPr>
          <w:p>
            <w:pPr>
              <w:pStyle w:val="TableParagraph"/>
              <w:spacing w:line="252" w:lineRule="exact"/>
              <w:ind w:left="101"/>
              <w:rPr>
                <w:sz w:val="24"/>
              </w:rPr>
            </w:pPr>
            <w:r>
              <w:rPr>
                <w:sz w:val="24"/>
              </w:rPr>
              <w:t>60</w:t>
            </w:r>
          </w:p>
        </w:tc>
      </w:tr>
      <w:tr>
        <w:trPr>
          <w:trHeight w:val="268" w:hRule="atLeast"/>
        </w:trPr>
        <w:tc>
          <w:tcPr>
            <w:tcW w:w="1465" w:type="dxa"/>
          </w:tcPr>
          <w:p>
            <w:pPr>
              <w:pStyle w:val="TableParagraph"/>
              <w:spacing w:line="248" w:lineRule="exact"/>
              <w:ind w:right="152"/>
              <w:jc w:val="right"/>
              <w:rPr>
                <w:sz w:val="24"/>
              </w:rPr>
            </w:pPr>
            <w:r>
              <w:rPr>
                <w:sz w:val="24"/>
              </w:rPr>
              <w:t>Lampiran 4</w:t>
            </w:r>
          </w:p>
        </w:tc>
        <w:tc>
          <w:tcPr>
            <w:tcW w:w="6003" w:type="dxa"/>
          </w:tcPr>
          <w:p>
            <w:pPr>
              <w:pStyle w:val="TableParagraph"/>
              <w:spacing w:line="248" w:lineRule="exact"/>
              <w:ind w:left="81" w:right="82"/>
              <w:jc w:val="center"/>
              <w:rPr>
                <w:sz w:val="24"/>
              </w:rPr>
            </w:pPr>
            <w:r>
              <w:rPr>
                <w:sz w:val="24"/>
              </w:rPr>
              <w:t>Motto dan Persembahan........................................................</w:t>
            </w:r>
          </w:p>
        </w:tc>
        <w:tc>
          <w:tcPr>
            <w:tcW w:w="541" w:type="dxa"/>
          </w:tcPr>
          <w:p>
            <w:pPr>
              <w:pStyle w:val="TableParagraph"/>
              <w:spacing w:line="248" w:lineRule="exact"/>
              <w:ind w:left="101"/>
              <w:rPr>
                <w:sz w:val="24"/>
              </w:rPr>
            </w:pPr>
            <w:r>
              <w:rPr>
                <w:sz w:val="24"/>
              </w:rPr>
              <w:t>61</w:t>
            </w:r>
          </w:p>
        </w:tc>
      </w:tr>
    </w:tbl>
    <w:p>
      <w:pPr>
        <w:spacing w:after="0" w:line="248" w:lineRule="exact"/>
        <w:rPr>
          <w:sz w:val="24"/>
        </w:rPr>
        <w:sectPr>
          <w:headerReference w:type="default" r:id="rId31"/>
          <w:footerReference w:type="default" r:id="rId32"/>
          <w:pgSz w:w="11910" w:h="16840"/>
          <w:pgMar w:header="1711" w:footer="746" w:top="1960" w:bottom="940" w:left="1680" w:right="220"/>
          <w:pgNumType w:start="10"/>
        </w:sectPr>
      </w:pPr>
    </w:p>
    <w:p>
      <w:pPr>
        <w:pStyle w:val="BodyText"/>
        <w:spacing w:before="3"/>
        <w:rPr>
          <w:rFonts w:ascii="Carlito"/>
          <w:b/>
          <w:sz w:val="15"/>
        </w:rPr>
      </w:pPr>
    </w:p>
    <w:p>
      <w:pPr>
        <w:spacing w:before="90"/>
        <w:ind w:left="3038" w:right="3932" w:firstLine="0"/>
        <w:jc w:val="center"/>
        <w:rPr>
          <w:b/>
          <w:sz w:val="24"/>
        </w:rPr>
      </w:pPr>
      <w:r>
        <w:rPr>
          <w:b/>
          <w:sz w:val="24"/>
        </w:rPr>
        <w:t>PENDAHULUAN</w:t>
      </w:r>
    </w:p>
    <w:p>
      <w:pPr>
        <w:pStyle w:val="BodyText"/>
        <w:spacing w:before="2"/>
        <w:rPr>
          <w:b/>
          <w:sz w:val="16"/>
        </w:rPr>
      </w:pPr>
    </w:p>
    <w:p>
      <w:pPr>
        <w:pStyle w:val="Heading1"/>
        <w:numPr>
          <w:ilvl w:val="1"/>
          <w:numId w:val="7"/>
        </w:numPr>
        <w:tabs>
          <w:tab w:pos="1296" w:val="left" w:leader="none"/>
          <w:tab w:pos="1297" w:val="left" w:leader="none"/>
        </w:tabs>
        <w:spacing w:line="240" w:lineRule="auto" w:before="90" w:after="0"/>
        <w:ind w:left="1296" w:right="0" w:hanging="709"/>
        <w:jc w:val="left"/>
      </w:pPr>
      <w:bookmarkStart w:name="_TOC_250049" w:id="6"/>
      <w:r>
        <w:rPr/>
        <w:t>Latar</w:t>
      </w:r>
      <w:r>
        <w:rPr>
          <w:spacing w:val="-2"/>
        </w:rPr>
        <w:t> </w:t>
      </w:r>
      <w:bookmarkEnd w:id="6"/>
      <w:r>
        <w:rPr/>
        <w:t>Belakang</w:t>
      </w:r>
    </w:p>
    <w:p>
      <w:pPr>
        <w:pStyle w:val="BodyText"/>
        <w:rPr>
          <w:b/>
        </w:rPr>
      </w:pPr>
    </w:p>
    <w:p>
      <w:pPr>
        <w:pStyle w:val="BodyText"/>
        <w:spacing w:line="480" w:lineRule="auto"/>
        <w:ind w:left="588" w:right="1475" w:firstLine="708"/>
        <w:jc w:val="both"/>
      </w:pPr>
      <w:r>
        <w:rPr>
          <w:i/>
          <w:color w:val="1F2023"/>
        </w:rPr>
        <w:t>Chronic Kidney Disease </w:t>
      </w:r>
      <w:r>
        <w:rPr>
          <w:color w:val="1F2023"/>
        </w:rPr>
        <w:t>(CKD) atau </w:t>
      </w:r>
      <w:r>
        <w:rPr/>
        <w:t>Gagal Ginjal Kronik (PGK) </w:t>
      </w:r>
      <w:r>
        <w:rPr>
          <w:color w:val="1F2023"/>
        </w:rPr>
        <w:t>adalah kerusakan ginjal progresif yang berakibat fatal dan ditandai dengan uremia (urea dan limbah nitrogen lainnya yang beredar dalam darah serta komplikasinya jika tidak dilakukan dialisis atau transplantasi ginjal (Nursalam, 2011). </w:t>
      </w:r>
      <w:r>
        <w:rPr/>
        <w:t>Gagal Ginjal Gagal Ginjal Kronik (PGK) merupakan gangguan fungsi ginjal yang progresif dan tidak dapat pulih kembali, dimana tubuh tidak mampu memelihara metabolisme dan gagal memelihara keseimbangan cairan dan elektrolit yang berakibat pada peningkatan ureum (Desfrimadona, 2016). Gagal ginjal kronik (PGK) sebagai suatu proses patofisiologi yang menyebabkan kerusakan struktural dan fungsional ginjal ini masih menjadi permasalahan serius di dunia kesehatan (Mayuda dkk, 2017). Gagal Ginjal Kronik (PGK) Stadium 5 yakni pasien mengalami kelainan ginjal dengan LFG &lt;15 mL/menit/1,73m</w:t>
      </w:r>
      <w:r>
        <w:rPr>
          <w:vertAlign w:val="superscript"/>
        </w:rPr>
        <w:t>2</w:t>
      </w:r>
      <w:r>
        <w:rPr>
          <w:vertAlign w:val="baseline"/>
        </w:rPr>
        <w:t> atau gagal ginjal terminal. Kasus penyakit ginjal kronik saat ini meningkat dengan cepat terutama di negara-negara berkembang. Gagal Ginjal Kronik (PGK) telah menjadi masalah kesehatan utama di seluruh dunia, karena selain merupakan faktor resiko terjadinya penyakit jantung dan pembuluh darah, meningkatkan angka kesakitan dan kematian dari penyakit bukan infeksi. Gagal Ginjal Kronik juga akan menambah beban sosial dan ekonomi baik bagi penderita dan keluarga (Wahyuni et al., 2019).</w:t>
      </w:r>
    </w:p>
    <w:p>
      <w:pPr>
        <w:pStyle w:val="BodyText"/>
        <w:spacing w:line="480" w:lineRule="auto"/>
        <w:ind w:left="588" w:right="1476" w:firstLine="708"/>
        <w:jc w:val="both"/>
      </w:pPr>
      <w:r>
        <w:rPr/>
        <w:t>Badan Kesehatan Dunia atau </w:t>
      </w:r>
      <w:r>
        <w:rPr>
          <w:i/>
        </w:rPr>
        <w:t>World Health Organization </w:t>
      </w:r>
      <w:r>
        <w:rPr/>
        <w:t>(WHO) menunjukkan sebuah data pasien yang menderita gagal ginjal baik akut maupun</w:t>
      </w:r>
    </w:p>
    <w:p>
      <w:pPr>
        <w:spacing w:after="0" w:line="480" w:lineRule="auto"/>
        <w:jc w:val="both"/>
        <w:sectPr>
          <w:headerReference w:type="default" r:id="rId33"/>
          <w:footerReference w:type="default" r:id="rId34"/>
          <w:pgSz w:w="11910" w:h="16840"/>
          <w:pgMar w:header="1711" w:footer="746" w:top="1960" w:bottom="940" w:left="1680" w:right="220"/>
        </w:sectPr>
      </w:pPr>
    </w:p>
    <w:p>
      <w:pPr>
        <w:pStyle w:val="BodyText"/>
        <w:rPr>
          <w:sz w:val="20"/>
        </w:rPr>
      </w:pPr>
    </w:p>
    <w:p>
      <w:pPr>
        <w:pStyle w:val="BodyText"/>
        <w:rPr>
          <w:sz w:val="20"/>
        </w:rPr>
      </w:pPr>
    </w:p>
    <w:p>
      <w:pPr>
        <w:pStyle w:val="BodyText"/>
        <w:spacing w:before="4"/>
        <w:rPr>
          <w:sz w:val="23"/>
        </w:rPr>
      </w:pPr>
    </w:p>
    <w:p>
      <w:pPr>
        <w:pStyle w:val="BodyText"/>
        <w:spacing w:line="480" w:lineRule="auto"/>
        <w:ind w:left="588" w:right="1476"/>
        <w:jc w:val="both"/>
      </w:pPr>
      <w:r>
        <w:rPr/>
        <w:t>kronik mencapai 50% sedangkan yang diketahui dan mendapatkan pengobatan hanya 25% dan 12,5% yang terobati dengan baik (Khanmohamadi, 2014). Menurut </w:t>
      </w:r>
      <w:r>
        <w:rPr>
          <w:i/>
        </w:rPr>
        <w:t>Annual Data Repert United States Renal Data System </w:t>
      </w:r>
      <w:r>
        <w:rPr/>
        <w:t>yang memperkirakan prevelensi PGK mengalami peningkatan hampir dua kali lipat dalam kurun waktu tahun 1998-2008 yaitu sekitar 20-25 % setiap tahunnya (Collins et al.,</w:t>
      </w:r>
      <w:r>
        <w:rPr>
          <w:spacing w:val="-1"/>
        </w:rPr>
        <w:t> </w:t>
      </w:r>
      <w:r>
        <w:rPr/>
        <w:t>2012).</w:t>
      </w:r>
    </w:p>
    <w:p>
      <w:pPr>
        <w:pStyle w:val="BodyText"/>
        <w:spacing w:line="480" w:lineRule="auto" w:before="1"/>
        <w:ind w:left="588" w:right="1475" w:firstLine="708"/>
        <w:jc w:val="both"/>
      </w:pPr>
      <w:r>
        <w:rPr/>
        <w:t>Badan kesehatan dunia menyebutkan pertumbuhan penderita gagal ginjal pada tahun 2013 telah meningkat 50% dari tahun sebelumnya (Wahyuni et al., 2019). Berdasarkan Riskesdas tahun 2018, prevalensi gagal ginjal kronis mengalami peningkatan yakni berdasar diagnosis dokter di Indonesia pada tahun 2013 2,0% meningkat menjadi sebesar 3,8%. Sedangkan prevalensi penyakit ginjal kronis diatas usia 15 tahun tertinggi di usia 65 – 74 tahun sebanyak 8,23%. Prevalensi tertinggi di provinsi DKI Jakarta sebanyak 38,7%, diikuti Bali dan DIY (Kementerian Kesehatan RI Badan Penelitian dan Pengembangan, 2018). Prevalensi gagal ginjal kronis tertinggi di Sulawesi Tengah sebesar 0,5 persen. Sedangkan di Jawa Timur sendiri sebesar 0,3 persen. Hal ini menunjukkan bahwa di Jawa Timur masih relatif tinggi untuk penderita penyakit ginjal kronis. Ada pun prevalensi kasus PGK di ruang B1 3 berdasarkan laporan jumlah pasien di Unit Hemodialisa Rumkital Dr. Ramelan Surabaya menyebutkan bahwa kunjungan pasien perhari yang melakukan hemodialisa mencapai 55-57 kunjungan, dan jumlah kunjungan perbulan mencapai rata-rata 1020 kunjungan. Jumlah total pasien yang menjalani HD efektif di unit ini sebanyak 121 orang pada bulan Februari 2017. Selama 14 tahun sejak tahun 2003 kunjungan meningkat</w:t>
      </w:r>
      <w:r>
        <w:rPr>
          <w:spacing w:val="6"/>
        </w:rPr>
        <w:t> </w:t>
      </w:r>
      <w:r>
        <w:rPr/>
        <w:t>sebanyak</w:t>
      </w:r>
    </w:p>
    <w:p>
      <w:pPr>
        <w:spacing w:after="0" w:line="480" w:lineRule="auto"/>
        <w:jc w:val="both"/>
        <w:sectPr>
          <w:headerReference w:type="default" r:id="rId35"/>
          <w:footerReference w:type="default" r:id="rId36"/>
          <w:pgSz w:w="11910" w:h="16840"/>
          <w:pgMar w:header="751" w:footer="0" w:top="960" w:bottom="280" w:left="1680" w:right="220"/>
          <w:pgNumType w:start="2"/>
        </w:sectPr>
      </w:pPr>
    </w:p>
    <w:p>
      <w:pPr>
        <w:pStyle w:val="BodyText"/>
        <w:rPr>
          <w:sz w:val="20"/>
        </w:rPr>
      </w:pPr>
    </w:p>
    <w:p>
      <w:pPr>
        <w:pStyle w:val="BodyText"/>
        <w:rPr>
          <w:sz w:val="20"/>
        </w:rPr>
      </w:pPr>
    </w:p>
    <w:p>
      <w:pPr>
        <w:pStyle w:val="BodyText"/>
        <w:spacing w:before="4"/>
        <w:rPr>
          <w:sz w:val="23"/>
        </w:rPr>
      </w:pPr>
    </w:p>
    <w:p>
      <w:pPr>
        <w:pStyle w:val="BodyText"/>
        <w:spacing w:line="480" w:lineRule="auto"/>
        <w:ind w:left="588" w:right="1480"/>
        <w:jc w:val="both"/>
      </w:pPr>
      <w:r>
        <w:rPr/>
        <w:t>98,87% (Kurniawati &amp; Asikin, 2018). Data tersebut menunjukkan bahwa penderita gagal ginjal khususnya stadium V semakin</w:t>
      </w:r>
      <w:r>
        <w:rPr>
          <w:spacing w:val="-2"/>
        </w:rPr>
        <w:t> </w:t>
      </w:r>
      <w:r>
        <w:rPr/>
        <w:t>meningkat.</w:t>
      </w:r>
    </w:p>
    <w:p>
      <w:pPr>
        <w:pStyle w:val="BodyText"/>
        <w:spacing w:line="480" w:lineRule="auto"/>
        <w:ind w:left="588" w:right="1476" w:firstLine="708"/>
        <w:jc w:val="both"/>
      </w:pPr>
      <w:r>
        <w:rPr/>
        <w:t>Kidney Disease Outcomes Quality Initiative membagi PGK menjadi lima stadium berdasarkan glomerular filtrate rate (GFR) dimana End Stage Renal Disease (ESRD) merupakan stadium akhir dari PGK yang ditandai dengan kerusakan ginjal secara permanen dan irreversibel. Seluruh individu yang sudah mencapai stadium ini membutuhkan terapi pengganti ginjal seperti hemodialisis, peritoneal dialisis, dan transplantasi ginjal (Manus, 2015). Hemodialisis merupakan terapi pengganti ginjal yang dilakukan dengan mengalirkan darah ke dalam tabung ginjal buatan yang bertujuan untuk mengeliminasi sisa-sisa metabolisme protein dan koreksi gangguan keseimbangan elektrolit antara kompartemen dialisat melalui membran semipermeable. Hemodialisis perlu dilakukan untuk mengganti fungsi ekskresi ginjal sehingga tidak terjadi gejala uremia yang lebih berat (Manus, 2015). Dampak terburuk pada pasien dengan stadium 5 jika tidak mendapat terapi dialysis yakni pasien bisa mengalami gangguan keseimbangan elektrolit dan peningkatan racun dalam tubuh pasien karena ginjal tidak bisa menyaring sisa-sisa metabolisme dalam tubuh pasien, sehingga bisa menimbulkan beberapa masalah keperawatan dinataranya deficit nutrisi, jaringan perfusi perifer tidak efektif dan lain</w:t>
      </w:r>
      <w:r>
        <w:rPr>
          <w:spacing w:val="-1"/>
        </w:rPr>
        <w:t> </w:t>
      </w:r>
      <w:r>
        <w:rPr/>
        <w:t>sebagainya.</w:t>
      </w:r>
    </w:p>
    <w:p>
      <w:pPr>
        <w:pStyle w:val="BodyText"/>
        <w:spacing w:line="480" w:lineRule="auto"/>
        <w:ind w:left="588" w:right="1477" w:firstLine="708"/>
        <w:jc w:val="both"/>
      </w:pPr>
      <w:r>
        <w:rPr/>
        <w:t>Penderita gagal ginjal kronik harus melakukan terapi hemodialisa untuk memperpanjang usia harapan hidup. Kegiatan ini akan berlangsung  terus- menerus sepanjang hidupnya (Smeltzer &amp; Bare, 2002). Oleh karena itu,  kebutuhan pasien pada stadium lanjut suatu penyakit tidak hanya pemenuhan/pengobatan</w:t>
      </w:r>
      <w:r>
        <w:rPr>
          <w:spacing w:val="39"/>
        </w:rPr>
        <w:t> </w:t>
      </w:r>
      <w:r>
        <w:rPr/>
        <w:t>gejala</w:t>
      </w:r>
      <w:r>
        <w:rPr>
          <w:spacing w:val="36"/>
        </w:rPr>
        <w:t> </w:t>
      </w:r>
      <w:r>
        <w:rPr/>
        <w:t>fisik,</w:t>
      </w:r>
      <w:r>
        <w:rPr>
          <w:spacing w:val="37"/>
        </w:rPr>
        <w:t> </w:t>
      </w:r>
      <w:r>
        <w:rPr/>
        <w:t>namun</w:t>
      </w:r>
      <w:r>
        <w:rPr>
          <w:spacing w:val="37"/>
        </w:rPr>
        <w:t> </w:t>
      </w:r>
      <w:r>
        <w:rPr/>
        <w:t>juga</w:t>
      </w:r>
      <w:r>
        <w:rPr>
          <w:spacing w:val="38"/>
        </w:rPr>
        <w:t> </w:t>
      </w:r>
      <w:r>
        <w:rPr/>
        <w:t>pentingnya</w:t>
      </w:r>
      <w:r>
        <w:rPr>
          <w:spacing w:val="36"/>
        </w:rPr>
        <w:t> </w:t>
      </w:r>
      <w:r>
        <w:rPr/>
        <w:t>dukungan</w:t>
      </w:r>
      <w:r>
        <w:rPr>
          <w:spacing w:val="37"/>
        </w:rPr>
        <w:t> </w:t>
      </w:r>
      <w:r>
        <w:rPr/>
        <w:t>terhadap</w:t>
      </w:r>
    </w:p>
    <w:p>
      <w:pPr>
        <w:spacing w:after="0" w:line="480" w:lineRule="auto"/>
        <w:jc w:val="both"/>
        <w:sectPr>
          <w:headerReference w:type="default" r:id="rId37"/>
          <w:footerReference w:type="default" r:id="rId38"/>
          <w:pgSz w:w="11910" w:h="16840"/>
          <w:pgMar w:header="751" w:footer="0" w:top="960" w:bottom="280" w:left="1680" w:right="220"/>
          <w:pgNumType w:start="3"/>
        </w:sectPr>
      </w:pPr>
    </w:p>
    <w:p>
      <w:pPr>
        <w:pStyle w:val="BodyText"/>
        <w:rPr>
          <w:sz w:val="20"/>
        </w:rPr>
      </w:pPr>
    </w:p>
    <w:p>
      <w:pPr>
        <w:pStyle w:val="BodyText"/>
        <w:rPr>
          <w:sz w:val="20"/>
        </w:rPr>
      </w:pPr>
    </w:p>
    <w:p>
      <w:pPr>
        <w:pStyle w:val="BodyText"/>
        <w:spacing w:before="4"/>
        <w:rPr>
          <w:sz w:val="23"/>
        </w:rPr>
      </w:pPr>
    </w:p>
    <w:p>
      <w:pPr>
        <w:pStyle w:val="BodyText"/>
        <w:spacing w:line="480" w:lineRule="auto"/>
        <w:ind w:left="588" w:right="1477"/>
        <w:jc w:val="both"/>
      </w:pPr>
      <w:r>
        <w:rPr/>
        <w:t>kebutuhan psikologis, sosial dan spiritual yang dilakukan dengan pendekatan interdisiplin yang dikenal sebagai perawatan paliatif (Suandewi et al., 2020). Peran perawat dalam penangan pasien dengan gagal ginjal kronik sangatlah penting diantaranya perawat sebagai pemberi asuhan keperawatan dengan memberikan pelayanan keperawatan dengan menggunakan proses keperawatan, peran perawat sebagai educator yakni perawat membantu pasien dan keluarga dalam menginterpretasikan berbagai informasi khususnya dalam pengambilan keputusan atas tindakan yang akan diberikan, peran perawat sebagai educator yakni perawat membantu pasien dalam meningkatkan tingkat pengetahuan pasien dan keluarga tentang penyakit gagal ginjal</w:t>
      </w:r>
      <w:r>
        <w:rPr>
          <w:spacing w:val="-2"/>
        </w:rPr>
        <w:t> </w:t>
      </w:r>
      <w:r>
        <w:rPr/>
        <w:t>kronik.</w:t>
      </w:r>
    </w:p>
    <w:p>
      <w:pPr>
        <w:pStyle w:val="Heading1"/>
        <w:numPr>
          <w:ilvl w:val="1"/>
          <w:numId w:val="7"/>
        </w:numPr>
        <w:tabs>
          <w:tab w:pos="1297" w:val="left" w:leader="none"/>
        </w:tabs>
        <w:spacing w:line="240" w:lineRule="auto" w:before="1" w:after="0"/>
        <w:ind w:left="1296" w:right="0" w:hanging="709"/>
        <w:jc w:val="both"/>
      </w:pPr>
      <w:bookmarkStart w:name="_TOC_250048" w:id="7"/>
      <w:r>
        <w:rPr/>
        <w:t>Rumusan</w:t>
      </w:r>
      <w:r>
        <w:rPr>
          <w:spacing w:val="-1"/>
        </w:rPr>
        <w:t> </w:t>
      </w:r>
      <w:bookmarkEnd w:id="7"/>
      <w:r>
        <w:rPr/>
        <w:t>Masalah</w:t>
      </w:r>
    </w:p>
    <w:p>
      <w:pPr>
        <w:pStyle w:val="BodyText"/>
        <w:rPr>
          <w:b/>
        </w:rPr>
      </w:pPr>
    </w:p>
    <w:p>
      <w:pPr>
        <w:pStyle w:val="BodyText"/>
        <w:spacing w:line="480" w:lineRule="auto" w:before="1"/>
        <w:ind w:left="588" w:right="1191" w:firstLine="720"/>
        <w:jc w:val="both"/>
      </w:pPr>
      <w:r>
        <w:rPr/>
        <w:t>Untuk mengetahui lebih lanjut perawatan pada pasien dengan </w:t>
      </w:r>
      <w:r>
        <w:rPr>
          <w:i/>
          <w:color w:val="1F2023"/>
        </w:rPr>
        <w:t>Chronic Kidney </w:t>
      </w:r>
      <w:r>
        <w:rPr>
          <w:i/>
          <w:color w:val="1F2023"/>
        </w:rPr>
        <w:t>Disease </w:t>
      </w:r>
      <w:r>
        <w:rPr>
          <w:color w:val="1F2023"/>
        </w:rPr>
        <w:t>(CKD) atau </w:t>
      </w:r>
      <w:r>
        <w:rPr/>
        <w:t>Gagal Ginjal Kronik (PGK) maka penulis akan melakukan kajian lebih lanjut dengan melakukan asuhan  keperawatan  </w:t>
      </w:r>
      <w:r>
        <w:rPr>
          <w:i/>
          <w:color w:val="1F2023"/>
        </w:rPr>
        <w:t>Chronic  Kidney  </w:t>
      </w:r>
      <w:r>
        <w:rPr>
          <w:i/>
          <w:color w:val="1F2023"/>
        </w:rPr>
        <w:t>Disease </w:t>
      </w:r>
      <w:r>
        <w:rPr>
          <w:color w:val="1F2023"/>
        </w:rPr>
        <w:t>(CKD) atau </w:t>
      </w:r>
      <w:r>
        <w:rPr/>
        <w:t>Gagal Ginjal Kronik (PGK) dengan membuat rumusan masalah sebagai berikut “Bagaimanakah asuhan keperawatan </w:t>
      </w:r>
      <w:r>
        <w:rPr>
          <w:i/>
          <w:color w:val="1F2023"/>
        </w:rPr>
        <w:t>Chronic Kidney Disease </w:t>
      </w:r>
      <w:r>
        <w:rPr>
          <w:color w:val="1F2023"/>
        </w:rPr>
        <w:t>(CKD) </w:t>
      </w:r>
      <w:r>
        <w:rPr/>
        <w:t>Stadium V Di Ruang B1 RSPAL Dr. Ramelan Surabaya</w:t>
      </w:r>
      <w:r>
        <w:rPr>
          <w:spacing w:val="-5"/>
        </w:rPr>
        <w:t> </w:t>
      </w:r>
      <w:r>
        <w:rPr/>
        <w:t>?”</w:t>
      </w:r>
    </w:p>
    <w:p>
      <w:pPr>
        <w:pStyle w:val="Heading1"/>
        <w:numPr>
          <w:ilvl w:val="1"/>
          <w:numId w:val="7"/>
        </w:numPr>
        <w:tabs>
          <w:tab w:pos="1297" w:val="left" w:leader="none"/>
        </w:tabs>
        <w:spacing w:line="274" w:lineRule="exact" w:before="0" w:after="0"/>
        <w:ind w:left="1296" w:right="0" w:hanging="709"/>
        <w:jc w:val="both"/>
      </w:pPr>
      <w:r>
        <w:rPr/>
        <w:t>Tujuan</w:t>
      </w:r>
      <w:r>
        <w:rPr>
          <w:spacing w:val="-1"/>
        </w:rPr>
        <w:t> </w:t>
      </w:r>
      <w:r>
        <w:rPr/>
        <w:t>Penulisan</w:t>
      </w:r>
    </w:p>
    <w:p>
      <w:pPr>
        <w:pStyle w:val="BodyText"/>
        <w:spacing w:before="11"/>
        <w:rPr>
          <w:b/>
          <w:sz w:val="23"/>
        </w:rPr>
      </w:pPr>
    </w:p>
    <w:p>
      <w:pPr>
        <w:pStyle w:val="Heading1"/>
        <w:numPr>
          <w:ilvl w:val="2"/>
          <w:numId w:val="7"/>
        </w:numPr>
        <w:tabs>
          <w:tab w:pos="1309" w:val="left" w:leader="none"/>
        </w:tabs>
        <w:spacing w:line="240" w:lineRule="auto" w:before="0" w:after="0"/>
        <w:ind w:left="1308" w:right="0" w:hanging="721"/>
        <w:jc w:val="both"/>
      </w:pPr>
      <w:bookmarkStart w:name="_TOC_250047" w:id="8"/>
      <w:r>
        <w:rPr/>
        <w:t>Tujuan</w:t>
      </w:r>
      <w:r>
        <w:rPr>
          <w:spacing w:val="-1"/>
        </w:rPr>
        <w:t> </w:t>
      </w:r>
      <w:bookmarkEnd w:id="8"/>
      <w:r>
        <w:rPr/>
        <w:t>Umum</w:t>
      </w:r>
    </w:p>
    <w:p>
      <w:pPr>
        <w:pStyle w:val="BodyText"/>
        <w:spacing w:before="1"/>
        <w:rPr>
          <w:b/>
        </w:rPr>
      </w:pPr>
    </w:p>
    <w:p>
      <w:pPr>
        <w:pStyle w:val="BodyText"/>
        <w:spacing w:line="480" w:lineRule="auto"/>
        <w:ind w:left="588" w:right="1477" w:firstLine="720"/>
        <w:jc w:val="both"/>
      </w:pPr>
      <w:r>
        <w:rPr/>
        <w:t>Mahasiswa mampu mengidentifikasi dan memberikan asuhan keperawatan pada pasien dengan diagnosa medis </w:t>
      </w:r>
      <w:r>
        <w:rPr>
          <w:i/>
          <w:color w:val="1F2023"/>
        </w:rPr>
        <w:t>Chronic Kidney Disease </w:t>
      </w:r>
      <w:r>
        <w:rPr>
          <w:color w:val="1F2023"/>
        </w:rPr>
        <w:t>(CKD) </w:t>
      </w:r>
      <w:r>
        <w:rPr/>
        <w:t>Stadium V Di Ruang B1 RSPAL Dr. Ramelan</w:t>
      </w:r>
      <w:r>
        <w:rPr>
          <w:spacing w:val="-2"/>
        </w:rPr>
        <w:t> </w:t>
      </w:r>
      <w:r>
        <w:rPr/>
        <w:t>Surabaya.</w:t>
      </w:r>
    </w:p>
    <w:p>
      <w:pPr>
        <w:pStyle w:val="Heading1"/>
        <w:numPr>
          <w:ilvl w:val="2"/>
          <w:numId w:val="7"/>
        </w:numPr>
        <w:tabs>
          <w:tab w:pos="1309" w:val="left" w:leader="none"/>
        </w:tabs>
        <w:spacing w:line="240" w:lineRule="auto" w:before="0" w:after="0"/>
        <w:ind w:left="1308" w:right="0" w:hanging="721"/>
        <w:jc w:val="both"/>
      </w:pPr>
      <w:bookmarkStart w:name="_TOC_250046" w:id="9"/>
      <w:r>
        <w:rPr/>
        <w:t>Tujuan</w:t>
      </w:r>
      <w:r>
        <w:rPr>
          <w:spacing w:val="-1"/>
        </w:rPr>
        <w:t> </w:t>
      </w:r>
      <w:bookmarkEnd w:id="9"/>
      <w:r>
        <w:rPr/>
        <w:t>Khusus</w:t>
      </w:r>
    </w:p>
    <w:p>
      <w:pPr>
        <w:pStyle w:val="BodyText"/>
        <w:rPr>
          <w:b/>
        </w:rPr>
      </w:pPr>
    </w:p>
    <w:p>
      <w:pPr>
        <w:pStyle w:val="ListParagraph"/>
        <w:numPr>
          <w:ilvl w:val="0"/>
          <w:numId w:val="8"/>
        </w:numPr>
        <w:tabs>
          <w:tab w:pos="1296" w:val="left" w:leader="none"/>
          <w:tab w:pos="1297" w:val="left" w:leader="none"/>
        </w:tabs>
        <w:spacing w:line="240" w:lineRule="auto" w:before="0" w:after="0"/>
        <w:ind w:left="1296" w:right="0" w:hanging="709"/>
        <w:jc w:val="left"/>
        <w:rPr>
          <w:sz w:val="24"/>
        </w:rPr>
      </w:pPr>
      <w:r>
        <w:rPr>
          <w:sz w:val="24"/>
        </w:rPr>
        <w:t>Mengkaji pasien dengan diagnosa medis </w:t>
      </w:r>
      <w:r>
        <w:rPr>
          <w:i/>
          <w:color w:val="1F2023"/>
          <w:sz w:val="24"/>
        </w:rPr>
        <w:t>Chronic Kidney</w:t>
      </w:r>
      <w:r>
        <w:rPr>
          <w:i/>
          <w:color w:val="1F2023"/>
          <w:spacing w:val="19"/>
          <w:sz w:val="24"/>
        </w:rPr>
        <w:t> </w:t>
      </w:r>
      <w:r>
        <w:rPr>
          <w:i/>
          <w:color w:val="1F2023"/>
          <w:sz w:val="24"/>
        </w:rPr>
        <w:t>Disease </w:t>
      </w:r>
      <w:r>
        <w:rPr>
          <w:color w:val="1F2023"/>
          <w:sz w:val="24"/>
        </w:rPr>
        <w:t>(CKD)</w:t>
      </w:r>
    </w:p>
    <w:p>
      <w:pPr>
        <w:spacing w:after="0" w:line="240" w:lineRule="auto"/>
        <w:jc w:val="left"/>
        <w:rPr>
          <w:sz w:val="24"/>
        </w:rPr>
        <w:sectPr>
          <w:headerReference w:type="default" r:id="rId39"/>
          <w:footerReference w:type="default" r:id="rId40"/>
          <w:pgSz w:w="11910" w:h="16840"/>
          <w:pgMar w:header="751" w:footer="0" w:top="960" w:bottom="280" w:left="1680" w:right="220"/>
          <w:pgNumType w:start="4"/>
        </w:sectPr>
      </w:pPr>
    </w:p>
    <w:p>
      <w:pPr>
        <w:pStyle w:val="BodyText"/>
        <w:rPr>
          <w:sz w:val="20"/>
        </w:rPr>
      </w:pPr>
    </w:p>
    <w:p>
      <w:pPr>
        <w:pStyle w:val="BodyText"/>
        <w:rPr>
          <w:sz w:val="20"/>
        </w:rPr>
      </w:pPr>
    </w:p>
    <w:p>
      <w:pPr>
        <w:pStyle w:val="BodyText"/>
        <w:spacing w:before="4"/>
        <w:rPr>
          <w:sz w:val="23"/>
        </w:rPr>
      </w:pPr>
    </w:p>
    <w:p>
      <w:pPr>
        <w:pStyle w:val="BodyText"/>
        <w:ind w:left="1296"/>
      </w:pPr>
      <w:r>
        <w:rPr/>
        <w:t>Stadium V Di Ruang B1 RSPAL Dr. Ramelan Surabaya</w:t>
      </w:r>
    </w:p>
    <w:p>
      <w:pPr>
        <w:pStyle w:val="BodyText"/>
      </w:pPr>
    </w:p>
    <w:p>
      <w:pPr>
        <w:pStyle w:val="ListParagraph"/>
        <w:numPr>
          <w:ilvl w:val="0"/>
          <w:numId w:val="8"/>
        </w:numPr>
        <w:tabs>
          <w:tab w:pos="1297" w:val="left" w:leader="none"/>
        </w:tabs>
        <w:spacing w:line="480" w:lineRule="auto" w:before="0" w:after="0"/>
        <w:ind w:left="1296" w:right="1475" w:hanging="708"/>
        <w:jc w:val="both"/>
        <w:rPr>
          <w:sz w:val="24"/>
        </w:rPr>
      </w:pPr>
      <w:r>
        <w:rPr>
          <w:sz w:val="24"/>
        </w:rPr>
        <w:t>Merumuskan diagnosa keperawatan pada pasien dengan diagnosa medis</w:t>
      </w:r>
      <w:r>
        <w:rPr>
          <w:color w:val="1F2023"/>
          <w:sz w:val="24"/>
        </w:rPr>
        <w:t> </w:t>
      </w:r>
      <w:r>
        <w:rPr>
          <w:i/>
          <w:color w:val="1F2023"/>
          <w:sz w:val="24"/>
        </w:rPr>
        <w:t>Chronic Kidney Disease </w:t>
      </w:r>
      <w:r>
        <w:rPr>
          <w:color w:val="1F2023"/>
          <w:sz w:val="24"/>
        </w:rPr>
        <w:t>(CKD) </w:t>
      </w:r>
      <w:r>
        <w:rPr>
          <w:sz w:val="24"/>
        </w:rPr>
        <w:t>Stadium V Di Ruang B1 RSPAL Dr. Ramelan</w:t>
      </w:r>
      <w:r>
        <w:rPr>
          <w:spacing w:val="-1"/>
          <w:sz w:val="24"/>
        </w:rPr>
        <w:t> </w:t>
      </w:r>
      <w:r>
        <w:rPr>
          <w:sz w:val="24"/>
        </w:rPr>
        <w:t>Surabaya</w:t>
      </w:r>
    </w:p>
    <w:p>
      <w:pPr>
        <w:pStyle w:val="ListParagraph"/>
        <w:numPr>
          <w:ilvl w:val="0"/>
          <w:numId w:val="8"/>
        </w:numPr>
        <w:tabs>
          <w:tab w:pos="1297" w:val="left" w:leader="none"/>
        </w:tabs>
        <w:spacing w:line="480" w:lineRule="auto" w:before="1" w:after="0"/>
        <w:ind w:left="1296" w:right="1475" w:hanging="708"/>
        <w:jc w:val="both"/>
        <w:rPr>
          <w:sz w:val="24"/>
        </w:rPr>
      </w:pPr>
      <w:r>
        <w:rPr>
          <w:sz w:val="24"/>
        </w:rPr>
        <w:t>Merencanakan asuhan keperawatan pada pasien dengan diagnosa medis</w:t>
      </w:r>
      <w:r>
        <w:rPr>
          <w:color w:val="1F2023"/>
          <w:sz w:val="24"/>
        </w:rPr>
        <w:t> </w:t>
      </w:r>
      <w:r>
        <w:rPr>
          <w:i/>
          <w:color w:val="1F2023"/>
          <w:sz w:val="24"/>
        </w:rPr>
        <w:t>Chronic Kidney Disease </w:t>
      </w:r>
      <w:r>
        <w:rPr>
          <w:color w:val="1F2023"/>
          <w:sz w:val="24"/>
        </w:rPr>
        <w:t>(CKD) </w:t>
      </w:r>
      <w:r>
        <w:rPr>
          <w:sz w:val="24"/>
        </w:rPr>
        <w:t>Stadium V Di Ruang B1 RSPAL Dr. Ramelan</w:t>
      </w:r>
      <w:r>
        <w:rPr>
          <w:spacing w:val="-1"/>
          <w:sz w:val="24"/>
        </w:rPr>
        <w:t> </w:t>
      </w:r>
      <w:r>
        <w:rPr>
          <w:sz w:val="24"/>
        </w:rPr>
        <w:t>Surabaya</w:t>
      </w:r>
    </w:p>
    <w:p>
      <w:pPr>
        <w:pStyle w:val="ListParagraph"/>
        <w:numPr>
          <w:ilvl w:val="0"/>
          <w:numId w:val="8"/>
        </w:numPr>
        <w:tabs>
          <w:tab w:pos="1297" w:val="left" w:leader="none"/>
        </w:tabs>
        <w:spacing w:line="480" w:lineRule="auto" w:before="0" w:after="0"/>
        <w:ind w:left="1296" w:right="1475" w:hanging="708"/>
        <w:jc w:val="both"/>
        <w:rPr>
          <w:sz w:val="24"/>
        </w:rPr>
      </w:pPr>
      <w:r>
        <w:rPr>
          <w:sz w:val="24"/>
        </w:rPr>
        <w:t>Melaksanakan asuhan keperawatan pada pasien dengan diagnosa medis</w:t>
      </w:r>
      <w:r>
        <w:rPr>
          <w:color w:val="1F2023"/>
          <w:sz w:val="24"/>
        </w:rPr>
        <w:t> </w:t>
      </w:r>
      <w:r>
        <w:rPr>
          <w:i/>
          <w:color w:val="1F2023"/>
          <w:sz w:val="24"/>
        </w:rPr>
        <w:t>Chronic Kidney Disease </w:t>
      </w:r>
      <w:r>
        <w:rPr>
          <w:color w:val="1F2023"/>
          <w:sz w:val="24"/>
        </w:rPr>
        <w:t>(CKD) </w:t>
      </w:r>
      <w:r>
        <w:rPr>
          <w:sz w:val="24"/>
        </w:rPr>
        <w:t>Stadium V Di Ruang B1 RSPAL Dr. Ramelan</w:t>
      </w:r>
      <w:r>
        <w:rPr>
          <w:spacing w:val="-1"/>
          <w:sz w:val="24"/>
        </w:rPr>
        <w:t> </w:t>
      </w:r>
      <w:r>
        <w:rPr>
          <w:sz w:val="24"/>
        </w:rPr>
        <w:t>Surabaya</w:t>
      </w:r>
    </w:p>
    <w:p>
      <w:pPr>
        <w:pStyle w:val="ListParagraph"/>
        <w:numPr>
          <w:ilvl w:val="0"/>
          <w:numId w:val="8"/>
        </w:numPr>
        <w:tabs>
          <w:tab w:pos="1297" w:val="left" w:leader="none"/>
        </w:tabs>
        <w:spacing w:line="480" w:lineRule="auto" w:before="0" w:after="0"/>
        <w:ind w:left="1296" w:right="1478" w:hanging="708"/>
        <w:jc w:val="both"/>
        <w:rPr>
          <w:sz w:val="24"/>
        </w:rPr>
      </w:pPr>
      <w:r>
        <w:rPr>
          <w:sz w:val="24"/>
        </w:rPr>
        <w:t>Mengevaluasi  pasien  dengan  diagnosa  medis  </w:t>
      </w:r>
      <w:r>
        <w:rPr>
          <w:i/>
          <w:color w:val="1F2023"/>
          <w:sz w:val="24"/>
        </w:rPr>
        <w:t>Chronic   </w:t>
      </w:r>
      <w:r>
        <w:rPr>
          <w:i/>
          <w:color w:val="1F2023"/>
          <w:spacing w:val="-3"/>
          <w:sz w:val="24"/>
        </w:rPr>
        <w:t>Kidney   </w:t>
      </w:r>
      <w:r>
        <w:rPr>
          <w:i/>
          <w:color w:val="1F2023"/>
          <w:sz w:val="24"/>
        </w:rPr>
        <w:t>Disease </w:t>
      </w:r>
      <w:r>
        <w:rPr>
          <w:color w:val="1F2023"/>
          <w:sz w:val="24"/>
        </w:rPr>
        <w:t>(CKD) </w:t>
      </w:r>
      <w:r>
        <w:rPr>
          <w:sz w:val="24"/>
        </w:rPr>
        <w:t>Stadium V Di Ruang B1 RSPAL Dr. Ramelan</w:t>
      </w:r>
      <w:r>
        <w:rPr>
          <w:spacing w:val="-10"/>
          <w:sz w:val="24"/>
        </w:rPr>
        <w:t> </w:t>
      </w:r>
      <w:r>
        <w:rPr>
          <w:sz w:val="24"/>
        </w:rPr>
        <w:t>Surabaya</w:t>
      </w:r>
    </w:p>
    <w:p>
      <w:pPr>
        <w:pStyle w:val="ListParagraph"/>
        <w:numPr>
          <w:ilvl w:val="0"/>
          <w:numId w:val="8"/>
        </w:numPr>
        <w:tabs>
          <w:tab w:pos="1297" w:val="left" w:leader="none"/>
        </w:tabs>
        <w:spacing w:line="480" w:lineRule="auto" w:before="1" w:after="0"/>
        <w:ind w:left="1296" w:right="1477" w:hanging="708"/>
        <w:jc w:val="both"/>
        <w:rPr>
          <w:sz w:val="24"/>
        </w:rPr>
      </w:pPr>
      <w:r>
        <w:rPr>
          <w:sz w:val="24"/>
        </w:rPr>
        <w:t>Mendokumentasikan asuhan keperawatan pada pasien dengan diagnosa medis </w:t>
      </w:r>
      <w:r>
        <w:rPr>
          <w:i/>
          <w:color w:val="1F2023"/>
          <w:sz w:val="24"/>
        </w:rPr>
        <w:t>Chronic Kidney Disease </w:t>
      </w:r>
      <w:r>
        <w:rPr>
          <w:color w:val="1F2023"/>
          <w:sz w:val="24"/>
        </w:rPr>
        <w:t>(CKD) </w:t>
      </w:r>
      <w:r>
        <w:rPr>
          <w:sz w:val="24"/>
        </w:rPr>
        <w:t>Stadium V Di Ruang B1 RSPAL Dr. Ramelan</w:t>
      </w:r>
      <w:r>
        <w:rPr>
          <w:spacing w:val="-1"/>
          <w:sz w:val="24"/>
        </w:rPr>
        <w:t> </w:t>
      </w:r>
      <w:r>
        <w:rPr>
          <w:sz w:val="24"/>
        </w:rPr>
        <w:t>Surabaya.</w:t>
      </w:r>
    </w:p>
    <w:p>
      <w:pPr>
        <w:pStyle w:val="Heading1"/>
        <w:numPr>
          <w:ilvl w:val="1"/>
          <w:numId w:val="7"/>
        </w:numPr>
        <w:tabs>
          <w:tab w:pos="1296" w:val="left" w:leader="none"/>
          <w:tab w:pos="1297" w:val="left" w:leader="none"/>
        </w:tabs>
        <w:spacing w:line="274" w:lineRule="exact" w:before="0" w:after="0"/>
        <w:ind w:left="1296" w:right="0" w:hanging="709"/>
        <w:jc w:val="left"/>
      </w:pPr>
      <w:bookmarkStart w:name="_TOC_250045" w:id="10"/>
      <w:r>
        <w:rPr/>
        <w:t>Manfaat</w:t>
      </w:r>
      <w:r>
        <w:rPr>
          <w:spacing w:val="-3"/>
        </w:rPr>
        <w:t> </w:t>
      </w:r>
      <w:bookmarkEnd w:id="10"/>
      <w:r>
        <w:rPr/>
        <w:t>Penulisan</w:t>
      </w:r>
    </w:p>
    <w:p>
      <w:pPr>
        <w:pStyle w:val="BodyText"/>
        <w:spacing w:before="11"/>
        <w:rPr>
          <w:b/>
          <w:sz w:val="23"/>
        </w:rPr>
      </w:pPr>
    </w:p>
    <w:p>
      <w:pPr>
        <w:pStyle w:val="BodyText"/>
        <w:spacing w:line="480" w:lineRule="auto"/>
        <w:ind w:left="1308" w:right="1084"/>
      </w:pPr>
      <w:r>
        <w:rPr/>
        <w:t>Terkait dengan tujuan, maka tugas akhir ini diharapkan dapat memberi manfaat:</w:t>
      </w:r>
    </w:p>
    <w:p>
      <w:pPr>
        <w:pStyle w:val="ListParagraph"/>
        <w:numPr>
          <w:ilvl w:val="0"/>
          <w:numId w:val="9"/>
        </w:numPr>
        <w:tabs>
          <w:tab w:pos="1308" w:val="left" w:leader="none"/>
          <w:tab w:pos="1309" w:val="left" w:leader="none"/>
        </w:tabs>
        <w:spacing w:line="240" w:lineRule="auto" w:before="0" w:after="0"/>
        <w:ind w:left="1308" w:right="0" w:hanging="721"/>
        <w:jc w:val="left"/>
        <w:rPr>
          <w:sz w:val="24"/>
        </w:rPr>
      </w:pPr>
      <w:r>
        <w:rPr>
          <w:sz w:val="24"/>
        </w:rPr>
        <w:t>Akademis</w:t>
      </w:r>
    </w:p>
    <w:p>
      <w:pPr>
        <w:pStyle w:val="BodyText"/>
        <w:spacing w:before="1"/>
      </w:pPr>
    </w:p>
    <w:p>
      <w:pPr>
        <w:pStyle w:val="BodyText"/>
        <w:spacing w:line="480" w:lineRule="auto"/>
        <w:ind w:left="679" w:right="1478" w:firstLine="628"/>
        <w:jc w:val="both"/>
      </w:pPr>
      <w:r>
        <w:rPr/>
        <w:t>Hasil karya tulis ilmiah ini merupakan sumbangan bagi ilmu pengetahuan khususnya dalam hal asuhan keperawatan  pada  pasien  </w:t>
      </w:r>
      <w:r>
        <w:rPr>
          <w:i/>
          <w:color w:val="1F2023"/>
        </w:rPr>
        <w:t>Chronic  Kidney  </w:t>
      </w:r>
      <w:r>
        <w:rPr>
          <w:i/>
          <w:color w:val="1F2023"/>
        </w:rPr>
        <w:t>Disease</w:t>
      </w:r>
      <w:r>
        <w:rPr>
          <w:i/>
          <w:color w:val="1F2023"/>
          <w:spacing w:val="-2"/>
        </w:rPr>
        <w:t> </w:t>
      </w:r>
      <w:r>
        <w:rPr>
          <w:color w:val="1F2023"/>
        </w:rPr>
        <w:t>(CKD)</w:t>
      </w:r>
    </w:p>
    <w:p>
      <w:pPr>
        <w:pStyle w:val="ListParagraph"/>
        <w:numPr>
          <w:ilvl w:val="0"/>
          <w:numId w:val="9"/>
        </w:numPr>
        <w:tabs>
          <w:tab w:pos="1308" w:val="left" w:leader="none"/>
          <w:tab w:pos="1309" w:val="left" w:leader="none"/>
        </w:tabs>
        <w:spacing w:line="240" w:lineRule="auto" w:before="0" w:after="0"/>
        <w:ind w:left="1308" w:right="0" w:hanging="721"/>
        <w:jc w:val="left"/>
        <w:rPr>
          <w:sz w:val="24"/>
        </w:rPr>
      </w:pPr>
      <w:r>
        <w:rPr>
          <w:sz w:val="24"/>
        </w:rPr>
        <w:t>Secara praktis, tugas akhir ini akan bermanfaat bagi</w:t>
      </w:r>
      <w:r>
        <w:rPr>
          <w:spacing w:val="-3"/>
          <w:sz w:val="24"/>
        </w:rPr>
        <w:t> </w:t>
      </w:r>
      <w:r>
        <w:rPr>
          <w:sz w:val="24"/>
        </w:rPr>
        <w:t>:</w:t>
      </w:r>
    </w:p>
    <w:p>
      <w:pPr>
        <w:pStyle w:val="BodyText"/>
      </w:pPr>
    </w:p>
    <w:p>
      <w:pPr>
        <w:pStyle w:val="ListParagraph"/>
        <w:numPr>
          <w:ilvl w:val="1"/>
          <w:numId w:val="9"/>
        </w:numPr>
        <w:tabs>
          <w:tab w:pos="1308" w:val="left" w:leader="none"/>
          <w:tab w:pos="1309" w:val="left" w:leader="none"/>
        </w:tabs>
        <w:spacing w:line="240" w:lineRule="auto" w:before="0" w:after="0"/>
        <w:ind w:left="1308" w:right="0" w:hanging="721"/>
        <w:jc w:val="left"/>
        <w:rPr>
          <w:sz w:val="24"/>
        </w:rPr>
      </w:pPr>
      <w:r>
        <w:rPr>
          <w:sz w:val="24"/>
        </w:rPr>
        <w:t>Bagi pelayanan keperawatan di rumah sakit.</w:t>
      </w:r>
    </w:p>
    <w:p>
      <w:pPr>
        <w:spacing w:after="0" w:line="240" w:lineRule="auto"/>
        <w:jc w:val="left"/>
        <w:rPr>
          <w:sz w:val="24"/>
        </w:rPr>
        <w:sectPr>
          <w:headerReference w:type="default" r:id="rId41"/>
          <w:footerReference w:type="default" r:id="rId42"/>
          <w:pgSz w:w="11910" w:h="16840"/>
          <w:pgMar w:header="751" w:footer="0" w:top="960" w:bottom="280" w:left="1680" w:right="220"/>
          <w:pgNumType w:start="5"/>
        </w:sectPr>
      </w:pPr>
    </w:p>
    <w:p>
      <w:pPr>
        <w:pStyle w:val="BodyText"/>
        <w:rPr>
          <w:sz w:val="20"/>
        </w:rPr>
      </w:pPr>
    </w:p>
    <w:p>
      <w:pPr>
        <w:pStyle w:val="BodyText"/>
        <w:rPr>
          <w:sz w:val="20"/>
        </w:rPr>
      </w:pPr>
    </w:p>
    <w:p>
      <w:pPr>
        <w:pStyle w:val="BodyText"/>
        <w:spacing w:before="4"/>
        <w:rPr>
          <w:sz w:val="23"/>
        </w:rPr>
      </w:pPr>
    </w:p>
    <w:p>
      <w:pPr>
        <w:pStyle w:val="BodyText"/>
        <w:spacing w:line="480" w:lineRule="auto"/>
        <w:ind w:left="588" w:right="1483" w:firstLine="720"/>
        <w:jc w:val="both"/>
      </w:pPr>
      <w:r>
        <w:rPr/>
        <w:t>Hasil karya tulis ilmiah ini dapat menjadi masukan bagi pelayanan kesehatan di rumah sakit agar dapat melakukan asuhan keperawatan pada pasien dengan diagnosa medis </w:t>
      </w:r>
      <w:r>
        <w:rPr>
          <w:i/>
          <w:color w:val="1F2023"/>
        </w:rPr>
        <w:t>Chronic Kidney Disease </w:t>
      </w:r>
      <w:r>
        <w:rPr>
          <w:color w:val="1F2023"/>
        </w:rPr>
        <w:t>(CKD) </w:t>
      </w:r>
      <w:r>
        <w:rPr/>
        <w:t>dengan baik.</w:t>
      </w:r>
    </w:p>
    <w:p>
      <w:pPr>
        <w:pStyle w:val="ListParagraph"/>
        <w:numPr>
          <w:ilvl w:val="1"/>
          <w:numId w:val="9"/>
        </w:numPr>
        <w:tabs>
          <w:tab w:pos="1309" w:val="left" w:leader="none"/>
        </w:tabs>
        <w:spacing w:line="240" w:lineRule="auto" w:before="1" w:after="0"/>
        <w:ind w:left="1308" w:right="0" w:hanging="721"/>
        <w:jc w:val="both"/>
        <w:rPr>
          <w:sz w:val="24"/>
        </w:rPr>
      </w:pPr>
      <w:r>
        <w:rPr>
          <w:sz w:val="24"/>
        </w:rPr>
        <w:t>Bagi</w:t>
      </w:r>
      <w:r>
        <w:rPr>
          <w:spacing w:val="-1"/>
          <w:sz w:val="24"/>
        </w:rPr>
        <w:t> </w:t>
      </w:r>
      <w:r>
        <w:rPr>
          <w:sz w:val="24"/>
        </w:rPr>
        <w:t>peneliti</w:t>
      </w:r>
    </w:p>
    <w:p>
      <w:pPr>
        <w:pStyle w:val="BodyText"/>
        <w:spacing w:before="11"/>
        <w:rPr>
          <w:sz w:val="23"/>
        </w:rPr>
      </w:pPr>
    </w:p>
    <w:p>
      <w:pPr>
        <w:pStyle w:val="BodyText"/>
        <w:spacing w:line="480" w:lineRule="auto"/>
        <w:ind w:left="588" w:right="1804" w:firstLine="720"/>
        <w:jc w:val="both"/>
      </w:pPr>
      <w:r>
        <w:rPr/>
        <w:t>Hasil penelitian ini dapat menjadi salah satu rujukan bagi peneliti berikutnya, yang akan melakukan karya tulis ilmiah pada asuhan keperawatan pada pasien dengan diagnosa medis </w:t>
      </w:r>
      <w:r>
        <w:rPr>
          <w:i/>
          <w:color w:val="1F2023"/>
        </w:rPr>
        <w:t>Chronic Kidney Disease </w:t>
      </w:r>
      <w:r>
        <w:rPr>
          <w:color w:val="1F2023"/>
        </w:rPr>
        <w:t>(CKD).</w:t>
      </w:r>
    </w:p>
    <w:p>
      <w:pPr>
        <w:pStyle w:val="ListParagraph"/>
        <w:numPr>
          <w:ilvl w:val="1"/>
          <w:numId w:val="9"/>
        </w:numPr>
        <w:tabs>
          <w:tab w:pos="1309" w:val="left" w:leader="none"/>
        </w:tabs>
        <w:spacing w:line="240" w:lineRule="auto" w:before="1" w:after="0"/>
        <w:ind w:left="1308" w:right="0" w:hanging="721"/>
        <w:jc w:val="both"/>
        <w:rPr>
          <w:sz w:val="24"/>
        </w:rPr>
      </w:pPr>
      <w:r>
        <w:rPr>
          <w:sz w:val="24"/>
        </w:rPr>
        <w:t>Bagi profesi</w:t>
      </w:r>
      <w:r>
        <w:rPr>
          <w:spacing w:val="-5"/>
          <w:sz w:val="24"/>
        </w:rPr>
        <w:t> </w:t>
      </w:r>
      <w:r>
        <w:rPr>
          <w:sz w:val="24"/>
        </w:rPr>
        <w:t>kesehatan</w:t>
      </w:r>
    </w:p>
    <w:p>
      <w:pPr>
        <w:pStyle w:val="BodyText"/>
      </w:pPr>
    </w:p>
    <w:p>
      <w:pPr>
        <w:pStyle w:val="BodyText"/>
        <w:spacing w:line="480" w:lineRule="auto"/>
        <w:ind w:left="588" w:right="1477" w:firstLine="720"/>
        <w:jc w:val="both"/>
      </w:pPr>
      <w:r>
        <w:rPr/>
        <w:t>Sebagai tambahan ilmu bagi profesi keperawatan dan memberikan pemahaman yang lebih baik tentang asuhan keperawatan pada pasien dengan diagnosa medis </w:t>
      </w:r>
      <w:r>
        <w:rPr>
          <w:i/>
          <w:color w:val="1F2023"/>
        </w:rPr>
        <w:t>Chronic Kidney Disease </w:t>
      </w:r>
      <w:r>
        <w:rPr>
          <w:color w:val="1F2023"/>
        </w:rPr>
        <w:t>(CKD)</w:t>
      </w:r>
    </w:p>
    <w:p>
      <w:pPr>
        <w:pStyle w:val="Heading1"/>
        <w:numPr>
          <w:ilvl w:val="1"/>
          <w:numId w:val="7"/>
        </w:numPr>
        <w:tabs>
          <w:tab w:pos="1297" w:val="left" w:leader="none"/>
        </w:tabs>
        <w:spacing w:line="240" w:lineRule="auto" w:before="0" w:after="0"/>
        <w:ind w:left="1296" w:right="0" w:hanging="709"/>
        <w:jc w:val="both"/>
      </w:pPr>
      <w:bookmarkStart w:name="_TOC_250044" w:id="11"/>
      <w:r>
        <w:rPr/>
        <w:t>Metode</w:t>
      </w:r>
      <w:r>
        <w:rPr>
          <w:spacing w:val="-2"/>
        </w:rPr>
        <w:t> </w:t>
      </w:r>
      <w:bookmarkEnd w:id="11"/>
      <w:r>
        <w:rPr/>
        <w:t>Penulisan</w:t>
      </w:r>
    </w:p>
    <w:p>
      <w:pPr>
        <w:pStyle w:val="BodyText"/>
        <w:rPr>
          <w:b/>
        </w:rPr>
      </w:pPr>
    </w:p>
    <w:p>
      <w:pPr>
        <w:pStyle w:val="Heading1"/>
        <w:numPr>
          <w:ilvl w:val="2"/>
          <w:numId w:val="7"/>
        </w:numPr>
        <w:tabs>
          <w:tab w:pos="1309" w:val="left" w:leader="none"/>
        </w:tabs>
        <w:spacing w:line="240" w:lineRule="auto" w:before="0" w:after="0"/>
        <w:ind w:left="1308" w:right="0" w:hanging="721"/>
        <w:jc w:val="both"/>
      </w:pPr>
      <w:bookmarkStart w:name="_TOC_250043" w:id="12"/>
      <w:bookmarkEnd w:id="12"/>
      <w:r>
        <w:rPr/>
        <w:t>Metode</w:t>
      </w:r>
    </w:p>
    <w:p>
      <w:pPr>
        <w:pStyle w:val="BodyText"/>
        <w:spacing w:before="9"/>
        <w:rPr>
          <w:b/>
          <w:sz w:val="23"/>
        </w:rPr>
      </w:pPr>
    </w:p>
    <w:p>
      <w:pPr>
        <w:pStyle w:val="BodyText"/>
        <w:spacing w:line="480" w:lineRule="auto" w:before="1"/>
        <w:ind w:left="588" w:right="1480" w:firstLine="720"/>
        <w:jc w:val="both"/>
        <w:rPr>
          <w:rFonts w:ascii="Carlito"/>
          <w:sz w:val="22"/>
        </w:rPr>
      </w:pPr>
      <w:r>
        <w:rPr/>
        <w:t>Metode yang digunakan dalam karya tulis ilmiah ini adalah deskriptif, dimana penulis menggambarkan asuhan keperawatan pada pasien dengan diagnosa medis </w:t>
      </w:r>
      <w:r>
        <w:rPr>
          <w:i/>
          <w:color w:val="1F2023"/>
        </w:rPr>
        <w:t>Chronic Kidney Disease </w:t>
      </w:r>
      <w:r>
        <w:rPr>
          <w:color w:val="1F2023"/>
        </w:rPr>
        <w:t>(CKD) </w:t>
      </w:r>
      <w:r>
        <w:rPr/>
        <w:t>melalui pendekatan proses keperawatan meliputi pengkajian, perumusan diagnosis keperawatan, perencanaan, pelaksanaan hingga</w:t>
      </w:r>
      <w:r>
        <w:rPr>
          <w:spacing w:val="-1"/>
        </w:rPr>
        <w:t> </w:t>
      </w:r>
      <w:r>
        <w:rPr/>
        <w:t>evaluasi</w:t>
      </w:r>
      <w:r>
        <w:rPr>
          <w:rFonts w:ascii="Carlito"/>
          <w:sz w:val="22"/>
        </w:rPr>
        <w:t>.</w:t>
      </w:r>
    </w:p>
    <w:p>
      <w:pPr>
        <w:pStyle w:val="Heading1"/>
        <w:numPr>
          <w:ilvl w:val="2"/>
          <w:numId w:val="7"/>
        </w:numPr>
        <w:tabs>
          <w:tab w:pos="1308" w:val="left" w:leader="none"/>
          <w:tab w:pos="1309" w:val="left" w:leader="none"/>
        </w:tabs>
        <w:spacing w:line="240" w:lineRule="auto" w:before="0" w:after="0"/>
        <w:ind w:left="1308" w:right="0" w:hanging="721"/>
        <w:jc w:val="left"/>
      </w:pPr>
      <w:bookmarkStart w:name="_TOC_250042" w:id="13"/>
      <w:bookmarkEnd w:id="13"/>
      <w:r>
        <w:rPr/>
        <w:t>Teknik Pengumpulan Data</w:t>
      </w:r>
    </w:p>
    <w:p>
      <w:pPr>
        <w:pStyle w:val="BodyText"/>
        <w:rPr>
          <w:b/>
        </w:rPr>
      </w:pPr>
    </w:p>
    <w:p>
      <w:pPr>
        <w:pStyle w:val="BodyText"/>
        <w:spacing w:line="480" w:lineRule="auto" w:before="1"/>
        <w:ind w:left="588" w:right="1480" w:firstLine="720"/>
        <w:jc w:val="both"/>
      </w:pPr>
      <w:r>
        <w:rPr/>
        <w:t>Teknik pengumpulan data dalam karya tulis ini dengan menganalisa lebih lanjut kasus yang sudah pernah dikerjakan oleh penulis selama praktek klinik di RSPAL Dr. Ramelan Surabaya.</w:t>
      </w:r>
    </w:p>
    <w:p>
      <w:pPr>
        <w:spacing w:after="0" w:line="480" w:lineRule="auto"/>
        <w:jc w:val="both"/>
        <w:sectPr>
          <w:headerReference w:type="default" r:id="rId43"/>
          <w:footerReference w:type="default" r:id="rId44"/>
          <w:pgSz w:w="11910" w:h="16840"/>
          <w:pgMar w:header="751" w:footer="0" w:top="960" w:bottom="280" w:left="1680" w:right="220"/>
          <w:pgNumType w:start="6"/>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3"/>
        </w:rPr>
      </w:pPr>
    </w:p>
    <w:p>
      <w:pPr>
        <w:pStyle w:val="Heading1"/>
        <w:numPr>
          <w:ilvl w:val="2"/>
          <w:numId w:val="7"/>
        </w:numPr>
        <w:tabs>
          <w:tab w:pos="1309" w:val="left" w:leader="none"/>
        </w:tabs>
        <w:spacing w:line="240" w:lineRule="auto" w:before="90" w:after="0"/>
        <w:ind w:left="1308" w:right="0" w:hanging="721"/>
        <w:jc w:val="both"/>
      </w:pPr>
      <w:bookmarkStart w:name="_TOC_250041" w:id="14"/>
      <w:r>
        <w:rPr/>
        <w:t>Sumber</w:t>
      </w:r>
      <w:r>
        <w:rPr>
          <w:spacing w:val="-2"/>
        </w:rPr>
        <w:t> </w:t>
      </w:r>
      <w:bookmarkEnd w:id="14"/>
      <w:r>
        <w:rPr/>
        <w:t>Data</w:t>
      </w:r>
    </w:p>
    <w:p>
      <w:pPr>
        <w:pStyle w:val="BodyText"/>
        <w:rPr>
          <w:b/>
        </w:rPr>
      </w:pPr>
    </w:p>
    <w:p>
      <w:pPr>
        <w:pStyle w:val="BodyText"/>
        <w:spacing w:line="480" w:lineRule="auto"/>
        <w:ind w:left="588" w:right="1484" w:firstLine="720"/>
        <w:jc w:val="both"/>
      </w:pPr>
      <w:r>
        <w:rPr/>
        <w:t>Dalam penyusunan karya tulis ini penulus menggunakan data sekunder yakni dari data kasus yang sudah ada dan tidak berkesempatan untuk mengkaji langsung ke pasien.</w:t>
      </w:r>
    </w:p>
    <w:p>
      <w:pPr>
        <w:pStyle w:val="Heading1"/>
        <w:numPr>
          <w:ilvl w:val="2"/>
          <w:numId w:val="7"/>
        </w:numPr>
        <w:tabs>
          <w:tab w:pos="1309" w:val="left" w:leader="none"/>
        </w:tabs>
        <w:spacing w:line="240" w:lineRule="auto" w:before="1" w:after="0"/>
        <w:ind w:left="1308" w:right="0" w:hanging="721"/>
        <w:jc w:val="both"/>
      </w:pPr>
      <w:bookmarkStart w:name="_TOC_250040" w:id="15"/>
      <w:r>
        <w:rPr/>
        <w:t>Studi</w:t>
      </w:r>
      <w:r>
        <w:rPr>
          <w:spacing w:val="-1"/>
        </w:rPr>
        <w:t> </w:t>
      </w:r>
      <w:bookmarkEnd w:id="15"/>
      <w:r>
        <w:rPr/>
        <w:t>Kepustakaan</w:t>
      </w:r>
    </w:p>
    <w:p>
      <w:pPr>
        <w:pStyle w:val="BodyText"/>
        <w:rPr>
          <w:b/>
        </w:rPr>
      </w:pPr>
    </w:p>
    <w:p>
      <w:pPr>
        <w:pStyle w:val="BodyText"/>
        <w:spacing w:line="480" w:lineRule="auto"/>
        <w:ind w:left="588" w:right="1481" w:firstLine="720"/>
        <w:jc w:val="both"/>
      </w:pPr>
      <w:r>
        <w:rPr/>
        <w:t>Studi kepustakaan yaitu mempelajari buku, jurnal, e-book, serta beberapa sumber yang berhubungan dengan judul studi kasus dan masalah yang dibahas oleh penulis. Penulis mempelajari beberapa buku yang berhubungan dengan diagnosis medis </w:t>
      </w:r>
      <w:r>
        <w:rPr>
          <w:i/>
          <w:color w:val="1F2023"/>
        </w:rPr>
        <w:t>Chronic Kidney Disease </w:t>
      </w:r>
      <w:r>
        <w:rPr>
          <w:color w:val="1F2023"/>
        </w:rPr>
        <w:t>(CKD).</w:t>
      </w:r>
    </w:p>
    <w:p>
      <w:pPr>
        <w:pStyle w:val="Heading1"/>
        <w:numPr>
          <w:ilvl w:val="1"/>
          <w:numId w:val="7"/>
        </w:numPr>
        <w:tabs>
          <w:tab w:pos="1297" w:val="left" w:leader="none"/>
        </w:tabs>
        <w:spacing w:line="240" w:lineRule="auto" w:before="0" w:after="0"/>
        <w:ind w:left="1296" w:right="0" w:hanging="709"/>
        <w:jc w:val="both"/>
      </w:pPr>
      <w:r>
        <w:rPr/>
        <w:t>Sistematika</w:t>
      </w:r>
      <w:r>
        <w:rPr>
          <w:spacing w:val="-1"/>
        </w:rPr>
        <w:t> </w:t>
      </w:r>
      <w:r>
        <w:rPr/>
        <w:t>Penulisan</w:t>
      </w:r>
    </w:p>
    <w:p>
      <w:pPr>
        <w:pStyle w:val="BodyText"/>
        <w:rPr>
          <w:b/>
        </w:rPr>
      </w:pPr>
    </w:p>
    <w:p>
      <w:pPr>
        <w:pStyle w:val="BodyText"/>
        <w:spacing w:line="480" w:lineRule="auto" w:before="1"/>
        <w:ind w:left="588" w:right="1084"/>
      </w:pPr>
      <w:r>
        <w:rPr/>
        <w:t>Supaya lebih jelas dan lebih mudah dalam mempelajari dan memahami karya tulis ilmiah ini, secara keseluruhan di bagi menjadi tiga bagian yaitu:</w:t>
      </w:r>
    </w:p>
    <w:p>
      <w:pPr>
        <w:pStyle w:val="ListParagraph"/>
        <w:numPr>
          <w:ilvl w:val="0"/>
          <w:numId w:val="10"/>
        </w:numPr>
        <w:tabs>
          <w:tab w:pos="1309" w:val="left" w:leader="none"/>
        </w:tabs>
        <w:spacing w:line="274" w:lineRule="exact" w:before="0" w:after="0"/>
        <w:ind w:left="1308" w:right="0" w:hanging="721"/>
        <w:jc w:val="both"/>
        <w:rPr>
          <w:sz w:val="24"/>
        </w:rPr>
      </w:pPr>
      <w:r>
        <w:rPr>
          <w:sz w:val="24"/>
        </w:rPr>
        <w:t>Bagian</w:t>
      </w:r>
      <w:r>
        <w:rPr>
          <w:spacing w:val="-1"/>
          <w:sz w:val="24"/>
        </w:rPr>
        <w:t> </w:t>
      </w:r>
      <w:r>
        <w:rPr>
          <w:sz w:val="24"/>
        </w:rPr>
        <w:t>awal</w:t>
      </w:r>
    </w:p>
    <w:p>
      <w:pPr>
        <w:pStyle w:val="BodyText"/>
        <w:spacing w:before="11"/>
        <w:rPr>
          <w:sz w:val="23"/>
        </w:rPr>
      </w:pPr>
    </w:p>
    <w:p>
      <w:pPr>
        <w:pStyle w:val="BodyText"/>
        <w:spacing w:line="480" w:lineRule="auto"/>
        <w:ind w:left="1308" w:right="1480" w:hanging="12"/>
        <w:jc w:val="both"/>
      </w:pPr>
      <w:r>
        <w:rPr/>
        <w:t>Memuat halaman judul, persetujuan komisi pembimbing, pengesahan, kata pengantar, daftar isi, daftar tabel, daftar gambar.</w:t>
      </w:r>
    </w:p>
    <w:p>
      <w:pPr>
        <w:pStyle w:val="ListParagraph"/>
        <w:numPr>
          <w:ilvl w:val="0"/>
          <w:numId w:val="10"/>
        </w:numPr>
        <w:tabs>
          <w:tab w:pos="1309" w:val="left" w:leader="none"/>
        </w:tabs>
        <w:spacing w:line="480" w:lineRule="auto" w:before="0" w:after="0"/>
        <w:ind w:left="1308" w:right="1477" w:hanging="720"/>
        <w:jc w:val="both"/>
        <w:rPr>
          <w:sz w:val="24"/>
        </w:rPr>
      </w:pPr>
      <w:r>
        <w:rPr>
          <w:sz w:val="24"/>
        </w:rPr>
        <w:t>Bagian inti, terdiri dari lima bab, yang masing-masing terdiri dari sub bab berikut ini:</w:t>
      </w:r>
    </w:p>
    <w:p>
      <w:pPr>
        <w:pStyle w:val="BodyText"/>
        <w:spacing w:line="480" w:lineRule="auto"/>
        <w:ind w:left="1308" w:right="1481"/>
        <w:jc w:val="both"/>
      </w:pPr>
      <w:r>
        <w:rPr/>
        <w:t>BAB 1 : Pendahuluan, berisis tentang latar belakang masalah, tujuan, manfaat penelitian, dan sistematika penulisan karya tulis ilmiah</w:t>
      </w:r>
    </w:p>
    <w:p>
      <w:pPr>
        <w:pStyle w:val="BodyText"/>
        <w:spacing w:line="480" w:lineRule="auto" w:before="1"/>
        <w:ind w:left="2290" w:right="1474" w:hanging="995"/>
        <w:jc w:val="both"/>
      </w:pPr>
      <w:r>
        <w:rPr/>
        <w:t>BAB 2 : Tinjauan Pustaka, berisi tentang kosep penyakit dari sudut medis dan asuhan keperawatan pasien dengan diagnosa medis </w:t>
      </w:r>
      <w:r>
        <w:rPr>
          <w:i/>
          <w:color w:val="1F2023"/>
        </w:rPr>
        <w:t>Chronic </w:t>
      </w:r>
      <w:r>
        <w:rPr>
          <w:i/>
          <w:color w:val="1F2023"/>
        </w:rPr>
        <w:t>Kidney Disease </w:t>
      </w:r>
      <w:r>
        <w:rPr>
          <w:color w:val="1F2023"/>
        </w:rPr>
        <w:t>(CKD) </w:t>
      </w:r>
      <w:r>
        <w:rPr/>
        <w:t>serta kerangka masalah.</w:t>
      </w:r>
    </w:p>
    <w:p>
      <w:pPr>
        <w:pStyle w:val="BodyText"/>
        <w:ind w:left="1296"/>
        <w:jc w:val="both"/>
      </w:pPr>
      <w:r>
        <w:rPr/>
        <w:t>BAB 3 : Tinjauan Kasus berisis tentang diskripsi data hasil pengkajian,</w:t>
      </w:r>
    </w:p>
    <w:p>
      <w:pPr>
        <w:spacing w:after="0"/>
        <w:jc w:val="both"/>
        <w:sectPr>
          <w:headerReference w:type="default" r:id="rId45"/>
          <w:footerReference w:type="default" r:id="rId46"/>
          <w:pgSz w:w="11910" w:h="16840"/>
          <w:pgMar w:header="751" w:footer="0" w:top="960" w:bottom="280" w:left="1680" w:right="220"/>
          <w:pgNumType w:start="7"/>
        </w:sectPr>
      </w:pPr>
    </w:p>
    <w:p>
      <w:pPr>
        <w:pStyle w:val="BodyText"/>
        <w:rPr>
          <w:sz w:val="20"/>
        </w:rPr>
      </w:pPr>
    </w:p>
    <w:p>
      <w:pPr>
        <w:pStyle w:val="BodyText"/>
        <w:rPr>
          <w:sz w:val="20"/>
        </w:rPr>
      </w:pPr>
    </w:p>
    <w:p>
      <w:pPr>
        <w:pStyle w:val="BodyText"/>
        <w:spacing w:before="4"/>
        <w:rPr>
          <w:sz w:val="23"/>
        </w:rPr>
      </w:pPr>
    </w:p>
    <w:p>
      <w:pPr>
        <w:pStyle w:val="BodyText"/>
        <w:ind w:left="2290"/>
      </w:pPr>
      <w:r>
        <w:rPr/>
        <w:t>diagnosa, perencanaan, pelaksanaan dan evaluasi.</w:t>
      </w:r>
    </w:p>
    <w:p>
      <w:pPr>
        <w:pStyle w:val="BodyText"/>
      </w:pPr>
    </w:p>
    <w:p>
      <w:pPr>
        <w:pStyle w:val="BodyText"/>
        <w:spacing w:line="480" w:lineRule="auto"/>
        <w:ind w:left="2290" w:right="1479" w:hanging="995"/>
        <w:jc w:val="both"/>
      </w:pPr>
      <w:r>
        <w:rPr/>
        <w:t>BAB 4 : Pembahasan berisi tentang perbandingan antara teori dengan kenyataan yang ada dilapangan serta menganalisa sesuai dengan penelitian/ literatiur yang sesuai.</w:t>
      </w:r>
    </w:p>
    <w:p>
      <w:pPr>
        <w:pStyle w:val="BodyText"/>
        <w:spacing w:before="1"/>
        <w:ind w:left="1308"/>
        <w:jc w:val="both"/>
      </w:pPr>
      <w:r>
        <w:rPr/>
        <w:t>BAB 5 : Penutup, berisi tentang simpulan dan saran</w:t>
      </w:r>
    </w:p>
    <w:p>
      <w:pPr>
        <w:pStyle w:val="BodyText"/>
        <w:spacing w:before="11"/>
        <w:rPr>
          <w:sz w:val="23"/>
        </w:rPr>
      </w:pPr>
    </w:p>
    <w:p>
      <w:pPr>
        <w:pStyle w:val="ListParagraph"/>
        <w:numPr>
          <w:ilvl w:val="0"/>
          <w:numId w:val="10"/>
        </w:numPr>
        <w:tabs>
          <w:tab w:pos="1308" w:val="left" w:leader="none"/>
          <w:tab w:pos="1309" w:val="left" w:leader="none"/>
        </w:tabs>
        <w:spacing w:line="240" w:lineRule="auto" w:before="0" w:after="0"/>
        <w:ind w:left="1308" w:right="0" w:hanging="721"/>
        <w:jc w:val="left"/>
        <w:rPr>
          <w:sz w:val="24"/>
        </w:rPr>
      </w:pPr>
      <w:r>
        <w:rPr>
          <w:sz w:val="24"/>
        </w:rPr>
        <w:t>Bagian akhir, terdiri dari daftar pustaka dan</w:t>
      </w:r>
      <w:r>
        <w:rPr>
          <w:spacing w:val="1"/>
          <w:sz w:val="24"/>
        </w:rPr>
        <w:t> </w:t>
      </w:r>
      <w:r>
        <w:rPr>
          <w:sz w:val="24"/>
        </w:rPr>
        <w:t>lampiran.</w:t>
      </w:r>
    </w:p>
    <w:p>
      <w:pPr>
        <w:spacing w:after="0" w:line="240" w:lineRule="auto"/>
        <w:jc w:val="left"/>
        <w:rPr>
          <w:sz w:val="24"/>
        </w:rPr>
        <w:sectPr>
          <w:headerReference w:type="default" r:id="rId47"/>
          <w:footerReference w:type="default" r:id="rId48"/>
          <w:pgSz w:w="11910" w:h="16840"/>
          <w:pgMar w:header="751" w:footer="0" w:top="960" w:bottom="280" w:left="1680" w:right="220"/>
          <w:pgNumType w:start="8"/>
        </w:sectPr>
      </w:pPr>
    </w:p>
    <w:p>
      <w:pPr>
        <w:pStyle w:val="Heading1"/>
        <w:spacing w:line="480" w:lineRule="auto" w:before="102"/>
        <w:ind w:left="3332" w:right="4211" w:firstLine="888"/>
      </w:pPr>
      <w:bookmarkStart w:name="_TOC_250039" w:id="16"/>
      <w:bookmarkEnd w:id="16"/>
      <w:r>
        <w:rPr/>
        <w:t>BAB 2 TINJAUAN PUSTAKA</w:t>
      </w:r>
    </w:p>
    <w:p>
      <w:pPr>
        <w:pStyle w:val="BodyText"/>
        <w:spacing w:line="480" w:lineRule="auto" w:before="1"/>
        <w:ind w:left="588" w:right="1796" w:firstLine="720"/>
        <w:jc w:val="both"/>
      </w:pPr>
      <w:r>
        <w:rPr/>
        <w:t>Bab ini akan diuraikan secara teoritis mengenai konsep penyakit dan asuhan keperawatan </w:t>
      </w:r>
      <w:r>
        <w:rPr>
          <w:i/>
        </w:rPr>
        <w:t>Chronic Kidney Disease </w:t>
      </w:r>
      <w:r>
        <w:rPr/>
        <w:t>(CKD). Konsep penyakit akan diuraikan definisi, etiologi, dan cara penanganan secara medis. Asuhan keperawatan akan diuraikan masalah-masalah yang muncul pada penyakit </w:t>
      </w:r>
      <w:r>
        <w:rPr>
          <w:i/>
        </w:rPr>
        <w:t>Chronic Kidney Disease </w:t>
      </w:r>
      <w:r>
        <w:rPr/>
        <w:t>(CKD) dengan melakukan asuhan keperawatan yang terdiri dari Pengkajian, Diagnosa, Perencanaan, Penatalaksanaan dan Evaluasi.</w:t>
      </w:r>
    </w:p>
    <w:p>
      <w:pPr>
        <w:pStyle w:val="Heading1"/>
        <w:numPr>
          <w:ilvl w:val="1"/>
          <w:numId w:val="11"/>
        </w:numPr>
        <w:tabs>
          <w:tab w:pos="1309" w:val="left" w:leader="none"/>
        </w:tabs>
        <w:spacing w:line="240" w:lineRule="auto" w:before="0" w:after="0"/>
        <w:ind w:left="1308" w:right="0" w:hanging="721"/>
        <w:jc w:val="both"/>
      </w:pPr>
      <w:bookmarkStart w:name="_TOC_250038" w:id="17"/>
      <w:r>
        <w:rPr/>
        <w:t>Anatomi Fisiologi</w:t>
      </w:r>
      <w:r>
        <w:rPr>
          <w:spacing w:val="-1"/>
        </w:rPr>
        <w:t> </w:t>
      </w:r>
      <w:bookmarkEnd w:id="17"/>
      <w:r>
        <w:rPr/>
        <w:t>Ginjal</w:t>
      </w:r>
    </w:p>
    <w:p>
      <w:pPr>
        <w:pStyle w:val="BodyText"/>
        <w:rPr>
          <w:b/>
        </w:rPr>
      </w:pPr>
    </w:p>
    <w:p>
      <w:pPr>
        <w:pStyle w:val="Heading1"/>
        <w:numPr>
          <w:ilvl w:val="2"/>
          <w:numId w:val="11"/>
        </w:numPr>
        <w:tabs>
          <w:tab w:pos="1309" w:val="left" w:leader="none"/>
        </w:tabs>
        <w:spacing w:line="240" w:lineRule="auto" w:before="0" w:after="0"/>
        <w:ind w:left="1308" w:right="0" w:hanging="721"/>
        <w:jc w:val="both"/>
      </w:pPr>
      <w:bookmarkStart w:name="_TOC_250037" w:id="18"/>
      <w:bookmarkEnd w:id="18"/>
      <w:r>
        <w:rPr/>
        <w:t>Anatomi Ginjal</w:t>
      </w:r>
    </w:p>
    <w:p>
      <w:pPr>
        <w:pStyle w:val="BodyText"/>
        <w:rPr>
          <w:b/>
        </w:rPr>
      </w:pPr>
    </w:p>
    <w:p>
      <w:pPr>
        <w:pStyle w:val="BodyText"/>
        <w:spacing w:line="480" w:lineRule="auto" w:before="1"/>
        <w:ind w:left="588" w:right="1474" w:firstLine="720"/>
        <w:jc w:val="both"/>
      </w:pPr>
      <w:r>
        <w:rPr/>
        <w:t>Ginjal adalah dua buah organ berbentuk menyerupai kacang merah yang berada di kedua sisi tubuh bagian belakang atas, tepatnya dibawah tulang rusuk manusia. Ginjal sering disebut bawah pinggang. Bentuknya seperti kacang dan letaknya di sebelah belakang rongga perut, kanan kiri dari tulang punggung. Ginjal kiri letaknya lebih tinggi dari ginjal kanan, berwarna merah keunguan. Setiap ginjal panjangnya 12-13 cm dan tebalnya 1,5-2,5 cm. Pada orang dewasa beratnya kira-kira 140 gram. Pembuluh-pembuluh ginjal semuanya masuk dan keluar pada hilus (sisi dalam). Di atas setiap ginjal menjulang sebuah kelenjar suprarenalis (Irianto,</w:t>
      </w:r>
      <w:r>
        <w:rPr>
          <w:spacing w:val="-1"/>
        </w:rPr>
        <w:t> </w:t>
      </w:r>
      <w:r>
        <w:rPr/>
        <w:t>2013).</w:t>
      </w:r>
    </w:p>
    <w:p>
      <w:pPr>
        <w:pStyle w:val="BodyText"/>
        <w:spacing w:line="480" w:lineRule="auto"/>
        <w:ind w:left="588" w:right="1479" w:firstLine="720"/>
        <w:jc w:val="both"/>
      </w:pPr>
      <w:r>
        <w:rPr/>
        <w:t>Struktur ginjal dilengkapi selaput membungkusnya dan membentuk pembungkus yang halus. Di dalamnya terdapat struktur-struktur ginjal. Terdiri 7 atas bagian korteks dari sebelah luar dan bagian medula di sebelah dalam. Bagian medula ini tersusun atas 15 sampai 16 massa berbentuk piramida yang disebut piramis ginjał. Puncak-puncaknya langsung mengarah ke hilus dan berakhir di</w:t>
      </w:r>
    </w:p>
    <w:p>
      <w:pPr>
        <w:pStyle w:val="BodyText"/>
        <w:rPr>
          <w:sz w:val="20"/>
        </w:rPr>
      </w:pPr>
    </w:p>
    <w:p>
      <w:pPr>
        <w:pStyle w:val="BodyText"/>
        <w:rPr>
          <w:sz w:val="20"/>
        </w:rPr>
      </w:pPr>
    </w:p>
    <w:p>
      <w:pPr>
        <w:pStyle w:val="BodyText"/>
        <w:rPr>
          <w:sz w:val="20"/>
        </w:rPr>
      </w:pPr>
    </w:p>
    <w:p>
      <w:pPr>
        <w:pStyle w:val="BodyText"/>
        <w:spacing w:before="2"/>
        <w:rPr>
          <w:sz w:val="18"/>
        </w:rPr>
      </w:pPr>
    </w:p>
    <w:p>
      <w:pPr>
        <w:spacing w:before="0"/>
        <w:ind w:left="0" w:right="890" w:firstLine="0"/>
        <w:jc w:val="center"/>
        <w:rPr>
          <w:rFonts w:ascii="Carlito"/>
          <w:sz w:val="22"/>
        </w:rPr>
      </w:pPr>
      <w:r>
        <w:rPr>
          <w:rFonts w:ascii="Carlito"/>
          <w:w w:val="100"/>
          <w:sz w:val="22"/>
        </w:rPr>
        <w:t>8</w:t>
      </w:r>
    </w:p>
    <w:p>
      <w:pPr>
        <w:spacing w:after="0"/>
        <w:jc w:val="center"/>
        <w:rPr>
          <w:rFonts w:ascii="Carlito"/>
          <w:sz w:val="22"/>
        </w:rPr>
        <w:sectPr>
          <w:headerReference w:type="default" r:id="rId49"/>
          <w:footerReference w:type="default" r:id="rId50"/>
          <w:pgSz w:w="11910" w:h="16840"/>
          <w:pgMar w:header="0" w:footer="0" w:top="1580" w:bottom="280" w:left="1680" w:right="220"/>
        </w:sectPr>
      </w:pPr>
    </w:p>
    <w:p>
      <w:pPr>
        <w:pStyle w:val="BodyText"/>
        <w:rPr>
          <w:rFonts w:ascii="Carlito"/>
          <w:sz w:val="20"/>
        </w:rPr>
      </w:pPr>
    </w:p>
    <w:p>
      <w:pPr>
        <w:pStyle w:val="BodyText"/>
        <w:rPr>
          <w:rFonts w:ascii="Carlito"/>
          <w:sz w:val="20"/>
        </w:rPr>
      </w:pPr>
    </w:p>
    <w:p>
      <w:pPr>
        <w:pStyle w:val="BodyText"/>
        <w:spacing w:before="8"/>
        <w:rPr>
          <w:rFonts w:ascii="Carlito"/>
          <w:sz w:val="19"/>
        </w:rPr>
      </w:pPr>
    </w:p>
    <w:p>
      <w:pPr>
        <w:pStyle w:val="BodyText"/>
        <w:spacing w:line="480" w:lineRule="auto" w:before="1"/>
        <w:ind w:left="588" w:right="1478"/>
        <w:jc w:val="both"/>
      </w:pPr>
      <w:r>
        <w:rPr/>
        <w:t>kalises. Kalises ini menghubungkannya dengan pelvis ginjal (Irianto, 2013). Ginjal dibungkus oleh jaringan fibrous tipis dan mengkilat yang disebut kapsula fibrosa (true capsule) ginjal melekat pada parenkim ginjal. Di luar kapsul fibrosa terdapat jaringan lemak yang bagian luarnya dibatasi oleh fasia gerota. Diantara kapsula fibrosa ginjal dengan kapsul gerota terdapat rongga perirenal. Di sebelah kranial ginjal terdapat kelenjar anak ginjal atau glandula adrenal atau disebut juga kelenjar suprarenal yang berwarna kuning. Di sebelah posterior, ginjal dilindungi oleh berbagai otot punggung yang tebal serta tulang rusuk ke XI dan XII, sedangkan disebelah anterior dilindungi oleh organ intraperitoneal. Ginjal kanan dikelilingi oleh hati, kolon, dan duodenum, sedangkan ginjal kiri dikelilingi oleh limpa, lambung, pankreas, jejenum, dan kolon (Basuki,</w:t>
      </w:r>
      <w:r>
        <w:rPr>
          <w:spacing w:val="-2"/>
        </w:rPr>
        <w:t> </w:t>
      </w:r>
      <w:r>
        <w:rPr/>
        <w:t>2011).</w:t>
      </w:r>
    </w:p>
    <w:p>
      <w:pPr>
        <w:pStyle w:val="Heading1"/>
        <w:numPr>
          <w:ilvl w:val="2"/>
          <w:numId w:val="11"/>
        </w:numPr>
        <w:tabs>
          <w:tab w:pos="1309" w:val="left" w:leader="none"/>
        </w:tabs>
        <w:spacing w:line="240" w:lineRule="auto" w:before="1" w:after="0"/>
        <w:ind w:left="1308" w:right="0" w:hanging="721"/>
        <w:jc w:val="both"/>
      </w:pPr>
      <w:bookmarkStart w:name="_TOC_250036" w:id="19"/>
      <w:r>
        <w:rPr/>
        <w:t>Fisiologi</w:t>
      </w:r>
      <w:r>
        <w:rPr>
          <w:spacing w:val="-1"/>
        </w:rPr>
        <w:t> </w:t>
      </w:r>
      <w:bookmarkEnd w:id="19"/>
      <w:r>
        <w:rPr/>
        <w:t>Ginjal</w:t>
      </w:r>
    </w:p>
    <w:p>
      <w:pPr>
        <w:pStyle w:val="BodyText"/>
        <w:rPr>
          <w:b/>
        </w:rPr>
      </w:pPr>
    </w:p>
    <w:p>
      <w:pPr>
        <w:pStyle w:val="BodyText"/>
        <w:spacing w:line="480" w:lineRule="auto"/>
        <w:ind w:left="588" w:right="1477" w:firstLine="720"/>
        <w:jc w:val="both"/>
      </w:pPr>
      <w:r>
        <w:rPr/>
        <w:t>Mekanisme utama nefron adalah untuk membersihkan atau menjernihkan plasma darah dari zat-zat yang tidak dikehendaki tubuh melalui penyaringan/difiltrasi di glomerulus dan zat-zat yang dikehendaki tubuh direabsropsi di tubulus. Sedangkan mekanisme kedua nefron adalah dengan sekresi (prostaglandin oleh sel dinding duktus koligentes dan prostasiklin oleh arteriol dan glomerulus). Beberapa fungsi ginjal adalah sebagai berikut (Syaifuddin, 2011):</w:t>
      </w:r>
    </w:p>
    <w:p>
      <w:pPr>
        <w:pStyle w:val="ListParagraph"/>
        <w:numPr>
          <w:ilvl w:val="0"/>
          <w:numId w:val="12"/>
        </w:numPr>
        <w:tabs>
          <w:tab w:pos="1309" w:val="left" w:leader="none"/>
        </w:tabs>
        <w:spacing w:line="480" w:lineRule="auto" w:before="0" w:after="0"/>
        <w:ind w:left="1308" w:right="1481" w:hanging="720"/>
        <w:jc w:val="both"/>
        <w:rPr>
          <w:sz w:val="24"/>
        </w:rPr>
      </w:pPr>
      <w:r>
        <w:rPr>
          <w:sz w:val="24"/>
        </w:rPr>
        <w:t>Mengatur volume air (cairan) dalam tubuh Kelebihan air dalam tubuh </w:t>
      </w:r>
      <w:r>
        <w:rPr>
          <w:spacing w:val="-3"/>
          <w:sz w:val="24"/>
        </w:rPr>
        <w:t>akan </w:t>
      </w:r>
      <w:r>
        <w:rPr>
          <w:sz w:val="24"/>
        </w:rPr>
        <w:t>diekskresikan oleh ginjal sebagai urin yang encer dalam jumlah besar. Kekurangan air (kelebihan keringat) menyebabkan urin yang diekskresikan jumlahnya berkurang dan konsentrasinya lebih</w:t>
      </w:r>
      <w:r>
        <w:rPr>
          <w:spacing w:val="34"/>
          <w:sz w:val="24"/>
        </w:rPr>
        <w:t> </w:t>
      </w:r>
      <w:r>
        <w:rPr>
          <w:sz w:val="24"/>
        </w:rPr>
        <w:t>pekat</w:t>
      </w:r>
    </w:p>
    <w:p>
      <w:pPr>
        <w:spacing w:after="0" w:line="480" w:lineRule="auto"/>
        <w:jc w:val="both"/>
        <w:rPr>
          <w:sz w:val="24"/>
        </w:rPr>
        <w:sectPr>
          <w:headerReference w:type="default" r:id="rId51"/>
          <w:footerReference w:type="default" r:id="rId52"/>
          <w:pgSz w:w="11910" w:h="16840"/>
          <w:pgMar w:header="751" w:footer="0" w:top="960" w:bottom="280" w:left="1680" w:right="220"/>
          <w:pgNumType w:start="9"/>
        </w:sectPr>
      </w:pPr>
    </w:p>
    <w:p>
      <w:pPr>
        <w:pStyle w:val="BodyText"/>
        <w:rPr>
          <w:sz w:val="20"/>
        </w:rPr>
      </w:pPr>
    </w:p>
    <w:p>
      <w:pPr>
        <w:pStyle w:val="BodyText"/>
        <w:rPr>
          <w:sz w:val="20"/>
        </w:rPr>
      </w:pPr>
    </w:p>
    <w:p>
      <w:pPr>
        <w:pStyle w:val="BodyText"/>
        <w:spacing w:before="4"/>
        <w:rPr>
          <w:sz w:val="23"/>
        </w:rPr>
      </w:pPr>
    </w:p>
    <w:p>
      <w:pPr>
        <w:pStyle w:val="BodyText"/>
        <w:spacing w:line="480" w:lineRule="auto"/>
        <w:ind w:left="1308" w:right="1484"/>
        <w:jc w:val="both"/>
      </w:pPr>
      <w:r>
        <w:rPr/>
        <w:t>sehingga susunan dan volume cairan tubuh dapat dipertahankan relatif normal.</w:t>
      </w:r>
    </w:p>
    <w:p>
      <w:pPr>
        <w:pStyle w:val="ListParagraph"/>
        <w:numPr>
          <w:ilvl w:val="0"/>
          <w:numId w:val="12"/>
        </w:numPr>
        <w:tabs>
          <w:tab w:pos="1309" w:val="left" w:leader="none"/>
        </w:tabs>
        <w:spacing w:line="480" w:lineRule="auto" w:before="0" w:after="0"/>
        <w:ind w:left="1308" w:right="1479" w:hanging="720"/>
        <w:jc w:val="both"/>
        <w:rPr>
          <w:sz w:val="24"/>
        </w:rPr>
      </w:pPr>
      <w:r>
        <w:rPr>
          <w:sz w:val="24"/>
        </w:rPr>
        <w:t>Mengatur keseimbangan osmotik dan keseimbangan ion Fungsi ini terjadi dalam plasma bila terdapat pemasukan dan pengeluaran yang abnormal dari ion-ion. Akibat pemasukan garam yang berlebihan atau penyakit perdarahan, diare, dan muntah-muntah, ginjal akan meningkatkan ekskresi ion-ion yang penting misalnya Na, K, Cl, Ca, dan</w:t>
      </w:r>
      <w:r>
        <w:rPr>
          <w:spacing w:val="-2"/>
          <w:sz w:val="24"/>
        </w:rPr>
        <w:t> </w:t>
      </w:r>
      <w:r>
        <w:rPr>
          <w:sz w:val="24"/>
        </w:rPr>
        <w:t>fosfat.</w:t>
      </w:r>
    </w:p>
    <w:p>
      <w:pPr>
        <w:pStyle w:val="ListParagraph"/>
        <w:numPr>
          <w:ilvl w:val="0"/>
          <w:numId w:val="12"/>
        </w:numPr>
        <w:tabs>
          <w:tab w:pos="1309" w:val="left" w:leader="none"/>
        </w:tabs>
        <w:spacing w:line="480" w:lineRule="auto" w:before="1" w:after="0"/>
        <w:ind w:left="1308" w:right="1478" w:hanging="720"/>
        <w:jc w:val="both"/>
        <w:rPr>
          <w:sz w:val="24"/>
        </w:rPr>
      </w:pPr>
      <w:r>
        <w:rPr>
          <w:sz w:val="24"/>
        </w:rPr>
        <w:t>Mengatur keseimbangan asam basa cairan tubuh Tergantung pada apa yang dimakan, campuran makan (mixed diet) akan menghasilkan urin yang bersifat agak asam, pH kurang dari enam. Hal ini disebabkan oleh hasil akhir metabolisme protein. Apabila banyak makan sayur-sayuran, urin akan bersifat basa, pH urin bervariasi antara 4,8 sampai 8,2. Ginjal mengekskresikan urin sesuai dengan perubahan pH</w:t>
      </w:r>
      <w:r>
        <w:rPr>
          <w:spacing w:val="-2"/>
          <w:sz w:val="24"/>
        </w:rPr>
        <w:t> </w:t>
      </w:r>
      <w:r>
        <w:rPr>
          <w:sz w:val="24"/>
        </w:rPr>
        <w:t>darah.</w:t>
      </w:r>
    </w:p>
    <w:p>
      <w:pPr>
        <w:pStyle w:val="ListParagraph"/>
        <w:numPr>
          <w:ilvl w:val="0"/>
          <w:numId w:val="12"/>
        </w:numPr>
        <w:tabs>
          <w:tab w:pos="1309" w:val="left" w:leader="none"/>
        </w:tabs>
        <w:spacing w:line="480" w:lineRule="auto" w:before="0" w:after="0"/>
        <w:ind w:left="1308" w:right="1480" w:hanging="720"/>
        <w:jc w:val="both"/>
        <w:rPr>
          <w:sz w:val="24"/>
        </w:rPr>
      </w:pPr>
      <w:r>
        <w:rPr>
          <w:sz w:val="24"/>
        </w:rPr>
        <w:t>Ekskresi sisa-sisa hasil metabolisme (ureum, kreatinin, dan asam urat) Nitrogen nonprotein meliputi urea, kreatinin, dan asam urat. Nitrogen dan urea dalam darah merupakan hasil metabolisme protein. Jumlah ureum yang difiltrasi tergantung pada asupan protein. Kreatinin merupakan hasil akhir metabolisme otot yang dilepaskan dari otot dengan kecepatan yang hampir konstan dan diekskresi dalam urin dengan kecepatan yang sama. Peningkatan kadar ureum dan kreatinin yang meningkat disebut azotemia (zat nitrogen 9 dalam darah). Sekitar 75% asam urat diekskresikan oleh ginjal, sehingga jika terjadi peningkatan konsentrasi asam urat serum akan membentuk kristalkristal penyumbat pada ginjal yang dapat menyebabkan gagal ginjal akut atau</w:t>
      </w:r>
      <w:r>
        <w:rPr>
          <w:spacing w:val="-1"/>
          <w:sz w:val="24"/>
        </w:rPr>
        <w:t> </w:t>
      </w:r>
      <w:r>
        <w:rPr>
          <w:sz w:val="24"/>
        </w:rPr>
        <w:t>kronik.</w:t>
      </w:r>
    </w:p>
    <w:p>
      <w:pPr>
        <w:spacing w:after="0" w:line="480" w:lineRule="auto"/>
        <w:jc w:val="both"/>
        <w:rPr>
          <w:sz w:val="24"/>
        </w:rPr>
        <w:sectPr>
          <w:headerReference w:type="default" r:id="rId53"/>
          <w:footerReference w:type="default" r:id="rId54"/>
          <w:pgSz w:w="11910" w:h="16840"/>
          <w:pgMar w:header="751" w:footer="0" w:top="960" w:bottom="280" w:left="1680" w:right="220"/>
          <w:pgNumType w:start="10"/>
        </w:sectPr>
      </w:pPr>
    </w:p>
    <w:p>
      <w:pPr>
        <w:pStyle w:val="BodyText"/>
        <w:rPr>
          <w:sz w:val="20"/>
        </w:rPr>
      </w:pPr>
    </w:p>
    <w:p>
      <w:pPr>
        <w:pStyle w:val="BodyText"/>
        <w:rPr>
          <w:sz w:val="20"/>
        </w:rPr>
      </w:pPr>
    </w:p>
    <w:p>
      <w:pPr>
        <w:pStyle w:val="BodyText"/>
        <w:spacing w:before="4"/>
        <w:rPr>
          <w:sz w:val="23"/>
        </w:rPr>
      </w:pPr>
    </w:p>
    <w:p>
      <w:pPr>
        <w:pStyle w:val="ListParagraph"/>
        <w:numPr>
          <w:ilvl w:val="0"/>
          <w:numId w:val="12"/>
        </w:numPr>
        <w:tabs>
          <w:tab w:pos="1309" w:val="left" w:leader="none"/>
        </w:tabs>
        <w:spacing w:line="480" w:lineRule="auto" w:before="0" w:after="0"/>
        <w:ind w:left="1308" w:right="1477" w:hanging="720"/>
        <w:jc w:val="both"/>
        <w:rPr>
          <w:sz w:val="24"/>
        </w:rPr>
      </w:pPr>
      <w:r>
        <w:rPr>
          <w:sz w:val="24"/>
        </w:rPr>
        <w:t>Fungsi hormonal dan metabolisme Ginjal mengekskresikan hormon renin yang mempunyai peranan penting dalam mengatur tekanan darah (system rennin-angiotensis-aldesteron), yaitu untuk memproses pembentukan sel darah merah (eritropoesis). Disamping itu ginjal juga membentuk hormon dihidroksi kolekalsiferol (vitamin D aktif) yang diperlukan untuk absorbsi ion kalsium di usus.</w:t>
      </w:r>
    </w:p>
    <w:p>
      <w:pPr>
        <w:pStyle w:val="ListParagraph"/>
        <w:numPr>
          <w:ilvl w:val="0"/>
          <w:numId w:val="12"/>
        </w:numPr>
        <w:tabs>
          <w:tab w:pos="1309" w:val="left" w:leader="none"/>
        </w:tabs>
        <w:spacing w:line="480" w:lineRule="auto" w:before="1" w:after="0"/>
        <w:ind w:left="1308" w:right="1485" w:hanging="720"/>
        <w:jc w:val="both"/>
        <w:rPr>
          <w:sz w:val="24"/>
        </w:rPr>
      </w:pPr>
      <w:r>
        <w:rPr>
          <w:sz w:val="24"/>
        </w:rPr>
        <w:t>Pengeluaran zat beracun Ginjal mengeluarkan polutan, zat tambahan makanan, obat-obatan, atau zat kimia asing lain dari</w:t>
      </w:r>
      <w:r>
        <w:rPr>
          <w:spacing w:val="-3"/>
          <w:sz w:val="24"/>
        </w:rPr>
        <w:t> </w:t>
      </w:r>
      <w:r>
        <w:rPr>
          <w:sz w:val="24"/>
        </w:rPr>
        <w:t>tubuh.</w:t>
      </w:r>
    </w:p>
    <w:p>
      <w:pPr>
        <w:pStyle w:val="Heading1"/>
        <w:numPr>
          <w:ilvl w:val="1"/>
          <w:numId w:val="11"/>
        </w:numPr>
        <w:tabs>
          <w:tab w:pos="1309" w:val="left" w:leader="none"/>
        </w:tabs>
        <w:spacing w:line="240" w:lineRule="auto" w:before="0" w:after="0"/>
        <w:ind w:left="1308" w:right="0" w:hanging="721"/>
        <w:jc w:val="both"/>
      </w:pPr>
      <w:bookmarkStart w:name="_TOC_250035" w:id="20"/>
      <w:r>
        <w:rPr/>
        <w:t>Konsep</w:t>
      </w:r>
      <w:r>
        <w:rPr>
          <w:spacing w:val="-1"/>
        </w:rPr>
        <w:t> </w:t>
      </w:r>
      <w:bookmarkEnd w:id="20"/>
      <w:r>
        <w:rPr/>
        <w:t>Penyakit</w:t>
      </w:r>
    </w:p>
    <w:p>
      <w:pPr>
        <w:pStyle w:val="BodyText"/>
        <w:rPr>
          <w:b/>
        </w:rPr>
      </w:pPr>
    </w:p>
    <w:p>
      <w:pPr>
        <w:pStyle w:val="Heading1"/>
        <w:numPr>
          <w:ilvl w:val="2"/>
          <w:numId w:val="11"/>
        </w:numPr>
        <w:tabs>
          <w:tab w:pos="1309" w:val="left" w:leader="none"/>
        </w:tabs>
        <w:spacing w:line="240" w:lineRule="auto" w:before="0" w:after="0"/>
        <w:ind w:left="1308" w:right="0" w:hanging="721"/>
        <w:jc w:val="both"/>
      </w:pPr>
      <w:bookmarkStart w:name="_TOC_250034" w:id="21"/>
      <w:bookmarkEnd w:id="21"/>
      <w:r>
        <w:rPr/>
        <w:t>Definisi</w:t>
      </w:r>
    </w:p>
    <w:p>
      <w:pPr>
        <w:pStyle w:val="BodyText"/>
        <w:spacing w:before="5"/>
        <w:rPr>
          <w:b/>
        </w:rPr>
      </w:pPr>
    </w:p>
    <w:p>
      <w:pPr>
        <w:pStyle w:val="BodyText"/>
        <w:spacing w:line="480" w:lineRule="auto"/>
        <w:ind w:left="588" w:right="1480" w:firstLine="720"/>
        <w:jc w:val="both"/>
      </w:pPr>
      <w:r>
        <w:rPr>
          <w:i/>
        </w:rPr>
        <w:t>Chronic Kidney Disease </w:t>
      </w:r>
      <w:r>
        <w:rPr/>
        <w:t>(CKD) adalah suatu penyakit yang menyerang organ ginjal dan terjadi lebih dari 3 bulan, dimana terjadi penurunan laju filtrasi glomerulus (LFG) kurang dari 60 ml/menit/1,73 m² dengan atau tanpa kerusakan ginjal (Safitri &amp; Sani, 2019). </w:t>
      </w:r>
      <w:r>
        <w:rPr>
          <w:i/>
        </w:rPr>
        <w:t>Chronic Kidney Disease </w:t>
      </w:r>
      <w:r>
        <w:rPr/>
        <w:t>(CKD) adalah kegagalan fungsi ginjal untuk mempertahankan metabolisme serta keseimbangan cairan dan elektrolit akibat kerusakan struktur ginjal yang progresif dengan manifestasi penumpukan produk sisa metabolik didalam darah (Muttaqin &amp; Sari, 2014).</w:t>
      </w:r>
    </w:p>
    <w:p>
      <w:pPr>
        <w:pStyle w:val="Heading1"/>
        <w:numPr>
          <w:ilvl w:val="2"/>
          <w:numId w:val="11"/>
        </w:numPr>
        <w:tabs>
          <w:tab w:pos="1309" w:val="left" w:leader="none"/>
        </w:tabs>
        <w:spacing w:line="274" w:lineRule="exact" w:before="0" w:after="0"/>
        <w:ind w:left="1308" w:right="0" w:hanging="721"/>
        <w:jc w:val="both"/>
      </w:pPr>
      <w:bookmarkStart w:name="_TOC_250033" w:id="22"/>
      <w:bookmarkEnd w:id="22"/>
      <w:r>
        <w:rPr/>
        <w:t>Etiologi</w:t>
      </w:r>
    </w:p>
    <w:p>
      <w:pPr>
        <w:pStyle w:val="BodyText"/>
        <w:rPr>
          <w:b/>
        </w:rPr>
      </w:pPr>
    </w:p>
    <w:p>
      <w:pPr>
        <w:pStyle w:val="BodyText"/>
        <w:spacing w:line="480" w:lineRule="auto"/>
        <w:ind w:left="588" w:right="1478" w:firstLine="720"/>
        <w:jc w:val="both"/>
      </w:pPr>
      <w:r>
        <w:rPr/>
        <w:t>Gagal ginjal Kronis Sering kali menjadi penyakit komplikasi dari penyakit lainnya, Sehingga merupakan Penyakit sekunder </w:t>
      </w:r>
      <w:r>
        <w:rPr>
          <w:i/>
        </w:rPr>
        <w:t>(Secondary illness) </w:t>
      </w:r>
      <w:r>
        <w:rPr/>
        <w:t>Penyebab sering adalah diabetes militus dan Hipertensi dan ada beberapa penyebab lainnya yaitu (Rebinson 2013) :</w:t>
      </w:r>
    </w:p>
    <w:p>
      <w:pPr>
        <w:spacing w:after="0" w:line="480" w:lineRule="auto"/>
        <w:jc w:val="both"/>
        <w:sectPr>
          <w:headerReference w:type="default" r:id="rId55"/>
          <w:footerReference w:type="default" r:id="rId56"/>
          <w:pgSz w:w="11910" w:h="16840"/>
          <w:pgMar w:header="751" w:footer="0" w:top="960" w:bottom="280" w:left="1680" w:right="220"/>
          <w:pgNumType w:start="11"/>
        </w:sectPr>
      </w:pPr>
    </w:p>
    <w:p>
      <w:pPr>
        <w:pStyle w:val="BodyText"/>
        <w:rPr>
          <w:sz w:val="20"/>
        </w:rPr>
      </w:pPr>
    </w:p>
    <w:p>
      <w:pPr>
        <w:pStyle w:val="BodyText"/>
        <w:rPr>
          <w:sz w:val="20"/>
        </w:rPr>
      </w:pPr>
    </w:p>
    <w:p>
      <w:pPr>
        <w:pStyle w:val="BodyText"/>
        <w:spacing w:before="4"/>
        <w:rPr>
          <w:sz w:val="23"/>
        </w:rPr>
      </w:pPr>
    </w:p>
    <w:p>
      <w:pPr>
        <w:pStyle w:val="ListParagraph"/>
        <w:numPr>
          <w:ilvl w:val="0"/>
          <w:numId w:val="13"/>
        </w:numPr>
        <w:tabs>
          <w:tab w:pos="1308" w:val="left" w:leader="none"/>
          <w:tab w:pos="1309" w:val="left" w:leader="none"/>
        </w:tabs>
        <w:spacing w:line="240" w:lineRule="auto" w:before="0" w:after="0"/>
        <w:ind w:left="1308" w:right="0" w:hanging="721"/>
        <w:jc w:val="left"/>
        <w:rPr>
          <w:sz w:val="24"/>
        </w:rPr>
      </w:pPr>
      <w:r>
        <w:rPr>
          <w:sz w:val="24"/>
        </w:rPr>
        <w:t>Penyakit Glomerular knonis</w:t>
      </w:r>
      <w:r>
        <w:rPr>
          <w:spacing w:val="-1"/>
          <w:sz w:val="24"/>
        </w:rPr>
        <w:t> </w:t>
      </w:r>
      <w:r>
        <w:rPr>
          <w:sz w:val="24"/>
        </w:rPr>
        <w:t>(glomerulonephritis)</w:t>
      </w:r>
    </w:p>
    <w:p>
      <w:pPr>
        <w:pStyle w:val="BodyText"/>
      </w:pPr>
    </w:p>
    <w:p>
      <w:pPr>
        <w:pStyle w:val="ListParagraph"/>
        <w:numPr>
          <w:ilvl w:val="0"/>
          <w:numId w:val="13"/>
        </w:numPr>
        <w:tabs>
          <w:tab w:pos="1308" w:val="left" w:leader="none"/>
          <w:tab w:pos="1309" w:val="left" w:leader="none"/>
        </w:tabs>
        <w:spacing w:line="480" w:lineRule="auto" w:before="0" w:after="0"/>
        <w:ind w:left="1308" w:right="1484" w:hanging="720"/>
        <w:jc w:val="left"/>
        <w:rPr>
          <w:sz w:val="24"/>
        </w:rPr>
      </w:pPr>
      <w:r>
        <w:rPr>
          <w:sz w:val="24"/>
        </w:rPr>
        <w:t>Infeksi Kronis (Plelonefritis kronis, tuberculosisKelainan kongenital (Polikistik</w:t>
      </w:r>
      <w:r>
        <w:rPr>
          <w:spacing w:val="-1"/>
          <w:sz w:val="24"/>
        </w:rPr>
        <w:t> </w:t>
      </w:r>
      <w:r>
        <w:rPr>
          <w:sz w:val="24"/>
        </w:rPr>
        <w:t>ginjal)</w:t>
      </w:r>
    </w:p>
    <w:p>
      <w:pPr>
        <w:pStyle w:val="ListParagraph"/>
        <w:numPr>
          <w:ilvl w:val="0"/>
          <w:numId w:val="13"/>
        </w:numPr>
        <w:tabs>
          <w:tab w:pos="1308" w:val="left" w:leader="none"/>
          <w:tab w:pos="1309" w:val="left" w:leader="none"/>
        </w:tabs>
        <w:spacing w:line="240" w:lineRule="auto" w:before="1" w:after="0"/>
        <w:ind w:left="1308" w:right="0" w:hanging="721"/>
        <w:jc w:val="left"/>
        <w:rPr>
          <w:sz w:val="24"/>
        </w:rPr>
      </w:pPr>
      <w:r>
        <w:rPr>
          <w:sz w:val="24"/>
        </w:rPr>
        <w:t>Penyakit Vaskular (renal</w:t>
      </w:r>
      <w:r>
        <w:rPr>
          <w:spacing w:val="-12"/>
          <w:sz w:val="24"/>
        </w:rPr>
        <w:t> </w:t>
      </w:r>
      <w:r>
        <w:rPr>
          <w:sz w:val="24"/>
        </w:rPr>
        <w:t>nephroselerosis)</w:t>
      </w:r>
    </w:p>
    <w:p>
      <w:pPr>
        <w:pStyle w:val="BodyText"/>
        <w:spacing w:before="11"/>
        <w:rPr>
          <w:sz w:val="23"/>
        </w:rPr>
      </w:pPr>
    </w:p>
    <w:p>
      <w:pPr>
        <w:pStyle w:val="ListParagraph"/>
        <w:numPr>
          <w:ilvl w:val="0"/>
          <w:numId w:val="13"/>
        </w:numPr>
        <w:tabs>
          <w:tab w:pos="1308" w:val="left" w:leader="none"/>
          <w:tab w:pos="1309" w:val="left" w:leader="none"/>
        </w:tabs>
        <w:spacing w:line="240" w:lineRule="auto" w:before="0" w:after="0"/>
        <w:ind w:left="1308" w:right="0" w:hanging="721"/>
        <w:jc w:val="left"/>
        <w:rPr>
          <w:sz w:val="24"/>
        </w:rPr>
      </w:pPr>
      <w:r>
        <w:rPr>
          <w:sz w:val="24"/>
        </w:rPr>
        <w:t>Obstruksi saluran kemih</w:t>
      </w:r>
      <w:r>
        <w:rPr>
          <w:spacing w:val="-4"/>
          <w:sz w:val="24"/>
        </w:rPr>
        <w:t> </w:t>
      </w:r>
      <w:r>
        <w:rPr>
          <w:sz w:val="24"/>
        </w:rPr>
        <w:t>(nephrolithiasis)</w:t>
      </w:r>
    </w:p>
    <w:p>
      <w:pPr>
        <w:pStyle w:val="BodyText"/>
      </w:pPr>
    </w:p>
    <w:p>
      <w:pPr>
        <w:pStyle w:val="ListParagraph"/>
        <w:numPr>
          <w:ilvl w:val="0"/>
          <w:numId w:val="13"/>
        </w:numPr>
        <w:tabs>
          <w:tab w:pos="1308" w:val="left" w:leader="none"/>
          <w:tab w:pos="1309" w:val="left" w:leader="none"/>
        </w:tabs>
        <w:spacing w:line="240" w:lineRule="auto" w:before="0" w:after="0"/>
        <w:ind w:left="1308" w:right="0" w:hanging="721"/>
        <w:jc w:val="left"/>
        <w:rPr>
          <w:sz w:val="24"/>
        </w:rPr>
      </w:pPr>
      <w:r>
        <w:rPr>
          <w:sz w:val="24"/>
        </w:rPr>
        <w:t>Penyakit kolagen</w:t>
      </w:r>
      <w:r>
        <w:rPr>
          <w:spacing w:val="-1"/>
          <w:sz w:val="24"/>
        </w:rPr>
        <w:t> </w:t>
      </w:r>
      <w:r>
        <w:rPr>
          <w:sz w:val="24"/>
        </w:rPr>
        <w:t>(SLE)</w:t>
      </w:r>
    </w:p>
    <w:p>
      <w:pPr>
        <w:pStyle w:val="BodyText"/>
        <w:spacing w:before="1"/>
      </w:pPr>
    </w:p>
    <w:p>
      <w:pPr>
        <w:pStyle w:val="ListParagraph"/>
        <w:numPr>
          <w:ilvl w:val="0"/>
          <w:numId w:val="13"/>
        </w:numPr>
        <w:tabs>
          <w:tab w:pos="1308" w:val="left" w:leader="none"/>
          <w:tab w:pos="1309" w:val="left" w:leader="none"/>
        </w:tabs>
        <w:spacing w:line="240" w:lineRule="auto" w:before="0" w:after="0"/>
        <w:ind w:left="1308" w:right="0" w:hanging="721"/>
        <w:jc w:val="left"/>
        <w:rPr>
          <w:sz w:val="24"/>
        </w:rPr>
      </w:pPr>
      <w:r>
        <w:rPr>
          <w:sz w:val="24"/>
        </w:rPr>
        <w:t>Obat-obatan nefrotoksis</w:t>
      </w:r>
      <w:r>
        <w:rPr>
          <w:spacing w:val="-1"/>
          <w:sz w:val="24"/>
        </w:rPr>
        <w:t> </w:t>
      </w:r>
      <w:r>
        <w:rPr>
          <w:sz w:val="24"/>
        </w:rPr>
        <w:t>(aminoglikosida)</w:t>
      </w:r>
    </w:p>
    <w:p>
      <w:pPr>
        <w:pStyle w:val="BodyText"/>
        <w:spacing w:before="9"/>
        <w:rPr>
          <w:sz w:val="37"/>
        </w:rPr>
      </w:pPr>
    </w:p>
    <w:p>
      <w:pPr>
        <w:pStyle w:val="BodyText"/>
        <w:spacing w:line="480" w:lineRule="auto"/>
        <w:ind w:left="588" w:right="1484" w:firstLine="720"/>
        <w:jc w:val="both"/>
      </w:pPr>
      <w:r>
        <w:rPr/>
        <w:t>Tekanan yang sangat tinggi menyebabkan peningkatan tek. Kapiler dan mendorong cairan ke dalam Ruang intertisium di seluruh susunan saraf pusat.</w:t>
      </w:r>
    </w:p>
    <w:p>
      <w:pPr>
        <w:pStyle w:val="Heading1"/>
        <w:numPr>
          <w:ilvl w:val="2"/>
          <w:numId w:val="11"/>
        </w:numPr>
        <w:tabs>
          <w:tab w:pos="1308" w:val="left" w:leader="none"/>
          <w:tab w:pos="1309" w:val="left" w:leader="none"/>
        </w:tabs>
        <w:spacing w:line="240" w:lineRule="auto" w:before="161" w:after="0"/>
        <w:ind w:left="1308" w:right="0" w:hanging="721"/>
        <w:jc w:val="left"/>
      </w:pPr>
      <w:bookmarkStart w:name="_TOC_250032" w:id="23"/>
      <w:bookmarkEnd w:id="23"/>
      <w:r>
        <w:rPr/>
        <w:t>Klasifikasi</w:t>
      </w:r>
    </w:p>
    <w:p>
      <w:pPr>
        <w:pStyle w:val="BodyText"/>
        <w:spacing w:before="11"/>
        <w:rPr>
          <w:b/>
          <w:sz w:val="23"/>
        </w:rPr>
      </w:pPr>
    </w:p>
    <w:p>
      <w:pPr>
        <w:spacing w:line="480" w:lineRule="auto" w:before="0"/>
        <w:ind w:left="588" w:right="1476" w:firstLine="720"/>
        <w:jc w:val="both"/>
        <w:rPr>
          <w:sz w:val="27"/>
        </w:rPr>
      </w:pPr>
      <w:r>
        <w:rPr>
          <w:sz w:val="24"/>
        </w:rPr>
        <w:t>Gagal ginjal kronik diklasifikasikan berdasar nilai GFR </w:t>
      </w:r>
      <w:r>
        <w:rPr>
          <w:i/>
          <w:sz w:val="24"/>
        </w:rPr>
        <w:t>(Glomerulli Filtrat </w:t>
      </w:r>
      <w:r>
        <w:rPr>
          <w:i/>
          <w:sz w:val="24"/>
        </w:rPr>
        <w:t>Rate)</w:t>
      </w:r>
      <w:r>
        <w:rPr>
          <w:sz w:val="24"/>
        </w:rPr>
        <w:t>. Menurut </w:t>
      </w:r>
      <w:r>
        <w:rPr>
          <w:i/>
          <w:sz w:val="24"/>
        </w:rPr>
        <w:t>Chronic Kidney Disease Improving Global Outcomes </w:t>
      </w:r>
      <w:r>
        <w:rPr>
          <w:sz w:val="24"/>
        </w:rPr>
        <w:t>(CKD KDIGO) </w:t>
      </w:r>
      <w:r>
        <w:rPr>
          <w:i/>
          <w:sz w:val="24"/>
        </w:rPr>
        <w:t>proposed classification</w:t>
      </w:r>
      <w:r>
        <w:rPr>
          <w:sz w:val="24"/>
        </w:rPr>
        <w:t>, dapat dibagi menjadi </w:t>
      </w:r>
      <w:r>
        <w:rPr>
          <w:color w:val="333333"/>
          <w:sz w:val="25"/>
        </w:rPr>
        <w:t>(Direktorat Pencegahan Dan Pengendalian Penyakit Tidak &amp; Penyakit (P2PTM), 2017)</w:t>
      </w:r>
      <w:r>
        <w:rPr>
          <w:color w:val="333333"/>
          <w:sz w:val="27"/>
        </w:rPr>
        <w:t>:</w:t>
      </w:r>
    </w:p>
    <w:p>
      <w:pPr>
        <w:spacing w:before="1"/>
        <w:ind w:left="1865" w:right="1539" w:hanging="1277"/>
        <w:jc w:val="both"/>
        <w:rPr>
          <w:i/>
          <w:sz w:val="24"/>
        </w:rPr>
      </w:pPr>
      <w:r>
        <w:rPr>
          <w:b/>
          <w:color w:val="333333"/>
          <w:sz w:val="27"/>
        </w:rPr>
        <w:t>Tabel 2.1 </w:t>
      </w:r>
      <w:r>
        <w:rPr>
          <w:color w:val="333333"/>
          <w:sz w:val="27"/>
        </w:rPr>
        <w:t>Klasifikasi Gagal Ginjal Menurut </w:t>
      </w:r>
      <w:r>
        <w:rPr>
          <w:i/>
          <w:sz w:val="24"/>
        </w:rPr>
        <w:t>Chronic Kidney Disease </w:t>
      </w:r>
      <w:r>
        <w:rPr>
          <w:i/>
          <w:sz w:val="24"/>
        </w:rPr>
        <w:t>Improving Global Outcomes </w:t>
      </w:r>
      <w:r>
        <w:rPr>
          <w:sz w:val="24"/>
        </w:rPr>
        <w:t>(CKD KDIGO) </w:t>
      </w:r>
      <w:r>
        <w:rPr>
          <w:i/>
          <w:sz w:val="24"/>
        </w:rPr>
        <w:t>proposed classification</w:t>
      </w:r>
    </w:p>
    <w:tbl>
      <w:tblPr>
        <w:tblW w:w="0" w:type="auto"/>
        <w:jc w:val="left"/>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27"/>
        <w:gridCol w:w="3185"/>
        <w:gridCol w:w="2919"/>
      </w:tblGrid>
      <w:tr>
        <w:trPr>
          <w:trHeight w:val="621" w:hRule="atLeast"/>
        </w:trPr>
        <w:tc>
          <w:tcPr>
            <w:tcW w:w="1827" w:type="dxa"/>
          </w:tcPr>
          <w:p>
            <w:pPr>
              <w:pStyle w:val="TableParagraph"/>
              <w:spacing w:before="4"/>
              <w:ind w:left="405" w:right="396"/>
              <w:jc w:val="center"/>
              <w:rPr>
                <w:b/>
                <w:sz w:val="27"/>
              </w:rPr>
            </w:pPr>
            <w:r>
              <w:rPr>
                <w:b/>
                <w:color w:val="333333"/>
                <w:sz w:val="27"/>
              </w:rPr>
              <w:t>Stadium</w:t>
            </w:r>
          </w:p>
        </w:tc>
        <w:tc>
          <w:tcPr>
            <w:tcW w:w="3185" w:type="dxa"/>
          </w:tcPr>
          <w:p>
            <w:pPr>
              <w:pStyle w:val="TableParagraph"/>
              <w:spacing w:before="4"/>
              <w:ind w:left="293" w:right="285"/>
              <w:jc w:val="center"/>
              <w:rPr>
                <w:b/>
                <w:sz w:val="27"/>
              </w:rPr>
            </w:pPr>
            <w:r>
              <w:rPr>
                <w:b/>
                <w:color w:val="333333"/>
                <w:sz w:val="27"/>
              </w:rPr>
              <w:t>LFG (ml/min/1,73 m</w:t>
            </w:r>
            <w:r>
              <w:rPr>
                <w:b/>
                <w:color w:val="333333"/>
                <w:sz w:val="27"/>
                <w:vertAlign w:val="superscript"/>
              </w:rPr>
              <w:t>2</w:t>
            </w:r>
            <w:r>
              <w:rPr>
                <w:b/>
                <w:color w:val="333333"/>
                <w:sz w:val="27"/>
                <w:vertAlign w:val="baseline"/>
              </w:rPr>
              <w:t>)</w:t>
            </w:r>
          </w:p>
        </w:tc>
        <w:tc>
          <w:tcPr>
            <w:tcW w:w="2919" w:type="dxa"/>
          </w:tcPr>
          <w:p>
            <w:pPr>
              <w:pStyle w:val="TableParagraph"/>
              <w:spacing w:before="4"/>
              <w:ind w:left="160" w:right="156"/>
              <w:jc w:val="center"/>
              <w:rPr>
                <w:b/>
                <w:sz w:val="27"/>
              </w:rPr>
            </w:pPr>
            <w:r>
              <w:rPr>
                <w:b/>
                <w:color w:val="333333"/>
                <w:sz w:val="27"/>
              </w:rPr>
              <w:t>Terminologi</w:t>
            </w:r>
          </w:p>
        </w:tc>
      </w:tr>
      <w:tr>
        <w:trPr>
          <w:trHeight w:val="621" w:hRule="atLeast"/>
        </w:trPr>
        <w:tc>
          <w:tcPr>
            <w:tcW w:w="1827" w:type="dxa"/>
          </w:tcPr>
          <w:p>
            <w:pPr>
              <w:pStyle w:val="TableParagraph"/>
              <w:spacing w:before="4"/>
              <w:ind w:left="404" w:right="396"/>
              <w:jc w:val="center"/>
              <w:rPr>
                <w:sz w:val="27"/>
              </w:rPr>
            </w:pPr>
            <w:r>
              <w:rPr>
                <w:color w:val="333333"/>
                <w:sz w:val="27"/>
              </w:rPr>
              <w:t>G1</w:t>
            </w:r>
          </w:p>
        </w:tc>
        <w:tc>
          <w:tcPr>
            <w:tcW w:w="3185" w:type="dxa"/>
          </w:tcPr>
          <w:p>
            <w:pPr>
              <w:pStyle w:val="TableParagraph"/>
              <w:spacing w:before="4"/>
              <w:ind w:left="293" w:right="285"/>
              <w:jc w:val="center"/>
              <w:rPr>
                <w:sz w:val="27"/>
              </w:rPr>
            </w:pPr>
            <w:r>
              <w:rPr>
                <w:color w:val="333333"/>
                <w:sz w:val="27"/>
              </w:rPr>
              <w:t>≥ 90</w:t>
            </w:r>
          </w:p>
        </w:tc>
        <w:tc>
          <w:tcPr>
            <w:tcW w:w="2919" w:type="dxa"/>
          </w:tcPr>
          <w:p>
            <w:pPr>
              <w:pStyle w:val="TableParagraph"/>
              <w:spacing w:before="4"/>
              <w:ind w:left="162" w:right="156"/>
              <w:jc w:val="center"/>
              <w:rPr>
                <w:sz w:val="27"/>
              </w:rPr>
            </w:pPr>
            <w:r>
              <w:rPr>
                <w:color w:val="333333"/>
                <w:sz w:val="27"/>
              </w:rPr>
              <w:t>Normal atau meningkat</w:t>
            </w:r>
          </w:p>
        </w:tc>
      </w:tr>
      <w:tr>
        <w:trPr>
          <w:trHeight w:val="621" w:hRule="atLeast"/>
        </w:trPr>
        <w:tc>
          <w:tcPr>
            <w:tcW w:w="1827" w:type="dxa"/>
          </w:tcPr>
          <w:p>
            <w:pPr>
              <w:pStyle w:val="TableParagraph"/>
              <w:spacing w:before="2"/>
              <w:ind w:left="404" w:right="396"/>
              <w:jc w:val="center"/>
              <w:rPr>
                <w:sz w:val="27"/>
              </w:rPr>
            </w:pPr>
            <w:r>
              <w:rPr>
                <w:color w:val="333333"/>
                <w:sz w:val="27"/>
              </w:rPr>
              <w:t>G2</w:t>
            </w:r>
          </w:p>
        </w:tc>
        <w:tc>
          <w:tcPr>
            <w:tcW w:w="3185" w:type="dxa"/>
          </w:tcPr>
          <w:p>
            <w:pPr>
              <w:pStyle w:val="TableParagraph"/>
              <w:spacing w:before="2"/>
              <w:ind w:left="293" w:right="284"/>
              <w:jc w:val="center"/>
              <w:rPr>
                <w:sz w:val="27"/>
              </w:rPr>
            </w:pPr>
            <w:r>
              <w:rPr>
                <w:color w:val="333333"/>
                <w:sz w:val="27"/>
              </w:rPr>
              <w:t>60 – 89</w:t>
            </w:r>
          </w:p>
        </w:tc>
        <w:tc>
          <w:tcPr>
            <w:tcW w:w="2919" w:type="dxa"/>
          </w:tcPr>
          <w:p>
            <w:pPr>
              <w:pStyle w:val="TableParagraph"/>
              <w:spacing w:before="2"/>
              <w:ind w:left="162" w:right="155"/>
              <w:jc w:val="center"/>
              <w:rPr>
                <w:sz w:val="27"/>
              </w:rPr>
            </w:pPr>
            <w:r>
              <w:rPr>
                <w:color w:val="333333"/>
                <w:sz w:val="27"/>
              </w:rPr>
              <w:t>Ringan</w:t>
            </w:r>
          </w:p>
        </w:tc>
      </w:tr>
      <w:tr>
        <w:trPr>
          <w:trHeight w:val="621" w:hRule="atLeast"/>
        </w:trPr>
        <w:tc>
          <w:tcPr>
            <w:tcW w:w="1827" w:type="dxa"/>
          </w:tcPr>
          <w:p>
            <w:pPr>
              <w:pStyle w:val="TableParagraph"/>
              <w:spacing w:before="2"/>
              <w:ind w:left="405" w:right="394"/>
              <w:jc w:val="center"/>
              <w:rPr>
                <w:sz w:val="27"/>
              </w:rPr>
            </w:pPr>
            <w:r>
              <w:rPr>
                <w:color w:val="333333"/>
                <w:sz w:val="27"/>
              </w:rPr>
              <w:t>G3a</w:t>
            </w:r>
          </w:p>
        </w:tc>
        <w:tc>
          <w:tcPr>
            <w:tcW w:w="3185" w:type="dxa"/>
          </w:tcPr>
          <w:p>
            <w:pPr>
              <w:pStyle w:val="TableParagraph"/>
              <w:spacing w:before="2"/>
              <w:ind w:left="293" w:right="284"/>
              <w:jc w:val="center"/>
              <w:rPr>
                <w:sz w:val="27"/>
              </w:rPr>
            </w:pPr>
            <w:r>
              <w:rPr>
                <w:color w:val="333333"/>
                <w:sz w:val="27"/>
              </w:rPr>
              <w:t>45 – 59</w:t>
            </w:r>
          </w:p>
        </w:tc>
        <w:tc>
          <w:tcPr>
            <w:tcW w:w="2919" w:type="dxa"/>
          </w:tcPr>
          <w:p>
            <w:pPr>
              <w:pStyle w:val="TableParagraph"/>
              <w:spacing w:before="2"/>
              <w:ind w:left="162" w:right="154"/>
              <w:jc w:val="center"/>
              <w:rPr>
                <w:sz w:val="27"/>
              </w:rPr>
            </w:pPr>
            <w:r>
              <w:rPr>
                <w:color w:val="333333"/>
                <w:sz w:val="27"/>
              </w:rPr>
              <w:t>Ringan – Sedang</w:t>
            </w:r>
          </w:p>
        </w:tc>
      </w:tr>
      <w:tr>
        <w:trPr>
          <w:trHeight w:val="621" w:hRule="atLeast"/>
        </w:trPr>
        <w:tc>
          <w:tcPr>
            <w:tcW w:w="1827" w:type="dxa"/>
          </w:tcPr>
          <w:p>
            <w:pPr>
              <w:pStyle w:val="TableParagraph"/>
              <w:spacing w:before="2"/>
              <w:ind w:left="403" w:right="396"/>
              <w:jc w:val="center"/>
              <w:rPr>
                <w:sz w:val="27"/>
              </w:rPr>
            </w:pPr>
            <w:r>
              <w:rPr>
                <w:color w:val="333333"/>
                <w:sz w:val="27"/>
              </w:rPr>
              <w:t>G3b</w:t>
            </w:r>
          </w:p>
        </w:tc>
        <w:tc>
          <w:tcPr>
            <w:tcW w:w="3185" w:type="dxa"/>
          </w:tcPr>
          <w:p>
            <w:pPr>
              <w:pStyle w:val="TableParagraph"/>
              <w:spacing w:before="2"/>
              <w:ind w:left="293" w:right="284"/>
              <w:jc w:val="center"/>
              <w:rPr>
                <w:sz w:val="27"/>
              </w:rPr>
            </w:pPr>
            <w:r>
              <w:rPr>
                <w:color w:val="333333"/>
                <w:sz w:val="27"/>
              </w:rPr>
              <w:t>30 – 44</w:t>
            </w:r>
          </w:p>
        </w:tc>
        <w:tc>
          <w:tcPr>
            <w:tcW w:w="2919" w:type="dxa"/>
          </w:tcPr>
          <w:p>
            <w:pPr>
              <w:pStyle w:val="TableParagraph"/>
              <w:spacing w:before="2"/>
              <w:ind w:left="162" w:right="151"/>
              <w:jc w:val="center"/>
              <w:rPr>
                <w:sz w:val="27"/>
              </w:rPr>
            </w:pPr>
            <w:r>
              <w:rPr>
                <w:color w:val="333333"/>
                <w:sz w:val="27"/>
              </w:rPr>
              <w:t>Sedang – Berat</w:t>
            </w:r>
          </w:p>
        </w:tc>
      </w:tr>
      <w:tr>
        <w:trPr>
          <w:trHeight w:val="621" w:hRule="atLeast"/>
        </w:trPr>
        <w:tc>
          <w:tcPr>
            <w:tcW w:w="1827" w:type="dxa"/>
          </w:tcPr>
          <w:p>
            <w:pPr>
              <w:pStyle w:val="TableParagraph"/>
              <w:spacing w:before="2"/>
              <w:ind w:left="404" w:right="396"/>
              <w:jc w:val="center"/>
              <w:rPr>
                <w:sz w:val="27"/>
              </w:rPr>
            </w:pPr>
            <w:r>
              <w:rPr>
                <w:color w:val="333333"/>
                <w:sz w:val="27"/>
              </w:rPr>
              <w:t>G4</w:t>
            </w:r>
          </w:p>
        </w:tc>
        <w:tc>
          <w:tcPr>
            <w:tcW w:w="3185" w:type="dxa"/>
          </w:tcPr>
          <w:p>
            <w:pPr>
              <w:pStyle w:val="TableParagraph"/>
              <w:spacing w:before="2"/>
              <w:ind w:left="293" w:right="284"/>
              <w:jc w:val="center"/>
              <w:rPr>
                <w:sz w:val="27"/>
              </w:rPr>
            </w:pPr>
            <w:r>
              <w:rPr>
                <w:color w:val="333333"/>
                <w:sz w:val="27"/>
              </w:rPr>
              <w:t>15 – 29</w:t>
            </w:r>
          </w:p>
        </w:tc>
        <w:tc>
          <w:tcPr>
            <w:tcW w:w="2919" w:type="dxa"/>
          </w:tcPr>
          <w:p>
            <w:pPr>
              <w:pStyle w:val="TableParagraph"/>
              <w:spacing w:before="2"/>
              <w:ind w:left="161" w:right="156"/>
              <w:jc w:val="center"/>
              <w:rPr>
                <w:sz w:val="27"/>
              </w:rPr>
            </w:pPr>
            <w:r>
              <w:rPr>
                <w:color w:val="333333"/>
                <w:sz w:val="27"/>
              </w:rPr>
              <w:t>Berat</w:t>
            </w:r>
          </w:p>
        </w:tc>
      </w:tr>
      <w:tr>
        <w:trPr>
          <w:trHeight w:val="621" w:hRule="atLeast"/>
        </w:trPr>
        <w:tc>
          <w:tcPr>
            <w:tcW w:w="1827" w:type="dxa"/>
          </w:tcPr>
          <w:p>
            <w:pPr>
              <w:pStyle w:val="TableParagraph"/>
              <w:spacing w:before="2"/>
              <w:ind w:left="404" w:right="396"/>
              <w:jc w:val="center"/>
              <w:rPr>
                <w:sz w:val="27"/>
              </w:rPr>
            </w:pPr>
            <w:r>
              <w:rPr>
                <w:color w:val="333333"/>
                <w:sz w:val="27"/>
              </w:rPr>
              <w:t>G5</w:t>
            </w:r>
          </w:p>
        </w:tc>
        <w:tc>
          <w:tcPr>
            <w:tcW w:w="3185" w:type="dxa"/>
          </w:tcPr>
          <w:p>
            <w:pPr>
              <w:pStyle w:val="TableParagraph"/>
              <w:spacing w:before="2"/>
              <w:ind w:left="293" w:right="285"/>
              <w:jc w:val="center"/>
              <w:rPr>
                <w:sz w:val="27"/>
              </w:rPr>
            </w:pPr>
            <w:r>
              <w:rPr>
                <w:color w:val="333333"/>
                <w:sz w:val="27"/>
              </w:rPr>
              <w:t>&lt; 15</w:t>
            </w:r>
          </w:p>
        </w:tc>
        <w:tc>
          <w:tcPr>
            <w:tcW w:w="2919" w:type="dxa"/>
          </w:tcPr>
          <w:p>
            <w:pPr>
              <w:pStyle w:val="TableParagraph"/>
              <w:spacing w:before="2"/>
              <w:ind w:left="162" w:right="154"/>
              <w:jc w:val="center"/>
              <w:rPr>
                <w:sz w:val="27"/>
              </w:rPr>
            </w:pPr>
            <w:r>
              <w:rPr>
                <w:color w:val="333333"/>
                <w:sz w:val="27"/>
              </w:rPr>
              <w:t>Terminal</w:t>
            </w:r>
          </w:p>
        </w:tc>
      </w:tr>
    </w:tbl>
    <w:p>
      <w:pPr>
        <w:spacing w:after="0"/>
        <w:jc w:val="center"/>
        <w:rPr>
          <w:sz w:val="27"/>
        </w:rPr>
        <w:sectPr>
          <w:headerReference w:type="default" r:id="rId57"/>
          <w:footerReference w:type="default" r:id="rId58"/>
          <w:pgSz w:w="11910" w:h="16840"/>
          <w:pgMar w:header="751" w:footer="0" w:top="960" w:bottom="280" w:left="1680" w:right="220"/>
          <w:pgNumType w:start="12"/>
        </w:sectPr>
      </w:pPr>
    </w:p>
    <w:p>
      <w:pPr>
        <w:pStyle w:val="BodyText"/>
        <w:rPr>
          <w:i/>
          <w:sz w:val="20"/>
        </w:rPr>
      </w:pPr>
    </w:p>
    <w:p>
      <w:pPr>
        <w:pStyle w:val="BodyText"/>
        <w:rPr>
          <w:i/>
          <w:sz w:val="20"/>
        </w:rPr>
      </w:pPr>
    </w:p>
    <w:p>
      <w:pPr>
        <w:pStyle w:val="BodyText"/>
        <w:spacing w:before="4"/>
        <w:rPr>
          <w:i/>
          <w:sz w:val="23"/>
        </w:rPr>
      </w:pPr>
    </w:p>
    <w:p>
      <w:pPr>
        <w:pStyle w:val="Heading1"/>
        <w:numPr>
          <w:ilvl w:val="2"/>
          <w:numId w:val="11"/>
        </w:numPr>
        <w:tabs>
          <w:tab w:pos="1308" w:val="left" w:leader="none"/>
          <w:tab w:pos="1309" w:val="left" w:leader="none"/>
        </w:tabs>
        <w:spacing w:line="240" w:lineRule="auto" w:before="0" w:after="0"/>
        <w:ind w:left="1308" w:right="0" w:hanging="721"/>
        <w:jc w:val="left"/>
      </w:pPr>
      <w:bookmarkStart w:name="_TOC_250031" w:id="24"/>
      <w:r>
        <w:rPr/>
        <w:t>Manifestasi</w:t>
      </w:r>
      <w:r>
        <w:rPr>
          <w:spacing w:val="-1"/>
        </w:rPr>
        <w:t> </w:t>
      </w:r>
      <w:bookmarkEnd w:id="24"/>
      <w:r>
        <w:rPr/>
        <w:t>Klinis</w:t>
      </w:r>
    </w:p>
    <w:p>
      <w:pPr>
        <w:pStyle w:val="BodyText"/>
        <w:rPr>
          <w:b/>
        </w:rPr>
      </w:pPr>
    </w:p>
    <w:p>
      <w:pPr>
        <w:pStyle w:val="BodyText"/>
        <w:spacing w:line="480" w:lineRule="auto"/>
        <w:ind w:left="588" w:right="1904" w:firstLine="720"/>
      </w:pPr>
      <w:r>
        <w:rPr/>
        <w:t>Tanda gejala yang muncul pada pasien gagal ginjal kronik diantaranya sebagai berikut :</w:t>
      </w:r>
    </w:p>
    <w:p>
      <w:pPr>
        <w:pStyle w:val="ListParagraph"/>
        <w:numPr>
          <w:ilvl w:val="0"/>
          <w:numId w:val="14"/>
        </w:numPr>
        <w:tabs>
          <w:tab w:pos="1308" w:val="left" w:leader="none"/>
          <w:tab w:pos="1309" w:val="left" w:leader="none"/>
        </w:tabs>
        <w:spacing w:line="240" w:lineRule="auto" w:before="1" w:after="0"/>
        <w:ind w:left="1308" w:right="0" w:hanging="721"/>
        <w:jc w:val="left"/>
        <w:rPr>
          <w:sz w:val="24"/>
        </w:rPr>
      </w:pPr>
      <w:r>
        <w:rPr>
          <w:sz w:val="24"/>
        </w:rPr>
        <w:t>Gangguan Pada Sistem Gastrointestinal</w:t>
      </w:r>
    </w:p>
    <w:p>
      <w:pPr>
        <w:pStyle w:val="BodyText"/>
        <w:spacing w:before="11"/>
        <w:rPr>
          <w:sz w:val="23"/>
        </w:rPr>
      </w:pPr>
    </w:p>
    <w:p>
      <w:pPr>
        <w:pStyle w:val="ListParagraph"/>
        <w:numPr>
          <w:ilvl w:val="0"/>
          <w:numId w:val="15"/>
        </w:numPr>
        <w:tabs>
          <w:tab w:pos="1308" w:val="left" w:leader="none"/>
          <w:tab w:pos="1309" w:val="left" w:leader="none"/>
        </w:tabs>
        <w:spacing w:line="480" w:lineRule="auto" w:before="0" w:after="0"/>
        <w:ind w:left="1308" w:right="1985" w:hanging="720"/>
        <w:jc w:val="left"/>
        <w:rPr>
          <w:sz w:val="24"/>
        </w:rPr>
      </w:pPr>
      <w:r>
        <w:rPr>
          <w:sz w:val="24"/>
        </w:rPr>
        <w:t>Anoreksia, nausea, vomitus yag berhubungan dengan ganguan metabolisme protein di dalam usus, terbentuknya zat-zat toksin </w:t>
      </w:r>
      <w:r>
        <w:rPr>
          <w:spacing w:val="-3"/>
          <w:sz w:val="24"/>
        </w:rPr>
        <w:t>akibat </w:t>
      </w:r>
      <w:r>
        <w:rPr>
          <w:sz w:val="24"/>
        </w:rPr>
        <w:t>metabolisme bakteri usus seperti ammonia danmelil guanidine serta sembabnya muosa</w:t>
      </w:r>
      <w:r>
        <w:rPr>
          <w:spacing w:val="-4"/>
          <w:sz w:val="24"/>
        </w:rPr>
        <w:t> </w:t>
      </w:r>
      <w:r>
        <w:rPr>
          <w:sz w:val="24"/>
        </w:rPr>
        <w:t>usus.</w:t>
      </w:r>
    </w:p>
    <w:p>
      <w:pPr>
        <w:pStyle w:val="ListParagraph"/>
        <w:numPr>
          <w:ilvl w:val="0"/>
          <w:numId w:val="15"/>
        </w:numPr>
        <w:tabs>
          <w:tab w:pos="1308" w:val="left" w:leader="none"/>
          <w:tab w:pos="1309" w:val="left" w:leader="none"/>
        </w:tabs>
        <w:spacing w:line="480" w:lineRule="auto" w:before="1" w:after="0"/>
        <w:ind w:left="1308" w:right="1515" w:hanging="720"/>
        <w:jc w:val="left"/>
        <w:rPr>
          <w:sz w:val="24"/>
        </w:rPr>
      </w:pPr>
      <w:r>
        <w:rPr>
          <w:sz w:val="24"/>
        </w:rPr>
        <w:t>Faktor uremik disebabkan oleh ureum yang berlebihan pada air liur diubah oleh bakteri dimulut menjadi amoni sehinnga nafas berbau</w:t>
      </w:r>
      <w:r>
        <w:rPr>
          <w:spacing w:val="-2"/>
          <w:sz w:val="24"/>
        </w:rPr>
        <w:t> </w:t>
      </w:r>
      <w:r>
        <w:rPr>
          <w:sz w:val="24"/>
        </w:rPr>
        <w:t>amonia.</w:t>
      </w:r>
    </w:p>
    <w:p>
      <w:pPr>
        <w:pStyle w:val="ListParagraph"/>
        <w:numPr>
          <w:ilvl w:val="0"/>
          <w:numId w:val="15"/>
        </w:numPr>
        <w:tabs>
          <w:tab w:pos="1308" w:val="left" w:leader="none"/>
          <w:tab w:pos="1309" w:val="left" w:leader="none"/>
        </w:tabs>
        <w:spacing w:line="240" w:lineRule="auto" w:before="0" w:after="0"/>
        <w:ind w:left="1308" w:right="0" w:hanging="721"/>
        <w:jc w:val="left"/>
        <w:rPr>
          <w:sz w:val="24"/>
        </w:rPr>
      </w:pPr>
      <w:r>
        <w:rPr>
          <w:sz w:val="24"/>
        </w:rPr>
        <w:t>Gastritis erosife, ulkus peptic dan colitis</w:t>
      </w:r>
      <w:r>
        <w:rPr>
          <w:spacing w:val="-2"/>
          <w:sz w:val="24"/>
        </w:rPr>
        <w:t> </w:t>
      </w:r>
      <w:r>
        <w:rPr>
          <w:sz w:val="24"/>
        </w:rPr>
        <w:t>uremik.</w:t>
      </w:r>
    </w:p>
    <w:p>
      <w:pPr>
        <w:pStyle w:val="BodyText"/>
      </w:pPr>
    </w:p>
    <w:p>
      <w:pPr>
        <w:pStyle w:val="ListParagraph"/>
        <w:numPr>
          <w:ilvl w:val="0"/>
          <w:numId w:val="14"/>
        </w:numPr>
        <w:tabs>
          <w:tab w:pos="1308" w:val="left" w:leader="none"/>
          <w:tab w:pos="1309" w:val="left" w:leader="none"/>
        </w:tabs>
        <w:spacing w:line="240" w:lineRule="auto" w:before="0" w:after="0"/>
        <w:ind w:left="1308" w:right="0" w:hanging="721"/>
        <w:jc w:val="left"/>
        <w:rPr>
          <w:sz w:val="24"/>
        </w:rPr>
      </w:pPr>
      <w:r>
        <w:rPr>
          <w:sz w:val="24"/>
        </w:rPr>
        <w:t>Gangguan Pada Sistem</w:t>
      </w:r>
      <w:r>
        <w:rPr>
          <w:spacing w:val="2"/>
          <w:sz w:val="24"/>
        </w:rPr>
        <w:t> </w:t>
      </w:r>
      <w:r>
        <w:rPr>
          <w:sz w:val="24"/>
        </w:rPr>
        <w:t>Integumen</w:t>
      </w:r>
    </w:p>
    <w:p>
      <w:pPr>
        <w:pStyle w:val="BodyText"/>
      </w:pPr>
    </w:p>
    <w:p>
      <w:pPr>
        <w:pStyle w:val="ListParagraph"/>
        <w:numPr>
          <w:ilvl w:val="0"/>
          <w:numId w:val="16"/>
        </w:numPr>
        <w:tabs>
          <w:tab w:pos="1308" w:val="left" w:leader="none"/>
          <w:tab w:pos="1309" w:val="left" w:leader="none"/>
        </w:tabs>
        <w:spacing w:line="480" w:lineRule="auto" w:before="0" w:after="0"/>
        <w:ind w:left="1308" w:right="1699" w:hanging="720"/>
        <w:jc w:val="left"/>
        <w:rPr>
          <w:sz w:val="24"/>
        </w:rPr>
      </w:pPr>
      <w:r>
        <w:rPr>
          <w:sz w:val="24"/>
        </w:rPr>
        <w:t>Kulit berwarna pucat, anemia dan kekuning-kuningan akibat </w:t>
      </w:r>
      <w:r>
        <w:rPr>
          <w:spacing w:val="-3"/>
          <w:sz w:val="24"/>
        </w:rPr>
        <w:t>penmbunan </w:t>
      </w:r>
      <w:r>
        <w:rPr>
          <w:sz w:val="24"/>
        </w:rPr>
        <w:t>urokrom. Gatal-gatal akibat toksin uremin dan pengendapan kalsium di pori-pori</w:t>
      </w:r>
      <w:r>
        <w:rPr>
          <w:spacing w:val="-1"/>
          <w:sz w:val="24"/>
        </w:rPr>
        <w:t> </w:t>
      </w:r>
      <w:r>
        <w:rPr>
          <w:sz w:val="24"/>
        </w:rPr>
        <w:t>kulit.</w:t>
      </w:r>
    </w:p>
    <w:p>
      <w:pPr>
        <w:pStyle w:val="ListParagraph"/>
        <w:numPr>
          <w:ilvl w:val="0"/>
          <w:numId w:val="16"/>
        </w:numPr>
        <w:tabs>
          <w:tab w:pos="1308" w:val="left" w:leader="none"/>
          <w:tab w:pos="1309" w:val="left" w:leader="none"/>
        </w:tabs>
        <w:spacing w:line="274" w:lineRule="exact" w:before="0" w:after="0"/>
        <w:ind w:left="1308" w:right="0" w:hanging="721"/>
        <w:jc w:val="left"/>
        <w:rPr>
          <w:sz w:val="24"/>
        </w:rPr>
      </w:pPr>
      <w:r>
        <w:rPr>
          <w:sz w:val="24"/>
        </w:rPr>
        <w:t>Ekimosis akibat gangguan</w:t>
      </w:r>
      <w:r>
        <w:rPr>
          <w:spacing w:val="-1"/>
          <w:sz w:val="24"/>
        </w:rPr>
        <w:t> </w:t>
      </w:r>
      <w:r>
        <w:rPr>
          <w:sz w:val="24"/>
        </w:rPr>
        <w:t>hematologi.</w:t>
      </w:r>
    </w:p>
    <w:p>
      <w:pPr>
        <w:pStyle w:val="BodyText"/>
      </w:pPr>
    </w:p>
    <w:p>
      <w:pPr>
        <w:pStyle w:val="ListParagraph"/>
        <w:numPr>
          <w:ilvl w:val="0"/>
          <w:numId w:val="16"/>
        </w:numPr>
        <w:tabs>
          <w:tab w:pos="1308" w:val="left" w:leader="none"/>
          <w:tab w:pos="1309" w:val="left" w:leader="none"/>
        </w:tabs>
        <w:spacing w:line="240" w:lineRule="auto" w:before="0" w:after="0"/>
        <w:ind w:left="1308" w:right="0" w:hanging="721"/>
        <w:jc w:val="left"/>
        <w:rPr>
          <w:sz w:val="24"/>
        </w:rPr>
      </w:pPr>
      <w:r>
        <w:rPr>
          <w:i/>
          <w:sz w:val="24"/>
        </w:rPr>
        <w:t>Ure frost </w:t>
      </w:r>
      <w:r>
        <w:rPr>
          <w:sz w:val="24"/>
        </w:rPr>
        <w:t>: akibat kristalsasi yang ada pada</w:t>
      </w:r>
      <w:r>
        <w:rPr>
          <w:spacing w:val="-4"/>
          <w:sz w:val="24"/>
        </w:rPr>
        <w:t> </w:t>
      </w:r>
      <w:r>
        <w:rPr>
          <w:sz w:val="24"/>
        </w:rPr>
        <w:t>keringat.</w:t>
      </w:r>
    </w:p>
    <w:p>
      <w:pPr>
        <w:pStyle w:val="BodyText"/>
      </w:pPr>
    </w:p>
    <w:p>
      <w:pPr>
        <w:pStyle w:val="ListParagraph"/>
        <w:numPr>
          <w:ilvl w:val="0"/>
          <w:numId w:val="16"/>
        </w:numPr>
        <w:tabs>
          <w:tab w:pos="1308" w:val="left" w:leader="none"/>
          <w:tab w:pos="1309" w:val="left" w:leader="none"/>
        </w:tabs>
        <w:spacing w:line="240" w:lineRule="auto" w:before="0" w:after="0"/>
        <w:ind w:left="1308" w:right="0" w:hanging="721"/>
        <w:jc w:val="left"/>
        <w:rPr>
          <w:sz w:val="24"/>
        </w:rPr>
      </w:pPr>
      <w:r>
        <w:rPr>
          <w:sz w:val="24"/>
        </w:rPr>
        <w:t>Bekas-bekas garukan karena</w:t>
      </w:r>
      <w:r>
        <w:rPr>
          <w:spacing w:val="-2"/>
          <w:sz w:val="24"/>
        </w:rPr>
        <w:t> </w:t>
      </w:r>
      <w:r>
        <w:rPr>
          <w:sz w:val="24"/>
        </w:rPr>
        <w:t>gatal.</w:t>
      </w:r>
    </w:p>
    <w:p>
      <w:pPr>
        <w:pStyle w:val="BodyText"/>
      </w:pPr>
    </w:p>
    <w:p>
      <w:pPr>
        <w:pStyle w:val="ListParagraph"/>
        <w:numPr>
          <w:ilvl w:val="0"/>
          <w:numId w:val="14"/>
        </w:numPr>
        <w:tabs>
          <w:tab w:pos="1308" w:val="left" w:leader="none"/>
          <w:tab w:pos="1309" w:val="left" w:leader="none"/>
        </w:tabs>
        <w:spacing w:line="240" w:lineRule="auto" w:before="0" w:after="0"/>
        <w:ind w:left="1308" w:right="0" w:hanging="721"/>
        <w:jc w:val="left"/>
        <w:rPr>
          <w:sz w:val="24"/>
        </w:rPr>
      </w:pPr>
      <w:r>
        <w:rPr>
          <w:sz w:val="24"/>
        </w:rPr>
        <w:t>Gangguan Pada Sistem Kardiovaskular</w:t>
      </w:r>
    </w:p>
    <w:p>
      <w:pPr>
        <w:pStyle w:val="BodyText"/>
        <w:spacing w:before="1"/>
      </w:pPr>
    </w:p>
    <w:p>
      <w:pPr>
        <w:pStyle w:val="ListParagraph"/>
        <w:numPr>
          <w:ilvl w:val="0"/>
          <w:numId w:val="17"/>
        </w:numPr>
        <w:tabs>
          <w:tab w:pos="1308" w:val="left" w:leader="none"/>
          <w:tab w:pos="1309" w:val="left" w:leader="none"/>
        </w:tabs>
        <w:spacing w:line="480" w:lineRule="auto" w:before="0" w:after="0"/>
        <w:ind w:left="1308" w:right="1486" w:hanging="720"/>
        <w:jc w:val="left"/>
        <w:rPr>
          <w:sz w:val="24"/>
        </w:rPr>
      </w:pPr>
      <w:r>
        <w:rPr>
          <w:sz w:val="24"/>
        </w:rPr>
        <w:t>Hipertensi akibat penimbunan cairan dan garam atau peningkatan aktivitas sistem renin angiotensin</w:t>
      </w:r>
      <w:r>
        <w:rPr>
          <w:spacing w:val="-1"/>
          <w:sz w:val="24"/>
        </w:rPr>
        <w:t> </w:t>
      </w:r>
      <w:r>
        <w:rPr>
          <w:sz w:val="24"/>
        </w:rPr>
        <w:t>aldosteron.</w:t>
      </w:r>
    </w:p>
    <w:p>
      <w:pPr>
        <w:pStyle w:val="ListParagraph"/>
        <w:numPr>
          <w:ilvl w:val="0"/>
          <w:numId w:val="17"/>
        </w:numPr>
        <w:tabs>
          <w:tab w:pos="1308" w:val="left" w:leader="none"/>
          <w:tab w:pos="1309" w:val="left" w:leader="none"/>
        </w:tabs>
        <w:spacing w:line="480" w:lineRule="auto" w:before="0" w:after="0"/>
        <w:ind w:left="1308" w:right="1481" w:hanging="720"/>
        <w:jc w:val="left"/>
        <w:rPr>
          <w:sz w:val="24"/>
        </w:rPr>
      </w:pPr>
      <w:r>
        <w:rPr>
          <w:sz w:val="24"/>
        </w:rPr>
        <w:t>Nyeri dada dan sesak nafas akibat perikarditis atau gagal jantung akibat penimbunan cairan</w:t>
      </w:r>
      <w:r>
        <w:rPr>
          <w:spacing w:val="-1"/>
          <w:sz w:val="24"/>
        </w:rPr>
        <w:t> </w:t>
      </w:r>
      <w:r>
        <w:rPr>
          <w:sz w:val="24"/>
        </w:rPr>
        <w:t>hipertensi.</w:t>
      </w:r>
    </w:p>
    <w:p>
      <w:pPr>
        <w:spacing w:after="0" w:line="480" w:lineRule="auto"/>
        <w:jc w:val="left"/>
        <w:rPr>
          <w:sz w:val="24"/>
        </w:rPr>
        <w:sectPr>
          <w:headerReference w:type="default" r:id="rId59"/>
          <w:footerReference w:type="default" r:id="rId60"/>
          <w:pgSz w:w="11910" w:h="16840"/>
          <w:pgMar w:header="751" w:footer="0" w:top="960" w:bottom="280" w:left="1680" w:right="220"/>
          <w:pgNumType w:start="13"/>
        </w:sectPr>
      </w:pPr>
    </w:p>
    <w:p>
      <w:pPr>
        <w:pStyle w:val="BodyText"/>
        <w:rPr>
          <w:sz w:val="20"/>
        </w:rPr>
      </w:pPr>
    </w:p>
    <w:p>
      <w:pPr>
        <w:pStyle w:val="BodyText"/>
        <w:rPr>
          <w:sz w:val="20"/>
        </w:rPr>
      </w:pPr>
    </w:p>
    <w:p>
      <w:pPr>
        <w:pStyle w:val="BodyText"/>
        <w:spacing w:before="4"/>
        <w:rPr>
          <w:sz w:val="23"/>
        </w:rPr>
      </w:pPr>
    </w:p>
    <w:p>
      <w:pPr>
        <w:pStyle w:val="ListParagraph"/>
        <w:numPr>
          <w:ilvl w:val="0"/>
          <w:numId w:val="17"/>
        </w:numPr>
        <w:tabs>
          <w:tab w:pos="1308" w:val="left" w:leader="none"/>
          <w:tab w:pos="1309" w:val="left" w:leader="none"/>
        </w:tabs>
        <w:spacing w:line="480" w:lineRule="auto" w:before="0" w:after="0"/>
        <w:ind w:left="1308" w:right="1484" w:hanging="720"/>
        <w:jc w:val="left"/>
        <w:rPr>
          <w:sz w:val="24"/>
        </w:rPr>
      </w:pPr>
      <w:r>
        <w:rPr>
          <w:sz w:val="24"/>
        </w:rPr>
        <w:t>Gangguan irama jantung akibat aterosklerosis, gangguan elektrolit </w:t>
      </w:r>
      <w:r>
        <w:rPr>
          <w:spacing w:val="-5"/>
          <w:sz w:val="24"/>
        </w:rPr>
        <w:t>dan </w:t>
      </w:r>
      <w:r>
        <w:rPr>
          <w:sz w:val="24"/>
        </w:rPr>
        <w:t>klasifikasi</w:t>
      </w:r>
      <w:r>
        <w:rPr>
          <w:spacing w:val="-1"/>
          <w:sz w:val="24"/>
        </w:rPr>
        <w:t> </w:t>
      </w:r>
      <w:r>
        <w:rPr>
          <w:sz w:val="24"/>
        </w:rPr>
        <w:t>metastasik.</w:t>
      </w:r>
    </w:p>
    <w:p>
      <w:pPr>
        <w:pStyle w:val="ListParagraph"/>
        <w:numPr>
          <w:ilvl w:val="0"/>
          <w:numId w:val="17"/>
        </w:numPr>
        <w:tabs>
          <w:tab w:pos="1308" w:val="left" w:leader="none"/>
          <w:tab w:pos="1309" w:val="left" w:leader="none"/>
        </w:tabs>
        <w:spacing w:line="240" w:lineRule="auto" w:before="0" w:after="0"/>
        <w:ind w:left="1308" w:right="0" w:hanging="721"/>
        <w:jc w:val="left"/>
        <w:rPr>
          <w:sz w:val="24"/>
        </w:rPr>
      </w:pPr>
      <w:r>
        <w:rPr>
          <w:sz w:val="24"/>
        </w:rPr>
        <w:t>Edema akibat penimbuna cairan.</w:t>
      </w:r>
    </w:p>
    <w:p>
      <w:pPr>
        <w:pStyle w:val="BodyText"/>
      </w:pPr>
    </w:p>
    <w:p>
      <w:pPr>
        <w:pStyle w:val="ListParagraph"/>
        <w:numPr>
          <w:ilvl w:val="0"/>
          <w:numId w:val="14"/>
        </w:numPr>
        <w:tabs>
          <w:tab w:pos="1308" w:val="left" w:leader="none"/>
          <w:tab w:pos="1309" w:val="left" w:leader="none"/>
        </w:tabs>
        <w:spacing w:line="240" w:lineRule="auto" w:before="1" w:after="0"/>
        <w:ind w:left="1308" w:right="0" w:hanging="721"/>
        <w:jc w:val="left"/>
        <w:rPr>
          <w:sz w:val="24"/>
        </w:rPr>
      </w:pPr>
      <w:r>
        <w:rPr>
          <w:sz w:val="24"/>
        </w:rPr>
        <w:t>Gangguan Pada Sistem Neurologi</w:t>
      </w:r>
    </w:p>
    <w:p>
      <w:pPr>
        <w:pStyle w:val="BodyText"/>
        <w:spacing w:before="11"/>
        <w:rPr>
          <w:sz w:val="23"/>
        </w:rPr>
      </w:pPr>
    </w:p>
    <w:p>
      <w:pPr>
        <w:pStyle w:val="ListParagraph"/>
        <w:numPr>
          <w:ilvl w:val="0"/>
          <w:numId w:val="18"/>
        </w:numPr>
        <w:tabs>
          <w:tab w:pos="1308" w:val="left" w:leader="none"/>
          <w:tab w:pos="1309" w:val="left" w:leader="none"/>
        </w:tabs>
        <w:spacing w:line="480" w:lineRule="auto" w:before="0" w:after="0"/>
        <w:ind w:left="1308" w:right="1479" w:hanging="720"/>
        <w:jc w:val="left"/>
        <w:rPr>
          <w:sz w:val="24"/>
        </w:rPr>
      </w:pPr>
      <w:r>
        <w:rPr>
          <w:i/>
          <w:sz w:val="24"/>
        </w:rPr>
        <w:t>Restless Leg Syndrome</w:t>
      </w:r>
      <w:r>
        <w:rPr>
          <w:sz w:val="24"/>
        </w:rPr>
        <w:t>, pasien merasa pegal pada kakinya sehinnga selalu digerakkan.</w:t>
      </w:r>
    </w:p>
    <w:p>
      <w:pPr>
        <w:pStyle w:val="ListParagraph"/>
        <w:numPr>
          <w:ilvl w:val="0"/>
          <w:numId w:val="18"/>
        </w:numPr>
        <w:tabs>
          <w:tab w:pos="1308" w:val="left" w:leader="none"/>
          <w:tab w:pos="1309" w:val="left" w:leader="none"/>
        </w:tabs>
        <w:spacing w:line="480" w:lineRule="auto" w:before="1" w:after="0"/>
        <w:ind w:left="1308" w:right="1485" w:hanging="720"/>
        <w:jc w:val="left"/>
        <w:rPr>
          <w:sz w:val="24"/>
        </w:rPr>
      </w:pPr>
      <w:r>
        <w:rPr>
          <w:i/>
          <w:sz w:val="24"/>
        </w:rPr>
        <w:t>Burning Feet Syndrome</w:t>
      </w:r>
      <w:r>
        <w:rPr>
          <w:sz w:val="24"/>
        </w:rPr>
        <w:t>, rasa semutan dan seperti terbakar terutama di telapak</w:t>
      </w:r>
      <w:r>
        <w:rPr>
          <w:spacing w:val="-1"/>
          <w:sz w:val="24"/>
        </w:rPr>
        <w:t> </w:t>
      </w:r>
      <w:r>
        <w:rPr>
          <w:sz w:val="24"/>
        </w:rPr>
        <w:t>kaki.</w:t>
      </w:r>
    </w:p>
    <w:p>
      <w:pPr>
        <w:pStyle w:val="ListParagraph"/>
        <w:numPr>
          <w:ilvl w:val="0"/>
          <w:numId w:val="18"/>
        </w:numPr>
        <w:tabs>
          <w:tab w:pos="1308" w:val="left" w:leader="none"/>
          <w:tab w:pos="1309" w:val="left" w:leader="none"/>
        </w:tabs>
        <w:spacing w:line="480" w:lineRule="auto" w:before="0" w:after="0"/>
        <w:ind w:left="1308" w:right="1483" w:hanging="720"/>
        <w:jc w:val="left"/>
        <w:rPr>
          <w:sz w:val="24"/>
        </w:rPr>
      </w:pPr>
      <w:r>
        <w:rPr>
          <w:sz w:val="24"/>
        </w:rPr>
        <w:t>Ensefalopati metabolik, lemah, tidak bisa tidur, gangguan konsetrasi, tremor, asteriksis, mioklonus,</w:t>
      </w:r>
      <w:r>
        <w:rPr>
          <w:spacing w:val="-1"/>
          <w:sz w:val="24"/>
        </w:rPr>
        <w:t> </w:t>
      </w:r>
      <w:r>
        <w:rPr>
          <w:sz w:val="24"/>
        </w:rPr>
        <w:t>kejang.</w:t>
      </w:r>
    </w:p>
    <w:p>
      <w:pPr>
        <w:pStyle w:val="ListParagraph"/>
        <w:numPr>
          <w:ilvl w:val="0"/>
          <w:numId w:val="18"/>
        </w:numPr>
        <w:tabs>
          <w:tab w:pos="1308" w:val="left" w:leader="none"/>
          <w:tab w:pos="1309" w:val="left" w:leader="none"/>
        </w:tabs>
        <w:spacing w:line="240" w:lineRule="auto" w:before="0" w:after="0"/>
        <w:ind w:left="1308" w:right="0" w:hanging="721"/>
        <w:jc w:val="left"/>
        <w:rPr>
          <w:sz w:val="24"/>
        </w:rPr>
      </w:pPr>
      <w:r>
        <w:rPr>
          <w:sz w:val="24"/>
        </w:rPr>
        <w:t>Miopati, kelemahan dan hipertrofi otot terutama ekstermitas</w:t>
      </w:r>
      <w:r>
        <w:rPr>
          <w:spacing w:val="-1"/>
          <w:sz w:val="24"/>
        </w:rPr>
        <w:t> </w:t>
      </w:r>
      <w:r>
        <w:rPr>
          <w:sz w:val="24"/>
        </w:rPr>
        <w:t>proksimal.</w:t>
      </w:r>
    </w:p>
    <w:p>
      <w:pPr>
        <w:pStyle w:val="BodyText"/>
      </w:pPr>
    </w:p>
    <w:p>
      <w:pPr>
        <w:pStyle w:val="ListParagraph"/>
        <w:numPr>
          <w:ilvl w:val="0"/>
          <w:numId w:val="14"/>
        </w:numPr>
        <w:tabs>
          <w:tab w:pos="1308" w:val="left" w:leader="none"/>
          <w:tab w:pos="1309" w:val="left" w:leader="none"/>
        </w:tabs>
        <w:spacing w:line="240" w:lineRule="auto" w:before="0" w:after="0"/>
        <w:ind w:left="1308" w:right="0" w:hanging="721"/>
        <w:jc w:val="left"/>
        <w:rPr>
          <w:sz w:val="24"/>
        </w:rPr>
      </w:pPr>
      <w:r>
        <w:rPr>
          <w:sz w:val="24"/>
        </w:rPr>
        <w:t>Gangguan Pada Sistem Hematologi</w:t>
      </w:r>
    </w:p>
    <w:p>
      <w:pPr>
        <w:pStyle w:val="BodyText"/>
      </w:pPr>
    </w:p>
    <w:p>
      <w:pPr>
        <w:pStyle w:val="ListParagraph"/>
        <w:numPr>
          <w:ilvl w:val="0"/>
          <w:numId w:val="19"/>
        </w:numPr>
        <w:tabs>
          <w:tab w:pos="1308" w:val="left" w:leader="none"/>
          <w:tab w:pos="1309" w:val="left" w:leader="none"/>
        </w:tabs>
        <w:spacing w:line="480" w:lineRule="auto" w:before="0" w:after="0"/>
        <w:ind w:left="1308" w:right="1679" w:hanging="720"/>
        <w:jc w:val="left"/>
        <w:rPr>
          <w:sz w:val="24"/>
        </w:rPr>
      </w:pPr>
      <w:r>
        <w:rPr>
          <w:sz w:val="24"/>
        </w:rPr>
        <w:t>Anemia yang dapat disebabkan oleh berbagai faktor, antara lain: Berkurangnya produksi eritropoitin, hemolisis akibat berkurangnya masa hidup eritrosit dalam suasana uremia toksin, defisiensi besi, asam folat, dan lain-lain akibat nafsu makan yang berkurang, perdarhan, dan fibrosis sumsum tulang akibat hipertiroidism</w:t>
      </w:r>
      <w:r>
        <w:rPr>
          <w:spacing w:val="-1"/>
          <w:sz w:val="24"/>
        </w:rPr>
        <w:t> </w:t>
      </w:r>
      <w:r>
        <w:rPr>
          <w:sz w:val="24"/>
        </w:rPr>
        <w:t>sekunder.</w:t>
      </w:r>
    </w:p>
    <w:p>
      <w:pPr>
        <w:pStyle w:val="ListParagraph"/>
        <w:numPr>
          <w:ilvl w:val="0"/>
          <w:numId w:val="19"/>
        </w:numPr>
        <w:tabs>
          <w:tab w:pos="1308" w:val="left" w:leader="none"/>
          <w:tab w:pos="1309" w:val="left" w:leader="none"/>
        </w:tabs>
        <w:spacing w:line="274" w:lineRule="exact" w:before="0" w:after="0"/>
        <w:ind w:left="1308" w:right="0" w:hanging="721"/>
        <w:jc w:val="left"/>
        <w:rPr>
          <w:sz w:val="24"/>
        </w:rPr>
      </w:pPr>
      <w:r>
        <w:rPr>
          <w:sz w:val="24"/>
        </w:rPr>
        <w:t>Gangguan fungsi trombosit dan</w:t>
      </w:r>
      <w:r>
        <w:rPr>
          <w:spacing w:val="-1"/>
          <w:sz w:val="24"/>
        </w:rPr>
        <w:t> </w:t>
      </w:r>
      <w:r>
        <w:rPr>
          <w:sz w:val="24"/>
        </w:rPr>
        <w:t>trombositopenia.</w:t>
      </w:r>
    </w:p>
    <w:p>
      <w:pPr>
        <w:pStyle w:val="BodyText"/>
      </w:pPr>
    </w:p>
    <w:p>
      <w:pPr>
        <w:pStyle w:val="ListParagraph"/>
        <w:numPr>
          <w:ilvl w:val="0"/>
          <w:numId w:val="14"/>
        </w:numPr>
        <w:tabs>
          <w:tab w:pos="1308" w:val="left" w:leader="none"/>
          <w:tab w:pos="1309" w:val="left" w:leader="none"/>
        </w:tabs>
        <w:spacing w:line="240" w:lineRule="auto" w:before="0" w:after="0"/>
        <w:ind w:left="1308" w:right="0" w:hanging="721"/>
        <w:jc w:val="left"/>
        <w:rPr>
          <w:sz w:val="24"/>
        </w:rPr>
      </w:pPr>
      <w:r>
        <w:rPr>
          <w:sz w:val="24"/>
        </w:rPr>
        <w:t>Gangguan Pada Sistem</w:t>
      </w:r>
      <w:r>
        <w:rPr>
          <w:spacing w:val="-2"/>
          <w:sz w:val="24"/>
        </w:rPr>
        <w:t> </w:t>
      </w:r>
      <w:r>
        <w:rPr>
          <w:sz w:val="24"/>
        </w:rPr>
        <w:t>Endokrin</w:t>
      </w:r>
    </w:p>
    <w:p>
      <w:pPr>
        <w:pStyle w:val="BodyText"/>
        <w:spacing w:before="1"/>
      </w:pPr>
    </w:p>
    <w:p>
      <w:pPr>
        <w:pStyle w:val="ListParagraph"/>
        <w:numPr>
          <w:ilvl w:val="0"/>
          <w:numId w:val="20"/>
        </w:numPr>
        <w:tabs>
          <w:tab w:pos="1308" w:val="left" w:leader="none"/>
          <w:tab w:pos="1309" w:val="left" w:leader="none"/>
        </w:tabs>
        <w:spacing w:line="480" w:lineRule="auto" w:before="0" w:after="0"/>
        <w:ind w:left="1308" w:right="1957" w:hanging="720"/>
        <w:jc w:val="left"/>
        <w:rPr>
          <w:sz w:val="24"/>
        </w:rPr>
      </w:pPr>
      <w:r>
        <w:rPr>
          <w:sz w:val="24"/>
        </w:rPr>
        <w:t>Gangguan seksual, libido, fertilitas, dan ereksi menurun pada laki-laki akibat testosteron dan spermatogenesis menurun. Pada wnita tibul gangguan menstruasi, gangguan ovulasi, sampai</w:t>
      </w:r>
      <w:r>
        <w:rPr>
          <w:spacing w:val="-2"/>
          <w:sz w:val="24"/>
        </w:rPr>
        <w:t> </w:t>
      </w:r>
      <w:r>
        <w:rPr>
          <w:sz w:val="24"/>
        </w:rPr>
        <w:t>amenore.</w:t>
      </w:r>
    </w:p>
    <w:p>
      <w:pPr>
        <w:pStyle w:val="ListParagraph"/>
        <w:numPr>
          <w:ilvl w:val="0"/>
          <w:numId w:val="20"/>
        </w:numPr>
        <w:tabs>
          <w:tab w:pos="1308" w:val="left" w:leader="none"/>
          <w:tab w:pos="1309" w:val="left" w:leader="none"/>
        </w:tabs>
        <w:spacing w:line="480" w:lineRule="auto" w:before="0" w:after="0"/>
        <w:ind w:left="1308" w:right="1764" w:hanging="720"/>
        <w:jc w:val="left"/>
        <w:rPr>
          <w:sz w:val="24"/>
        </w:rPr>
      </w:pPr>
      <w:r>
        <w:rPr>
          <w:sz w:val="24"/>
        </w:rPr>
        <w:t>Gangguan metabolisme glokusa, resistensi insulin dan gangguan </w:t>
      </w:r>
      <w:r>
        <w:rPr>
          <w:spacing w:val="-3"/>
          <w:sz w:val="24"/>
        </w:rPr>
        <w:t>sekresi </w:t>
      </w:r>
      <w:r>
        <w:rPr>
          <w:sz w:val="24"/>
        </w:rPr>
        <w:t>insulin.</w:t>
      </w:r>
    </w:p>
    <w:p>
      <w:pPr>
        <w:spacing w:after="0" w:line="480" w:lineRule="auto"/>
        <w:jc w:val="left"/>
        <w:rPr>
          <w:sz w:val="24"/>
        </w:rPr>
        <w:sectPr>
          <w:headerReference w:type="default" r:id="rId61"/>
          <w:footerReference w:type="default" r:id="rId62"/>
          <w:pgSz w:w="11910" w:h="16840"/>
          <w:pgMar w:header="751" w:footer="0" w:top="960" w:bottom="280" w:left="1680" w:right="220"/>
          <w:pgNumType w:start="14"/>
        </w:sectPr>
      </w:pPr>
    </w:p>
    <w:p>
      <w:pPr>
        <w:pStyle w:val="BodyText"/>
        <w:rPr>
          <w:sz w:val="20"/>
        </w:rPr>
      </w:pPr>
    </w:p>
    <w:p>
      <w:pPr>
        <w:pStyle w:val="BodyText"/>
        <w:rPr>
          <w:sz w:val="20"/>
        </w:rPr>
      </w:pPr>
    </w:p>
    <w:p>
      <w:pPr>
        <w:pStyle w:val="BodyText"/>
        <w:spacing w:before="4"/>
        <w:rPr>
          <w:sz w:val="23"/>
        </w:rPr>
      </w:pPr>
    </w:p>
    <w:p>
      <w:pPr>
        <w:pStyle w:val="ListParagraph"/>
        <w:numPr>
          <w:ilvl w:val="0"/>
          <w:numId w:val="20"/>
        </w:numPr>
        <w:tabs>
          <w:tab w:pos="1308" w:val="left" w:leader="none"/>
          <w:tab w:pos="1309" w:val="left" w:leader="none"/>
        </w:tabs>
        <w:spacing w:line="240" w:lineRule="auto" w:before="0" w:after="0"/>
        <w:ind w:left="1308" w:right="0" w:hanging="721"/>
        <w:jc w:val="left"/>
        <w:rPr>
          <w:sz w:val="24"/>
        </w:rPr>
      </w:pPr>
      <w:r>
        <w:rPr>
          <w:sz w:val="24"/>
        </w:rPr>
        <w:t>Gangguan metabolisme</w:t>
      </w:r>
      <w:r>
        <w:rPr>
          <w:spacing w:val="-1"/>
          <w:sz w:val="24"/>
        </w:rPr>
        <w:t> </w:t>
      </w:r>
      <w:r>
        <w:rPr>
          <w:sz w:val="24"/>
        </w:rPr>
        <w:t>lemak.</w:t>
      </w:r>
    </w:p>
    <w:p>
      <w:pPr>
        <w:pStyle w:val="BodyText"/>
      </w:pPr>
    </w:p>
    <w:p>
      <w:pPr>
        <w:pStyle w:val="ListParagraph"/>
        <w:numPr>
          <w:ilvl w:val="0"/>
          <w:numId w:val="20"/>
        </w:numPr>
        <w:tabs>
          <w:tab w:pos="1308" w:val="left" w:leader="none"/>
          <w:tab w:pos="1309" w:val="left" w:leader="none"/>
        </w:tabs>
        <w:spacing w:line="240" w:lineRule="auto" w:before="0" w:after="0"/>
        <w:ind w:left="1308" w:right="0" w:hanging="721"/>
        <w:jc w:val="left"/>
        <w:rPr>
          <w:sz w:val="24"/>
        </w:rPr>
      </w:pPr>
      <w:r>
        <w:rPr>
          <w:sz w:val="24"/>
        </w:rPr>
        <w:t>Gangguan metabolisme vitamin</w:t>
      </w:r>
      <w:r>
        <w:rPr>
          <w:spacing w:val="-1"/>
          <w:sz w:val="24"/>
        </w:rPr>
        <w:t> </w:t>
      </w:r>
      <w:r>
        <w:rPr>
          <w:sz w:val="24"/>
        </w:rPr>
        <w:t>D.</w:t>
      </w:r>
    </w:p>
    <w:p>
      <w:pPr>
        <w:pStyle w:val="BodyText"/>
      </w:pPr>
    </w:p>
    <w:p>
      <w:pPr>
        <w:pStyle w:val="ListParagraph"/>
        <w:numPr>
          <w:ilvl w:val="0"/>
          <w:numId w:val="14"/>
        </w:numPr>
        <w:tabs>
          <w:tab w:pos="1308" w:val="left" w:leader="none"/>
          <w:tab w:pos="1309" w:val="left" w:leader="none"/>
        </w:tabs>
        <w:spacing w:line="240" w:lineRule="auto" w:before="0" w:after="0"/>
        <w:ind w:left="1308" w:right="0" w:hanging="721"/>
        <w:jc w:val="left"/>
        <w:rPr>
          <w:sz w:val="24"/>
        </w:rPr>
      </w:pPr>
      <w:r>
        <w:rPr>
          <w:sz w:val="24"/>
        </w:rPr>
        <w:t>Gangguan Sistem</w:t>
      </w:r>
      <w:r>
        <w:rPr>
          <w:spacing w:val="-1"/>
          <w:sz w:val="24"/>
        </w:rPr>
        <w:t> </w:t>
      </w:r>
      <w:r>
        <w:rPr>
          <w:sz w:val="24"/>
        </w:rPr>
        <w:t>Lain</w:t>
      </w:r>
    </w:p>
    <w:p>
      <w:pPr>
        <w:pStyle w:val="BodyText"/>
      </w:pPr>
    </w:p>
    <w:p>
      <w:pPr>
        <w:pStyle w:val="ListParagraph"/>
        <w:numPr>
          <w:ilvl w:val="0"/>
          <w:numId w:val="21"/>
        </w:numPr>
        <w:tabs>
          <w:tab w:pos="1308" w:val="left" w:leader="none"/>
          <w:tab w:pos="1309" w:val="left" w:leader="none"/>
        </w:tabs>
        <w:spacing w:line="480" w:lineRule="auto" w:before="1" w:after="0"/>
        <w:ind w:left="1308" w:right="2063" w:hanging="720"/>
        <w:jc w:val="left"/>
        <w:rPr>
          <w:sz w:val="24"/>
        </w:rPr>
      </w:pPr>
      <w:r>
        <w:rPr>
          <w:sz w:val="24"/>
        </w:rPr>
        <w:t>Tulang osteodistropi ginjal, yaitu osteomalasia, osteoslerosis, </w:t>
      </w:r>
      <w:r>
        <w:rPr>
          <w:spacing w:val="-3"/>
          <w:sz w:val="24"/>
        </w:rPr>
        <w:t>osteitis </w:t>
      </w:r>
      <w:r>
        <w:rPr>
          <w:sz w:val="24"/>
        </w:rPr>
        <w:t>fibrosia dan klasifikasi</w:t>
      </w:r>
      <w:r>
        <w:rPr>
          <w:spacing w:val="-1"/>
          <w:sz w:val="24"/>
        </w:rPr>
        <w:t> </w:t>
      </w:r>
      <w:r>
        <w:rPr>
          <w:sz w:val="24"/>
        </w:rPr>
        <w:t>metastasik.</w:t>
      </w:r>
    </w:p>
    <w:p>
      <w:pPr>
        <w:pStyle w:val="ListParagraph"/>
        <w:numPr>
          <w:ilvl w:val="0"/>
          <w:numId w:val="21"/>
        </w:numPr>
        <w:tabs>
          <w:tab w:pos="1308" w:val="left" w:leader="none"/>
          <w:tab w:pos="1309" w:val="left" w:leader="none"/>
        </w:tabs>
        <w:spacing w:line="480" w:lineRule="auto" w:before="0" w:after="0"/>
        <w:ind w:left="1308" w:right="2441" w:hanging="720"/>
        <w:jc w:val="left"/>
        <w:rPr>
          <w:sz w:val="24"/>
        </w:rPr>
      </w:pPr>
      <w:r>
        <w:rPr>
          <w:sz w:val="24"/>
        </w:rPr>
        <w:t>Asidosis metabolik akibat penimbuna asam organik sebagai </w:t>
      </w:r>
      <w:r>
        <w:rPr>
          <w:spacing w:val="-3"/>
          <w:sz w:val="24"/>
        </w:rPr>
        <w:t>hasil </w:t>
      </w:r>
      <w:r>
        <w:rPr>
          <w:sz w:val="24"/>
        </w:rPr>
        <w:t>metabolisme.</w:t>
      </w:r>
    </w:p>
    <w:p>
      <w:pPr>
        <w:pStyle w:val="ListParagraph"/>
        <w:numPr>
          <w:ilvl w:val="0"/>
          <w:numId w:val="21"/>
        </w:numPr>
        <w:tabs>
          <w:tab w:pos="1308" w:val="left" w:leader="none"/>
          <w:tab w:pos="1309" w:val="left" w:leader="none"/>
        </w:tabs>
        <w:spacing w:line="240" w:lineRule="auto" w:before="0" w:after="0"/>
        <w:ind w:left="1308" w:right="0" w:hanging="721"/>
        <w:jc w:val="left"/>
        <w:rPr>
          <w:sz w:val="24"/>
        </w:rPr>
      </w:pPr>
      <w:r>
        <w:rPr>
          <w:sz w:val="24"/>
        </w:rPr>
        <w:t>Elektrolit : hiperfosfotemia, hiperkalemia,</w:t>
      </w:r>
      <w:r>
        <w:rPr>
          <w:spacing w:val="-1"/>
          <w:sz w:val="24"/>
        </w:rPr>
        <w:t> </w:t>
      </w:r>
      <w:r>
        <w:rPr>
          <w:sz w:val="24"/>
        </w:rPr>
        <w:t>hipokalsemia.</w:t>
      </w:r>
    </w:p>
    <w:p>
      <w:pPr>
        <w:pStyle w:val="BodyText"/>
      </w:pPr>
    </w:p>
    <w:p>
      <w:pPr>
        <w:pStyle w:val="Heading1"/>
        <w:numPr>
          <w:ilvl w:val="2"/>
          <w:numId w:val="11"/>
        </w:numPr>
        <w:tabs>
          <w:tab w:pos="1308" w:val="left" w:leader="none"/>
          <w:tab w:pos="1309" w:val="left" w:leader="none"/>
        </w:tabs>
        <w:spacing w:line="240" w:lineRule="auto" w:before="0" w:after="0"/>
        <w:ind w:left="1308" w:right="0" w:hanging="721"/>
        <w:jc w:val="left"/>
      </w:pPr>
      <w:bookmarkStart w:name="_TOC_250030" w:id="25"/>
      <w:bookmarkEnd w:id="25"/>
      <w:r>
        <w:rPr/>
        <w:t>Patofisiologi</w:t>
      </w:r>
    </w:p>
    <w:p>
      <w:pPr>
        <w:pStyle w:val="BodyText"/>
        <w:rPr>
          <w:b/>
        </w:rPr>
      </w:pPr>
    </w:p>
    <w:p>
      <w:pPr>
        <w:pStyle w:val="BodyText"/>
        <w:spacing w:line="480" w:lineRule="auto"/>
        <w:ind w:left="588" w:right="1477" w:firstLine="720"/>
        <w:jc w:val="both"/>
      </w:pPr>
      <w:r>
        <w:rPr/>
        <w:t>Pada saat gagal ginjal sebgian nefron (termasuk glomerulus dan tubulus) utuh dan yang lain rusak (Hipotesa). Nefron – nefron yang utuh hipertropi dan memproduksi volume fitrasiyang meningkat disertai reabsorpsi  walau  GFR  (daya saring) metode adaptif ini memungkinkan ginjal untuk berfungsi sampai ¾ dr nefron – nefron rusak. Beban yang harus di larut menjadi lebih besar dari pada yang di reabsorpsi berakibat diuresis osmotic di sertai poliuri dan haus. karena jumlah nefron yang rusak bertambah banyak. Oliguri timbul serta retensi produk sisa. Timbul gejala-gejala pada pasien lebih jelas dank has bila fungsi ginjal hilang 80% - 90%. Nilai kreatinin sampai 15b ml/menit / lebih rendah. (Barbara Clong 1996 : 368). Karena fungsi renal menurun produksi akhir metabolism protein (yang seharusnya di keluarkan lewat urin) tertimbun dalam darah. Terjadilah uremia dan mempengaruhi system tubuh. Semakin banyak semakin berat. Dan akan membaik setelah dialisis. (brunner dan suddart, 2001 :1448</w:t>
      </w:r>
      <w:r>
        <w:rPr>
          <w:spacing w:val="-3"/>
        </w:rPr>
        <w:t> </w:t>
      </w:r>
      <w:r>
        <w:rPr/>
        <w:t>).</w:t>
      </w:r>
    </w:p>
    <w:p>
      <w:pPr>
        <w:pStyle w:val="BodyText"/>
        <w:spacing w:line="480" w:lineRule="auto" w:before="160"/>
        <w:ind w:left="588" w:right="1478" w:firstLine="720"/>
        <w:jc w:val="both"/>
      </w:pPr>
      <w:r>
        <w:rPr/>
        <w:t>Perjalanan klinik gagal ginjal progesif dibagi menjadi 5 stadium (rudy haryono, 2013)</w:t>
      </w:r>
    </w:p>
    <w:p>
      <w:pPr>
        <w:spacing w:after="0" w:line="480" w:lineRule="auto"/>
        <w:jc w:val="both"/>
        <w:sectPr>
          <w:headerReference w:type="default" r:id="rId63"/>
          <w:footerReference w:type="default" r:id="rId64"/>
          <w:pgSz w:w="11910" w:h="16840"/>
          <w:pgMar w:header="751" w:footer="0" w:top="960" w:bottom="280" w:left="1680" w:right="220"/>
          <w:pgNumType w:start="15"/>
        </w:sectPr>
      </w:pPr>
    </w:p>
    <w:p>
      <w:pPr>
        <w:pStyle w:val="BodyText"/>
        <w:rPr>
          <w:sz w:val="20"/>
        </w:rPr>
      </w:pPr>
    </w:p>
    <w:p>
      <w:pPr>
        <w:pStyle w:val="BodyText"/>
        <w:rPr>
          <w:sz w:val="20"/>
        </w:rPr>
      </w:pPr>
    </w:p>
    <w:p>
      <w:pPr>
        <w:pStyle w:val="BodyText"/>
        <w:spacing w:before="4"/>
        <w:rPr>
          <w:sz w:val="23"/>
        </w:rPr>
      </w:pPr>
    </w:p>
    <w:p>
      <w:pPr>
        <w:pStyle w:val="ListParagraph"/>
        <w:numPr>
          <w:ilvl w:val="0"/>
          <w:numId w:val="22"/>
        </w:numPr>
        <w:tabs>
          <w:tab w:pos="1309" w:val="left" w:leader="none"/>
        </w:tabs>
        <w:spacing w:line="240" w:lineRule="auto" w:before="0" w:after="0"/>
        <w:ind w:left="1308" w:right="0" w:hanging="721"/>
        <w:jc w:val="both"/>
        <w:rPr>
          <w:sz w:val="24"/>
        </w:rPr>
      </w:pPr>
      <w:r>
        <w:rPr>
          <w:sz w:val="24"/>
        </w:rPr>
        <w:t>Stadium I</w:t>
      </w:r>
    </w:p>
    <w:p>
      <w:pPr>
        <w:pStyle w:val="BodyText"/>
        <w:spacing w:before="9"/>
        <w:rPr>
          <w:sz w:val="37"/>
        </w:rPr>
      </w:pPr>
    </w:p>
    <w:p>
      <w:pPr>
        <w:pStyle w:val="BodyText"/>
        <w:spacing w:line="480" w:lineRule="auto"/>
        <w:ind w:left="588" w:right="1480" w:firstLine="720"/>
        <w:jc w:val="both"/>
      </w:pPr>
      <w:r>
        <w:rPr/>
        <w:t>Stadium I dinamakan penurunan cadangan ginjal. Secara perlahan akan terjadi penurunan fungsi nefron yang progresif, yang ditandai dengan peningkatan kadar urea dan kreatinin serum. Sampai pada LFG ≥ 90 %, pasien masih belum merasakan keluhan, tetapi telah terjadi peningkatan urea dan kreatinin serum.</w:t>
      </w:r>
    </w:p>
    <w:p>
      <w:pPr>
        <w:pStyle w:val="ListParagraph"/>
        <w:numPr>
          <w:ilvl w:val="0"/>
          <w:numId w:val="22"/>
        </w:numPr>
        <w:tabs>
          <w:tab w:pos="1309" w:val="left" w:leader="none"/>
        </w:tabs>
        <w:spacing w:line="240" w:lineRule="auto" w:before="161" w:after="0"/>
        <w:ind w:left="1308" w:right="0" w:hanging="721"/>
        <w:jc w:val="both"/>
        <w:rPr>
          <w:sz w:val="24"/>
        </w:rPr>
      </w:pPr>
      <w:r>
        <w:rPr>
          <w:sz w:val="24"/>
        </w:rPr>
        <w:t>Stadium II</w:t>
      </w:r>
    </w:p>
    <w:p>
      <w:pPr>
        <w:pStyle w:val="BodyText"/>
        <w:spacing w:before="1"/>
        <w:rPr>
          <w:sz w:val="38"/>
        </w:rPr>
      </w:pPr>
    </w:p>
    <w:p>
      <w:pPr>
        <w:pStyle w:val="BodyText"/>
        <w:spacing w:line="480" w:lineRule="auto"/>
        <w:ind w:left="588" w:right="1483" w:firstLine="720"/>
        <w:jc w:val="both"/>
      </w:pPr>
      <w:r>
        <w:rPr/>
        <w:t>Pada derajat ini pasien akan mengalami kerusakan ginjal dengan laju filtrasi glomerulus (LFG) mengalami penurunan ringan, dimana LFG sebesar 60% sampai 89%.</w:t>
      </w:r>
    </w:p>
    <w:p>
      <w:pPr>
        <w:pStyle w:val="ListParagraph"/>
        <w:numPr>
          <w:ilvl w:val="0"/>
          <w:numId w:val="22"/>
        </w:numPr>
        <w:tabs>
          <w:tab w:pos="1309" w:val="left" w:leader="none"/>
        </w:tabs>
        <w:spacing w:line="240" w:lineRule="auto" w:before="158" w:after="0"/>
        <w:ind w:left="1308" w:right="0" w:hanging="721"/>
        <w:jc w:val="both"/>
        <w:rPr>
          <w:sz w:val="24"/>
        </w:rPr>
      </w:pPr>
      <w:r>
        <w:rPr>
          <w:sz w:val="24"/>
        </w:rPr>
        <w:t>Stadium III</w:t>
      </w:r>
    </w:p>
    <w:p>
      <w:pPr>
        <w:pStyle w:val="BodyText"/>
        <w:rPr>
          <w:sz w:val="38"/>
        </w:rPr>
      </w:pPr>
    </w:p>
    <w:p>
      <w:pPr>
        <w:pStyle w:val="BodyText"/>
        <w:spacing w:line="480" w:lineRule="auto"/>
        <w:ind w:left="588" w:right="1479" w:firstLine="720"/>
        <w:jc w:val="both"/>
      </w:pPr>
      <w:r>
        <w:rPr/>
        <w:t>Pada derajat ini pasien akan mengalami kerusakan ginjal dengan laju filtrasi glomerulus (LFG) mengalami penurunan sedang, dengan LFG 30% sampai 59%.</w:t>
      </w:r>
    </w:p>
    <w:p>
      <w:pPr>
        <w:pStyle w:val="ListParagraph"/>
        <w:numPr>
          <w:ilvl w:val="0"/>
          <w:numId w:val="22"/>
        </w:numPr>
        <w:tabs>
          <w:tab w:pos="1309" w:val="left" w:leader="none"/>
        </w:tabs>
        <w:spacing w:line="240" w:lineRule="auto" w:before="159" w:after="0"/>
        <w:ind w:left="1308" w:right="0" w:hanging="721"/>
        <w:jc w:val="both"/>
        <w:rPr>
          <w:sz w:val="24"/>
        </w:rPr>
      </w:pPr>
      <w:r>
        <w:rPr>
          <w:sz w:val="24"/>
        </w:rPr>
        <w:t>Stadium</w:t>
      </w:r>
      <w:r>
        <w:rPr>
          <w:spacing w:val="-1"/>
          <w:sz w:val="24"/>
        </w:rPr>
        <w:t> </w:t>
      </w:r>
      <w:r>
        <w:rPr>
          <w:sz w:val="24"/>
        </w:rPr>
        <w:t>IV</w:t>
      </w:r>
    </w:p>
    <w:p>
      <w:pPr>
        <w:pStyle w:val="BodyText"/>
        <w:rPr>
          <w:sz w:val="38"/>
        </w:rPr>
      </w:pPr>
    </w:p>
    <w:p>
      <w:pPr>
        <w:pStyle w:val="BodyText"/>
        <w:spacing w:line="480" w:lineRule="auto"/>
        <w:ind w:left="588" w:right="1479" w:firstLine="720"/>
        <w:jc w:val="both"/>
      </w:pPr>
      <w:r>
        <w:rPr/>
        <w:t>Stadium IV atau pasien mengalami kerusakan ginjal dengan laju filtrasi glomerulus (LFG) mengalami penurunan berat, pada stadium ini LFG sebesar 15% sampai</w:t>
      </w:r>
      <w:r>
        <w:rPr>
          <w:spacing w:val="-2"/>
        </w:rPr>
        <w:t> </w:t>
      </w:r>
      <w:r>
        <w:rPr/>
        <w:t>29%.</w:t>
      </w:r>
    </w:p>
    <w:p>
      <w:pPr>
        <w:pStyle w:val="ListParagraph"/>
        <w:numPr>
          <w:ilvl w:val="0"/>
          <w:numId w:val="22"/>
        </w:numPr>
        <w:tabs>
          <w:tab w:pos="1309" w:val="left" w:leader="none"/>
        </w:tabs>
        <w:spacing w:line="240" w:lineRule="auto" w:before="162" w:after="0"/>
        <w:ind w:left="1308" w:right="0" w:hanging="721"/>
        <w:jc w:val="both"/>
        <w:rPr>
          <w:sz w:val="24"/>
        </w:rPr>
      </w:pPr>
      <w:r>
        <w:rPr>
          <w:sz w:val="24"/>
        </w:rPr>
        <w:t>Stadium V</w:t>
      </w:r>
    </w:p>
    <w:p>
      <w:pPr>
        <w:pStyle w:val="BodyText"/>
        <w:spacing w:before="8"/>
        <w:rPr>
          <w:sz w:val="37"/>
        </w:rPr>
      </w:pPr>
    </w:p>
    <w:p>
      <w:pPr>
        <w:pStyle w:val="BodyText"/>
        <w:spacing w:line="480" w:lineRule="auto" w:before="1"/>
        <w:ind w:left="588" w:right="1477" w:firstLine="720"/>
        <w:jc w:val="both"/>
      </w:pPr>
      <w:r>
        <w:rPr/>
        <w:t>Pada stadium akhir LFG di bawah 15% akan terjadi gejala dan komplikasi yang lebih seriusyaitu gagal jantung, dan pada tahap ini pasien  sangat memerlukan terapi pengganti ginjal, seperti dialisis ataupun tranplantasi ginjal. Pada keadaan ini kreatinin serum dan kadar BUN meningkat dengan jelas</w:t>
      </w:r>
      <w:r>
        <w:rPr>
          <w:spacing w:val="1"/>
        </w:rPr>
        <w:t> </w:t>
      </w:r>
      <w:r>
        <w:rPr/>
        <w:t>sebagai</w:t>
      </w:r>
    </w:p>
    <w:p>
      <w:pPr>
        <w:spacing w:after="0" w:line="480" w:lineRule="auto"/>
        <w:jc w:val="both"/>
        <w:sectPr>
          <w:headerReference w:type="default" r:id="rId65"/>
          <w:footerReference w:type="default" r:id="rId66"/>
          <w:pgSz w:w="11910" w:h="16840"/>
          <w:pgMar w:header="751" w:footer="0" w:top="960" w:bottom="280" w:left="1680" w:right="220"/>
          <w:pgNumType w:start="16"/>
        </w:sectPr>
      </w:pPr>
    </w:p>
    <w:p>
      <w:pPr>
        <w:pStyle w:val="BodyText"/>
        <w:rPr>
          <w:sz w:val="20"/>
        </w:rPr>
      </w:pPr>
    </w:p>
    <w:p>
      <w:pPr>
        <w:pStyle w:val="BodyText"/>
        <w:rPr>
          <w:sz w:val="20"/>
        </w:rPr>
      </w:pPr>
    </w:p>
    <w:p>
      <w:pPr>
        <w:pStyle w:val="BodyText"/>
        <w:spacing w:before="4"/>
        <w:rPr>
          <w:sz w:val="23"/>
        </w:rPr>
      </w:pPr>
    </w:p>
    <w:p>
      <w:pPr>
        <w:pStyle w:val="BodyText"/>
        <w:spacing w:line="480" w:lineRule="auto"/>
        <w:ind w:left="588" w:right="1477"/>
        <w:jc w:val="both"/>
      </w:pPr>
      <w:r>
        <w:rPr/>
        <w:t>penurunan penderita merasakan gejala yang cukup parah karna ginjal tidak sanggup lagi mempertahankan hemeostatis cairan dan elektrolit dalam tubuh. Penderita menjadi oliguria kurang dari 500/hari karena kegagalan glomerulus dan mengalami sindrom uremik. Pada stadium akhir gagal ginjal, penderita pasti akan meninggal kecuali mendapat transplantasi ginjal/ dialisis.</w:t>
      </w:r>
    </w:p>
    <w:p>
      <w:pPr>
        <w:pStyle w:val="Heading1"/>
        <w:numPr>
          <w:ilvl w:val="2"/>
          <w:numId w:val="11"/>
        </w:numPr>
        <w:tabs>
          <w:tab w:pos="1309" w:val="left" w:leader="none"/>
        </w:tabs>
        <w:spacing w:line="240" w:lineRule="auto" w:before="159" w:after="0"/>
        <w:ind w:left="1308" w:right="0" w:hanging="721"/>
        <w:jc w:val="both"/>
      </w:pPr>
      <w:bookmarkStart w:name="_TOC_250029" w:id="26"/>
      <w:bookmarkEnd w:id="26"/>
      <w:r>
        <w:rPr/>
        <w:t>Komplikasi</w:t>
      </w:r>
    </w:p>
    <w:p>
      <w:pPr>
        <w:pStyle w:val="BodyText"/>
        <w:rPr>
          <w:b/>
        </w:rPr>
      </w:pPr>
    </w:p>
    <w:p>
      <w:pPr>
        <w:pStyle w:val="BodyText"/>
        <w:spacing w:line="480" w:lineRule="auto" w:before="1"/>
        <w:ind w:left="588" w:right="1484" w:firstLine="720"/>
        <w:jc w:val="both"/>
      </w:pPr>
      <w:r>
        <w:rPr/>
        <w:t>Pada CKD terdapat beberapa komplikasi yang akan dialami oleh penderita diantaranya yaitu :</w:t>
      </w:r>
    </w:p>
    <w:p>
      <w:pPr>
        <w:pStyle w:val="ListParagraph"/>
        <w:numPr>
          <w:ilvl w:val="0"/>
          <w:numId w:val="23"/>
        </w:numPr>
        <w:tabs>
          <w:tab w:pos="1309" w:val="left" w:leader="none"/>
        </w:tabs>
        <w:spacing w:line="240" w:lineRule="auto" w:before="0" w:after="0"/>
        <w:ind w:left="1308" w:right="0" w:hanging="721"/>
        <w:jc w:val="both"/>
        <w:rPr>
          <w:sz w:val="24"/>
        </w:rPr>
      </w:pPr>
      <w:r>
        <w:rPr>
          <w:sz w:val="24"/>
        </w:rPr>
        <w:t>Penyakit</w:t>
      </w:r>
      <w:r>
        <w:rPr>
          <w:spacing w:val="-1"/>
          <w:sz w:val="24"/>
        </w:rPr>
        <w:t> </w:t>
      </w:r>
      <w:r>
        <w:rPr>
          <w:sz w:val="24"/>
        </w:rPr>
        <w:t>Tulang</w:t>
      </w:r>
    </w:p>
    <w:p>
      <w:pPr>
        <w:pStyle w:val="BodyText"/>
      </w:pPr>
    </w:p>
    <w:p>
      <w:pPr>
        <w:pStyle w:val="BodyText"/>
        <w:spacing w:line="480" w:lineRule="auto"/>
        <w:ind w:left="588" w:right="1482" w:firstLine="720"/>
        <w:jc w:val="both"/>
      </w:pPr>
      <w:r>
        <w:rPr/>
        <w:t>Penurunan kadar kalsium (Hipokalsemia) akan mengakibatkan dekalsifikasi matriks tulang sehingga tulang akan rapuh dan akan menyebabkan fraktur patologis (Jangka Waktu yang sama)</w:t>
      </w:r>
    </w:p>
    <w:p>
      <w:pPr>
        <w:pStyle w:val="ListParagraph"/>
        <w:numPr>
          <w:ilvl w:val="0"/>
          <w:numId w:val="23"/>
        </w:numPr>
        <w:tabs>
          <w:tab w:pos="1309" w:val="left" w:leader="none"/>
        </w:tabs>
        <w:spacing w:line="240" w:lineRule="auto" w:before="0" w:after="0"/>
        <w:ind w:left="1308" w:right="0" w:hanging="721"/>
        <w:jc w:val="both"/>
        <w:rPr>
          <w:sz w:val="24"/>
        </w:rPr>
      </w:pPr>
      <w:r>
        <w:rPr>
          <w:sz w:val="24"/>
        </w:rPr>
        <w:t>Hiperkalemia</w:t>
      </w:r>
    </w:p>
    <w:p>
      <w:pPr>
        <w:pStyle w:val="BodyText"/>
      </w:pPr>
    </w:p>
    <w:p>
      <w:pPr>
        <w:pStyle w:val="BodyText"/>
        <w:spacing w:line="480" w:lineRule="auto"/>
        <w:ind w:left="588" w:right="1479" w:firstLine="720"/>
        <w:jc w:val="both"/>
      </w:pPr>
      <w:r>
        <w:rPr/>
        <w:t>Komplikasi ini merupakan keadaan di mana kalium yang ada di dalam darah seseorang tinggi. Kalium yang tinggi ini, akan membuat jantung bekerja dengan tidak sempurna. Sehingga menyebabkan gangguan pada jantung, yang bisa berujung pada kematian mendadak. Pada orang dengan gangguan fungsi ginjal kronis, kemampuannya untuk membuang kalium sangatlah</w:t>
      </w:r>
      <w:r>
        <w:rPr>
          <w:spacing w:val="-3"/>
        </w:rPr>
        <w:t> </w:t>
      </w:r>
      <w:r>
        <w:rPr/>
        <w:t>rendah.</w:t>
      </w:r>
    </w:p>
    <w:p>
      <w:pPr>
        <w:pStyle w:val="BodyText"/>
        <w:spacing w:line="480" w:lineRule="auto" w:before="1"/>
        <w:ind w:left="588" w:right="1479"/>
        <w:jc w:val="both"/>
      </w:pPr>
      <w:r>
        <w:rPr/>
        <w:t>Sumber kalium bisa didapatkan dari buah-buahan dan juga sayuran, sehingga dokter menyarankan kepada orang dengan penyakit ginjak kronis untuk tidak mengonsumsi buah-buahan dalam jumlah yang banyak.</w:t>
      </w:r>
    </w:p>
    <w:p>
      <w:pPr>
        <w:pStyle w:val="ListParagraph"/>
        <w:numPr>
          <w:ilvl w:val="0"/>
          <w:numId w:val="23"/>
        </w:numPr>
        <w:tabs>
          <w:tab w:pos="1309" w:val="left" w:leader="none"/>
        </w:tabs>
        <w:spacing w:line="240" w:lineRule="auto" w:before="0" w:after="0"/>
        <w:ind w:left="1308" w:right="0" w:hanging="721"/>
        <w:jc w:val="both"/>
        <w:rPr>
          <w:sz w:val="24"/>
        </w:rPr>
      </w:pPr>
      <w:r>
        <w:rPr>
          <w:sz w:val="24"/>
        </w:rPr>
        <w:t>Penyakit</w:t>
      </w:r>
      <w:r>
        <w:rPr>
          <w:spacing w:val="-1"/>
          <w:sz w:val="24"/>
        </w:rPr>
        <w:t> </w:t>
      </w:r>
      <w:r>
        <w:rPr>
          <w:sz w:val="24"/>
        </w:rPr>
        <w:t>Kardiovaskuler</w:t>
      </w:r>
    </w:p>
    <w:p>
      <w:pPr>
        <w:pStyle w:val="BodyText"/>
      </w:pPr>
    </w:p>
    <w:p>
      <w:pPr>
        <w:pStyle w:val="BodyText"/>
        <w:spacing w:line="480" w:lineRule="auto"/>
        <w:ind w:left="588" w:right="1479" w:firstLine="720"/>
        <w:jc w:val="both"/>
      </w:pPr>
      <w:r>
        <w:rPr/>
        <w:t>Ginjal sebagai control sirkulasi sistemik akan berdampak secara sistemik berupa hipertensi Kelainan lipid intoleransi glukosa dan kelainan hemodinamik.</w:t>
      </w:r>
    </w:p>
    <w:p>
      <w:pPr>
        <w:spacing w:after="0" w:line="480" w:lineRule="auto"/>
        <w:jc w:val="both"/>
        <w:sectPr>
          <w:headerReference w:type="default" r:id="rId67"/>
          <w:footerReference w:type="default" r:id="rId68"/>
          <w:pgSz w:w="11910" w:h="16840"/>
          <w:pgMar w:header="751" w:footer="0" w:top="960" w:bottom="280" w:left="1680" w:right="220"/>
          <w:pgNumType w:start="17"/>
        </w:sectPr>
      </w:pPr>
    </w:p>
    <w:p>
      <w:pPr>
        <w:pStyle w:val="BodyText"/>
        <w:rPr>
          <w:sz w:val="20"/>
        </w:rPr>
      </w:pPr>
    </w:p>
    <w:p>
      <w:pPr>
        <w:pStyle w:val="BodyText"/>
        <w:rPr>
          <w:sz w:val="20"/>
        </w:rPr>
      </w:pPr>
    </w:p>
    <w:p>
      <w:pPr>
        <w:pStyle w:val="BodyText"/>
        <w:spacing w:before="4"/>
        <w:rPr>
          <w:sz w:val="23"/>
        </w:rPr>
      </w:pPr>
    </w:p>
    <w:p>
      <w:pPr>
        <w:pStyle w:val="ListParagraph"/>
        <w:numPr>
          <w:ilvl w:val="0"/>
          <w:numId w:val="23"/>
        </w:numPr>
        <w:tabs>
          <w:tab w:pos="1308" w:val="left" w:leader="none"/>
          <w:tab w:pos="1309" w:val="left" w:leader="none"/>
        </w:tabs>
        <w:spacing w:line="240" w:lineRule="auto" w:before="0" w:after="0"/>
        <w:ind w:left="1308" w:right="0" w:hanging="721"/>
        <w:jc w:val="left"/>
        <w:rPr>
          <w:sz w:val="24"/>
        </w:rPr>
      </w:pPr>
      <w:r>
        <w:rPr>
          <w:sz w:val="24"/>
        </w:rPr>
        <w:t>Anemia</w:t>
      </w:r>
    </w:p>
    <w:p>
      <w:pPr>
        <w:pStyle w:val="BodyText"/>
      </w:pPr>
    </w:p>
    <w:p>
      <w:pPr>
        <w:pStyle w:val="BodyText"/>
        <w:spacing w:line="480" w:lineRule="auto"/>
        <w:ind w:left="588" w:right="1482" w:firstLine="720"/>
        <w:jc w:val="both"/>
      </w:pPr>
      <w:r>
        <w:rPr/>
        <w:t>Anemia disebabkan karena kurangnya hormon eritrokosit, sehingga kemampuan sum-sum tulang untuk membentuk darah juga akan berkurang.</w:t>
      </w:r>
    </w:p>
    <w:p>
      <w:pPr>
        <w:pStyle w:val="ListParagraph"/>
        <w:numPr>
          <w:ilvl w:val="0"/>
          <w:numId w:val="23"/>
        </w:numPr>
        <w:tabs>
          <w:tab w:pos="1308" w:val="left" w:leader="none"/>
          <w:tab w:pos="1309" w:val="left" w:leader="none"/>
        </w:tabs>
        <w:spacing w:line="240" w:lineRule="auto" w:before="1" w:after="0"/>
        <w:ind w:left="1308" w:right="0" w:hanging="721"/>
        <w:jc w:val="left"/>
        <w:rPr>
          <w:sz w:val="24"/>
        </w:rPr>
      </w:pPr>
      <w:r>
        <w:rPr>
          <w:sz w:val="24"/>
        </w:rPr>
        <w:t>Disfungsi</w:t>
      </w:r>
      <w:r>
        <w:rPr>
          <w:spacing w:val="-1"/>
          <w:sz w:val="24"/>
        </w:rPr>
        <w:t> </w:t>
      </w:r>
      <w:r>
        <w:rPr>
          <w:sz w:val="24"/>
        </w:rPr>
        <w:t>Seksual</w:t>
      </w:r>
    </w:p>
    <w:p>
      <w:pPr>
        <w:pStyle w:val="BodyText"/>
        <w:spacing w:before="11"/>
        <w:rPr>
          <w:sz w:val="23"/>
        </w:rPr>
      </w:pPr>
    </w:p>
    <w:p>
      <w:pPr>
        <w:pStyle w:val="BodyText"/>
        <w:spacing w:line="480" w:lineRule="auto"/>
        <w:ind w:left="588" w:right="1483" w:firstLine="720"/>
        <w:jc w:val="both"/>
      </w:pPr>
      <w:r>
        <w:rPr/>
        <w:t>Untuk seseorang yang berusia muda dan memiliki penyakit ginjal kronis, terutama pria, terkadang sering merasakan cepat lelah saat melakukan hubungan intim.</w:t>
      </w:r>
    </w:p>
    <w:p>
      <w:pPr>
        <w:pStyle w:val="Heading1"/>
        <w:numPr>
          <w:ilvl w:val="2"/>
          <w:numId w:val="11"/>
        </w:numPr>
        <w:tabs>
          <w:tab w:pos="1309" w:val="left" w:leader="none"/>
        </w:tabs>
        <w:spacing w:line="240" w:lineRule="auto" w:before="1" w:after="0"/>
        <w:ind w:left="1308" w:right="0" w:hanging="721"/>
        <w:jc w:val="both"/>
      </w:pPr>
      <w:bookmarkStart w:name="_TOC_250028" w:id="27"/>
      <w:r>
        <w:rPr/>
        <w:t>Penatalaksanaan</w:t>
      </w:r>
      <w:r>
        <w:rPr>
          <w:spacing w:val="-1"/>
        </w:rPr>
        <w:t> </w:t>
      </w:r>
      <w:bookmarkEnd w:id="27"/>
      <w:r>
        <w:rPr/>
        <w:t>Medis</w:t>
      </w:r>
    </w:p>
    <w:p>
      <w:pPr>
        <w:pStyle w:val="BodyText"/>
        <w:rPr>
          <w:b/>
        </w:rPr>
      </w:pPr>
    </w:p>
    <w:p>
      <w:pPr>
        <w:pStyle w:val="BodyText"/>
        <w:spacing w:line="480" w:lineRule="auto"/>
        <w:ind w:left="588" w:right="1477" w:firstLine="720"/>
        <w:jc w:val="both"/>
      </w:pPr>
      <w:r>
        <w:rPr/>
        <w:t>Tujuan dari manajemen adalah untuk mempertahankan fungsi ginjal </w:t>
      </w:r>
      <w:r>
        <w:rPr>
          <w:spacing w:val="-5"/>
        </w:rPr>
        <w:t>dan </w:t>
      </w:r>
      <w:r>
        <w:rPr/>
        <w:t>homeostasis selama mungkin.Semua faktor yang berkontribusi terhadap gagal ginjal kronis dan semua faktor yang reversibel (misal obstruksi) diindentifikasi dan diobati. Manajemen dicapai terutama dengan obat obatan dan terapi diet, meskipun dialisis mungkin juga diperlukan untuk menurunkan tingkat produk limbah uremik dalam darah (Brunner and Suddarth,</w:t>
      </w:r>
      <w:r>
        <w:rPr>
          <w:spacing w:val="-1"/>
        </w:rPr>
        <w:t> </w:t>
      </w:r>
      <w:r>
        <w:rPr/>
        <w:t>2014)</w:t>
      </w:r>
    </w:p>
    <w:p>
      <w:pPr>
        <w:pStyle w:val="ListParagraph"/>
        <w:numPr>
          <w:ilvl w:val="0"/>
          <w:numId w:val="24"/>
        </w:numPr>
        <w:tabs>
          <w:tab w:pos="1309" w:val="left" w:leader="none"/>
        </w:tabs>
        <w:spacing w:line="274" w:lineRule="exact" w:before="0" w:after="0"/>
        <w:ind w:left="1308" w:right="0" w:hanging="721"/>
        <w:jc w:val="both"/>
        <w:rPr>
          <w:sz w:val="24"/>
        </w:rPr>
      </w:pPr>
      <w:r>
        <w:rPr>
          <w:sz w:val="24"/>
        </w:rPr>
        <w:t>Terapi</w:t>
      </w:r>
      <w:r>
        <w:rPr>
          <w:spacing w:val="1"/>
          <w:sz w:val="24"/>
        </w:rPr>
        <w:t> </w:t>
      </w:r>
      <w:r>
        <w:rPr>
          <w:sz w:val="24"/>
        </w:rPr>
        <w:t>Farmakologis</w:t>
      </w:r>
    </w:p>
    <w:p>
      <w:pPr>
        <w:pStyle w:val="BodyText"/>
      </w:pPr>
    </w:p>
    <w:p>
      <w:pPr>
        <w:pStyle w:val="BodyText"/>
        <w:spacing w:line="480" w:lineRule="auto"/>
        <w:ind w:left="588" w:right="1481" w:firstLine="720"/>
        <w:jc w:val="both"/>
      </w:pPr>
      <w:r>
        <w:rPr/>
        <w:t>Komplikasi dapat dicegah atau ditunda dengan pemberian resep anti hipertensi, eritropoitin, suplemen Fe, suplemen fosfat, dan kalsium (Brunner and Suddarth, 2014).</w:t>
      </w:r>
    </w:p>
    <w:p>
      <w:pPr>
        <w:pStyle w:val="ListParagraph"/>
        <w:numPr>
          <w:ilvl w:val="1"/>
          <w:numId w:val="24"/>
        </w:numPr>
        <w:tabs>
          <w:tab w:pos="1309" w:val="left" w:leader="none"/>
        </w:tabs>
        <w:spacing w:line="240" w:lineRule="auto" w:before="0" w:after="0"/>
        <w:ind w:left="1308" w:right="0" w:hanging="721"/>
        <w:jc w:val="both"/>
        <w:rPr>
          <w:sz w:val="24"/>
        </w:rPr>
      </w:pPr>
      <w:r>
        <w:rPr>
          <w:sz w:val="24"/>
        </w:rPr>
        <w:t>Antasida</w:t>
      </w:r>
    </w:p>
    <w:p>
      <w:pPr>
        <w:pStyle w:val="BodyText"/>
        <w:spacing w:before="1"/>
      </w:pPr>
    </w:p>
    <w:p>
      <w:pPr>
        <w:pStyle w:val="ListParagraph"/>
        <w:numPr>
          <w:ilvl w:val="1"/>
          <w:numId w:val="24"/>
        </w:numPr>
        <w:tabs>
          <w:tab w:pos="1309" w:val="left" w:leader="none"/>
        </w:tabs>
        <w:spacing w:line="240" w:lineRule="auto" w:before="0" w:after="0"/>
        <w:ind w:left="1308" w:right="0" w:hanging="721"/>
        <w:jc w:val="both"/>
        <w:rPr>
          <w:sz w:val="24"/>
        </w:rPr>
      </w:pPr>
      <w:r>
        <w:rPr>
          <w:sz w:val="24"/>
        </w:rPr>
        <w:t>Antihipertensi</w:t>
      </w:r>
    </w:p>
    <w:p>
      <w:pPr>
        <w:pStyle w:val="BodyText"/>
      </w:pPr>
    </w:p>
    <w:p>
      <w:pPr>
        <w:pStyle w:val="BodyText"/>
        <w:spacing w:line="480" w:lineRule="auto"/>
        <w:ind w:left="588" w:right="1479" w:firstLine="720"/>
        <w:jc w:val="both"/>
      </w:pPr>
      <w:r>
        <w:rPr/>
        <w:t>Hipertensi dapat dikelola dengan mengontrol volume cairan intravaskular dan berbagai obat antihipertensi. Gagal jantung dan edema paru mungkin juga memerlukan pengobatan dengan pembatasan cairan, diet rendah natrium, agen diuretik, agen inotropik seperti digitalis atau dobutamin, dan dialisis.Asidosis</w:t>
      </w:r>
    </w:p>
    <w:p>
      <w:pPr>
        <w:spacing w:after="0" w:line="480" w:lineRule="auto"/>
        <w:jc w:val="both"/>
        <w:sectPr>
          <w:headerReference w:type="default" r:id="rId69"/>
          <w:footerReference w:type="default" r:id="rId70"/>
          <w:pgSz w:w="11910" w:h="16840"/>
          <w:pgMar w:header="751" w:footer="0" w:top="960" w:bottom="280" w:left="1680" w:right="220"/>
          <w:pgNumType w:start="18"/>
        </w:sectPr>
      </w:pPr>
    </w:p>
    <w:p>
      <w:pPr>
        <w:pStyle w:val="BodyText"/>
        <w:rPr>
          <w:sz w:val="20"/>
        </w:rPr>
      </w:pPr>
    </w:p>
    <w:p>
      <w:pPr>
        <w:pStyle w:val="BodyText"/>
        <w:rPr>
          <w:sz w:val="20"/>
        </w:rPr>
      </w:pPr>
    </w:p>
    <w:p>
      <w:pPr>
        <w:pStyle w:val="BodyText"/>
        <w:spacing w:before="4"/>
        <w:rPr>
          <w:sz w:val="23"/>
        </w:rPr>
      </w:pPr>
    </w:p>
    <w:p>
      <w:pPr>
        <w:pStyle w:val="BodyText"/>
        <w:spacing w:line="480" w:lineRule="auto"/>
        <w:ind w:left="588" w:right="1480"/>
        <w:jc w:val="both"/>
      </w:pPr>
      <w:r>
        <w:rPr/>
        <w:t>metabolik yang disebabkan dari gagal ginjal kronis biasanya tidak menghasilkan gejala dan tidak memerlukan pengobatan, namun suplemen natrium bikarbonat atau dialisis mungkin diperlukan untuk mengoreksi asidosis jika hal itu menyebabkan gejala (Brunner and Suddarth, 2014).</w:t>
      </w:r>
    </w:p>
    <w:p>
      <w:pPr>
        <w:pStyle w:val="ListParagraph"/>
        <w:numPr>
          <w:ilvl w:val="1"/>
          <w:numId w:val="24"/>
        </w:numPr>
        <w:tabs>
          <w:tab w:pos="1309" w:val="left" w:leader="none"/>
        </w:tabs>
        <w:spacing w:line="240" w:lineRule="auto" w:before="1" w:after="0"/>
        <w:ind w:left="1308" w:right="0" w:hanging="721"/>
        <w:jc w:val="both"/>
        <w:rPr>
          <w:sz w:val="24"/>
        </w:rPr>
      </w:pPr>
      <w:r>
        <w:rPr>
          <w:sz w:val="24"/>
        </w:rPr>
        <w:t>Eritropoetin</w:t>
      </w:r>
    </w:p>
    <w:p>
      <w:pPr>
        <w:pStyle w:val="BodyText"/>
        <w:spacing w:before="11"/>
        <w:rPr>
          <w:sz w:val="23"/>
        </w:rPr>
      </w:pPr>
    </w:p>
    <w:p>
      <w:pPr>
        <w:pStyle w:val="BodyText"/>
        <w:spacing w:line="480" w:lineRule="auto"/>
        <w:ind w:left="588" w:right="1478" w:firstLine="720"/>
        <w:jc w:val="both"/>
      </w:pPr>
      <w:r>
        <w:rPr/>
        <w:t>Anemia berhubungan dengan gagal ginjal kronis diobati dengan eritropoetin manusia rekombinan (epogen).Pasien pucat (hematokrit kurang dari 30%) terdapat gejala nonspesifik seperti malaise, fatigability umum, dan intoleransi aktivitas.Terapi epogen dimulai sejak hematokrit 33% menjadi 38%, umumnya meredakan gejala anemia.Epogen diberikan baik intravena atau subkutan tiga kali seminggu.Diperlukan 2-6 minggu untuk meningkatkan hematokrit, oleh karena itu epogen tidak 17 diindikasikan untuk pasien yang perlu koreksi anemia akut.Efek samping terlihat dengan terapi epogen termasuk hipertensi (khususnya selama awal tahap pengobatan), penigkatan pembekuan situs askes vaskular, kejang, dan kelebihan Fe (Brunner and Suddarth, 2014).</w:t>
      </w:r>
    </w:p>
    <w:p>
      <w:pPr>
        <w:pStyle w:val="ListParagraph"/>
        <w:numPr>
          <w:ilvl w:val="0"/>
          <w:numId w:val="24"/>
        </w:numPr>
        <w:tabs>
          <w:tab w:pos="1309" w:val="left" w:leader="none"/>
        </w:tabs>
        <w:spacing w:line="275" w:lineRule="exact" w:before="0" w:after="0"/>
        <w:ind w:left="1308" w:right="0" w:hanging="721"/>
        <w:jc w:val="both"/>
        <w:rPr>
          <w:sz w:val="24"/>
        </w:rPr>
      </w:pPr>
      <w:r>
        <w:rPr>
          <w:sz w:val="24"/>
        </w:rPr>
        <w:t>Terapi non</w:t>
      </w:r>
      <w:r>
        <w:rPr>
          <w:spacing w:val="-1"/>
          <w:sz w:val="24"/>
        </w:rPr>
        <w:t> </w:t>
      </w:r>
      <w:r>
        <w:rPr>
          <w:sz w:val="24"/>
        </w:rPr>
        <w:t>farmakologis</w:t>
      </w:r>
    </w:p>
    <w:p>
      <w:pPr>
        <w:pStyle w:val="BodyText"/>
      </w:pPr>
    </w:p>
    <w:p>
      <w:pPr>
        <w:pStyle w:val="ListParagraph"/>
        <w:numPr>
          <w:ilvl w:val="1"/>
          <w:numId w:val="24"/>
        </w:numPr>
        <w:tabs>
          <w:tab w:pos="1309" w:val="left" w:leader="none"/>
        </w:tabs>
        <w:spacing w:line="240" w:lineRule="auto" w:before="0" w:after="0"/>
        <w:ind w:left="1308" w:right="0" w:hanging="721"/>
        <w:jc w:val="both"/>
        <w:rPr>
          <w:sz w:val="24"/>
        </w:rPr>
      </w:pPr>
      <w:r>
        <w:rPr>
          <w:sz w:val="24"/>
        </w:rPr>
        <w:t>Terapi</w:t>
      </w:r>
      <w:r>
        <w:rPr>
          <w:spacing w:val="-1"/>
          <w:sz w:val="24"/>
        </w:rPr>
        <w:t> </w:t>
      </w:r>
      <w:r>
        <w:rPr>
          <w:sz w:val="24"/>
        </w:rPr>
        <w:t>Gizi</w:t>
      </w:r>
    </w:p>
    <w:p>
      <w:pPr>
        <w:pStyle w:val="BodyText"/>
      </w:pPr>
    </w:p>
    <w:p>
      <w:pPr>
        <w:pStyle w:val="BodyText"/>
        <w:spacing w:line="480" w:lineRule="auto"/>
        <w:ind w:left="588" w:right="1475" w:firstLine="720"/>
        <w:jc w:val="both"/>
      </w:pPr>
      <w:r>
        <w:rPr/>
        <w:t>Intervensi diet pada pasien gagal ginjal kronis cukup kompleks, asupan cairan dikurangi untuk mengurangi cairan yang tertimbun dalam tubuh. Asupan natrium juga perlu diperhatikan untuk menyeimbangkan retensi natrium dalam darah, natrium yang dianjurkan adalah 40-90 mEq/ hari (1-2 gr natrium), dan pembatasan kalium. Pada saat yang sama, asupan kalori dan asupan vitamin harus adekuat. Protein dibatasi karena urea, asam urat, dan asam organik hasil pemecahan makanan dan protein menumpuk dalam darah ketika ada gangguan</w:t>
      </w:r>
    </w:p>
    <w:p>
      <w:pPr>
        <w:spacing w:after="0" w:line="480" w:lineRule="auto"/>
        <w:jc w:val="both"/>
        <w:sectPr>
          <w:headerReference w:type="default" r:id="rId71"/>
          <w:footerReference w:type="default" r:id="rId72"/>
          <w:pgSz w:w="11910" w:h="16840"/>
          <w:pgMar w:header="751" w:footer="0" w:top="960" w:bottom="280" w:left="1680" w:right="220"/>
          <w:pgNumType w:start="19"/>
        </w:sectPr>
      </w:pPr>
    </w:p>
    <w:p>
      <w:pPr>
        <w:pStyle w:val="BodyText"/>
        <w:rPr>
          <w:sz w:val="20"/>
        </w:rPr>
      </w:pPr>
    </w:p>
    <w:p>
      <w:pPr>
        <w:pStyle w:val="BodyText"/>
        <w:rPr>
          <w:sz w:val="20"/>
        </w:rPr>
      </w:pPr>
    </w:p>
    <w:p>
      <w:pPr>
        <w:pStyle w:val="BodyText"/>
        <w:spacing w:before="4"/>
        <w:rPr>
          <w:sz w:val="23"/>
        </w:rPr>
      </w:pPr>
    </w:p>
    <w:p>
      <w:pPr>
        <w:pStyle w:val="BodyText"/>
        <w:spacing w:line="480" w:lineRule="auto"/>
        <w:ind w:left="588" w:right="1477"/>
        <w:jc w:val="both"/>
      </w:pPr>
      <w:r>
        <w:rPr/>
        <w:t>pembersihan di ginjal. Pembatasan protein adalah dengan diet yang mengandung 0,25 gr protein yang tidak dibatasi kualitasnya per kilogram berat badan per hari. Tambahan karbohidrat dapat diberikan juga untuk mencegah pecahan protein tubuh. Jumlah kebutuhan protein biasanya dilonggarkan hingga 60-80 gr/ hari (1,0 kg per hari) apabila pendrita mendapatkan pengobatan hemodialisis teratur (Price dan wilson, 2006). Asupan cairan sekitar 500 sampai 600 ml lebih banyak dari output urin selama 24 jam. Asupan kalori harus adekuat untuk pencegahan pengeluaran energi berlebih.Vitamin dan suplemen diperlukan kerena diet protein yang dibatasi.Pasien dialisis juga kemungkinan kehilangan vitamin yang larut dalam darah saat melakukan hemodialisa (Brunner and Suddarth, 2014).</w:t>
      </w:r>
    </w:p>
    <w:p>
      <w:pPr>
        <w:pStyle w:val="ListParagraph"/>
        <w:numPr>
          <w:ilvl w:val="1"/>
          <w:numId w:val="24"/>
        </w:numPr>
        <w:tabs>
          <w:tab w:pos="1309" w:val="left" w:leader="none"/>
        </w:tabs>
        <w:spacing w:line="240" w:lineRule="auto" w:before="1" w:after="0"/>
        <w:ind w:left="1308" w:right="0" w:hanging="721"/>
        <w:jc w:val="both"/>
        <w:rPr>
          <w:sz w:val="24"/>
        </w:rPr>
      </w:pPr>
      <w:r>
        <w:rPr>
          <w:sz w:val="24"/>
        </w:rPr>
        <w:t>Terapi</w:t>
      </w:r>
      <w:r>
        <w:rPr>
          <w:spacing w:val="-1"/>
          <w:sz w:val="24"/>
        </w:rPr>
        <w:t> </w:t>
      </w:r>
      <w:r>
        <w:rPr>
          <w:sz w:val="24"/>
        </w:rPr>
        <w:t>dialisis</w:t>
      </w:r>
    </w:p>
    <w:p>
      <w:pPr>
        <w:pStyle w:val="BodyText"/>
      </w:pPr>
    </w:p>
    <w:p>
      <w:pPr>
        <w:pStyle w:val="BodyText"/>
        <w:spacing w:line="480" w:lineRule="auto" w:before="1"/>
        <w:ind w:left="588" w:right="1477" w:firstLine="720"/>
        <w:jc w:val="both"/>
      </w:pPr>
      <w:r>
        <w:rPr/>
        <w:t>Hiperkalemi biasanya dicegah dengan memastikan dialisis yang memadai, mengeluarkan kalium dan pemantauan seksama terhadap semua obat obatan baik peroral maupun intravena. Pasien harus diet rendah kalium. Kayexalate, resin kation terkadang diberikan peroral jika diperlukan. Pasien dengan peningkatan gejala kronis gagal ginjal progresif. Dialisis biasanya dimulai ketika pasien tidak dapat mempertahankan gaya 18 hidup yang wajar dengan pengobatan konservatif (Brunner and Suddarth, 2014).</w:t>
      </w:r>
    </w:p>
    <w:p>
      <w:pPr>
        <w:pStyle w:val="Heading1"/>
        <w:numPr>
          <w:ilvl w:val="2"/>
          <w:numId w:val="11"/>
        </w:numPr>
        <w:tabs>
          <w:tab w:pos="1309" w:val="left" w:leader="none"/>
        </w:tabs>
        <w:spacing w:line="274" w:lineRule="exact" w:before="0" w:after="0"/>
        <w:ind w:left="1308" w:right="0" w:hanging="721"/>
        <w:jc w:val="both"/>
      </w:pPr>
      <w:r>
        <w:rPr/>
        <w:t>Pemeriksaan Penunjang </w:t>
      </w:r>
      <w:r>
        <w:rPr>
          <w:b w:val="0"/>
        </w:rPr>
        <w:t>(</w:t>
      </w:r>
      <w:r>
        <w:rPr/>
        <w:t>Haryono,</w:t>
      </w:r>
      <w:r>
        <w:rPr>
          <w:spacing w:val="1"/>
        </w:rPr>
        <w:t> </w:t>
      </w:r>
      <w:r>
        <w:rPr/>
        <w:t>2013)</w:t>
      </w:r>
    </w:p>
    <w:p>
      <w:pPr>
        <w:pStyle w:val="BodyText"/>
        <w:rPr>
          <w:b/>
        </w:rPr>
      </w:pPr>
    </w:p>
    <w:p>
      <w:pPr>
        <w:pStyle w:val="ListParagraph"/>
        <w:numPr>
          <w:ilvl w:val="0"/>
          <w:numId w:val="25"/>
        </w:numPr>
        <w:tabs>
          <w:tab w:pos="1309" w:val="left" w:leader="none"/>
        </w:tabs>
        <w:spacing w:line="240" w:lineRule="auto" w:before="0" w:after="0"/>
        <w:ind w:left="1308" w:right="0" w:hanging="721"/>
        <w:jc w:val="both"/>
        <w:rPr>
          <w:sz w:val="24"/>
        </w:rPr>
      </w:pPr>
      <w:r>
        <w:rPr>
          <w:sz w:val="24"/>
        </w:rPr>
        <w:t>Pemeriksaan</w:t>
      </w:r>
      <w:r>
        <w:rPr>
          <w:spacing w:val="-1"/>
          <w:sz w:val="24"/>
        </w:rPr>
        <w:t> </w:t>
      </w:r>
      <w:r>
        <w:rPr>
          <w:sz w:val="24"/>
        </w:rPr>
        <w:t>Urin</w:t>
      </w:r>
    </w:p>
    <w:p>
      <w:pPr>
        <w:pStyle w:val="BodyText"/>
      </w:pPr>
    </w:p>
    <w:p>
      <w:pPr>
        <w:pStyle w:val="ListParagraph"/>
        <w:numPr>
          <w:ilvl w:val="1"/>
          <w:numId w:val="25"/>
        </w:numPr>
        <w:tabs>
          <w:tab w:pos="1669" w:val="left" w:leader="none"/>
        </w:tabs>
        <w:spacing w:line="480" w:lineRule="auto" w:before="0" w:after="0"/>
        <w:ind w:left="1668" w:right="1484" w:hanging="360"/>
        <w:jc w:val="left"/>
        <w:rPr>
          <w:sz w:val="24"/>
        </w:rPr>
      </w:pPr>
      <w:r>
        <w:rPr>
          <w:sz w:val="24"/>
        </w:rPr>
        <w:t>Volume urin, jika urin kurang dari 400 ml/ 24 jam maka terjadi oliguria atau</w:t>
      </w:r>
      <w:r>
        <w:rPr>
          <w:spacing w:val="-3"/>
          <w:sz w:val="24"/>
        </w:rPr>
        <w:t> </w:t>
      </w:r>
      <w:r>
        <w:rPr>
          <w:sz w:val="24"/>
        </w:rPr>
        <w:t>anuria</w:t>
      </w:r>
    </w:p>
    <w:p>
      <w:pPr>
        <w:spacing w:after="0" w:line="480" w:lineRule="auto"/>
        <w:jc w:val="left"/>
        <w:rPr>
          <w:sz w:val="24"/>
        </w:rPr>
        <w:sectPr>
          <w:headerReference w:type="default" r:id="rId73"/>
          <w:footerReference w:type="default" r:id="rId74"/>
          <w:pgSz w:w="11910" w:h="16840"/>
          <w:pgMar w:header="751" w:footer="0" w:top="960" w:bottom="280" w:left="1680" w:right="220"/>
          <w:pgNumType w:start="20"/>
        </w:sectPr>
      </w:pPr>
    </w:p>
    <w:p>
      <w:pPr>
        <w:pStyle w:val="BodyText"/>
        <w:rPr>
          <w:sz w:val="20"/>
        </w:rPr>
      </w:pPr>
    </w:p>
    <w:p>
      <w:pPr>
        <w:pStyle w:val="BodyText"/>
        <w:rPr>
          <w:sz w:val="20"/>
        </w:rPr>
      </w:pPr>
    </w:p>
    <w:p>
      <w:pPr>
        <w:pStyle w:val="BodyText"/>
        <w:spacing w:before="4"/>
        <w:rPr>
          <w:sz w:val="23"/>
        </w:rPr>
      </w:pPr>
    </w:p>
    <w:p>
      <w:pPr>
        <w:pStyle w:val="ListParagraph"/>
        <w:numPr>
          <w:ilvl w:val="1"/>
          <w:numId w:val="25"/>
        </w:numPr>
        <w:tabs>
          <w:tab w:pos="1669" w:val="left" w:leader="none"/>
        </w:tabs>
        <w:spacing w:line="480" w:lineRule="auto" w:before="0" w:after="0"/>
        <w:ind w:left="1668" w:right="1482" w:hanging="360"/>
        <w:jc w:val="both"/>
        <w:rPr>
          <w:sz w:val="24"/>
        </w:rPr>
      </w:pPr>
      <w:r>
        <w:rPr>
          <w:sz w:val="24"/>
        </w:rPr>
        <w:t>Warna urin keruh menandakan adanya pus, bakteri, lemak, partikel koloid, fosfat lunak, sedimen kotor. Jika warna urin kecoklatan menandakan adanya darah dalam urin, mioglobulin, dan</w:t>
      </w:r>
      <w:r>
        <w:rPr>
          <w:spacing w:val="-3"/>
          <w:sz w:val="24"/>
        </w:rPr>
        <w:t> </w:t>
      </w:r>
      <w:r>
        <w:rPr>
          <w:sz w:val="24"/>
        </w:rPr>
        <w:t>fosfirin.</w:t>
      </w:r>
    </w:p>
    <w:p>
      <w:pPr>
        <w:pStyle w:val="ListParagraph"/>
        <w:numPr>
          <w:ilvl w:val="1"/>
          <w:numId w:val="25"/>
        </w:numPr>
        <w:tabs>
          <w:tab w:pos="1669" w:val="left" w:leader="none"/>
        </w:tabs>
        <w:spacing w:line="240" w:lineRule="auto" w:before="1" w:after="0"/>
        <w:ind w:left="1668" w:right="0" w:hanging="361"/>
        <w:jc w:val="both"/>
        <w:rPr>
          <w:sz w:val="24"/>
        </w:rPr>
      </w:pPr>
      <w:r>
        <w:rPr>
          <w:sz w:val="24"/>
        </w:rPr>
        <w:t>Berat jenis urin kurang dari 1.051 menunjukkan kerusakan ginjal</w:t>
      </w:r>
      <w:r>
        <w:rPr>
          <w:spacing w:val="-2"/>
          <w:sz w:val="24"/>
        </w:rPr>
        <w:t> </w:t>
      </w:r>
      <w:r>
        <w:rPr>
          <w:sz w:val="24"/>
        </w:rPr>
        <w:t>berat</w:t>
      </w:r>
    </w:p>
    <w:p>
      <w:pPr>
        <w:pStyle w:val="BodyText"/>
        <w:spacing w:before="11"/>
        <w:rPr>
          <w:sz w:val="23"/>
        </w:rPr>
      </w:pPr>
    </w:p>
    <w:p>
      <w:pPr>
        <w:pStyle w:val="ListParagraph"/>
        <w:numPr>
          <w:ilvl w:val="1"/>
          <w:numId w:val="25"/>
        </w:numPr>
        <w:tabs>
          <w:tab w:pos="1669" w:val="left" w:leader="none"/>
        </w:tabs>
        <w:spacing w:line="480" w:lineRule="auto" w:before="0" w:after="0"/>
        <w:ind w:left="1668" w:right="1482" w:hanging="360"/>
        <w:jc w:val="both"/>
        <w:rPr>
          <w:sz w:val="24"/>
        </w:rPr>
      </w:pPr>
      <w:r>
        <w:rPr>
          <w:sz w:val="24"/>
        </w:rPr>
        <w:t>Osmolaritas kurang dari 350 menunjukkan kerusakan mubular dan rsio urin.</w:t>
      </w:r>
    </w:p>
    <w:p>
      <w:pPr>
        <w:pStyle w:val="ListParagraph"/>
        <w:numPr>
          <w:ilvl w:val="1"/>
          <w:numId w:val="25"/>
        </w:numPr>
        <w:tabs>
          <w:tab w:pos="1669" w:val="left" w:leader="none"/>
        </w:tabs>
        <w:spacing w:line="240" w:lineRule="auto" w:before="1" w:after="0"/>
        <w:ind w:left="1668" w:right="0" w:hanging="361"/>
        <w:jc w:val="both"/>
        <w:rPr>
          <w:sz w:val="24"/>
        </w:rPr>
      </w:pPr>
      <w:r>
        <w:rPr>
          <w:sz w:val="24"/>
        </w:rPr>
        <w:t>Kreatinin mungkin agak</w:t>
      </w:r>
      <w:r>
        <w:rPr>
          <w:spacing w:val="1"/>
          <w:sz w:val="24"/>
        </w:rPr>
        <w:t> </w:t>
      </w:r>
      <w:r>
        <w:rPr>
          <w:sz w:val="24"/>
        </w:rPr>
        <w:t>menurun</w:t>
      </w:r>
    </w:p>
    <w:p>
      <w:pPr>
        <w:pStyle w:val="BodyText"/>
      </w:pPr>
    </w:p>
    <w:p>
      <w:pPr>
        <w:pStyle w:val="ListParagraph"/>
        <w:numPr>
          <w:ilvl w:val="1"/>
          <w:numId w:val="25"/>
        </w:numPr>
        <w:tabs>
          <w:tab w:pos="1669" w:val="left" w:leader="none"/>
        </w:tabs>
        <w:spacing w:line="480" w:lineRule="auto" w:before="0" w:after="0"/>
        <w:ind w:left="1668" w:right="1485" w:hanging="360"/>
        <w:jc w:val="both"/>
        <w:rPr>
          <w:sz w:val="24"/>
        </w:rPr>
      </w:pPr>
      <w:r>
        <w:rPr>
          <w:sz w:val="24"/>
        </w:rPr>
        <w:t>Natrium lebuh dari 40 karena ginjal tidak mampu mengabsorpsi natrium</w:t>
      </w:r>
    </w:p>
    <w:p>
      <w:pPr>
        <w:pStyle w:val="ListParagraph"/>
        <w:numPr>
          <w:ilvl w:val="1"/>
          <w:numId w:val="25"/>
        </w:numPr>
        <w:tabs>
          <w:tab w:pos="1669" w:val="left" w:leader="none"/>
        </w:tabs>
        <w:spacing w:line="480" w:lineRule="auto" w:before="0" w:after="0"/>
        <w:ind w:left="1668" w:right="1485" w:hanging="360"/>
        <w:jc w:val="both"/>
        <w:rPr>
          <w:sz w:val="24"/>
        </w:rPr>
      </w:pPr>
      <w:r>
        <w:rPr>
          <w:sz w:val="24"/>
        </w:rPr>
        <w:t>Protein derajat tinggi proteinuria secara bulat menunjukkan kerusakan glomerulus jika SDM dan fagmen juga ada, pH, kekeruhan, glukosa, SDP, dan SDM</w:t>
      </w:r>
    </w:p>
    <w:p>
      <w:pPr>
        <w:pStyle w:val="ListParagraph"/>
        <w:numPr>
          <w:ilvl w:val="0"/>
          <w:numId w:val="25"/>
        </w:numPr>
        <w:tabs>
          <w:tab w:pos="1308" w:val="left" w:leader="none"/>
          <w:tab w:pos="1309" w:val="left" w:leader="none"/>
        </w:tabs>
        <w:spacing w:line="240" w:lineRule="auto" w:before="0" w:after="0"/>
        <w:ind w:left="1308" w:right="0" w:hanging="721"/>
        <w:jc w:val="left"/>
        <w:rPr>
          <w:sz w:val="24"/>
        </w:rPr>
      </w:pPr>
      <w:r>
        <w:rPr>
          <w:sz w:val="24"/>
        </w:rPr>
        <w:t>Darah</w:t>
      </w:r>
    </w:p>
    <w:p>
      <w:pPr>
        <w:pStyle w:val="BodyText"/>
        <w:spacing w:before="9"/>
        <w:rPr>
          <w:sz w:val="23"/>
        </w:rPr>
      </w:pPr>
    </w:p>
    <w:p>
      <w:pPr>
        <w:pStyle w:val="ListParagraph"/>
        <w:numPr>
          <w:ilvl w:val="1"/>
          <w:numId w:val="25"/>
        </w:numPr>
        <w:tabs>
          <w:tab w:pos="1669" w:val="left" w:leader="none"/>
        </w:tabs>
        <w:spacing w:line="480" w:lineRule="auto" w:before="1" w:after="0"/>
        <w:ind w:left="1668" w:right="1483" w:hanging="360"/>
        <w:jc w:val="left"/>
        <w:rPr>
          <w:sz w:val="24"/>
        </w:rPr>
      </w:pPr>
      <w:r>
        <w:rPr>
          <w:sz w:val="24"/>
        </w:rPr>
        <w:t>BUN yang meningkat diidikasikan adanya dehidrasi, </w:t>
      </w:r>
      <w:r>
        <w:rPr>
          <w:spacing w:val="-3"/>
          <w:sz w:val="24"/>
        </w:rPr>
        <w:t>kegagalan </w:t>
      </w:r>
      <w:r>
        <w:rPr>
          <w:sz w:val="24"/>
        </w:rPr>
        <w:t>prerenal/ gagal</w:t>
      </w:r>
      <w:r>
        <w:rPr>
          <w:spacing w:val="-1"/>
          <w:sz w:val="24"/>
        </w:rPr>
        <w:t> </w:t>
      </w:r>
      <w:r>
        <w:rPr>
          <w:sz w:val="24"/>
        </w:rPr>
        <w:t>ginjal</w:t>
      </w:r>
    </w:p>
    <w:p>
      <w:pPr>
        <w:pStyle w:val="ListParagraph"/>
        <w:numPr>
          <w:ilvl w:val="1"/>
          <w:numId w:val="25"/>
        </w:numPr>
        <w:tabs>
          <w:tab w:pos="1669" w:val="left" w:leader="none"/>
        </w:tabs>
        <w:spacing w:line="240" w:lineRule="auto" w:before="0" w:after="0"/>
        <w:ind w:left="1668" w:right="0" w:hanging="361"/>
        <w:jc w:val="left"/>
        <w:rPr>
          <w:sz w:val="24"/>
        </w:rPr>
      </w:pPr>
      <w:r>
        <w:rPr>
          <w:sz w:val="24"/>
        </w:rPr>
        <w:t>Kreatinin akan meningkat maka menunjukkan kerusakan nefron</w:t>
      </w:r>
      <w:r>
        <w:rPr>
          <w:spacing w:val="-3"/>
          <w:sz w:val="24"/>
        </w:rPr>
        <w:t> </w:t>
      </w:r>
      <w:r>
        <w:rPr>
          <w:sz w:val="24"/>
        </w:rPr>
        <w:t>50%</w:t>
      </w:r>
    </w:p>
    <w:p>
      <w:pPr>
        <w:pStyle w:val="BodyText"/>
      </w:pPr>
    </w:p>
    <w:p>
      <w:pPr>
        <w:pStyle w:val="ListParagraph"/>
        <w:numPr>
          <w:ilvl w:val="1"/>
          <w:numId w:val="25"/>
        </w:numPr>
        <w:tabs>
          <w:tab w:pos="1669" w:val="left" w:leader="none"/>
        </w:tabs>
        <w:spacing w:line="240" w:lineRule="auto" w:before="0" w:after="0"/>
        <w:ind w:left="1668" w:right="0" w:hanging="361"/>
        <w:jc w:val="left"/>
        <w:rPr>
          <w:sz w:val="24"/>
        </w:rPr>
      </w:pPr>
      <w:r>
        <w:rPr>
          <w:sz w:val="24"/>
        </w:rPr>
        <w:t>Elektrolit</w:t>
      </w:r>
    </w:p>
    <w:p>
      <w:pPr>
        <w:pStyle w:val="BodyText"/>
      </w:pPr>
    </w:p>
    <w:p>
      <w:pPr>
        <w:pStyle w:val="ListParagraph"/>
        <w:numPr>
          <w:ilvl w:val="1"/>
          <w:numId w:val="25"/>
        </w:numPr>
        <w:tabs>
          <w:tab w:pos="1669" w:val="left" w:leader="none"/>
        </w:tabs>
        <w:spacing w:line="240" w:lineRule="auto" w:before="0" w:after="0"/>
        <w:ind w:left="1668" w:right="0" w:hanging="361"/>
        <w:jc w:val="left"/>
        <w:rPr>
          <w:sz w:val="24"/>
        </w:rPr>
      </w:pPr>
      <w:r>
        <w:rPr>
          <w:sz w:val="24"/>
        </w:rPr>
        <w:t>Hematologi (Hb, PLT, HCT, WBC biasanya hasilnya akan</w:t>
      </w:r>
      <w:r>
        <w:rPr>
          <w:spacing w:val="-4"/>
          <w:sz w:val="24"/>
        </w:rPr>
        <w:t> </w:t>
      </w:r>
      <w:r>
        <w:rPr>
          <w:sz w:val="24"/>
        </w:rPr>
        <w:t>turun)</w:t>
      </w:r>
    </w:p>
    <w:p>
      <w:pPr>
        <w:pStyle w:val="BodyText"/>
      </w:pPr>
    </w:p>
    <w:p>
      <w:pPr>
        <w:pStyle w:val="ListParagraph"/>
        <w:numPr>
          <w:ilvl w:val="0"/>
          <w:numId w:val="25"/>
        </w:numPr>
        <w:tabs>
          <w:tab w:pos="1308" w:val="left" w:leader="none"/>
          <w:tab w:pos="1309" w:val="left" w:leader="none"/>
        </w:tabs>
        <w:spacing w:line="480" w:lineRule="auto" w:before="0" w:after="0"/>
        <w:ind w:left="1308" w:right="1482" w:hanging="720"/>
        <w:jc w:val="left"/>
        <w:rPr>
          <w:sz w:val="24"/>
        </w:rPr>
      </w:pPr>
      <w:r>
        <w:rPr>
          <w:sz w:val="24"/>
        </w:rPr>
        <w:t>Pielografi intravena untuk mengetahui adanya abnormalitas ginjal dan ureter</w:t>
      </w:r>
    </w:p>
    <w:p>
      <w:pPr>
        <w:pStyle w:val="ListParagraph"/>
        <w:numPr>
          <w:ilvl w:val="0"/>
          <w:numId w:val="25"/>
        </w:numPr>
        <w:tabs>
          <w:tab w:pos="1308" w:val="left" w:leader="none"/>
          <w:tab w:pos="1309" w:val="left" w:leader="none"/>
        </w:tabs>
        <w:spacing w:line="240" w:lineRule="auto" w:before="1" w:after="0"/>
        <w:ind w:left="1308" w:right="0" w:hanging="721"/>
        <w:jc w:val="left"/>
        <w:rPr>
          <w:sz w:val="24"/>
        </w:rPr>
      </w:pPr>
      <w:r>
        <w:rPr>
          <w:sz w:val="24"/>
        </w:rPr>
        <w:t>Pielografi retrogrand bila dicurigai adanya obstruksi</w:t>
      </w:r>
      <w:r>
        <w:rPr>
          <w:spacing w:val="-1"/>
          <w:sz w:val="24"/>
        </w:rPr>
        <w:t> </w:t>
      </w:r>
      <w:r>
        <w:rPr>
          <w:sz w:val="24"/>
        </w:rPr>
        <w:t>reversible</w:t>
      </w:r>
    </w:p>
    <w:p>
      <w:pPr>
        <w:pStyle w:val="BodyText"/>
        <w:spacing w:before="11"/>
        <w:rPr>
          <w:sz w:val="23"/>
        </w:rPr>
      </w:pPr>
    </w:p>
    <w:p>
      <w:pPr>
        <w:pStyle w:val="ListParagraph"/>
        <w:numPr>
          <w:ilvl w:val="0"/>
          <w:numId w:val="25"/>
        </w:numPr>
        <w:tabs>
          <w:tab w:pos="1308" w:val="left" w:leader="none"/>
          <w:tab w:pos="1309" w:val="left" w:leader="none"/>
        </w:tabs>
        <w:spacing w:line="480" w:lineRule="auto" w:before="0" w:after="0"/>
        <w:ind w:left="1308" w:right="1484" w:hanging="720"/>
        <w:jc w:val="left"/>
        <w:rPr>
          <w:sz w:val="24"/>
        </w:rPr>
      </w:pPr>
      <w:r>
        <w:rPr>
          <w:sz w:val="24"/>
        </w:rPr>
        <w:t>Atenogram ginjal untuk mengetahui sirkulasi dan mengidentifikasi ekstravaskular,</w:t>
      </w:r>
      <w:r>
        <w:rPr>
          <w:spacing w:val="-1"/>
          <w:sz w:val="24"/>
        </w:rPr>
        <w:t> </w:t>
      </w:r>
      <w:r>
        <w:rPr>
          <w:sz w:val="24"/>
        </w:rPr>
        <w:t>massa</w:t>
      </w:r>
    </w:p>
    <w:p>
      <w:pPr>
        <w:spacing w:after="0" w:line="480" w:lineRule="auto"/>
        <w:jc w:val="left"/>
        <w:rPr>
          <w:sz w:val="24"/>
        </w:rPr>
        <w:sectPr>
          <w:headerReference w:type="default" r:id="rId75"/>
          <w:footerReference w:type="default" r:id="rId76"/>
          <w:pgSz w:w="11910" w:h="16840"/>
          <w:pgMar w:header="751" w:footer="0" w:top="960" w:bottom="280" w:left="1680" w:right="220"/>
          <w:pgNumType w:start="21"/>
        </w:sectPr>
      </w:pPr>
    </w:p>
    <w:p>
      <w:pPr>
        <w:pStyle w:val="BodyText"/>
        <w:rPr>
          <w:sz w:val="20"/>
        </w:rPr>
      </w:pPr>
    </w:p>
    <w:p>
      <w:pPr>
        <w:pStyle w:val="BodyText"/>
        <w:rPr>
          <w:sz w:val="20"/>
        </w:rPr>
      </w:pPr>
    </w:p>
    <w:p>
      <w:pPr>
        <w:pStyle w:val="BodyText"/>
        <w:spacing w:before="4"/>
        <w:rPr>
          <w:sz w:val="23"/>
        </w:rPr>
      </w:pPr>
    </w:p>
    <w:p>
      <w:pPr>
        <w:pStyle w:val="ListParagraph"/>
        <w:numPr>
          <w:ilvl w:val="0"/>
          <w:numId w:val="25"/>
        </w:numPr>
        <w:tabs>
          <w:tab w:pos="1308" w:val="left" w:leader="none"/>
          <w:tab w:pos="1309" w:val="left" w:leader="none"/>
        </w:tabs>
        <w:spacing w:line="480" w:lineRule="auto" w:before="0" w:after="0"/>
        <w:ind w:left="1308" w:right="1480" w:hanging="720"/>
        <w:jc w:val="left"/>
        <w:rPr>
          <w:sz w:val="24"/>
        </w:rPr>
      </w:pPr>
      <w:r>
        <w:rPr>
          <w:sz w:val="24"/>
        </w:rPr>
        <w:t>USG ginjal untuk mengetahui ukuran bladder, adanya massa, kista, obstruksi saluran kemih</w:t>
      </w:r>
      <w:r>
        <w:rPr>
          <w:spacing w:val="-1"/>
          <w:sz w:val="24"/>
        </w:rPr>
        <w:t> </w:t>
      </w:r>
      <w:r>
        <w:rPr>
          <w:sz w:val="24"/>
        </w:rPr>
        <w:t>atas</w:t>
      </w:r>
    </w:p>
    <w:p>
      <w:pPr>
        <w:pStyle w:val="ListParagraph"/>
        <w:numPr>
          <w:ilvl w:val="0"/>
          <w:numId w:val="25"/>
        </w:numPr>
        <w:tabs>
          <w:tab w:pos="1308" w:val="left" w:leader="none"/>
          <w:tab w:pos="1309" w:val="left" w:leader="none"/>
        </w:tabs>
        <w:spacing w:line="240" w:lineRule="auto" w:before="0" w:after="0"/>
        <w:ind w:left="1308" w:right="0" w:hanging="721"/>
        <w:jc w:val="left"/>
        <w:rPr>
          <w:sz w:val="24"/>
        </w:rPr>
      </w:pPr>
      <w:r>
        <w:rPr>
          <w:sz w:val="24"/>
        </w:rPr>
        <w:t>Biopsi ginjal dilakukan secara endoskopi untuk menentukan sel</w:t>
      </w:r>
      <w:r>
        <w:rPr>
          <w:spacing w:val="-4"/>
          <w:sz w:val="24"/>
        </w:rPr>
        <w:t> </w:t>
      </w:r>
      <w:r>
        <w:rPr>
          <w:sz w:val="24"/>
        </w:rPr>
        <w:t>jaringan</w:t>
      </w:r>
    </w:p>
    <w:p>
      <w:pPr>
        <w:pStyle w:val="BodyText"/>
      </w:pPr>
    </w:p>
    <w:p>
      <w:pPr>
        <w:pStyle w:val="ListParagraph"/>
        <w:numPr>
          <w:ilvl w:val="0"/>
          <w:numId w:val="25"/>
        </w:numPr>
        <w:tabs>
          <w:tab w:pos="1308" w:val="left" w:leader="none"/>
          <w:tab w:pos="1309" w:val="left" w:leader="none"/>
        </w:tabs>
        <w:spacing w:line="240" w:lineRule="auto" w:before="1" w:after="0"/>
        <w:ind w:left="1308" w:right="0" w:hanging="721"/>
        <w:jc w:val="left"/>
        <w:rPr>
          <w:sz w:val="24"/>
        </w:rPr>
      </w:pPr>
      <w:r>
        <w:rPr>
          <w:sz w:val="24"/>
        </w:rPr>
        <w:t>Endoskopi ginjal</w:t>
      </w:r>
      <w:r>
        <w:rPr>
          <w:spacing w:val="-1"/>
          <w:sz w:val="24"/>
        </w:rPr>
        <w:t> </w:t>
      </w:r>
      <w:r>
        <w:rPr>
          <w:sz w:val="24"/>
        </w:rPr>
        <w:t>nefroskopi</w:t>
      </w:r>
    </w:p>
    <w:p>
      <w:pPr>
        <w:pStyle w:val="BodyText"/>
        <w:spacing w:before="11"/>
        <w:rPr>
          <w:sz w:val="23"/>
        </w:rPr>
      </w:pPr>
    </w:p>
    <w:p>
      <w:pPr>
        <w:pStyle w:val="Heading1"/>
        <w:numPr>
          <w:ilvl w:val="1"/>
          <w:numId w:val="11"/>
        </w:numPr>
        <w:tabs>
          <w:tab w:pos="1308" w:val="left" w:leader="none"/>
          <w:tab w:pos="1309" w:val="left" w:leader="none"/>
        </w:tabs>
        <w:spacing w:line="240" w:lineRule="auto" w:before="0" w:after="0"/>
        <w:ind w:left="1308" w:right="0" w:hanging="721"/>
        <w:jc w:val="left"/>
      </w:pPr>
      <w:bookmarkStart w:name="_TOC_250027" w:id="28"/>
      <w:r>
        <w:rPr/>
        <w:t>Konsep Asuhan</w:t>
      </w:r>
      <w:r>
        <w:rPr>
          <w:spacing w:val="-1"/>
        </w:rPr>
        <w:t> </w:t>
      </w:r>
      <w:bookmarkEnd w:id="28"/>
      <w:r>
        <w:rPr/>
        <w:t>Keperawatan</w:t>
      </w:r>
    </w:p>
    <w:p>
      <w:pPr>
        <w:pStyle w:val="BodyText"/>
        <w:rPr>
          <w:b/>
        </w:rPr>
      </w:pPr>
    </w:p>
    <w:p>
      <w:pPr>
        <w:pStyle w:val="Heading1"/>
        <w:numPr>
          <w:ilvl w:val="2"/>
          <w:numId w:val="11"/>
        </w:numPr>
        <w:tabs>
          <w:tab w:pos="1308" w:val="left" w:leader="none"/>
          <w:tab w:pos="1309" w:val="left" w:leader="none"/>
        </w:tabs>
        <w:spacing w:line="240" w:lineRule="auto" w:before="0" w:after="0"/>
        <w:ind w:left="1308" w:right="0" w:hanging="721"/>
        <w:jc w:val="left"/>
      </w:pPr>
      <w:bookmarkStart w:name="_TOC_250026" w:id="29"/>
      <w:bookmarkEnd w:id="29"/>
      <w:r>
        <w:rPr/>
        <w:t>Pengkajian</w:t>
      </w:r>
    </w:p>
    <w:p>
      <w:pPr>
        <w:pStyle w:val="BodyText"/>
        <w:spacing w:before="1"/>
        <w:rPr>
          <w:b/>
        </w:rPr>
      </w:pPr>
    </w:p>
    <w:p>
      <w:pPr>
        <w:pStyle w:val="ListParagraph"/>
        <w:numPr>
          <w:ilvl w:val="0"/>
          <w:numId w:val="26"/>
        </w:numPr>
        <w:tabs>
          <w:tab w:pos="1308" w:val="left" w:leader="none"/>
          <w:tab w:pos="1309" w:val="left" w:leader="none"/>
        </w:tabs>
        <w:spacing w:line="240" w:lineRule="auto" w:before="0" w:after="0"/>
        <w:ind w:left="1308" w:right="0" w:hanging="721"/>
        <w:jc w:val="left"/>
        <w:rPr>
          <w:sz w:val="24"/>
        </w:rPr>
      </w:pPr>
      <w:r>
        <w:rPr>
          <w:sz w:val="24"/>
        </w:rPr>
        <w:t>Identitas</w:t>
      </w:r>
    </w:p>
    <w:p>
      <w:pPr>
        <w:pStyle w:val="BodyText"/>
      </w:pPr>
    </w:p>
    <w:p>
      <w:pPr>
        <w:pStyle w:val="BodyText"/>
        <w:spacing w:line="480" w:lineRule="auto"/>
        <w:ind w:left="588" w:right="1474" w:firstLine="720"/>
        <w:jc w:val="both"/>
      </w:pPr>
      <w:r>
        <w:rPr/>
        <w:t>Hal yang perlu dikaji dalam termasuk nama, usia, pekerjaan, alamat, dan jenis kelamin. Gagal ginjal kronik umumnya lebih sering terjadi pada laki-laki. Hal ini dimungkinkan karena perempuan lebih memperhatikan kesehatan dan menjaga pola hidup sehat dibandingkan laki-laki, sehingga laki-laki lebih mudah terkena gagal ginjal kronik dibandingkan perempuan. Perempuan lebih patuh dibandingkan laki-laki dalam menggunakan obat karena perempuan lebih dapat menjaga diri mereka sendiri serta bisa mengatur tentang pemakaian obat (Morningstar et al., 2002). Menurut IRR pada tahun 2011 dalam penelitian dari Syaiful et al., (2013) mendapatkan sebanyak 89% penderita PGK yang menjalani hemodialisis berumur 35-70 tahun dengan kelompok umur terbanyak 45-54 tahun yaitu 27%. Sesuai penelitian yang dilakukan oleh Lemos dalam Kurniawati &amp; Asikin (2018) menyatakan bahwa pendapatan keluarga merupakan faktor terpenting yang mempengaruhi kualitas hidup pasien hemodialisis. Kejadian gagal ginjal bisa terjadi karena faktor pekerjaan yang tanpa disadari dapat mempengaruhi pola hidup yang tidak sehat seperti mengkonsumsi minuman suplemen</w:t>
      </w:r>
      <w:r>
        <w:rPr>
          <w:spacing w:val="10"/>
        </w:rPr>
        <w:t> </w:t>
      </w:r>
      <w:r>
        <w:rPr/>
        <w:t>untuk</w:t>
      </w:r>
      <w:r>
        <w:rPr>
          <w:spacing w:val="11"/>
        </w:rPr>
        <w:t> </w:t>
      </w:r>
      <w:r>
        <w:rPr/>
        <w:t>mencegah</w:t>
      </w:r>
      <w:r>
        <w:rPr>
          <w:spacing w:val="10"/>
        </w:rPr>
        <w:t> </w:t>
      </w:r>
      <w:r>
        <w:rPr/>
        <w:t>kelelahan,</w:t>
      </w:r>
      <w:r>
        <w:rPr>
          <w:spacing w:val="10"/>
        </w:rPr>
        <w:t> </w:t>
      </w:r>
      <w:r>
        <w:rPr/>
        <w:t>timbul</w:t>
      </w:r>
      <w:r>
        <w:rPr>
          <w:spacing w:val="11"/>
        </w:rPr>
        <w:t> </w:t>
      </w:r>
      <w:r>
        <w:rPr/>
        <w:t>stress</w:t>
      </w:r>
      <w:r>
        <w:rPr>
          <w:spacing w:val="11"/>
        </w:rPr>
        <w:t> </w:t>
      </w:r>
      <w:r>
        <w:rPr/>
        <w:t>karena</w:t>
      </w:r>
      <w:r>
        <w:rPr>
          <w:spacing w:val="9"/>
        </w:rPr>
        <w:t> </w:t>
      </w:r>
      <w:r>
        <w:rPr/>
        <w:t>target</w:t>
      </w:r>
      <w:r>
        <w:rPr>
          <w:spacing w:val="11"/>
        </w:rPr>
        <w:t> </w:t>
      </w:r>
      <w:r>
        <w:rPr/>
        <w:t>yang</w:t>
      </w:r>
      <w:r>
        <w:rPr>
          <w:spacing w:val="10"/>
        </w:rPr>
        <w:t> </w:t>
      </w:r>
      <w:r>
        <w:rPr/>
        <w:t>harus</w:t>
      </w:r>
    </w:p>
    <w:p>
      <w:pPr>
        <w:spacing w:after="0" w:line="480" w:lineRule="auto"/>
        <w:jc w:val="both"/>
        <w:sectPr>
          <w:headerReference w:type="default" r:id="rId77"/>
          <w:footerReference w:type="default" r:id="rId78"/>
          <w:pgSz w:w="11910" w:h="16840"/>
          <w:pgMar w:header="751" w:footer="0" w:top="960" w:bottom="280" w:left="1680" w:right="220"/>
          <w:pgNumType w:start="22"/>
        </w:sectPr>
      </w:pPr>
    </w:p>
    <w:p>
      <w:pPr>
        <w:pStyle w:val="BodyText"/>
        <w:rPr>
          <w:sz w:val="20"/>
        </w:rPr>
      </w:pPr>
    </w:p>
    <w:p>
      <w:pPr>
        <w:pStyle w:val="BodyText"/>
        <w:rPr>
          <w:sz w:val="20"/>
        </w:rPr>
      </w:pPr>
    </w:p>
    <w:p>
      <w:pPr>
        <w:pStyle w:val="BodyText"/>
        <w:spacing w:before="4"/>
        <w:rPr>
          <w:sz w:val="23"/>
        </w:rPr>
      </w:pPr>
    </w:p>
    <w:p>
      <w:pPr>
        <w:pStyle w:val="BodyText"/>
        <w:spacing w:line="480" w:lineRule="auto"/>
        <w:ind w:left="588" w:right="1084"/>
      </w:pPr>
      <w:r>
        <w:rPr/>
        <w:t>dicapai bahkan kurang minum air putihpun merupakan faktor pemicu terjadinya penyakit ginjal kronik.</w:t>
      </w:r>
    </w:p>
    <w:p>
      <w:pPr>
        <w:pStyle w:val="ListParagraph"/>
        <w:numPr>
          <w:ilvl w:val="0"/>
          <w:numId w:val="26"/>
        </w:numPr>
        <w:tabs>
          <w:tab w:pos="1309" w:val="left" w:leader="none"/>
        </w:tabs>
        <w:spacing w:line="240" w:lineRule="auto" w:before="0" w:after="0"/>
        <w:ind w:left="1308" w:right="0" w:hanging="721"/>
        <w:jc w:val="both"/>
        <w:rPr>
          <w:sz w:val="24"/>
        </w:rPr>
      </w:pPr>
      <w:r>
        <w:rPr>
          <w:sz w:val="24"/>
        </w:rPr>
        <w:t>Keluhan</w:t>
      </w:r>
      <w:r>
        <w:rPr>
          <w:spacing w:val="-1"/>
          <w:sz w:val="24"/>
        </w:rPr>
        <w:t> </w:t>
      </w:r>
      <w:r>
        <w:rPr>
          <w:sz w:val="24"/>
        </w:rPr>
        <w:t>utama</w:t>
      </w:r>
    </w:p>
    <w:p>
      <w:pPr>
        <w:pStyle w:val="BodyText"/>
      </w:pPr>
    </w:p>
    <w:p>
      <w:pPr>
        <w:pStyle w:val="BodyText"/>
        <w:spacing w:line="480" w:lineRule="auto" w:before="1"/>
        <w:ind w:left="588" w:right="1481" w:firstLine="720"/>
        <w:jc w:val="both"/>
      </w:pPr>
      <w:r>
        <w:rPr/>
        <w:t>Pasien biasanya datang dengan keluhan bervariasi seperti lemas, urine sedikit, nafsu makan menurun, mual, muntah, sesak, sesak dan pruritus.</w:t>
      </w:r>
    </w:p>
    <w:p>
      <w:pPr>
        <w:pStyle w:val="ListParagraph"/>
        <w:numPr>
          <w:ilvl w:val="0"/>
          <w:numId w:val="26"/>
        </w:numPr>
        <w:tabs>
          <w:tab w:pos="1309" w:val="left" w:leader="none"/>
        </w:tabs>
        <w:spacing w:line="240" w:lineRule="auto" w:before="0" w:after="0"/>
        <w:ind w:left="1308" w:right="0" w:hanging="721"/>
        <w:jc w:val="both"/>
        <w:rPr>
          <w:sz w:val="24"/>
        </w:rPr>
      </w:pPr>
      <w:r>
        <w:rPr>
          <w:sz w:val="24"/>
        </w:rPr>
        <w:t>Riwayat Penyakit</w:t>
      </w:r>
      <w:r>
        <w:rPr>
          <w:spacing w:val="-1"/>
          <w:sz w:val="24"/>
        </w:rPr>
        <w:t> </w:t>
      </w:r>
      <w:r>
        <w:rPr>
          <w:sz w:val="24"/>
        </w:rPr>
        <w:t>Sekarang</w:t>
      </w:r>
    </w:p>
    <w:p>
      <w:pPr>
        <w:pStyle w:val="BodyText"/>
      </w:pPr>
    </w:p>
    <w:p>
      <w:pPr>
        <w:pStyle w:val="BodyText"/>
        <w:spacing w:line="480" w:lineRule="auto"/>
        <w:ind w:left="588" w:right="1482" w:firstLine="720"/>
        <w:jc w:val="both"/>
      </w:pPr>
      <w:r>
        <w:rPr/>
        <w:t>Biasanya terjadi penurunan output urine, penurunsn kesadaran, perubahan pola nafas, perubahan fisiologis kulit, bau urea pada nafas, anoreksia, nausea dan vomit.</w:t>
      </w:r>
    </w:p>
    <w:p>
      <w:pPr>
        <w:pStyle w:val="ListParagraph"/>
        <w:numPr>
          <w:ilvl w:val="0"/>
          <w:numId w:val="26"/>
        </w:numPr>
        <w:tabs>
          <w:tab w:pos="1309" w:val="left" w:leader="none"/>
        </w:tabs>
        <w:spacing w:line="240" w:lineRule="auto" w:before="0" w:after="0"/>
        <w:ind w:left="1308" w:right="0" w:hanging="721"/>
        <w:jc w:val="both"/>
        <w:rPr>
          <w:sz w:val="24"/>
        </w:rPr>
      </w:pPr>
      <w:r>
        <w:rPr>
          <w:sz w:val="24"/>
        </w:rPr>
        <w:t>Riwayat Penyakit</w:t>
      </w:r>
      <w:r>
        <w:rPr>
          <w:spacing w:val="-1"/>
          <w:sz w:val="24"/>
        </w:rPr>
        <w:t> </w:t>
      </w:r>
      <w:r>
        <w:rPr>
          <w:sz w:val="24"/>
        </w:rPr>
        <w:t>Dahulu</w:t>
      </w:r>
    </w:p>
    <w:p>
      <w:pPr>
        <w:pStyle w:val="BodyText"/>
      </w:pPr>
    </w:p>
    <w:p>
      <w:pPr>
        <w:pStyle w:val="BodyText"/>
        <w:spacing w:line="480" w:lineRule="auto"/>
        <w:ind w:left="588" w:right="1476" w:firstLine="720"/>
        <w:jc w:val="both"/>
      </w:pPr>
      <w:r>
        <w:rPr/>
        <w:t>Kaji riwayat penyakit yang menyertai, biasanya pasien PGK mempunya riwayat DM, Hipertensi, maupun penyakit jantung.</w:t>
      </w:r>
    </w:p>
    <w:p>
      <w:pPr>
        <w:pStyle w:val="ListParagraph"/>
        <w:numPr>
          <w:ilvl w:val="0"/>
          <w:numId w:val="26"/>
        </w:numPr>
        <w:tabs>
          <w:tab w:pos="1309" w:val="left" w:leader="none"/>
        </w:tabs>
        <w:spacing w:line="240" w:lineRule="auto" w:before="1" w:after="0"/>
        <w:ind w:left="1308" w:right="0" w:hanging="721"/>
        <w:jc w:val="both"/>
        <w:rPr>
          <w:sz w:val="24"/>
        </w:rPr>
      </w:pPr>
      <w:r>
        <w:rPr>
          <w:sz w:val="24"/>
        </w:rPr>
        <w:t>Riwayat Kesehatan</w:t>
      </w:r>
      <w:r>
        <w:rPr>
          <w:spacing w:val="-1"/>
          <w:sz w:val="24"/>
        </w:rPr>
        <w:t> </w:t>
      </w:r>
      <w:r>
        <w:rPr>
          <w:sz w:val="24"/>
        </w:rPr>
        <w:t>Keluarga</w:t>
      </w:r>
    </w:p>
    <w:p>
      <w:pPr>
        <w:pStyle w:val="BodyText"/>
        <w:spacing w:before="9"/>
        <w:rPr>
          <w:sz w:val="23"/>
        </w:rPr>
      </w:pPr>
    </w:p>
    <w:p>
      <w:pPr>
        <w:pStyle w:val="BodyText"/>
        <w:spacing w:line="480" w:lineRule="auto"/>
        <w:ind w:left="588" w:right="1484" w:firstLine="720"/>
        <w:jc w:val="both"/>
      </w:pPr>
      <w:r>
        <w:rPr/>
        <w:t>PGK bukan penyakit menular dan menurun, namun DM dan HT bisa sebagai pencetus penyakit ini, kaji pola kesehatan keluarga yang dilakukan saat sakit misalnya minum jamu saat sakit.</w:t>
      </w:r>
    </w:p>
    <w:p>
      <w:pPr>
        <w:pStyle w:val="ListParagraph"/>
        <w:numPr>
          <w:ilvl w:val="0"/>
          <w:numId w:val="26"/>
        </w:numPr>
        <w:tabs>
          <w:tab w:pos="1309" w:val="left" w:leader="none"/>
        </w:tabs>
        <w:spacing w:line="240" w:lineRule="auto" w:before="0" w:after="0"/>
        <w:ind w:left="1308" w:right="0" w:hanging="721"/>
        <w:jc w:val="both"/>
        <w:rPr>
          <w:sz w:val="24"/>
        </w:rPr>
      </w:pPr>
      <w:r>
        <w:rPr>
          <w:sz w:val="24"/>
        </w:rPr>
        <w:t>Keadaan</w:t>
      </w:r>
      <w:r>
        <w:rPr>
          <w:spacing w:val="-1"/>
          <w:sz w:val="24"/>
        </w:rPr>
        <w:t> </w:t>
      </w:r>
      <w:r>
        <w:rPr>
          <w:sz w:val="24"/>
        </w:rPr>
        <w:t>Umum</w:t>
      </w:r>
    </w:p>
    <w:p>
      <w:pPr>
        <w:pStyle w:val="BodyText"/>
      </w:pPr>
    </w:p>
    <w:p>
      <w:pPr>
        <w:pStyle w:val="BodyText"/>
        <w:spacing w:line="480" w:lineRule="auto"/>
        <w:ind w:left="588" w:right="1483" w:firstLine="720"/>
        <w:jc w:val="both"/>
      </w:pPr>
      <w:r>
        <w:rPr/>
        <w:t>Pasien biasanya lemah, RR mengalami peningkatan, Hipertensi/ hipotensi sesuai kondisi fluktuatif pasien.</w:t>
      </w:r>
    </w:p>
    <w:p>
      <w:pPr>
        <w:pStyle w:val="ListParagraph"/>
        <w:numPr>
          <w:ilvl w:val="0"/>
          <w:numId w:val="26"/>
        </w:numPr>
        <w:tabs>
          <w:tab w:pos="1309" w:val="left" w:leader="none"/>
        </w:tabs>
        <w:spacing w:line="240" w:lineRule="auto" w:before="1" w:after="0"/>
        <w:ind w:left="1308" w:right="0" w:hanging="721"/>
        <w:jc w:val="both"/>
        <w:rPr>
          <w:sz w:val="24"/>
        </w:rPr>
      </w:pPr>
      <w:r>
        <w:rPr>
          <w:sz w:val="24"/>
        </w:rPr>
        <w:t>Pemeriksaan</w:t>
      </w:r>
      <w:r>
        <w:rPr>
          <w:spacing w:val="-1"/>
          <w:sz w:val="24"/>
        </w:rPr>
        <w:t> </w:t>
      </w:r>
      <w:r>
        <w:rPr>
          <w:sz w:val="24"/>
        </w:rPr>
        <w:t>Persistem</w:t>
      </w:r>
    </w:p>
    <w:p>
      <w:pPr>
        <w:pStyle w:val="BodyText"/>
      </w:pPr>
    </w:p>
    <w:p>
      <w:pPr>
        <w:pStyle w:val="ListParagraph"/>
        <w:numPr>
          <w:ilvl w:val="1"/>
          <w:numId w:val="26"/>
        </w:numPr>
        <w:tabs>
          <w:tab w:pos="1669" w:val="left" w:leader="none"/>
        </w:tabs>
        <w:spacing w:line="240" w:lineRule="auto" w:before="0" w:after="0"/>
        <w:ind w:left="1668" w:right="0" w:hanging="361"/>
        <w:jc w:val="left"/>
        <w:rPr>
          <w:sz w:val="24"/>
        </w:rPr>
      </w:pPr>
      <w:r>
        <w:rPr>
          <w:sz w:val="24"/>
        </w:rPr>
        <w:t>B1</w:t>
      </w:r>
      <w:r>
        <w:rPr>
          <w:spacing w:val="-1"/>
          <w:sz w:val="24"/>
        </w:rPr>
        <w:t> </w:t>
      </w:r>
      <w:r>
        <w:rPr>
          <w:sz w:val="24"/>
        </w:rPr>
        <w:t>(Breath)</w:t>
      </w:r>
    </w:p>
    <w:p>
      <w:pPr>
        <w:pStyle w:val="BodyText"/>
      </w:pPr>
    </w:p>
    <w:p>
      <w:pPr>
        <w:pStyle w:val="BodyText"/>
        <w:spacing w:line="480" w:lineRule="auto"/>
        <w:ind w:left="1308" w:right="1483" w:firstLine="720"/>
        <w:jc w:val="both"/>
      </w:pPr>
      <w:r>
        <w:rPr/>
        <w:t>Pada system pernafasan biasanya akan didapatkan bau urea pada nafas pasien, jika terjadi komplikasi asidosis/ alkalosis maka respiratorik pasien akan meningkat lebih cepat dan dalam.</w:t>
      </w:r>
    </w:p>
    <w:p>
      <w:pPr>
        <w:spacing w:after="0" w:line="480" w:lineRule="auto"/>
        <w:jc w:val="both"/>
        <w:sectPr>
          <w:headerReference w:type="default" r:id="rId79"/>
          <w:footerReference w:type="default" r:id="rId80"/>
          <w:pgSz w:w="11910" w:h="16840"/>
          <w:pgMar w:header="751" w:footer="0" w:top="960" w:bottom="280" w:left="1680" w:right="220"/>
          <w:pgNumType w:start="23"/>
        </w:sectPr>
      </w:pPr>
    </w:p>
    <w:p>
      <w:pPr>
        <w:pStyle w:val="BodyText"/>
        <w:rPr>
          <w:sz w:val="20"/>
        </w:rPr>
      </w:pPr>
    </w:p>
    <w:p>
      <w:pPr>
        <w:pStyle w:val="BodyText"/>
        <w:rPr>
          <w:sz w:val="20"/>
        </w:rPr>
      </w:pPr>
    </w:p>
    <w:p>
      <w:pPr>
        <w:pStyle w:val="BodyText"/>
        <w:spacing w:before="4"/>
        <w:rPr>
          <w:sz w:val="23"/>
        </w:rPr>
      </w:pPr>
    </w:p>
    <w:p>
      <w:pPr>
        <w:pStyle w:val="ListParagraph"/>
        <w:numPr>
          <w:ilvl w:val="1"/>
          <w:numId w:val="26"/>
        </w:numPr>
        <w:tabs>
          <w:tab w:pos="1669" w:val="left" w:leader="none"/>
        </w:tabs>
        <w:spacing w:line="240" w:lineRule="auto" w:before="0" w:after="0"/>
        <w:ind w:left="1668" w:right="0" w:hanging="361"/>
        <w:jc w:val="both"/>
        <w:rPr>
          <w:sz w:val="24"/>
        </w:rPr>
      </w:pPr>
      <w:r>
        <w:rPr>
          <w:sz w:val="24"/>
        </w:rPr>
        <w:t>B2 (Blood)</w:t>
      </w:r>
    </w:p>
    <w:p>
      <w:pPr>
        <w:pStyle w:val="BodyText"/>
      </w:pPr>
    </w:p>
    <w:p>
      <w:pPr>
        <w:pStyle w:val="BodyText"/>
        <w:spacing w:line="480" w:lineRule="auto"/>
        <w:ind w:left="1308" w:right="1482" w:firstLine="360"/>
        <w:jc w:val="both"/>
      </w:pPr>
      <w:r>
        <w:rPr/>
        <w:t>Pada system kardiovaskular didapatkan pasien akan mengalami peningkatan tekanan darah, akral dingin, CRT lebih dari 3 detik, palpitasi, nyeri dada, sesak, gangguan irama jantung, anemia karena penurunan eritopoetin.</w:t>
      </w:r>
    </w:p>
    <w:p>
      <w:pPr>
        <w:pStyle w:val="ListParagraph"/>
        <w:numPr>
          <w:ilvl w:val="1"/>
          <w:numId w:val="26"/>
        </w:numPr>
        <w:tabs>
          <w:tab w:pos="1669" w:val="left" w:leader="none"/>
        </w:tabs>
        <w:spacing w:line="240" w:lineRule="auto" w:before="1" w:after="0"/>
        <w:ind w:left="1668" w:right="0" w:hanging="361"/>
        <w:jc w:val="both"/>
        <w:rPr>
          <w:sz w:val="24"/>
        </w:rPr>
      </w:pPr>
      <w:r>
        <w:rPr>
          <w:sz w:val="24"/>
        </w:rPr>
        <w:t>B3</w:t>
      </w:r>
      <w:r>
        <w:rPr>
          <w:spacing w:val="-1"/>
          <w:sz w:val="24"/>
        </w:rPr>
        <w:t> </w:t>
      </w:r>
      <w:r>
        <w:rPr>
          <w:sz w:val="24"/>
        </w:rPr>
        <w:t>(Brain)</w:t>
      </w:r>
    </w:p>
    <w:p>
      <w:pPr>
        <w:pStyle w:val="BodyText"/>
      </w:pPr>
    </w:p>
    <w:p>
      <w:pPr>
        <w:pStyle w:val="BodyText"/>
        <w:spacing w:line="480" w:lineRule="auto"/>
        <w:ind w:left="1308" w:right="1485" w:firstLine="360"/>
        <w:jc w:val="both"/>
      </w:pPr>
      <w:r>
        <w:rPr/>
        <w:t>Pada system persyarafan biasanya pasien akan mengalami penurunan kesadaran bila mengalami hiperkarbik dan sirkulasi serebral terganggu.</w:t>
      </w:r>
    </w:p>
    <w:p>
      <w:pPr>
        <w:pStyle w:val="ListParagraph"/>
        <w:numPr>
          <w:ilvl w:val="1"/>
          <w:numId w:val="26"/>
        </w:numPr>
        <w:tabs>
          <w:tab w:pos="1669" w:val="left" w:leader="none"/>
        </w:tabs>
        <w:spacing w:line="240" w:lineRule="auto" w:before="0" w:after="0"/>
        <w:ind w:left="1668" w:right="0" w:hanging="361"/>
        <w:jc w:val="left"/>
        <w:rPr>
          <w:sz w:val="24"/>
        </w:rPr>
      </w:pPr>
      <w:r>
        <w:rPr>
          <w:sz w:val="24"/>
        </w:rPr>
        <w:t>B4</w:t>
      </w:r>
      <w:r>
        <w:rPr>
          <w:spacing w:val="-1"/>
          <w:sz w:val="24"/>
        </w:rPr>
        <w:t> </w:t>
      </w:r>
      <w:r>
        <w:rPr>
          <w:sz w:val="24"/>
        </w:rPr>
        <w:t>(Bladder)</w:t>
      </w:r>
    </w:p>
    <w:p>
      <w:pPr>
        <w:pStyle w:val="BodyText"/>
      </w:pPr>
    </w:p>
    <w:p>
      <w:pPr>
        <w:pStyle w:val="BodyText"/>
        <w:spacing w:line="480" w:lineRule="auto"/>
        <w:ind w:left="1308" w:right="1484" w:firstLine="360"/>
        <w:jc w:val="both"/>
      </w:pPr>
      <w:r>
        <w:rPr/>
        <w:t>Pada system perkemihan pasien akan mengeluh mengalami penurunan output urine (kurang dari 400ml/ hari) bahkan sampai anuria.</w:t>
      </w:r>
    </w:p>
    <w:p>
      <w:pPr>
        <w:pStyle w:val="ListParagraph"/>
        <w:numPr>
          <w:ilvl w:val="1"/>
          <w:numId w:val="26"/>
        </w:numPr>
        <w:tabs>
          <w:tab w:pos="1669" w:val="left" w:leader="none"/>
        </w:tabs>
        <w:spacing w:line="240" w:lineRule="auto" w:before="1" w:after="0"/>
        <w:ind w:left="1668" w:right="0" w:hanging="361"/>
        <w:jc w:val="left"/>
        <w:rPr>
          <w:sz w:val="24"/>
        </w:rPr>
      </w:pPr>
      <w:r>
        <w:rPr>
          <w:sz w:val="24"/>
        </w:rPr>
        <w:t>B5</w:t>
      </w:r>
      <w:r>
        <w:rPr>
          <w:spacing w:val="-1"/>
          <w:sz w:val="24"/>
        </w:rPr>
        <w:t> </w:t>
      </w:r>
      <w:r>
        <w:rPr>
          <w:sz w:val="24"/>
        </w:rPr>
        <w:t>(Bowel)</w:t>
      </w:r>
    </w:p>
    <w:p>
      <w:pPr>
        <w:pStyle w:val="BodyText"/>
        <w:spacing w:before="11"/>
        <w:rPr>
          <w:sz w:val="23"/>
        </w:rPr>
      </w:pPr>
    </w:p>
    <w:p>
      <w:pPr>
        <w:pStyle w:val="BodyText"/>
        <w:spacing w:line="477" w:lineRule="auto"/>
        <w:ind w:left="1308" w:right="1483" w:firstLine="360"/>
        <w:jc w:val="both"/>
      </w:pPr>
      <w:r>
        <w:rPr/>
        <w:t>Pada system pencernaan pasien akan mengeluh anoreksia, nausea, vomit, bahkan diare dan juga asites.</w:t>
      </w:r>
    </w:p>
    <w:p>
      <w:pPr>
        <w:pStyle w:val="ListParagraph"/>
        <w:numPr>
          <w:ilvl w:val="1"/>
          <w:numId w:val="26"/>
        </w:numPr>
        <w:tabs>
          <w:tab w:pos="1668" w:val="left" w:leader="none"/>
          <w:tab w:pos="1669" w:val="left" w:leader="none"/>
        </w:tabs>
        <w:spacing w:line="240" w:lineRule="auto" w:before="4" w:after="0"/>
        <w:ind w:left="1668" w:right="0" w:hanging="361"/>
        <w:jc w:val="left"/>
        <w:rPr>
          <w:sz w:val="24"/>
        </w:rPr>
      </w:pPr>
      <w:r>
        <w:rPr>
          <w:sz w:val="24"/>
        </w:rPr>
        <w:t>B6 (Bone)</w:t>
      </w:r>
    </w:p>
    <w:p>
      <w:pPr>
        <w:pStyle w:val="BodyText"/>
      </w:pPr>
    </w:p>
    <w:p>
      <w:pPr>
        <w:pStyle w:val="BodyText"/>
        <w:spacing w:line="480" w:lineRule="auto"/>
        <w:ind w:left="1308" w:right="1481" w:firstLine="360"/>
        <w:jc w:val="both"/>
      </w:pPr>
      <w:r>
        <w:rPr/>
        <w:t>Pada system musculoskeletal ditemukan kegagalan proses demineralisasi tulang, resiko tinggi osteoporosis dan terkadi edema ekstremitas.</w:t>
      </w:r>
    </w:p>
    <w:p>
      <w:pPr>
        <w:pStyle w:val="ListParagraph"/>
        <w:numPr>
          <w:ilvl w:val="1"/>
          <w:numId w:val="26"/>
        </w:numPr>
        <w:tabs>
          <w:tab w:pos="1669" w:val="left" w:leader="none"/>
        </w:tabs>
        <w:spacing w:line="240" w:lineRule="auto" w:before="0" w:after="0"/>
        <w:ind w:left="1668" w:right="0" w:hanging="361"/>
        <w:jc w:val="both"/>
        <w:rPr>
          <w:sz w:val="24"/>
        </w:rPr>
      </w:pPr>
      <w:r>
        <w:rPr>
          <w:sz w:val="24"/>
        </w:rPr>
        <w:t>Sistem endokrin dan</w:t>
      </w:r>
      <w:r>
        <w:rPr>
          <w:spacing w:val="-1"/>
          <w:sz w:val="24"/>
        </w:rPr>
        <w:t> </w:t>
      </w:r>
      <w:r>
        <w:rPr>
          <w:sz w:val="24"/>
        </w:rPr>
        <w:t>reproduksi</w:t>
      </w:r>
    </w:p>
    <w:p>
      <w:pPr>
        <w:pStyle w:val="BodyText"/>
      </w:pPr>
    </w:p>
    <w:p>
      <w:pPr>
        <w:pStyle w:val="BodyText"/>
        <w:spacing w:line="480" w:lineRule="auto" w:before="1"/>
        <w:ind w:left="1308" w:right="1479" w:firstLine="360"/>
        <w:jc w:val="both"/>
      </w:pPr>
      <w:r>
        <w:rPr/>
        <w:t>Pasien akan mengalami disfungsi seksualitas karena penurunan hormone reproduksi, sekresi insulin menurun, dan hormone eriopoetin juga</w:t>
      </w:r>
      <w:r>
        <w:rPr>
          <w:spacing w:val="-1"/>
        </w:rPr>
        <w:t> </w:t>
      </w:r>
      <w:r>
        <w:rPr/>
        <w:t>menurun.</w:t>
      </w:r>
    </w:p>
    <w:p>
      <w:pPr>
        <w:pStyle w:val="Heading1"/>
        <w:numPr>
          <w:ilvl w:val="2"/>
          <w:numId w:val="11"/>
        </w:numPr>
        <w:tabs>
          <w:tab w:pos="1309" w:val="left" w:leader="none"/>
        </w:tabs>
        <w:spacing w:line="240" w:lineRule="auto" w:before="0" w:after="0"/>
        <w:ind w:left="1308" w:right="0" w:hanging="721"/>
        <w:jc w:val="both"/>
      </w:pPr>
      <w:r>
        <w:rPr/>
        <w:t>Diagnosa Keperawatan Yang Muncul (SDKI,</w:t>
      </w:r>
      <w:r>
        <w:rPr>
          <w:spacing w:val="2"/>
        </w:rPr>
        <w:t> </w:t>
      </w:r>
      <w:r>
        <w:rPr/>
        <w:t>2017)</w:t>
      </w:r>
    </w:p>
    <w:p>
      <w:pPr>
        <w:pStyle w:val="BodyText"/>
        <w:spacing w:before="11"/>
        <w:rPr>
          <w:b/>
          <w:sz w:val="23"/>
        </w:rPr>
      </w:pPr>
    </w:p>
    <w:p>
      <w:pPr>
        <w:pStyle w:val="ListParagraph"/>
        <w:numPr>
          <w:ilvl w:val="0"/>
          <w:numId w:val="27"/>
        </w:numPr>
        <w:tabs>
          <w:tab w:pos="1309" w:val="left" w:leader="none"/>
        </w:tabs>
        <w:spacing w:line="240" w:lineRule="auto" w:before="0" w:after="0"/>
        <w:ind w:left="1308" w:right="0" w:hanging="721"/>
        <w:jc w:val="both"/>
        <w:rPr>
          <w:sz w:val="24"/>
        </w:rPr>
      </w:pPr>
      <w:r>
        <w:rPr>
          <w:sz w:val="24"/>
        </w:rPr>
        <w:t>Defisit Nutrisi berhubungan dengan peningkatan kebutuhan metabolisme</w:t>
      </w:r>
    </w:p>
    <w:p>
      <w:pPr>
        <w:spacing w:after="0" w:line="240" w:lineRule="auto"/>
        <w:jc w:val="both"/>
        <w:rPr>
          <w:sz w:val="24"/>
        </w:rPr>
        <w:sectPr>
          <w:headerReference w:type="default" r:id="rId81"/>
          <w:footerReference w:type="default" r:id="rId82"/>
          <w:pgSz w:w="11910" w:h="16840"/>
          <w:pgMar w:header="751" w:footer="0" w:top="960" w:bottom="280" w:left="1680" w:right="220"/>
          <w:pgNumType w:start="24"/>
        </w:sectPr>
      </w:pPr>
    </w:p>
    <w:p>
      <w:pPr>
        <w:pStyle w:val="BodyText"/>
        <w:rPr>
          <w:sz w:val="20"/>
        </w:rPr>
      </w:pPr>
    </w:p>
    <w:p>
      <w:pPr>
        <w:pStyle w:val="BodyText"/>
        <w:rPr>
          <w:sz w:val="20"/>
        </w:rPr>
      </w:pPr>
    </w:p>
    <w:p>
      <w:pPr>
        <w:pStyle w:val="BodyText"/>
        <w:spacing w:before="4"/>
        <w:rPr>
          <w:sz w:val="23"/>
        </w:rPr>
      </w:pPr>
    </w:p>
    <w:p>
      <w:pPr>
        <w:pStyle w:val="ListParagraph"/>
        <w:numPr>
          <w:ilvl w:val="0"/>
          <w:numId w:val="27"/>
        </w:numPr>
        <w:tabs>
          <w:tab w:pos="1308" w:val="left" w:leader="none"/>
          <w:tab w:pos="1309" w:val="left" w:leader="none"/>
        </w:tabs>
        <w:spacing w:line="240" w:lineRule="auto" w:before="0" w:after="0"/>
        <w:ind w:left="1308" w:right="0" w:hanging="721"/>
        <w:jc w:val="left"/>
        <w:rPr>
          <w:sz w:val="24"/>
        </w:rPr>
      </w:pPr>
      <w:r>
        <w:rPr>
          <w:sz w:val="24"/>
        </w:rPr>
        <w:t>Hypervolemia berhubungan dengan gangguan mekanisme</w:t>
      </w:r>
      <w:r>
        <w:rPr>
          <w:spacing w:val="-3"/>
          <w:sz w:val="24"/>
        </w:rPr>
        <w:t> </w:t>
      </w:r>
      <w:r>
        <w:rPr>
          <w:sz w:val="24"/>
        </w:rPr>
        <w:t>regulasi</w:t>
      </w:r>
    </w:p>
    <w:p>
      <w:pPr>
        <w:pStyle w:val="BodyText"/>
      </w:pPr>
    </w:p>
    <w:p>
      <w:pPr>
        <w:pStyle w:val="ListParagraph"/>
        <w:numPr>
          <w:ilvl w:val="0"/>
          <w:numId w:val="27"/>
        </w:numPr>
        <w:tabs>
          <w:tab w:pos="1308" w:val="left" w:leader="none"/>
          <w:tab w:pos="1309" w:val="left" w:leader="none"/>
        </w:tabs>
        <w:spacing w:line="240" w:lineRule="auto" w:before="0" w:after="0"/>
        <w:ind w:left="1308" w:right="0" w:hanging="721"/>
        <w:jc w:val="left"/>
        <w:rPr>
          <w:sz w:val="24"/>
        </w:rPr>
      </w:pPr>
      <w:r>
        <w:rPr>
          <w:sz w:val="24"/>
        </w:rPr>
        <w:t>Intoleran aktivitas berhubungan dengan</w:t>
      </w:r>
      <w:r>
        <w:rPr>
          <w:spacing w:val="-1"/>
          <w:sz w:val="24"/>
        </w:rPr>
        <w:t> </w:t>
      </w:r>
      <w:r>
        <w:rPr>
          <w:sz w:val="24"/>
        </w:rPr>
        <w:t>kelemahan</w:t>
      </w:r>
    </w:p>
    <w:p>
      <w:pPr>
        <w:pStyle w:val="BodyText"/>
      </w:pPr>
    </w:p>
    <w:p>
      <w:pPr>
        <w:pStyle w:val="ListParagraph"/>
        <w:numPr>
          <w:ilvl w:val="0"/>
          <w:numId w:val="27"/>
        </w:numPr>
        <w:tabs>
          <w:tab w:pos="1308" w:val="left" w:leader="none"/>
          <w:tab w:pos="1309" w:val="left" w:leader="none"/>
        </w:tabs>
        <w:spacing w:line="480" w:lineRule="auto" w:before="0" w:after="0"/>
        <w:ind w:left="1308" w:right="1485" w:hanging="720"/>
        <w:jc w:val="left"/>
        <w:rPr>
          <w:sz w:val="24"/>
        </w:rPr>
      </w:pPr>
      <w:r>
        <w:rPr>
          <w:sz w:val="24"/>
        </w:rPr>
        <w:t>Penurunan curah jantung berhubungan dengan perubahan </w:t>
      </w:r>
      <w:r>
        <w:rPr>
          <w:spacing w:val="-3"/>
          <w:sz w:val="24"/>
        </w:rPr>
        <w:t>afterload </w:t>
      </w:r>
      <w:r>
        <w:rPr>
          <w:sz w:val="24"/>
        </w:rPr>
        <w:t>ditandai dengan adanya tekanan darah meningkat, adanya</w:t>
      </w:r>
      <w:r>
        <w:rPr>
          <w:spacing w:val="-5"/>
          <w:sz w:val="24"/>
        </w:rPr>
        <w:t> </w:t>
      </w:r>
      <w:r>
        <w:rPr>
          <w:sz w:val="24"/>
        </w:rPr>
        <w:t>oliguria</w:t>
      </w:r>
    </w:p>
    <w:p>
      <w:pPr>
        <w:pStyle w:val="Heading1"/>
        <w:numPr>
          <w:ilvl w:val="2"/>
          <w:numId w:val="11"/>
        </w:numPr>
        <w:tabs>
          <w:tab w:pos="1308" w:val="left" w:leader="none"/>
          <w:tab w:pos="1309" w:val="left" w:leader="none"/>
        </w:tabs>
        <w:spacing w:line="240" w:lineRule="auto" w:before="1" w:after="0"/>
        <w:ind w:left="1308" w:right="0" w:hanging="721"/>
        <w:jc w:val="left"/>
      </w:pPr>
      <w:bookmarkStart w:name="_TOC_250025" w:id="30"/>
      <w:bookmarkEnd w:id="30"/>
      <w:r>
        <w:rPr/>
        <w:t>Intervensi Keperawatan</w:t>
      </w:r>
    </w:p>
    <w:p>
      <w:pPr>
        <w:pStyle w:val="BodyText"/>
        <w:spacing w:before="11"/>
        <w:rPr>
          <w:b/>
          <w:sz w:val="23"/>
        </w:rPr>
      </w:pPr>
    </w:p>
    <w:p>
      <w:pPr>
        <w:pStyle w:val="BodyText"/>
        <w:spacing w:line="480" w:lineRule="auto"/>
        <w:ind w:left="588" w:right="1475" w:firstLine="720"/>
        <w:jc w:val="both"/>
      </w:pPr>
      <w:r>
        <w:rPr/>
        <w:t>Rencana asuhan keperawatan merupakan mata rantai antara penetapan kebutuhan pasien dan pelaksanaan keperawatan. Dengan demikian perencanaan asuhan keperawatan adalah petunjuk tertulis yang menggabarkan secara tepat mengenai rencana tindakan yang dilakukan terhadap pasien sesuai dengan kebutuhannya berdasarkan diagnosa keperawatan. Rencana asuhan keperawatan disusun dengan melibatkan pasien secara optimal agar dalam pelaksanaan asuhan keperawatan terjalin suatu kerja sama yang saling membantu dalam proses tujuan keperawatan dalam memenuhi kebutuhan pasien. Rencana keperawatan dari diagnosa keperawatan diatas adalah :</w:t>
      </w:r>
    </w:p>
    <w:tbl>
      <w:tblPr>
        <w:tblW w:w="0" w:type="auto"/>
        <w:jc w:val="left"/>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7"/>
        <w:gridCol w:w="2237"/>
        <w:gridCol w:w="3151"/>
        <w:gridCol w:w="3329"/>
      </w:tblGrid>
      <w:tr>
        <w:trPr>
          <w:trHeight w:val="760" w:hRule="atLeast"/>
        </w:trPr>
        <w:tc>
          <w:tcPr>
            <w:tcW w:w="547" w:type="dxa"/>
          </w:tcPr>
          <w:p>
            <w:pPr>
              <w:pStyle w:val="TableParagraph"/>
              <w:spacing w:before="1"/>
              <w:ind w:left="107"/>
              <w:rPr>
                <w:b/>
                <w:sz w:val="22"/>
              </w:rPr>
            </w:pPr>
            <w:r>
              <w:rPr>
                <w:b/>
                <w:sz w:val="22"/>
              </w:rPr>
              <w:t>NO</w:t>
            </w:r>
          </w:p>
        </w:tc>
        <w:tc>
          <w:tcPr>
            <w:tcW w:w="2237" w:type="dxa"/>
          </w:tcPr>
          <w:p>
            <w:pPr>
              <w:pStyle w:val="TableParagraph"/>
              <w:spacing w:line="252" w:lineRule="exact" w:before="4"/>
              <w:ind w:left="237" w:right="227"/>
              <w:jc w:val="center"/>
              <w:rPr>
                <w:b/>
                <w:sz w:val="22"/>
              </w:rPr>
            </w:pPr>
            <w:r>
              <w:rPr>
                <w:b/>
                <w:sz w:val="22"/>
              </w:rPr>
              <w:t>DIAGNOSA KEPERAWATAN (SDKI, 2017)</w:t>
            </w:r>
          </w:p>
        </w:tc>
        <w:tc>
          <w:tcPr>
            <w:tcW w:w="3151" w:type="dxa"/>
          </w:tcPr>
          <w:p>
            <w:pPr>
              <w:pStyle w:val="TableParagraph"/>
              <w:spacing w:line="252" w:lineRule="exact" w:before="1"/>
              <w:ind w:left="377" w:right="371"/>
              <w:jc w:val="center"/>
              <w:rPr>
                <w:b/>
                <w:sz w:val="22"/>
              </w:rPr>
            </w:pPr>
            <w:r>
              <w:rPr>
                <w:b/>
                <w:sz w:val="22"/>
              </w:rPr>
              <w:t>TUJUAN</w:t>
            </w:r>
          </w:p>
          <w:p>
            <w:pPr>
              <w:pStyle w:val="TableParagraph"/>
              <w:spacing w:line="252" w:lineRule="exact" w:before="3"/>
              <w:ind w:left="381" w:right="371"/>
              <w:jc w:val="center"/>
              <w:rPr>
                <w:b/>
                <w:sz w:val="22"/>
              </w:rPr>
            </w:pPr>
            <w:r>
              <w:rPr>
                <w:b/>
                <w:sz w:val="22"/>
              </w:rPr>
              <w:t>DAN KRITERIA HASIL (SLKI, 2018)</w:t>
            </w:r>
          </w:p>
        </w:tc>
        <w:tc>
          <w:tcPr>
            <w:tcW w:w="3329" w:type="dxa"/>
          </w:tcPr>
          <w:p>
            <w:pPr>
              <w:pStyle w:val="TableParagraph"/>
              <w:spacing w:line="252" w:lineRule="exact" w:before="4"/>
              <w:ind w:left="786" w:right="770" w:hanging="2"/>
              <w:jc w:val="center"/>
              <w:rPr>
                <w:b/>
                <w:sz w:val="22"/>
              </w:rPr>
            </w:pPr>
            <w:r>
              <w:rPr>
                <w:b/>
                <w:sz w:val="22"/>
              </w:rPr>
              <w:t>INTERVENSI KEPERAWATAN (SIKI, 2019)</w:t>
            </w:r>
          </w:p>
        </w:tc>
      </w:tr>
      <w:tr>
        <w:trPr>
          <w:trHeight w:val="4301" w:hRule="atLeast"/>
        </w:trPr>
        <w:tc>
          <w:tcPr>
            <w:tcW w:w="547" w:type="dxa"/>
          </w:tcPr>
          <w:p>
            <w:pPr>
              <w:pStyle w:val="TableParagraph"/>
              <w:spacing w:line="251" w:lineRule="exact"/>
              <w:ind w:left="139"/>
              <w:rPr>
                <w:sz w:val="22"/>
              </w:rPr>
            </w:pPr>
            <w:r>
              <w:rPr>
                <w:sz w:val="22"/>
              </w:rPr>
              <w:t>1.</w:t>
            </w:r>
          </w:p>
        </w:tc>
        <w:tc>
          <w:tcPr>
            <w:tcW w:w="2237" w:type="dxa"/>
          </w:tcPr>
          <w:p>
            <w:pPr>
              <w:pStyle w:val="TableParagraph"/>
              <w:tabs>
                <w:tab w:pos="1494" w:val="left" w:leader="none"/>
              </w:tabs>
              <w:ind w:left="105" w:right="94"/>
              <w:rPr>
                <w:sz w:val="22"/>
              </w:rPr>
            </w:pPr>
            <w:r>
              <w:rPr>
                <w:sz w:val="22"/>
              </w:rPr>
              <w:t>Defisit</w:t>
              <w:tab/>
            </w:r>
            <w:r>
              <w:rPr>
                <w:spacing w:val="-3"/>
                <w:sz w:val="22"/>
              </w:rPr>
              <w:t>Nutrisi </w:t>
            </w:r>
            <w:r>
              <w:rPr>
                <w:sz w:val="22"/>
              </w:rPr>
              <w:t>berhubungan</w:t>
              <w:tab/>
            </w:r>
            <w:r>
              <w:rPr>
                <w:spacing w:val="-4"/>
                <w:sz w:val="22"/>
              </w:rPr>
              <w:t>dengan </w:t>
            </w:r>
            <w:r>
              <w:rPr>
                <w:sz w:val="22"/>
              </w:rPr>
              <w:t>peningkatan kebutuhan metabolisme</w:t>
            </w:r>
          </w:p>
          <w:p>
            <w:pPr>
              <w:pStyle w:val="TableParagraph"/>
              <w:ind w:left="105"/>
              <w:rPr>
                <w:sz w:val="22"/>
              </w:rPr>
            </w:pPr>
            <w:r>
              <w:rPr>
                <w:sz w:val="22"/>
              </w:rPr>
              <w:t>(D.0019)</w:t>
            </w:r>
          </w:p>
        </w:tc>
        <w:tc>
          <w:tcPr>
            <w:tcW w:w="3151" w:type="dxa"/>
          </w:tcPr>
          <w:p>
            <w:pPr>
              <w:pStyle w:val="TableParagraph"/>
              <w:spacing w:line="251" w:lineRule="exact"/>
              <w:ind w:left="108"/>
              <w:jc w:val="both"/>
              <w:rPr>
                <w:i/>
                <w:sz w:val="22"/>
              </w:rPr>
            </w:pPr>
            <w:r>
              <w:rPr>
                <w:i/>
                <w:sz w:val="22"/>
              </w:rPr>
              <w:t>Status Nutrisi (L.03030)</w:t>
            </w:r>
          </w:p>
          <w:p>
            <w:pPr>
              <w:pStyle w:val="TableParagraph"/>
              <w:ind w:left="108" w:right="95"/>
              <w:jc w:val="both"/>
              <w:rPr>
                <w:sz w:val="22"/>
              </w:rPr>
            </w:pPr>
            <w:r>
              <w:rPr>
                <w:sz w:val="22"/>
              </w:rPr>
              <w:t>Setelah dilakukan asuhan keperawatan status nutrisi pasien membaik dengan kriteria hasil :</w:t>
            </w:r>
          </w:p>
          <w:p>
            <w:pPr>
              <w:pStyle w:val="TableParagraph"/>
              <w:numPr>
                <w:ilvl w:val="0"/>
                <w:numId w:val="28"/>
              </w:numPr>
              <w:tabs>
                <w:tab w:pos="423" w:val="left" w:leader="none"/>
              </w:tabs>
              <w:spacing w:line="252" w:lineRule="exact" w:before="1" w:after="0"/>
              <w:ind w:left="422" w:right="0" w:hanging="361"/>
              <w:jc w:val="left"/>
              <w:rPr>
                <w:sz w:val="22"/>
              </w:rPr>
            </w:pPr>
            <w:r>
              <w:rPr>
                <w:sz w:val="22"/>
              </w:rPr>
              <w:t>Berat badan</w:t>
            </w:r>
            <w:r>
              <w:rPr>
                <w:spacing w:val="-2"/>
                <w:sz w:val="22"/>
              </w:rPr>
              <w:t> </w:t>
            </w:r>
            <w:r>
              <w:rPr>
                <w:sz w:val="22"/>
              </w:rPr>
              <w:t>membaik</w:t>
            </w:r>
          </w:p>
          <w:p>
            <w:pPr>
              <w:pStyle w:val="TableParagraph"/>
              <w:numPr>
                <w:ilvl w:val="0"/>
                <w:numId w:val="28"/>
              </w:numPr>
              <w:tabs>
                <w:tab w:pos="423" w:val="left" w:leader="none"/>
              </w:tabs>
              <w:spacing w:line="252" w:lineRule="exact" w:before="0" w:after="0"/>
              <w:ind w:left="422" w:right="0" w:hanging="361"/>
              <w:jc w:val="left"/>
              <w:rPr>
                <w:sz w:val="22"/>
              </w:rPr>
            </w:pPr>
            <w:r>
              <w:rPr>
                <w:sz w:val="22"/>
              </w:rPr>
              <w:t>IMT</w:t>
            </w:r>
            <w:r>
              <w:rPr>
                <w:spacing w:val="-1"/>
                <w:sz w:val="22"/>
              </w:rPr>
              <w:t> </w:t>
            </w:r>
            <w:r>
              <w:rPr>
                <w:sz w:val="22"/>
              </w:rPr>
              <w:t>membaik</w:t>
            </w:r>
          </w:p>
          <w:p>
            <w:pPr>
              <w:pStyle w:val="TableParagraph"/>
              <w:numPr>
                <w:ilvl w:val="0"/>
                <w:numId w:val="28"/>
              </w:numPr>
              <w:tabs>
                <w:tab w:pos="423" w:val="left" w:leader="none"/>
              </w:tabs>
              <w:spacing w:line="252" w:lineRule="exact" w:before="0" w:after="0"/>
              <w:ind w:left="422" w:right="0" w:hanging="361"/>
              <w:jc w:val="left"/>
              <w:rPr>
                <w:sz w:val="22"/>
              </w:rPr>
            </w:pPr>
            <w:r>
              <w:rPr>
                <w:sz w:val="22"/>
              </w:rPr>
              <w:t>Frekuemsi makan</w:t>
            </w:r>
            <w:r>
              <w:rPr>
                <w:spacing w:val="-3"/>
                <w:sz w:val="22"/>
              </w:rPr>
              <w:t> </w:t>
            </w:r>
            <w:r>
              <w:rPr>
                <w:sz w:val="22"/>
              </w:rPr>
              <w:t>membaik</w:t>
            </w:r>
          </w:p>
          <w:p>
            <w:pPr>
              <w:pStyle w:val="TableParagraph"/>
              <w:numPr>
                <w:ilvl w:val="0"/>
                <w:numId w:val="28"/>
              </w:numPr>
              <w:tabs>
                <w:tab w:pos="423" w:val="left" w:leader="none"/>
              </w:tabs>
              <w:spacing w:line="253" w:lineRule="exact" w:before="1" w:after="0"/>
              <w:ind w:left="422" w:right="0" w:hanging="361"/>
              <w:jc w:val="left"/>
              <w:rPr>
                <w:sz w:val="22"/>
              </w:rPr>
            </w:pPr>
            <w:r>
              <w:rPr>
                <w:sz w:val="22"/>
              </w:rPr>
              <w:t>Nafsu makan</w:t>
            </w:r>
            <w:r>
              <w:rPr>
                <w:spacing w:val="-4"/>
                <w:sz w:val="22"/>
              </w:rPr>
              <w:t> </w:t>
            </w:r>
            <w:r>
              <w:rPr>
                <w:sz w:val="22"/>
              </w:rPr>
              <w:t>membaik</w:t>
            </w:r>
          </w:p>
          <w:p>
            <w:pPr>
              <w:pStyle w:val="TableParagraph"/>
              <w:numPr>
                <w:ilvl w:val="0"/>
                <w:numId w:val="28"/>
              </w:numPr>
              <w:tabs>
                <w:tab w:pos="423" w:val="left" w:leader="none"/>
              </w:tabs>
              <w:spacing w:line="240" w:lineRule="auto" w:before="0" w:after="0"/>
              <w:ind w:left="422" w:right="0" w:hanging="361"/>
              <w:jc w:val="left"/>
              <w:rPr>
                <w:sz w:val="22"/>
              </w:rPr>
            </w:pPr>
            <w:r>
              <w:rPr>
                <w:sz w:val="22"/>
              </w:rPr>
              <w:t>Membrane mukosa</w:t>
            </w:r>
            <w:r>
              <w:rPr>
                <w:spacing w:val="-6"/>
                <w:sz w:val="22"/>
              </w:rPr>
              <w:t> </w:t>
            </w:r>
            <w:r>
              <w:rPr>
                <w:sz w:val="22"/>
              </w:rPr>
              <w:t>membaik</w:t>
            </w:r>
          </w:p>
        </w:tc>
        <w:tc>
          <w:tcPr>
            <w:tcW w:w="3329" w:type="dxa"/>
          </w:tcPr>
          <w:p>
            <w:pPr>
              <w:pStyle w:val="TableParagraph"/>
              <w:spacing w:line="251" w:lineRule="exact"/>
              <w:ind w:left="109"/>
              <w:rPr>
                <w:i/>
                <w:sz w:val="22"/>
              </w:rPr>
            </w:pPr>
            <w:r>
              <w:rPr>
                <w:i/>
                <w:sz w:val="22"/>
              </w:rPr>
              <w:t>Manajemen Nutrisi (I.03119)</w:t>
            </w:r>
          </w:p>
          <w:p>
            <w:pPr>
              <w:pStyle w:val="TableParagraph"/>
              <w:numPr>
                <w:ilvl w:val="0"/>
                <w:numId w:val="29"/>
              </w:numPr>
              <w:tabs>
                <w:tab w:pos="429" w:val="left" w:leader="none"/>
              </w:tabs>
              <w:spacing w:line="252" w:lineRule="exact" w:before="0" w:after="0"/>
              <w:ind w:left="428" w:right="0" w:hanging="361"/>
              <w:jc w:val="left"/>
              <w:rPr>
                <w:sz w:val="22"/>
              </w:rPr>
            </w:pPr>
            <w:r>
              <w:rPr>
                <w:sz w:val="22"/>
              </w:rPr>
              <w:t>Identifikasi status</w:t>
            </w:r>
            <w:r>
              <w:rPr>
                <w:spacing w:val="-3"/>
                <w:sz w:val="22"/>
              </w:rPr>
              <w:t> </w:t>
            </w:r>
            <w:r>
              <w:rPr>
                <w:sz w:val="22"/>
              </w:rPr>
              <w:t>nutrisi</w:t>
            </w:r>
          </w:p>
          <w:p>
            <w:pPr>
              <w:pStyle w:val="TableParagraph"/>
              <w:numPr>
                <w:ilvl w:val="0"/>
                <w:numId w:val="29"/>
              </w:numPr>
              <w:tabs>
                <w:tab w:pos="429" w:val="left" w:leader="none"/>
              </w:tabs>
              <w:spacing w:line="252" w:lineRule="exact" w:before="1" w:after="0"/>
              <w:ind w:left="428" w:right="0" w:hanging="361"/>
              <w:jc w:val="left"/>
              <w:rPr>
                <w:sz w:val="22"/>
              </w:rPr>
            </w:pPr>
            <w:r>
              <w:rPr>
                <w:sz w:val="22"/>
              </w:rPr>
              <w:t>Monitor asupan</w:t>
            </w:r>
            <w:r>
              <w:rPr>
                <w:spacing w:val="-3"/>
                <w:sz w:val="22"/>
              </w:rPr>
              <w:t> </w:t>
            </w:r>
            <w:r>
              <w:rPr>
                <w:sz w:val="22"/>
              </w:rPr>
              <w:t>makanan</w:t>
            </w:r>
          </w:p>
          <w:p>
            <w:pPr>
              <w:pStyle w:val="TableParagraph"/>
              <w:numPr>
                <w:ilvl w:val="0"/>
                <w:numId w:val="29"/>
              </w:numPr>
              <w:tabs>
                <w:tab w:pos="429" w:val="left" w:leader="none"/>
              </w:tabs>
              <w:spacing w:line="252" w:lineRule="exact" w:before="0" w:after="0"/>
              <w:ind w:left="428" w:right="0" w:hanging="361"/>
              <w:jc w:val="left"/>
              <w:rPr>
                <w:sz w:val="22"/>
              </w:rPr>
            </w:pPr>
            <w:r>
              <w:rPr>
                <w:sz w:val="22"/>
              </w:rPr>
              <w:t>Monitor berat</w:t>
            </w:r>
            <w:r>
              <w:rPr>
                <w:spacing w:val="-3"/>
                <w:sz w:val="22"/>
              </w:rPr>
              <w:t> </w:t>
            </w:r>
            <w:r>
              <w:rPr>
                <w:sz w:val="22"/>
              </w:rPr>
              <w:t>badan</w:t>
            </w:r>
          </w:p>
          <w:p>
            <w:pPr>
              <w:pStyle w:val="TableParagraph"/>
              <w:numPr>
                <w:ilvl w:val="0"/>
                <w:numId w:val="29"/>
              </w:numPr>
              <w:tabs>
                <w:tab w:pos="429" w:val="left" w:leader="none"/>
              </w:tabs>
              <w:spacing w:line="240" w:lineRule="auto" w:before="2" w:after="0"/>
              <w:ind w:left="428" w:right="94" w:hanging="360"/>
              <w:jc w:val="both"/>
              <w:rPr>
                <w:sz w:val="22"/>
              </w:rPr>
            </w:pPr>
            <w:r>
              <w:rPr>
                <w:sz w:val="22"/>
              </w:rPr>
              <w:t>Monitor hasil </w:t>
            </w:r>
            <w:r>
              <w:rPr>
                <w:spacing w:val="-3"/>
                <w:sz w:val="22"/>
              </w:rPr>
              <w:t>pemeriksaan </w:t>
            </w:r>
            <w:r>
              <w:rPr>
                <w:sz w:val="22"/>
              </w:rPr>
              <w:t>laboratorium</w:t>
            </w:r>
          </w:p>
          <w:p>
            <w:pPr>
              <w:pStyle w:val="TableParagraph"/>
              <w:numPr>
                <w:ilvl w:val="0"/>
                <w:numId w:val="29"/>
              </w:numPr>
              <w:tabs>
                <w:tab w:pos="429" w:val="left" w:leader="none"/>
              </w:tabs>
              <w:spacing w:line="240" w:lineRule="auto" w:before="0" w:after="0"/>
              <w:ind w:left="428" w:right="94" w:hanging="360"/>
              <w:jc w:val="both"/>
              <w:rPr>
                <w:sz w:val="22"/>
              </w:rPr>
            </w:pPr>
            <w:r>
              <w:rPr>
                <w:sz w:val="22"/>
              </w:rPr>
              <w:t>Fasilitasi menentukan pedoman diet</w:t>
            </w:r>
          </w:p>
          <w:p>
            <w:pPr>
              <w:pStyle w:val="TableParagraph"/>
              <w:numPr>
                <w:ilvl w:val="0"/>
                <w:numId w:val="29"/>
              </w:numPr>
              <w:tabs>
                <w:tab w:pos="429" w:val="left" w:leader="none"/>
                <w:tab w:pos="1802" w:val="left" w:leader="none"/>
                <w:tab w:pos="2793" w:val="left" w:leader="none"/>
              </w:tabs>
              <w:spacing w:line="240" w:lineRule="auto" w:before="0" w:after="0"/>
              <w:ind w:left="428" w:right="94" w:hanging="360"/>
              <w:jc w:val="both"/>
              <w:rPr>
                <w:sz w:val="22"/>
              </w:rPr>
            </w:pPr>
            <w:r>
              <w:rPr>
                <w:sz w:val="22"/>
              </w:rPr>
              <w:t>Ajarkan</w:t>
              <w:tab/>
              <w:t>diet</w:t>
              <w:tab/>
            </w:r>
            <w:r>
              <w:rPr>
                <w:spacing w:val="-5"/>
                <w:sz w:val="22"/>
              </w:rPr>
              <w:t>yang </w:t>
            </w:r>
            <w:r>
              <w:rPr>
                <w:sz w:val="22"/>
              </w:rPr>
              <w:t>diprogramkan</w:t>
            </w:r>
          </w:p>
          <w:p>
            <w:pPr>
              <w:pStyle w:val="TableParagraph"/>
              <w:numPr>
                <w:ilvl w:val="0"/>
                <w:numId w:val="29"/>
              </w:numPr>
              <w:tabs>
                <w:tab w:pos="429" w:val="left" w:leader="none"/>
                <w:tab w:pos="2294" w:val="left" w:leader="none"/>
              </w:tabs>
              <w:spacing w:line="240" w:lineRule="auto" w:before="0" w:after="0"/>
              <w:ind w:left="428" w:right="92" w:hanging="360"/>
              <w:jc w:val="both"/>
              <w:rPr>
                <w:sz w:val="22"/>
              </w:rPr>
            </w:pPr>
            <w:r>
              <w:rPr>
                <w:sz w:val="22"/>
              </w:rPr>
              <w:t>Kolaborasi</w:t>
              <w:tab/>
            </w:r>
            <w:r>
              <w:rPr>
                <w:spacing w:val="-3"/>
                <w:sz w:val="22"/>
              </w:rPr>
              <w:t>pemberian </w:t>
            </w:r>
            <w:r>
              <w:rPr>
                <w:sz w:val="22"/>
              </w:rPr>
              <w:t>medikasi sebelum makan missal insulin</w:t>
            </w:r>
          </w:p>
          <w:p>
            <w:pPr>
              <w:pStyle w:val="TableParagraph"/>
              <w:numPr>
                <w:ilvl w:val="0"/>
                <w:numId w:val="29"/>
              </w:numPr>
              <w:tabs>
                <w:tab w:pos="429" w:val="left" w:leader="none"/>
              </w:tabs>
              <w:spacing w:line="240" w:lineRule="auto" w:before="0" w:after="0"/>
              <w:ind w:left="428" w:right="94" w:hanging="360"/>
              <w:jc w:val="both"/>
              <w:rPr>
                <w:sz w:val="22"/>
              </w:rPr>
            </w:pPr>
            <w:r>
              <w:rPr>
                <w:sz w:val="22"/>
              </w:rPr>
              <w:t>Kolaborasi dengan ahli </w:t>
            </w:r>
            <w:r>
              <w:rPr>
                <w:spacing w:val="-4"/>
                <w:sz w:val="22"/>
              </w:rPr>
              <w:t>gizi </w:t>
            </w:r>
            <w:r>
              <w:rPr>
                <w:sz w:val="22"/>
              </w:rPr>
              <w:t>dalam menentukan</w:t>
            </w:r>
            <w:r>
              <w:rPr>
                <w:spacing w:val="21"/>
                <w:sz w:val="22"/>
              </w:rPr>
              <w:t> </w:t>
            </w:r>
            <w:r>
              <w:rPr>
                <w:spacing w:val="-3"/>
                <w:sz w:val="22"/>
              </w:rPr>
              <w:t>jumlah</w:t>
            </w:r>
          </w:p>
          <w:p>
            <w:pPr>
              <w:pStyle w:val="TableParagraph"/>
              <w:spacing w:line="254" w:lineRule="exact" w:before="1"/>
              <w:ind w:left="428" w:right="95"/>
              <w:jc w:val="both"/>
              <w:rPr>
                <w:sz w:val="22"/>
              </w:rPr>
            </w:pPr>
            <w:r>
              <w:rPr>
                <w:sz w:val="22"/>
              </w:rPr>
              <w:t>kalori dan jenis nutrient yang dibutuhkan</w:t>
            </w:r>
          </w:p>
        </w:tc>
      </w:tr>
      <w:tr>
        <w:trPr>
          <w:trHeight w:val="503" w:hRule="atLeast"/>
        </w:trPr>
        <w:tc>
          <w:tcPr>
            <w:tcW w:w="547" w:type="dxa"/>
          </w:tcPr>
          <w:p>
            <w:pPr>
              <w:pStyle w:val="TableParagraph"/>
              <w:spacing w:line="249" w:lineRule="exact"/>
              <w:ind w:left="139"/>
              <w:rPr>
                <w:sz w:val="22"/>
              </w:rPr>
            </w:pPr>
            <w:r>
              <w:rPr>
                <w:sz w:val="22"/>
              </w:rPr>
              <w:t>2.</w:t>
            </w:r>
          </w:p>
        </w:tc>
        <w:tc>
          <w:tcPr>
            <w:tcW w:w="2237" w:type="dxa"/>
          </w:tcPr>
          <w:p>
            <w:pPr>
              <w:pStyle w:val="TableParagraph"/>
              <w:spacing w:line="249" w:lineRule="exact"/>
              <w:ind w:left="105"/>
              <w:rPr>
                <w:sz w:val="22"/>
              </w:rPr>
            </w:pPr>
            <w:r>
              <w:rPr>
                <w:sz w:val="22"/>
              </w:rPr>
              <w:t>Hypervolemia</w:t>
            </w:r>
          </w:p>
          <w:p>
            <w:pPr>
              <w:pStyle w:val="TableParagraph"/>
              <w:tabs>
                <w:tab w:pos="1494" w:val="left" w:leader="none"/>
              </w:tabs>
              <w:spacing w:line="233" w:lineRule="exact" w:before="1"/>
              <w:ind w:left="105"/>
              <w:rPr>
                <w:sz w:val="22"/>
              </w:rPr>
            </w:pPr>
            <w:r>
              <w:rPr>
                <w:sz w:val="22"/>
              </w:rPr>
              <w:t>berhubungan</w:t>
              <w:tab/>
              <w:t>dengan</w:t>
            </w:r>
          </w:p>
        </w:tc>
        <w:tc>
          <w:tcPr>
            <w:tcW w:w="3151" w:type="dxa"/>
          </w:tcPr>
          <w:p>
            <w:pPr>
              <w:pStyle w:val="TableParagraph"/>
              <w:spacing w:line="249" w:lineRule="exact"/>
              <w:ind w:left="108"/>
              <w:rPr>
                <w:i/>
                <w:sz w:val="22"/>
              </w:rPr>
            </w:pPr>
            <w:r>
              <w:rPr>
                <w:i/>
                <w:sz w:val="22"/>
              </w:rPr>
              <w:t>Keseimbangan Cairan</w:t>
            </w:r>
            <w:r>
              <w:rPr>
                <w:i/>
                <w:spacing w:val="-3"/>
                <w:sz w:val="22"/>
              </w:rPr>
              <w:t> </w:t>
            </w:r>
            <w:r>
              <w:rPr>
                <w:i/>
                <w:sz w:val="22"/>
              </w:rPr>
              <w:t>(L.03020)</w:t>
            </w:r>
          </w:p>
          <w:p>
            <w:pPr>
              <w:pStyle w:val="TableParagraph"/>
              <w:tabs>
                <w:tab w:pos="1161" w:val="left" w:leader="none"/>
                <w:tab w:pos="2433" w:val="left" w:leader="none"/>
              </w:tabs>
              <w:spacing w:line="233" w:lineRule="exact" w:before="1"/>
              <w:ind w:left="108"/>
              <w:rPr>
                <w:sz w:val="22"/>
              </w:rPr>
            </w:pPr>
            <w:r>
              <w:rPr>
                <w:sz w:val="22"/>
              </w:rPr>
              <w:t>Setelah</w:t>
              <w:tab/>
              <w:t>dilakukan</w:t>
              <w:tab/>
              <w:t>asuhan</w:t>
            </w:r>
          </w:p>
        </w:tc>
        <w:tc>
          <w:tcPr>
            <w:tcW w:w="3329" w:type="dxa"/>
          </w:tcPr>
          <w:p>
            <w:pPr>
              <w:pStyle w:val="TableParagraph"/>
              <w:tabs>
                <w:tab w:pos="2016" w:val="left" w:leader="none"/>
              </w:tabs>
              <w:spacing w:line="249" w:lineRule="exact"/>
              <w:ind w:left="109"/>
              <w:rPr>
                <w:i/>
                <w:sz w:val="22"/>
              </w:rPr>
            </w:pPr>
            <w:r>
              <w:rPr>
                <w:i/>
                <w:sz w:val="22"/>
              </w:rPr>
              <w:t>Manajemen</w:t>
              <w:tab/>
              <w:t>Hipervolemia</w:t>
            </w:r>
          </w:p>
          <w:p>
            <w:pPr>
              <w:pStyle w:val="TableParagraph"/>
              <w:spacing w:line="233" w:lineRule="exact" w:before="1"/>
              <w:ind w:left="109"/>
              <w:rPr>
                <w:i/>
                <w:sz w:val="22"/>
              </w:rPr>
            </w:pPr>
            <w:r>
              <w:rPr>
                <w:i/>
                <w:sz w:val="22"/>
              </w:rPr>
              <w:t>(I.03114)</w:t>
            </w:r>
          </w:p>
        </w:tc>
      </w:tr>
    </w:tbl>
    <w:p>
      <w:pPr>
        <w:spacing w:after="0" w:line="233" w:lineRule="exact"/>
        <w:rPr>
          <w:sz w:val="22"/>
        </w:rPr>
        <w:sectPr>
          <w:headerReference w:type="default" r:id="rId83"/>
          <w:footerReference w:type="default" r:id="rId84"/>
          <w:pgSz w:w="11910" w:h="16840"/>
          <w:pgMar w:header="751" w:footer="0" w:top="960" w:bottom="280" w:left="1680" w:right="220"/>
          <w:pgNumType w:start="25"/>
        </w:sectPr>
      </w:pPr>
    </w:p>
    <w:p>
      <w:pPr>
        <w:pStyle w:val="BodyText"/>
        <w:rPr>
          <w:sz w:val="20"/>
        </w:rPr>
      </w:pPr>
    </w:p>
    <w:p>
      <w:pPr>
        <w:pStyle w:val="BodyText"/>
        <w:rPr>
          <w:sz w:val="20"/>
        </w:rPr>
      </w:pPr>
    </w:p>
    <w:p>
      <w:pPr>
        <w:pStyle w:val="BodyText"/>
        <w:spacing w:before="5"/>
        <w:rPr>
          <w:sz w:val="23"/>
        </w:rPr>
      </w:pPr>
    </w:p>
    <w:tbl>
      <w:tblPr>
        <w:tblW w:w="0" w:type="auto"/>
        <w:jc w:val="left"/>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7"/>
        <w:gridCol w:w="2237"/>
        <w:gridCol w:w="3151"/>
        <w:gridCol w:w="3329"/>
      </w:tblGrid>
      <w:tr>
        <w:trPr>
          <w:trHeight w:val="8602" w:hRule="atLeast"/>
        </w:trPr>
        <w:tc>
          <w:tcPr>
            <w:tcW w:w="547" w:type="dxa"/>
          </w:tcPr>
          <w:p>
            <w:pPr>
              <w:pStyle w:val="TableParagraph"/>
              <w:rPr>
                <w:sz w:val="22"/>
              </w:rPr>
            </w:pPr>
          </w:p>
        </w:tc>
        <w:tc>
          <w:tcPr>
            <w:tcW w:w="2237" w:type="dxa"/>
          </w:tcPr>
          <w:p>
            <w:pPr>
              <w:pStyle w:val="TableParagraph"/>
              <w:ind w:left="105"/>
              <w:rPr>
                <w:sz w:val="22"/>
              </w:rPr>
            </w:pPr>
            <w:r>
              <w:rPr>
                <w:sz w:val="22"/>
              </w:rPr>
              <w:t>gangguan mekanisme regulasi</w:t>
            </w:r>
          </w:p>
          <w:p>
            <w:pPr>
              <w:pStyle w:val="TableParagraph"/>
              <w:ind w:left="160"/>
              <w:rPr>
                <w:sz w:val="22"/>
              </w:rPr>
            </w:pPr>
            <w:r>
              <w:rPr>
                <w:sz w:val="22"/>
              </w:rPr>
              <w:t>(D.0022)</w:t>
            </w:r>
          </w:p>
        </w:tc>
        <w:tc>
          <w:tcPr>
            <w:tcW w:w="3151" w:type="dxa"/>
          </w:tcPr>
          <w:p>
            <w:pPr>
              <w:pStyle w:val="TableParagraph"/>
              <w:ind w:left="108"/>
              <w:rPr>
                <w:sz w:val="22"/>
              </w:rPr>
            </w:pPr>
            <w:r>
              <w:rPr>
                <w:sz w:val="22"/>
              </w:rPr>
              <w:t>keperawatan status cairan pasien meningkat dengan kriteria hasil :</w:t>
            </w:r>
          </w:p>
          <w:p>
            <w:pPr>
              <w:pStyle w:val="TableParagraph"/>
              <w:numPr>
                <w:ilvl w:val="0"/>
                <w:numId w:val="30"/>
              </w:numPr>
              <w:tabs>
                <w:tab w:pos="423" w:val="left" w:leader="none"/>
              </w:tabs>
              <w:spacing w:line="252" w:lineRule="exact" w:before="0" w:after="0"/>
              <w:ind w:left="422" w:right="0" w:hanging="361"/>
              <w:jc w:val="left"/>
              <w:rPr>
                <w:sz w:val="22"/>
              </w:rPr>
            </w:pPr>
            <w:r>
              <w:rPr>
                <w:sz w:val="22"/>
              </w:rPr>
              <w:t>Haluaran urin</w:t>
            </w:r>
            <w:r>
              <w:rPr>
                <w:spacing w:val="-3"/>
                <w:sz w:val="22"/>
              </w:rPr>
              <w:t> </w:t>
            </w:r>
            <w:r>
              <w:rPr>
                <w:sz w:val="22"/>
              </w:rPr>
              <w:t>meningkat</w:t>
            </w:r>
          </w:p>
          <w:p>
            <w:pPr>
              <w:pStyle w:val="TableParagraph"/>
              <w:numPr>
                <w:ilvl w:val="0"/>
                <w:numId w:val="30"/>
              </w:numPr>
              <w:tabs>
                <w:tab w:pos="423" w:val="left" w:leader="none"/>
                <w:tab w:pos="2113" w:val="left" w:leader="none"/>
              </w:tabs>
              <w:spacing w:line="240" w:lineRule="auto" w:before="0" w:after="0"/>
              <w:ind w:left="422" w:right="96" w:hanging="360"/>
              <w:jc w:val="left"/>
              <w:rPr>
                <w:sz w:val="22"/>
              </w:rPr>
            </w:pPr>
            <w:r>
              <w:rPr>
                <w:sz w:val="22"/>
              </w:rPr>
              <w:t>Kelembapan</w:t>
              <w:tab/>
            </w:r>
            <w:r>
              <w:rPr>
                <w:spacing w:val="-3"/>
                <w:sz w:val="22"/>
              </w:rPr>
              <w:t>membrane </w:t>
            </w:r>
            <w:r>
              <w:rPr>
                <w:sz w:val="22"/>
              </w:rPr>
              <w:t>mukosa</w:t>
            </w:r>
            <w:r>
              <w:rPr>
                <w:spacing w:val="-3"/>
                <w:sz w:val="22"/>
              </w:rPr>
              <w:t> </w:t>
            </w:r>
            <w:r>
              <w:rPr>
                <w:sz w:val="22"/>
              </w:rPr>
              <w:t>meningkat</w:t>
            </w:r>
          </w:p>
          <w:p>
            <w:pPr>
              <w:pStyle w:val="TableParagraph"/>
              <w:numPr>
                <w:ilvl w:val="0"/>
                <w:numId w:val="30"/>
              </w:numPr>
              <w:tabs>
                <w:tab w:pos="423" w:val="left" w:leader="none"/>
              </w:tabs>
              <w:spacing w:line="252" w:lineRule="exact" w:before="0" w:after="0"/>
              <w:ind w:left="422" w:right="0" w:hanging="361"/>
              <w:jc w:val="left"/>
              <w:rPr>
                <w:sz w:val="22"/>
              </w:rPr>
            </w:pPr>
            <w:r>
              <w:rPr>
                <w:sz w:val="22"/>
              </w:rPr>
              <w:t>Edema</w:t>
            </w:r>
            <w:r>
              <w:rPr>
                <w:spacing w:val="-2"/>
                <w:sz w:val="22"/>
              </w:rPr>
              <w:t> </w:t>
            </w:r>
            <w:r>
              <w:rPr>
                <w:sz w:val="22"/>
              </w:rPr>
              <w:t>menurun</w:t>
            </w:r>
          </w:p>
          <w:p>
            <w:pPr>
              <w:pStyle w:val="TableParagraph"/>
              <w:numPr>
                <w:ilvl w:val="0"/>
                <w:numId w:val="30"/>
              </w:numPr>
              <w:tabs>
                <w:tab w:pos="423" w:val="left" w:leader="none"/>
              </w:tabs>
              <w:spacing w:line="252" w:lineRule="exact" w:before="0" w:after="0"/>
              <w:ind w:left="422" w:right="0" w:hanging="361"/>
              <w:jc w:val="left"/>
              <w:rPr>
                <w:sz w:val="22"/>
              </w:rPr>
            </w:pPr>
            <w:r>
              <w:rPr>
                <w:sz w:val="22"/>
              </w:rPr>
              <w:t>Dehidrasi menurun</w:t>
            </w:r>
          </w:p>
          <w:p>
            <w:pPr>
              <w:pStyle w:val="TableParagraph"/>
              <w:numPr>
                <w:ilvl w:val="0"/>
                <w:numId w:val="30"/>
              </w:numPr>
              <w:tabs>
                <w:tab w:pos="423" w:val="left" w:leader="none"/>
              </w:tabs>
              <w:spacing w:line="252" w:lineRule="exact" w:before="0" w:after="0"/>
              <w:ind w:left="422" w:right="0" w:hanging="361"/>
              <w:jc w:val="left"/>
              <w:rPr>
                <w:sz w:val="22"/>
              </w:rPr>
            </w:pPr>
            <w:r>
              <w:rPr>
                <w:sz w:val="22"/>
              </w:rPr>
              <w:t>Asites</w:t>
            </w:r>
            <w:r>
              <w:rPr>
                <w:spacing w:val="-2"/>
                <w:sz w:val="22"/>
              </w:rPr>
              <w:t> </w:t>
            </w:r>
            <w:r>
              <w:rPr>
                <w:sz w:val="22"/>
              </w:rPr>
              <w:t>menurun</w:t>
            </w:r>
          </w:p>
          <w:p>
            <w:pPr>
              <w:pStyle w:val="TableParagraph"/>
              <w:numPr>
                <w:ilvl w:val="0"/>
                <w:numId w:val="30"/>
              </w:numPr>
              <w:tabs>
                <w:tab w:pos="423" w:val="left" w:leader="none"/>
              </w:tabs>
              <w:spacing w:line="252" w:lineRule="exact" w:before="0" w:after="0"/>
              <w:ind w:left="422" w:right="0" w:hanging="361"/>
              <w:jc w:val="left"/>
              <w:rPr>
                <w:sz w:val="22"/>
              </w:rPr>
            </w:pPr>
            <w:r>
              <w:rPr>
                <w:sz w:val="22"/>
              </w:rPr>
              <w:t>Tekanan darah</w:t>
            </w:r>
            <w:r>
              <w:rPr>
                <w:spacing w:val="-4"/>
                <w:sz w:val="22"/>
              </w:rPr>
              <w:t> </w:t>
            </w:r>
            <w:r>
              <w:rPr>
                <w:sz w:val="22"/>
              </w:rPr>
              <w:t>membaik</w:t>
            </w:r>
          </w:p>
          <w:p>
            <w:pPr>
              <w:pStyle w:val="TableParagraph"/>
              <w:numPr>
                <w:ilvl w:val="0"/>
                <w:numId w:val="30"/>
              </w:numPr>
              <w:tabs>
                <w:tab w:pos="423" w:val="left" w:leader="none"/>
              </w:tabs>
              <w:spacing w:line="252" w:lineRule="exact" w:before="1" w:after="0"/>
              <w:ind w:left="422" w:right="0" w:hanging="361"/>
              <w:jc w:val="left"/>
              <w:rPr>
                <w:sz w:val="22"/>
              </w:rPr>
            </w:pPr>
            <w:r>
              <w:rPr>
                <w:sz w:val="22"/>
              </w:rPr>
              <w:t>Turgor kulit</w:t>
            </w:r>
            <w:r>
              <w:rPr>
                <w:spacing w:val="-2"/>
                <w:sz w:val="22"/>
              </w:rPr>
              <w:t> </w:t>
            </w:r>
            <w:r>
              <w:rPr>
                <w:sz w:val="22"/>
              </w:rPr>
              <w:t>membaik</w:t>
            </w:r>
          </w:p>
          <w:p>
            <w:pPr>
              <w:pStyle w:val="TableParagraph"/>
              <w:numPr>
                <w:ilvl w:val="0"/>
                <w:numId w:val="30"/>
              </w:numPr>
              <w:tabs>
                <w:tab w:pos="423" w:val="left" w:leader="none"/>
              </w:tabs>
              <w:spacing w:line="252" w:lineRule="exact" w:before="0" w:after="0"/>
              <w:ind w:left="422" w:right="0" w:hanging="361"/>
              <w:jc w:val="left"/>
              <w:rPr>
                <w:sz w:val="22"/>
              </w:rPr>
            </w:pPr>
            <w:r>
              <w:rPr>
                <w:sz w:val="22"/>
              </w:rPr>
              <w:t>Berat badan</w:t>
            </w:r>
            <w:r>
              <w:rPr>
                <w:spacing w:val="-3"/>
                <w:sz w:val="22"/>
              </w:rPr>
              <w:t> </w:t>
            </w:r>
            <w:r>
              <w:rPr>
                <w:sz w:val="22"/>
              </w:rPr>
              <w:t>membaik</w:t>
            </w:r>
          </w:p>
        </w:tc>
        <w:tc>
          <w:tcPr>
            <w:tcW w:w="3329" w:type="dxa"/>
          </w:tcPr>
          <w:p>
            <w:pPr>
              <w:pStyle w:val="TableParagraph"/>
              <w:numPr>
                <w:ilvl w:val="0"/>
                <w:numId w:val="31"/>
              </w:numPr>
              <w:tabs>
                <w:tab w:pos="429" w:val="left" w:leader="none"/>
                <w:tab w:pos="1352" w:val="left" w:leader="none"/>
                <w:tab w:pos="2106" w:val="left" w:leader="none"/>
                <w:tab w:pos="2698" w:val="left" w:leader="none"/>
              </w:tabs>
              <w:spacing w:line="240" w:lineRule="auto" w:before="0" w:after="0"/>
              <w:ind w:left="428" w:right="93" w:hanging="360"/>
              <w:jc w:val="left"/>
              <w:rPr>
                <w:sz w:val="22"/>
              </w:rPr>
            </w:pPr>
            <w:r>
              <w:rPr>
                <w:sz w:val="22"/>
              </w:rPr>
              <w:t>Periksa</w:t>
              <w:tab/>
              <w:t>tanda</w:t>
              <w:tab/>
              <w:t>dan</w:t>
              <w:tab/>
            </w:r>
            <w:r>
              <w:rPr>
                <w:spacing w:val="-4"/>
                <w:sz w:val="22"/>
              </w:rPr>
              <w:t>gejala </w:t>
            </w:r>
            <w:r>
              <w:rPr>
                <w:sz w:val="22"/>
              </w:rPr>
              <w:t>hypervolemia</w:t>
            </w:r>
          </w:p>
          <w:p>
            <w:pPr>
              <w:pStyle w:val="TableParagraph"/>
              <w:numPr>
                <w:ilvl w:val="0"/>
                <w:numId w:val="31"/>
              </w:numPr>
              <w:tabs>
                <w:tab w:pos="429" w:val="left" w:leader="none"/>
                <w:tab w:pos="2380" w:val="left" w:leader="none"/>
              </w:tabs>
              <w:spacing w:line="240" w:lineRule="auto" w:before="0" w:after="0"/>
              <w:ind w:left="428" w:right="94" w:hanging="360"/>
              <w:jc w:val="left"/>
              <w:rPr>
                <w:sz w:val="22"/>
              </w:rPr>
            </w:pPr>
            <w:r>
              <w:rPr>
                <w:sz w:val="22"/>
              </w:rPr>
              <w:t>Identifikasi</w:t>
              <w:tab/>
            </w:r>
            <w:r>
              <w:rPr>
                <w:spacing w:val="-3"/>
                <w:sz w:val="22"/>
              </w:rPr>
              <w:t>penyebab </w:t>
            </w:r>
            <w:r>
              <w:rPr>
                <w:sz w:val="22"/>
              </w:rPr>
              <w:t>hypovolemia</w:t>
            </w:r>
          </w:p>
          <w:p>
            <w:pPr>
              <w:pStyle w:val="TableParagraph"/>
              <w:numPr>
                <w:ilvl w:val="0"/>
                <w:numId w:val="31"/>
              </w:numPr>
              <w:tabs>
                <w:tab w:pos="429" w:val="left" w:leader="none"/>
                <w:tab w:pos="1368" w:val="left" w:leader="none"/>
                <w:tab w:pos="2123" w:val="left" w:leader="none"/>
                <w:tab w:pos="2660" w:val="left" w:leader="none"/>
              </w:tabs>
              <w:spacing w:line="240" w:lineRule="auto" w:before="0" w:after="0"/>
              <w:ind w:left="428" w:right="95" w:hanging="360"/>
              <w:jc w:val="left"/>
              <w:rPr>
                <w:sz w:val="22"/>
              </w:rPr>
            </w:pPr>
            <w:r>
              <w:rPr>
                <w:sz w:val="22"/>
              </w:rPr>
              <w:t>Monitor</w:t>
              <w:tab/>
              <w:t>intake</w:t>
              <w:tab/>
              <w:t>dan</w:t>
              <w:tab/>
            </w:r>
            <w:r>
              <w:rPr>
                <w:spacing w:val="-4"/>
                <w:sz w:val="22"/>
              </w:rPr>
              <w:t>output </w:t>
            </w:r>
            <w:r>
              <w:rPr>
                <w:sz w:val="22"/>
              </w:rPr>
              <w:t>cairan</w:t>
            </w:r>
          </w:p>
          <w:p>
            <w:pPr>
              <w:pStyle w:val="TableParagraph"/>
              <w:numPr>
                <w:ilvl w:val="0"/>
                <w:numId w:val="31"/>
              </w:numPr>
              <w:tabs>
                <w:tab w:pos="429" w:val="left" w:leader="none"/>
                <w:tab w:pos="2746" w:val="left" w:leader="none"/>
              </w:tabs>
              <w:spacing w:line="251" w:lineRule="exact" w:before="0" w:after="0"/>
              <w:ind w:left="428" w:right="0" w:hanging="361"/>
              <w:jc w:val="left"/>
              <w:rPr>
                <w:sz w:val="22"/>
              </w:rPr>
            </w:pPr>
            <w:r>
              <w:rPr>
                <w:sz w:val="22"/>
              </w:rPr>
              <w:t>Monitor</w:t>
              <w:tab/>
              <w:t>tanda</w:t>
            </w:r>
          </w:p>
          <w:p>
            <w:pPr>
              <w:pStyle w:val="TableParagraph"/>
              <w:ind w:left="428"/>
              <w:rPr>
                <w:sz w:val="22"/>
              </w:rPr>
            </w:pPr>
            <w:r>
              <w:rPr>
                <w:sz w:val="22"/>
              </w:rPr>
              <w:t>hemokonsentrasi missal kadar natrium, BUN, HCT, BJ urin</w:t>
            </w:r>
          </w:p>
          <w:p>
            <w:pPr>
              <w:pStyle w:val="TableParagraph"/>
              <w:numPr>
                <w:ilvl w:val="0"/>
                <w:numId w:val="31"/>
              </w:numPr>
              <w:tabs>
                <w:tab w:pos="429" w:val="left" w:leader="none"/>
              </w:tabs>
              <w:spacing w:line="252" w:lineRule="exact" w:before="1" w:after="0"/>
              <w:ind w:left="428" w:right="0" w:hanging="361"/>
              <w:jc w:val="left"/>
              <w:rPr>
                <w:sz w:val="22"/>
              </w:rPr>
            </w:pPr>
            <w:r>
              <w:rPr>
                <w:sz w:val="22"/>
              </w:rPr>
              <w:t>Monitor efek samping</w:t>
            </w:r>
            <w:r>
              <w:rPr>
                <w:spacing w:val="-6"/>
                <w:sz w:val="22"/>
              </w:rPr>
              <w:t> </w:t>
            </w:r>
            <w:r>
              <w:rPr>
                <w:sz w:val="22"/>
              </w:rPr>
              <w:t>diuretic</w:t>
            </w:r>
          </w:p>
          <w:p>
            <w:pPr>
              <w:pStyle w:val="TableParagraph"/>
              <w:numPr>
                <w:ilvl w:val="0"/>
                <w:numId w:val="31"/>
              </w:numPr>
              <w:tabs>
                <w:tab w:pos="429" w:val="left" w:leader="none"/>
              </w:tabs>
              <w:spacing w:line="252" w:lineRule="exact" w:before="0" w:after="0"/>
              <w:ind w:left="428" w:right="0" w:hanging="361"/>
              <w:jc w:val="left"/>
              <w:rPr>
                <w:sz w:val="22"/>
              </w:rPr>
            </w:pPr>
            <w:r>
              <w:rPr>
                <w:sz w:val="22"/>
              </w:rPr>
              <w:t>Batasi asupan cairan dan</w:t>
            </w:r>
            <w:r>
              <w:rPr>
                <w:spacing w:val="-5"/>
                <w:sz w:val="22"/>
              </w:rPr>
              <w:t> </w:t>
            </w:r>
            <w:r>
              <w:rPr>
                <w:sz w:val="22"/>
              </w:rPr>
              <w:t>garam</w:t>
            </w:r>
          </w:p>
          <w:p>
            <w:pPr>
              <w:pStyle w:val="TableParagraph"/>
              <w:numPr>
                <w:ilvl w:val="0"/>
                <w:numId w:val="31"/>
              </w:numPr>
              <w:tabs>
                <w:tab w:pos="429" w:val="left" w:leader="none"/>
                <w:tab w:pos="1716" w:val="left" w:leader="none"/>
                <w:tab w:pos="2891" w:val="left" w:leader="none"/>
              </w:tabs>
              <w:spacing w:line="240" w:lineRule="auto" w:before="0" w:after="0"/>
              <w:ind w:left="428" w:right="92" w:hanging="360"/>
              <w:jc w:val="left"/>
              <w:rPr>
                <w:sz w:val="22"/>
              </w:rPr>
            </w:pPr>
            <w:r>
              <w:rPr>
                <w:sz w:val="22"/>
              </w:rPr>
              <w:t>Anjurkan</w:t>
              <w:tab/>
              <w:t>melapor</w:t>
              <w:tab/>
            </w:r>
            <w:r>
              <w:rPr>
                <w:spacing w:val="-4"/>
                <w:sz w:val="22"/>
              </w:rPr>
              <w:t>jika </w:t>
            </w:r>
            <w:r>
              <w:rPr>
                <w:sz w:val="22"/>
              </w:rPr>
              <w:t>haluaran urin</w:t>
            </w:r>
            <w:r>
              <w:rPr>
                <w:spacing w:val="-3"/>
                <w:sz w:val="22"/>
              </w:rPr>
              <w:t> </w:t>
            </w:r>
            <w:r>
              <w:rPr>
                <w:sz w:val="22"/>
              </w:rPr>
              <w:t>sedikit</w:t>
            </w:r>
          </w:p>
          <w:p>
            <w:pPr>
              <w:pStyle w:val="TableParagraph"/>
              <w:numPr>
                <w:ilvl w:val="0"/>
                <w:numId w:val="31"/>
              </w:numPr>
              <w:tabs>
                <w:tab w:pos="429" w:val="left" w:leader="none"/>
                <w:tab w:pos="1581" w:val="left" w:leader="none"/>
                <w:tab w:pos="2267" w:val="left" w:leader="none"/>
              </w:tabs>
              <w:spacing w:line="242" w:lineRule="auto" w:before="0" w:after="0"/>
              <w:ind w:left="428" w:right="95" w:hanging="360"/>
              <w:jc w:val="left"/>
              <w:rPr>
                <w:sz w:val="22"/>
              </w:rPr>
            </w:pPr>
            <w:r>
              <w:rPr>
                <w:sz w:val="22"/>
              </w:rPr>
              <w:t>Anjurkan</w:t>
              <w:tab/>
              <w:t>cara</w:t>
              <w:tab/>
            </w:r>
            <w:r>
              <w:rPr>
                <w:spacing w:val="-3"/>
                <w:sz w:val="22"/>
              </w:rPr>
              <w:t>membatasi </w:t>
            </w:r>
            <w:r>
              <w:rPr>
                <w:sz w:val="22"/>
              </w:rPr>
              <w:t>cairan</w:t>
            </w:r>
          </w:p>
          <w:p>
            <w:pPr>
              <w:pStyle w:val="TableParagraph"/>
              <w:numPr>
                <w:ilvl w:val="0"/>
                <w:numId w:val="31"/>
              </w:numPr>
              <w:tabs>
                <w:tab w:pos="429" w:val="left" w:leader="none"/>
              </w:tabs>
              <w:spacing w:line="249" w:lineRule="exact" w:before="0" w:after="0"/>
              <w:ind w:left="428" w:right="0" w:hanging="361"/>
              <w:jc w:val="left"/>
              <w:rPr>
                <w:sz w:val="22"/>
              </w:rPr>
            </w:pPr>
            <w:r>
              <w:rPr>
                <w:sz w:val="22"/>
              </w:rPr>
              <w:t>Kolaborasi pemberian</w:t>
            </w:r>
            <w:r>
              <w:rPr>
                <w:spacing w:val="-2"/>
                <w:sz w:val="22"/>
              </w:rPr>
              <w:t> </w:t>
            </w:r>
            <w:r>
              <w:rPr>
                <w:sz w:val="22"/>
              </w:rPr>
              <w:t>diuretic</w:t>
            </w:r>
          </w:p>
          <w:p>
            <w:pPr>
              <w:pStyle w:val="TableParagraph"/>
              <w:rPr>
                <w:sz w:val="22"/>
              </w:rPr>
            </w:pPr>
          </w:p>
          <w:p>
            <w:pPr>
              <w:pStyle w:val="TableParagraph"/>
              <w:spacing w:line="252" w:lineRule="exact"/>
              <w:ind w:left="109"/>
              <w:rPr>
                <w:i/>
                <w:sz w:val="22"/>
              </w:rPr>
            </w:pPr>
            <w:r>
              <w:rPr>
                <w:i/>
                <w:sz w:val="22"/>
              </w:rPr>
              <w:t>Pemantauan Cairan</w:t>
            </w:r>
            <w:r>
              <w:rPr>
                <w:i/>
                <w:spacing w:val="51"/>
                <w:sz w:val="22"/>
              </w:rPr>
              <w:t> </w:t>
            </w:r>
            <w:r>
              <w:rPr>
                <w:i/>
                <w:sz w:val="22"/>
              </w:rPr>
              <w:t>(I.03121)</w:t>
            </w:r>
          </w:p>
          <w:p>
            <w:pPr>
              <w:pStyle w:val="TableParagraph"/>
              <w:numPr>
                <w:ilvl w:val="0"/>
                <w:numId w:val="32"/>
              </w:numPr>
              <w:tabs>
                <w:tab w:pos="421" w:val="left" w:leader="none"/>
              </w:tabs>
              <w:spacing w:line="252" w:lineRule="exact" w:before="0" w:after="0"/>
              <w:ind w:left="421" w:right="0" w:hanging="360"/>
              <w:jc w:val="left"/>
              <w:rPr>
                <w:sz w:val="22"/>
              </w:rPr>
            </w:pPr>
            <w:r>
              <w:rPr>
                <w:sz w:val="22"/>
              </w:rPr>
              <w:t>Monitor tanda-tanda</w:t>
            </w:r>
            <w:r>
              <w:rPr>
                <w:spacing w:val="-1"/>
                <w:sz w:val="22"/>
              </w:rPr>
              <w:t> </w:t>
            </w:r>
            <w:r>
              <w:rPr>
                <w:sz w:val="22"/>
              </w:rPr>
              <w:t>vital</w:t>
            </w:r>
          </w:p>
          <w:p>
            <w:pPr>
              <w:pStyle w:val="TableParagraph"/>
              <w:numPr>
                <w:ilvl w:val="0"/>
                <w:numId w:val="32"/>
              </w:numPr>
              <w:tabs>
                <w:tab w:pos="421" w:val="left" w:leader="none"/>
              </w:tabs>
              <w:spacing w:line="252" w:lineRule="exact" w:before="2" w:after="0"/>
              <w:ind w:left="421" w:right="0" w:hanging="360"/>
              <w:jc w:val="left"/>
              <w:rPr>
                <w:sz w:val="22"/>
              </w:rPr>
            </w:pPr>
            <w:r>
              <w:rPr>
                <w:sz w:val="22"/>
              </w:rPr>
              <w:t>Monitor berat</w:t>
            </w:r>
            <w:r>
              <w:rPr>
                <w:spacing w:val="-4"/>
                <w:sz w:val="22"/>
              </w:rPr>
              <w:t> </w:t>
            </w:r>
            <w:r>
              <w:rPr>
                <w:sz w:val="22"/>
              </w:rPr>
              <w:t>badan</w:t>
            </w:r>
          </w:p>
          <w:p>
            <w:pPr>
              <w:pStyle w:val="TableParagraph"/>
              <w:numPr>
                <w:ilvl w:val="0"/>
                <w:numId w:val="32"/>
              </w:numPr>
              <w:tabs>
                <w:tab w:pos="421" w:val="left" w:leader="none"/>
              </w:tabs>
              <w:spacing w:line="252" w:lineRule="exact" w:before="0" w:after="0"/>
              <w:ind w:left="421" w:right="0" w:hanging="360"/>
              <w:jc w:val="left"/>
              <w:rPr>
                <w:sz w:val="22"/>
              </w:rPr>
            </w:pPr>
            <w:r>
              <w:rPr>
                <w:sz w:val="22"/>
              </w:rPr>
              <w:t>Monitor turgor</w:t>
            </w:r>
            <w:r>
              <w:rPr>
                <w:spacing w:val="-8"/>
                <w:sz w:val="22"/>
              </w:rPr>
              <w:t> </w:t>
            </w:r>
            <w:r>
              <w:rPr>
                <w:sz w:val="22"/>
              </w:rPr>
              <w:t>kulit</w:t>
            </w:r>
          </w:p>
          <w:p>
            <w:pPr>
              <w:pStyle w:val="TableParagraph"/>
              <w:numPr>
                <w:ilvl w:val="0"/>
                <w:numId w:val="32"/>
              </w:numPr>
              <w:tabs>
                <w:tab w:pos="421" w:val="left" w:leader="none"/>
                <w:tab w:pos="1553" w:val="left" w:leader="none"/>
                <w:tab w:pos="2630" w:val="left" w:leader="none"/>
              </w:tabs>
              <w:spacing w:line="240" w:lineRule="auto" w:before="0" w:after="0"/>
              <w:ind w:left="421" w:right="94" w:hanging="360"/>
              <w:jc w:val="left"/>
              <w:rPr>
                <w:sz w:val="22"/>
              </w:rPr>
            </w:pPr>
            <w:r>
              <w:rPr>
                <w:sz w:val="22"/>
              </w:rPr>
              <w:t>Monitor</w:t>
              <w:tab/>
              <w:t>jumlah,</w:t>
              <w:tab/>
            </w:r>
            <w:r>
              <w:rPr>
                <w:spacing w:val="-4"/>
                <w:sz w:val="22"/>
              </w:rPr>
              <w:t>warna, </w:t>
            </w:r>
            <w:r>
              <w:rPr>
                <w:sz w:val="22"/>
              </w:rPr>
              <w:t>jumlah, dan berat jenis</w:t>
            </w:r>
            <w:r>
              <w:rPr>
                <w:spacing w:val="-5"/>
                <w:sz w:val="22"/>
              </w:rPr>
              <w:t> </w:t>
            </w:r>
            <w:r>
              <w:rPr>
                <w:sz w:val="22"/>
              </w:rPr>
              <w:t>urin</w:t>
            </w:r>
          </w:p>
          <w:p>
            <w:pPr>
              <w:pStyle w:val="TableParagraph"/>
              <w:numPr>
                <w:ilvl w:val="0"/>
                <w:numId w:val="32"/>
              </w:numPr>
              <w:tabs>
                <w:tab w:pos="421" w:val="left" w:leader="none"/>
              </w:tabs>
              <w:spacing w:line="240" w:lineRule="auto" w:before="0" w:after="0"/>
              <w:ind w:left="421" w:right="94" w:hanging="360"/>
              <w:jc w:val="left"/>
              <w:rPr>
                <w:sz w:val="22"/>
              </w:rPr>
            </w:pPr>
            <w:r>
              <w:rPr>
                <w:sz w:val="22"/>
              </w:rPr>
              <w:t>Monitor kadar albumin </w:t>
            </w:r>
            <w:r>
              <w:rPr>
                <w:spacing w:val="-5"/>
                <w:sz w:val="22"/>
              </w:rPr>
              <w:t>dan </w:t>
            </w:r>
            <w:r>
              <w:rPr>
                <w:sz w:val="22"/>
              </w:rPr>
              <w:t>protein</w:t>
            </w:r>
            <w:r>
              <w:rPr>
                <w:spacing w:val="-3"/>
                <w:sz w:val="22"/>
              </w:rPr>
              <w:t> </w:t>
            </w:r>
            <w:r>
              <w:rPr>
                <w:sz w:val="22"/>
              </w:rPr>
              <w:t>total</w:t>
            </w:r>
          </w:p>
          <w:p>
            <w:pPr>
              <w:pStyle w:val="TableParagraph"/>
              <w:numPr>
                <w:ilvl w:val="0"/>
                <w:numId w:val="32"/>
              </w:numPr>
              <w:tabs>
                <w:tab w:pos="421" w:val="left" w:leader="none"/>
                <w:tab w:pos="1418" w:val="left" w:leader="none"/>
                <w:tab w:pos="2111" w:val="left" w:leader="none"/>
              </w:tabs>
              <w:spacing w:line="240" w:lineRule="auto" w:before="0" w:after="0"/>
              <w:ind w:left="421" w:right="94" w:hanging="360"/>
              <w:jc w:val="left"/>
              <w:rPr>
                <w:sz w:val="22"/>
              </w:rPr>
            </w:pPr>
            <w:r>
              <w:rPr>
                <w:sz w:val="22"/>
              </w:rPr>
              <w:t>Monitor</w:t>
              <w:tab/>
              <w:t>hasil</w:t>
              <w:tab/>
            </w:r>
            <w:r>
              <w:rPr>
                <w:spacing w:val="-3"/>
                <w:sz w:val="22"/>
              </w:rPr>
              <w:t>pemeriksaan </w:t>
            </w:r>
            <w:r>
              <w:rPr>
                <w:sz w:val="22"/>
              </w:rPr>
              <w:t>serum</w:t>
            </w:r>
          </w:p>
          <w:p>
            <w:pPr>
              <w:pStyle w:val="TableParagraph"/>
              <w:numPr>
                <w:ilvl w:val="0"/>
                <w:numId w:val="32"/>
              </w:numPr>
              <w:tabs>
                <w:tab w:pos="421" w:val="left" w:leader="none"/>
                <w:tab w:pos="1363" w:val="left" w:leader="none"/>
                <w:tab w:pos="2121" w:val="left" w:leader="none"/>
                <w:tab w:pos="2661" w:val="left" w:leader="none"/>
              </w:tabs>
              <w:spacing w:line="240" w:lineRule="auto" w:before="1" w:after="0"/>
              <w:ind w:left="421" w:right="95" w:hanging="360"/>
              <w:jc w:val="left"/>
              <w:rPr>
                <w:sz w:val="22"/>
              </w:rPr>
            </w:pPr>
            <w:r>
              <w:rPr>
                <w:sz w:val="22"/>
              </w:rPr>
              <w:t>Monitor</w:t>
              <w:tab/>
              <w:t>intake</w:t>
              <w:tab/>
              <w:t>dan</w:t>
              <w:tab/>
            </w:r>
            <w:r>
              <w:rPr>
                <w:spacing w:val="-4"/>
                <w:sz w:val="22"/>
              </w:rPr>
              <w:t>output </w:t>
            </w:r>
            <w:r>
              <w:rPr>
                <w:sz w:val="22"/>
              </w:rPr>
              <w:t>cairan</w:t>
            </w:r>
          </w:p>
          <w:p>
            <w:pPr>
              <w:pStyle w:val="TableParagraph"/>
              <w:numPr>
                <w:ilvl w:val="0"/>
                <w:numId w:val="32"/>
              </w:numPr>
              <w:tabs>
                <w:tab w:pos="421" w:val="left" w:leader="none"/>
                <w:tab w:pos="2195" w:val="left" w:leader="none"/>
              </w:tabs>
              <w:spacing w:line="240" w:lineRule="auto" w:before="0" w:after="0"/>
              <w:ind w:left="421" w:right="92" w:hanging="360"/>
              <w:jc w:val="left"/>
              <w:rPr>
                <w:sz w:val="22"/>
              </w:rPr>
            </w:pPr>
            <w:r>
              <w:rPr>
                <w:sz w:val="22"/>
              </w:rPr>
              <w:t>Identifikasi</w:t>
              <w:tab/>
            </w:r>
            <w:r>
              <w:rPr>
                <w:spacing w:val="-3"/>
                <w:sz w:val="22"/>
              </w:rPr>
              <w:t>tanda-tanda </w:t>
            </w:r>
            <w:r>
              <w:rPr>
                <w:sz w:val="22"/>
              </w:rPr>
              <w:t>hypervolemia</w:t>
            </w:r>
          </w:p>
          <w:p>
            <w:pPr>
              <w:pStyle w:val="TableParagraph"/>
              <w:numPr>
                <w:ilvl w:val="0"/>
                <w:numId w:val="32"/>
              </w:numPr>
              <w:tabs>
                <w:tab w:pos="421" w:val="left" w:leader="none"/>
                <w:tab w:pos="2805" w:val="left" w:leader="none"/>
              </w:tabs>
              <w:spacing w:line="240" w:lineRule="auto" w:before="1" w:after="0"/>
              <w:ind w:left="421" w:right="94" w:hanging="360"/>
              <w:jc w:val="left"/>
              <w:rPr>
                <w:sz w:val="22"/>
              </w:rPr>
            </w:pPr>
            <w:r>
              <w:rPr>
                <w:sz w:val="22"/>
              </w:rPr>
              <w:t>Dokumentasikan</w:t>
              <w:tab/>
            </w:r>
            <w:r>
              <w:rPr>
                <w:spacing w:val="-4"/>
                <w:sz w:val="22"/>
              </w:rPr>
              <w:t>hasil </w:t>
            </w:r>
            <w:r>
              <w:rPr>
                <w:sz w:val="22"/>
              </w:rPr>
              <w:t>pemantauan</w:t>
            </w:r>
          </w:p>
          <w:p>
            <w:pPr>
              <w:pStyle w:val="TableParagraph"/>
              <w:numPr>
                <w:ilvl w:val="0"/>
                <w:numId w:val="32"/>
              </w:numPr>
              <w:tabs>
                <w:tab w:pos="421" w:val="left" w:leader="none"/>
              </w:tabs>
              <w:spacing w:line="234" w:lineRule="exact" w:before="0" w:after="0"/>
              <w:ind w:left="421" w:right="0" w:hanging="360"/>
              <w:jc w:val="left"/>
              <w:rPr>
                <w:sz w:val="22"/>
              </w:rPr>
            </w:pPr>
            <w:r>
              <w:rPr>
                <w:sz w:val="22"/>
              </w:rPr>
              <w:t>Informasikan hasil</w:t>
            </w:r>
            <w:r>
              <w:rPr>
                <w:spacing w:val="-7"/>
                <w:sz w:val="22"/>
              </w:rPr>
              <w:t> </w:t>
            </w:r>
            <w:r>
              <w:rPr>
                <w:sz w:val="22"/>
              </w:rPr>
              <w:t>pemantauan</w:t>
            </w:r>
          </w:p>
        </w:tc>
      </w:tr>
      <w:tr>
        <w:trPr>
          <w:trHeight w:val="3036" w:hRule="atLeast"/>
        </w:trPr>
        <w:tc>
          <w:tcPr>
            <w:tcW w:w="547" w:type="dxa"/>
          </w:tcPr>
          <w:p>
            <w:pPr>
              <w:pStyle w:val="TableParagraph"/>
              <w:spacing w:line="251" w:lineRule="exact"/>
              <w:ind w:left="69"/>
              <w:rPr>
                <w:sz w:val="22"/>
              </w:rPr>
            </w:pPr>
            <w:r>
              <w:rPr>
                <w:sz w:val="22"/>
              </w:rPr>
              <w:t>3.</w:t>
            </w:r>
          </w:p>
        </w:tc>
        <w:tc>
          <w:tcPr>
            <w:tcW w:w="2237" w:type="dxa"/>
          </w:tcPr>
          <w:p>
            <w:pPr>
              <w:pStyle w:val="TableParagraph"/>
              <w:ind w:left="105" w:right="94"/>
              <w:jc w:val="both"/>
              <w:rPr>
                <w:sz w:val="22"/>
              </w:rPr>
            </w:pPr>
            <w:r>
              <w:rPr>
                <w:sz w:val="22"/>
              </w:rPr>
              <w:t>Intoleran aktivitas berhubungan dengan kelemahan</w:t>
            </w:r>
          </w:p>
          <w:p>
            <w:pPr>
              <w:pStyle w:val="TableParagraph"/>
              <w:spacing w:line="252" w:lineRule="exact"/>
              <w:ind w:left="160"/>
              <w:rPr>
                <w:sz w:val="22"/>
              </w:rPr>
            </w:pPr>
            <w:r>
              <w:rPr>
                <w:sz w:val="22"/>
              </w:rPr>
              <w:t>(D.0056)</w:t>
            </w:r>
          </w:p>
        </w:tc>
        <w:tc>
          <w:tcPr>
            <w:tcW w:w="3151" w:type="dxa"/>
          </w:tcPr>
          <w:p>
            <w:pPr>
              <w:pStyle w:val="TableParagraph"/>
              <w:tabs>
                <w:tab w:pos="1161" w:val="left" w:leader="none"/>
                <w:tab w:pos="1455" w:val="left" w:leader="none"/>
                <w:tab w:pos="2299" w:val="left" w:leader="none"/>
                <w:tab w:pos="2434" w:val="left" w:leader="none"/>
              </w:tabs>
              <w:ind w:left="108" w:right="95"/>
              <w:rPr>
                <w:sz w:val="22"/>
              </w:rPr>
            </w:pPr>
            <w:r>
              <w:rPr>
                <w:i/>
                <w:sz w:val="22"/>
              </w:rPr>
              <w:t>Toleransi Aktivitas (L.05047) </w:t>
            </w:r>
            <w:r>
              <w:rPr>
                <w:sz w:val="22"/>
              </w:rPr>
              <w:t>Setelah</w:t>
              <w:tab/>
              <w:t>dilakukan</w:t>
              <w:tab/>
              <w:tab/>
            </w:r>
            <w:r>
              <w:rPr>
                <w:spacing w:val="-4"/>
                <w:sz w:val="22"/>
              </w:rPr>
              <w:t>asuhan </w:t>
            </w:r>
            <w:r>
              <w:rPr>
                <w:sz w:val="22"/>
              </w:rPr>
              <w:t>keperawatan</w:t>
              <w:tab/>
              <w:t>tingkat</w:t>
              <w:tab/>
            </w:r>
            <w:r>
              <w:rPr>
                <w:spacing w:val="-3"/>
                <w:sz w:val="22"/>
              </w:rPr>
              <w:t>aktivitas </w:t>
            </w:r>
            <w:r>
              <w:rPr>
                <w:sz w:val="22"/>
              </w:rPr>
              <w:t>pasien meningkat dengan kriteria hasil</w:t>
            </w:r>
            <w:r>
              <w:rPr>
                <w:spacing w:val="1"/>
                <w:sz w:val="22"/>
              </w:rPr>
              <w:t> </w:t>
            </w:r>
            <w:r>
              <w:rPr>
                <w:sz w:val="22"/>
              </w:rPr>
              <w:t>:</w:t>
            </w:r>
          </w:p>
          <w:p>
            <w:pPr>
              <w:pStyle w:val="TableParagraph"/>
              <w:numPr>
                <w:ilvl w:val="0"/>
                <w:numId w:val="33"/>
              </w:numPr>
              <w:tabs>
                <w:tab w:pos="435" w:val="left" w:leader="none"/>
              </w:tabs>
              <w:spacing w:line="252" w:lineRule="exact" w:before="0" w:after="0"/>
              <w:ind w:left="434" w:right="0" w:hanging="361"/>
              <w:jc w:val="left"/>
              <w:rPr>
                <w:sz w:val="22"/>
              </w:rPr>
            </w:pPr>
            <w:r>
              <w:rPr>
                <w:sz w:val="22"/>
              </w:rPr>
              <w:t>Keluhan lelah</w:t>
            </w:r>
            <w:r>
              <w:rPr>
                <w:spacing w:val="-5"/>
                <w:sz w:val="22"/>
              </w:rPr>
              <w:t> </w:t>
            </w:r>
            <w:r>
              <w:rPr>
                <w:sz w:val="22"/>
              </w:rPr>
              <w:t>menurun</w:t>
            </w:r>
          </w:p>
          <w:p>
            <w:pPr>
              <w:pStyle w:val="TableParagraph"/>
              <w:numPr>
                <w:ilvl w:val="0"/>
                <w:numId w:val="33"/>
              </w:numPr>
              <w:tabs>
                <w:tab w:pos="435" w:val="left" w:leader="none"/>
                <w:tab w:pos="1581" w:val="left" w:leader="none"/>
                <w:tab w:pos="2298" w:val="left" w:leader="none"/>
              </w:tabs>
              <w:spacing w:line="240" w:lineRule="auto" w:before="0" w:after="0"/>
              <w:ind w:left="434" w:right="96" w:hanging="360"/>
              <w:jc w:val="left"/>
              <w:rPr>
                <w:sz w:val="22"/>
              </w:rPr>
            </w:pPr>
            <w:r>
              <w:rPr>
                <w:sz w:val="22"/>
              </w:rPr>
              <w:t>Dyspnea</w:t>
              <w:tab/>
              <w:t>saat</w:t>
              <w:tab/>
            </w:r>
            <w:r>
              <w:rPr>
                <w:spacing w:val="-3"/>
                <w:sz w:val="22"/>
              </w:rPr>
              <w:t>aktivitas </w:t>
            </w:r>
            <w:r>
              <w:rPr>
                <w:sz w:val="22"/>
              </w:rPr>
              <w:t>menurun</w:t>
            </w:r>
          </w:p>
          <w:p>
            <w:pPr>
              <w:pStyle w:val="TableParagraph"/>
              <w:numPr>
                <w:ilvl w:val="0"/>
                <w:numId w:val="33"/>
              </w:numPr>
              <w:tabs>
                <w:tab w:pos="435" w:val="left" w:leader="none"/>
              </w:tabs>
              <w:spacing w:line="240" w:lineRule="auto" w:before="0" w:after="0"/>
              <w:ind w:left="434" w:right="0" w:hanging="361"/>
              <w:jc w:val="left"/>
              <w:rPr>
                <w:sz w:val="22"/>
              </w:rPr>
            </w:pPr>
            <w:r>
              <w:rPr>
                <w:sz w:val="22"/>
              </w:rPr>
              <w:t>Perasaan lemah</w:t>
            </w:r>
            <w:r>
              <w:rPr>
                <w:spacing w:val="-6"/>
                <w:sz w:val="22"/>
              </w:rPr>
              <w:t> </w:t>
            </w:r>
            <w:r>
              <w:rPr>
                <w:sz w:val="22"/>
              </w:rPr>
              <w:t>menurun</w:t>
            </w:r>
          </w:p>
          <w:p>
            <w:pPr>
              <w:pStyle w:val="TableParagraph"/>
              <w:numPr>
                <w:ilvl w:val="0"/>
                <w:numId w:val="33"/>
              </w:numPr>
              <w:tabs>
                <w:tab w:pos="435" w:val="left" w:leader="none"/>
              </w:tabs>
              <w:spacing w:line="252" w:lineRule="exact" w:before="0" w:after="0"/>
              <w:ind w:left="434" w:right="0" w:hanging="361"/>
              <w:jc w:val="left"/>
              <w:rPr>
                <w:sz w:val="22"/>
              </w:rPr>
            </w:pPr>
            <w:r>
              <w:rPr>
                <w:sz w:val="22"/>
              </w:rPr>
              <w:t>Warna kulit</w:t>
            </w:r>
            <w:r>
              <w:rPr>
                <w:spacing w:val="-3"/>
                <w:sz w:val="22"/>
              </w:rPr>
              <w:t> </w:t>
            </w:r>
            <w:r>
              <w:rPr>
                <w:sz w:val="22"/>
              </w:rPr>
              <w:t>membaik</w:t>
            </w:r>
          </w:p>
          <w:p>
            <w:pPr>
              <w:pStyle w:val="TableParagraph"/>
              <w:numPr>
                <w:ilvl w:val="0"/>
                <w:numId w:val="33"/>
              </w:numPr>
              <w:tabs>
                <w:tab w:pos="435" w:val="left" w:leader="none"/>
              </w:tabs>
              <w:spacing w:line="252" w:lineRule="exact" w:before="0" w:after="0"/>
              <w:ind w:left="434" w:right="0" w:hanging="361"/>
              <w:jc w:val="left"/>
              <w:rPr>
                <w:sz w:val="22"/>
              </w:rPr>
            </w:pPr>
            <w:r>
              <w:rPr>
                <w:sz w:val="22"/>
              </w:rPr>
              <w:t>Tekanan darah</w:t>
            </w:r>
            <w:r>
              <w:rPr>
                <w:spacing w:val="-4"/>
                <w:sz w:val="22"/>
              </w:rPr>
              <w:t> </w:t>
            </w:r>
            <w:r>
              <w:rPr>
                <w:sz w:val="22"/>
              </w:rPr>
              <w:t>membaik</w:t>
            </w:r>
          </w:p>
          <w:p>
            <w:pPr>
              <w:pStyle w:val="TableParagraph"/>
              <w:numPr>
                <w:ilvl w:val="0"/>
                <w:numId w:val="33"/>
              </w:numPr>
              <w:tabs>
                <w:tab w:pos="435" w:val="left" w:leader="none"/>
              </w:tabs>
              <w:spacing w:line="235" w:lineRule="exact" w:before="0" w:after="0"/>
              <w:ind w:left="434" w:right="0" w:hanging="361"/>
              <w:jc w:val="left"/>
              <w:rPr>
                <w:sz w:val="22"/>
              </w:rPr>
            </w:pPr>
            <w:r>
              <w:rPr>
                <w:sz w:val="22"/>
              </w:rPr>
              <w:t>Frekuensi nafas</w:t>
            </w:r>
            <w:r>
              <w:rPr>
                <w:spacing w:val="-4"/>
                <w:sz w:val="22"/>
              </w:rPr>
              <w:t> </w:t>
            </w:r>
            <w:r>
              <w:rPr>
                <w:sz w:val="22"/>
              </w:rPr>
              <w:t>membaik</w:t>
            </w:r>
          </w:p>
        </w:tc>
        <w:tc>
          <w:tcPr>
            <w:tcW w:w="3329" w:type="dxa"/>
          </w:tcPr>
          <w:p>
            <w:pPr>
              <w:pStyle w:val="TableParagraph"/>
              <w:spacing w:line="251" w:lineRule="exact"/>
              <w:ind w:left="109"/>
              <w:rPr>
                <w:i/>
                <w:sz w:val="22"/>
              </w:rPr>
            </w:pPr>
            <w:r>
              <w:rPr>
                <w:i/>
                <w:sz w:val="22"/>
              </w:rPr>
              <w:t>Manajemen Energi (I.05178)</w:t>
            </w:r>
          </w:p>
          <w:p>
            <w:pPr>
              <w:pStyle w:val="TableParagraph"/>
              <w:numPr>
                <w:ilvl w:val="0"/>
                <w:numId w:val="34"/>
              </w:numPr>
              <w:tabs>
                <w:tab w:pos="421" w:val="left" w:leader="none"/>
              </w:tabs>
              <w:spacing w:line="252" w:lineRule="exact" w:before="0" w:after="0"/>
              <w:ind w:left="421" w:right="0" w:hanging="360"/>
              <w:jc w:val="left"/>
              <w:rPr>
                <w:sz w:val="22"/>
              </w:rPr>
            </w:pPr>
            <w:r>
              <w:rPr>
                <w:sz w:val="22"/>
              </w:rPr>
              <w:t>Monitor kelelahan</w:t>
            </w:r>
            <w:r>
              <w:rPr>
                <w:spacing w:val="-3"/>
                <w:sz w:val="22"/>
              </w:rPr>
              <w:t> </w:t>
            </w:r>
            <w:r>
              <w:rPr>
                <w:sz w:val="22"/>
              </w:rPr>
              <w:t>fisik</w:t>
            </w:r>
          </w:p>
          <w:p>
            <w:pPr>
              <w:pStyle w:val="TableParagraph"/>
              <w:numPr>
                <w:ilvl w:val="0"/>
                <w:numId w:val="34"/>
              </w:numPr>
              <w:tabs>
                <w:tab w:pos="421" w:val="left" w:leader="none"/>
              </w:tabs>
              <w:spacing w:line="252" w:lineRule="exact" w:before="1" w:after="0"/>
              <w:ind w:left="421" w:right="0" w:hanging="360"/>
              <w:jc w:val="left"/>
              <w:rPr>
                <w:sz w:val="22"/>
              </w:rPr>
            </w:pPr>
            <w:r>
              <w:rPr>
                <w:sz w:val="22"/>
              </w:rPr>
              <w:t>Monitor pola dan jam</w:t>
            </w:r>
            <w:r>
              <w:rPr>
                <w:spacing w:val="-6"/>
                <w:sz w:val="22"/>
              </w:rPr>
              <w:t> </w:t>
            </w:r>
            <w:r>
              <w:rPr>
                <w:sz w:val="22"/>
              </w:rPr>
              <w:t>tidur</w:t>
            </w:r>
          </w:p>
          <w:p>
            <w:pPr>
              <w:pStyle w:val="TableParagraph"/>
              <w:numPr>
                <w:ilvl w:val="0"/>
                <w:numId w:val="34"/>
              </w:numPr>
              <w:tabs>
                <w:tab w:pos="421" w:val="left" w:leader="none"/>
              </w:tabs>
              <w:spacing w:line="252" w:lineRule="exact" w:before="0" w:after="0"/>
              <w:ind w:left="421" w:right="0" w:hanging="360"/>
              <w:jc w:val="left"/>
              <w:rPr>
                <w:sz w:val="22"/>
              </w:rPr>
            </w:pPr>
            <w:r>
              <w:rPr>
                <w:sz w:val="22"/>
              </w:rPr>
              <w:t>Anjurkan tirah</w:t>
            </w:r>
            <w:r>
              <w:rPr>
                <w:spacing w:val="-1"/>
                <w:sz w:val="22"/>
              </w:rPr>
              <w:t> </w:t>
            </w:r>
            <w:r>
              <w:rPr>
                <w:sz w:val="22"/>
              </w:rPr>
              <w:t>baring</w:t>
            </w:r>
          </w:p>
          <w:p>
            <w:pPr>
              <w:pStyle w:val="TableParagraph"/>
              <w:numPr>
                <w:ilvl w:val="0"/>
                <w:numId w:val="34"/>
              </w:numPr>
              <w:tabs>
                <w:tab w:pos="421" w:val="left" w:leader="none"/>
              </w:tabs>
              <w:spacing w:line="240" w:lineRule="auto" w:before="2" w:after="0"/>
              <w:ind w:left="421" w:right="95" w:hanging="360"/>
              <w:jc w:val="left"/>
              <w:rPr>
                <w:sz w:val="22"/>
              </w:rPr>
            </w:pPr>
            <w:r>
              <w:rPr>
                <w:sz w:val="22"/>
              </w:rPr>
              <w:t>Anjurkan melakukan aktivitas secara</w:t>
            </w:r>
            <w:r>
              <w:rPr>
                <w:spacing w:val="-1"/>
                <w:sz w:val="22"/>
              </w:rPr>
              <w:t> </w:t>
            </w:r>
            <w:r>
              <w:rPr>
                <w:sz w:val="22"/>
              </w:rPr>
              <w:t>bertahap</w:t>
            </w:r>
          </w:p>
          <w:p>
            <w:pPr>
              <w:pStyle w:val="TableParagraph"/>
              <w:numPr>
                <w:ilvl w:val="0"/>
                <w:numId w:val="34"/>
              </w:numPr>
              <w:tabs>
                <w:tab w:pos="421" w:val="left" w:leader="none"/>
              </w:tabs>
              <w:spacing w:line="240" w:lineRule="auto" w:before="0" w:after="0"/>
              <w:ind w:left="421" w:right="94" w:hanging="360"/>
              <w:jc w:val="left"/>
              <w:rPr>
                <w:sz w:val="22"/>
              </w:rPr>
            </w:pPr>
            <w:r>
              <w:rPr>
                <w:sz w:val="22"/>
              </w:rPr>
              <w:t>Ajarkan strategi koping untuk mengurangi kelelahan.</w:t>
            </w:r>
          </w:p>
        </w:tc>
      </w:tr>
    </w:tbl>
    <w:p>
      <w:pPr>
        <w:pStyle w:val="BodyText"/>
        <w:rPr>
          <w:sz w:val="20"/>
        </w:rPr>
      </w:pPr>
    </w:p>
    <w:p>
      <w:pPr>
        <w:pStyle w:val="BodyText"/>
        <w:spacing w:before="1"/>
        <w:rPr>
          <w:sz w:val="20"/>
        </w:rPr>
      </w:pPr>
    </w:p>
    <w:p>
      <w:pPr>
        <w:pStyle w:val="Heading1"/>
        <w:numPr>
          <w:ilvl w:val="2"/>
          <w:numId w:val="11"/>
        </w:numPr>
        <w:tabs>
          <w:tab w:pos="1308" w:val="left" w:leader="none"/>
          <w:tab w:pos="1309" w:val="left" w:leader="none"/>
        </w:tabs>
        <w:spacing w:line="240" w:lineRule="auto" w:before="90" w:after="0"/>
        <w:ind w:left="1308" w:right="0" w:hanging="721"/>
        <w:jc w:val="left"/>
      </w:pPr>
      <w:r>
        <w:rPr/>
        <w:t>Implementasi</w:t>
      </w:r>
    </w:p>
    <w:p>
      <w:pPr>
        <w:pStyle w:val="BodyText"/>
        <w:rPr>
          <w:b/>
        </w:rPr>
      </w:pPr>
    </w:p>
    <w:p>
      <w:pPr>
        <w:pStyle w:val="BodyText"/>
        <w:ind w:right="175"/>
        <w:jc w:val="center"/>
      </w:pPr>
      <w:r>
        <w:rPr/>
        <w:t>Tahap ini di lakukan pelaksanaan dan perencanaan keperawatan yang telah</w:t>
      </w:r>
    </w:p>
    <w:p>
      <w:pPr>
        <w:spacing w:after="0"/>
        <w:jc w:val="center"/>
        <w:sectPr>
          <w:headerReference w:type="default" r:id="rId85"/>
          <w:footerReference w:type="default" r:id="rId86"/>
          <w:pgSz w:w="11910" w:h="16840"/>
          <w:pgMar w:header="751" w:footer="0" w:top="960" w:bottom="280" w:left="1680" w:right="220"/>
          <w:pgNumType w:start="26"/>
        </w:sectPr>
      </w:pPr>
    </w:p>
    <w:p>
      <w:pPr>
        <w:pStyle w:val="BodyText"/>
        <w:rPr>
          <w:sz w:val="20"/>
        </w:rPr>
      </w:pPr>
    </w:p>
    <w:p>
      <w:pPr>
        <w:pStyle w:val="BodyText"/>
        <w:rPr>
          <w:sz w:val="20"/>
        </w:rPr>
      </w:pPr>
    </w:p>
    <w:p>
      <w:pPr>
        <w:pStyle w:val="BodyText"/>
        <w:spacing w:before="4"/>
        <w:rPr>
          <w:sz w:val="23"/>
        </w:rPr>
      </w:pPr>
    </w:p>
    <w:p>
      <w:pPr>
        <w:pStyle w:val="BodyText"/>
        <w:spacing w:line="480" w:lineRule="auto"/>
        <w:ind w:left="588" w:right="1480"/>
        <w:jc w:val="both"/>
      </w:pPr>
      <w:r>
        <w:rPr/>
        <w:t>ditentukan dengan tujuan untuk memenuhi kebutuhan pasien secara optimal. Pelaksanaan adalah pengelolahan dan perwujudan dari rencana keperawatan yang telah di susun pada tahap pencananaan (Muttaqin, 2012)</w:t>
      </w:r>
    </w:p>
    <w:p>
      <w:pPr>
        <w:pStyle w:val="Heading1"/>
        <w:numPr>
          <w:ilvl w:val="2"/>
          <w:numId w:val="11"/>
        </w:numPr>
        <w:tabs>
          <w:tab w:pos="1309" w:val="left" w:leader="none"/>
        </w:tabs>
        <w:spacing w:line="240" w:lineRule="auto" w:before="1" w:after="0"/>
        <w:ind w:left="1308" w:right="0" w:hanging="721"/>
        <w:jc w:val="both"/>
      </w:pPr>
      <w:bookmarkStart w:name="_TOC_250024" w:id="31"/>
      <w:bookmarkEnd w:id="31"/>
      <w:r>
        <w:rPr/>
        <w:t>Evaluasi</w:t>
      </w:r>
    </w:p>
    <w:p>
      <w:pPr>
        <w:pStyle w:val="BodyText"/>
        <w:spacing w:before="11"/>
        <w:rPr>
          <w:b/>
          <w:sz w:val="23"/>
        </w:rPr>
      </w:pPr>
    </w:p>
    <w:p>
      <w:pPr>
        <w:pStyle w:val="BodyText"/>
        <w:spacing w:line="480" w:lineRule="auto"/>
        <w:ind w:left="588" w:right="1480" w:firstLine="720"/>
        <w:jc w:val="both"/>
      </w:pPr>
      <w:r>
        <w:rPr/>
        <w:t>Evaluasi merupakan langkah akhir dalam proses keperawatan. Evaluasi adalah kegiatan yang disengaja dan terus-menerus dengan melibatkan pasien, perawat, dan anggota tim lainnya. Dalam hal ini diperlukan pengetahuan tentang kesehatan, patofisiologi, dan strategi evaluasi. Tujuan evaluasi adalah untuk menilai apakah tujuan dalam rencana keperawatan tercapai atau tidak dan untuk melakukukan (Muttaqin, 2012).</w:t>
      </w:r>
    </w:p>
    <w:p>
      <w:pPr>
        <w:spacing w:after="0" w:line="480" w:lineRule="auto"/>
        <w:jc w:val="both"/>
        <w:sectPr>
          <w:headerReference w:type="default" r:id="rId87"/>
          <w:footerReference w:type="default" r:id="rId88"/>
          <w:pgSz w:w="11910" w:h="16840"/>
          <w:pgMar w:header="751" w:footer="0" w:top="960" w:bottom="280" w:left="1680" w:right="220"/>
          <w:pgNumType w:start="27"/>
        </w:sectPr>
      </w:pPr>
    </w:p>
    <w:p>
      <w:pPr>
        <w:pStyle w:val="BodyText"/>
        <w:rPr>
          <w:sz w:val="20"/>
        </w:rPr>
      </w:pPr>
      <w:r>
        <w:rPr/>
        <w:drawing>
          <wp:anchor distT="0" distB="0" distL="0" distR="0" allowOverlap="1" layoutInCell="1" locked="0" behindDoc="1" simplePos="0" relativeHeight="485133312">
            <wp:simplePos x="0" y="0"/>
            <wp:positionH relativeFrom="page">
              <wp:posOffset>6022213</wp:posOffset>
            </wp:positionH>
            <wp:positionV relativeFrom="page">
              <wp:posOffset>3021711</wp:posOffset>
            </wp:positionV>
            <wp:extent cx="76019" cy="180975"/>
            <wp:effectExtent l="0" t="0" r="0" b="0"/>
            <wp:wrapNone/>
            <wp:docPr id="11" name="image10.png"/>
            <wp:cNvGraphicFramePr>
              <a:graphicFrameLocks noChangeAspect="1"/>
            </wp:cNvGraphicFramePr>
            <a:graphic>
              <a:graphicData uri="http://schemas.openxmlformats.org/drawingml/2006/picture">
                <pic:pic>
                  <pic:nvPicPr>
                    <pic:cNvPr id="12" name="image10.png"/>
                    <pic:cNvPicPr/>
                  </pic:nvPicPr>
                  <pic:blipFill>
                    <a:blip r:embed="rId91" cstate="print"/>
                    <a:stretch>
                      <a:fillRect/>
                    </a:stretch>
                  </pic:blipFill>
                  <pic:spPr>
                    <a:xfrm>
                      <a:off x="0" y="0"/>
                      <a:ext cx="76019" cy="180975"/>
                    </a:xfrm>
                    <a:prstGeom prst="rect">
                      <a:avLst/>
                    </a:prstGeom>
                  </pic:spPr>
                </pic:pic>
              </a:graphicData>
            </a:graphic>
          </wp:anchor>
        </w:drawing>
      </w:r>
      <w:r>
        <w:rPr/>
        <w:pict>
          <v:shape style="position:absolute;margin-left:147.240005pt;margin-top:226.130005pt;width:6pt;height:27.8pt;mso-position-horizontal-relative:page;mso-position-vertical-relative:page;z-index:-18177536" coordorigin="2945,4523" coordsize="120,556" path="m3000,4958l2945,4959,3008,5078,3055,4978,3000,4978,3000,4958xm3010,4958l3000,4958,3000,4978,3010,4978,3010,4958xm3065,4956l3010,4958,3010,4978,3000,4978,3055,4978,3065,4956xm2998,4523l2988,4523,3000,4958,3010,4958,2998,4523xe" filled="true" fillcolor="#000000" stroked="false">
            <v:path arrowok="t"/>
            <v:fill type="solid"/>
            <w10:wrap type="none"/>
          </v:shape>
        </w:pict>
      </w:r>
      <w:r>
        <w:rPr/>
        <w:pict>
          <v:shape style="position:absolute;margin-left:307.040009pt;margin-top:218.730011pt;width:6pt;height:27.8pt;mso-position-horizontal-relative:page;mso-position-vertical-relative:page;z-index:-18177024" coordorigin="6141,4375" coordsize="120,556" path="m6196,4810l6141,4811,6204,4930,6251,4830,6196,4830,6196,4810xm6206,4810l6196,4810,6196,4830,6206,4830,6206,4810xm6261,4808l6206,4810,6206,4830,6196,4830,6251,4830,6261,4808xm6194,4375l6184,4375,6196,4810,6206,4810,6194,4375xe" filled="true" fillcolor="#000000" stroked="false">
            <v:path arrowok="t"/>
            <v:fill type="solid"/>
            <w10:wrap type="none"/>
          </v:shape>
        </w:pict>
      </w:r>
      <w:r>
        <w:rPr/>
        <w:pict>
          <v:shape style="position:absolute;margin-left:390.290009pt;margin-top:226.880005pt;width:6pt;height:27.8pt;mso-position-horizontal-relative:page;mso-position-vertical-relative:page;z-index:-18176512" coordorigin="7806,4538" coordsize="120,556" path="m7861,4973l7806,4974,7869,5093,7916,4993,7861,4993,7861,4973xm7871,4973l7861,4973,7861,4993,7871,4993,7871,4973xm7926,4971l7871,4973,7871,4993,7861,4993,7916,4993,7926,4971xm7859,4538l7849,4538,7861,4973,7871,4973,7859,4538xe" filled="true" fillcolor="#000000" stroked="false">
            <v:path arrowok="t"/>
            <v:fill type="solid"/>
            <w10:wrap type="none"/>
          </v:shape>
        </w:pict>
      </w:r>
      <w:r>
        <w:rPr/>
        <w:pict>
          <v:shape style="position:absolute;margin-left:557.340027pt;margin-top:226.130005pt;width:6pt;height:27.8pt;mso-position-horizontal-relative:page;mso-position-vertical-relative:page;z-index:-18176000" coordorigin="11147,4523" coordsize="120,556" path="m11202,4958l11147,4959,11210,5078,11257,4978,11202,4978,11202,4958xm11212,4958l11202,4958,11202,4978,11212,4978,11212,4958xm11267,4956l11212,4958,11212,4978,11202,4978,11257,4978,11267,4956xm11200,4523l11190,4523,11202,4958,11212,4958,11200,4523xe" filled="true" fillcolor="#000000" stroked="false">
            <v:path arrowok="t"/>
            <v:fill type="solid"/>
            <w10:wrap type="none"/>
          </v:shape>
        </w:pict>
      </w:r>
      <w:r>
        <w:rPr/>
        <w:pict>
          <v:shape style="position:absolute;margin-left:642.840027pt;margin-top:219.480011pt;width:6pt;height:27.8pt;mso-position-horizontal-relative:page;mso-position-vertical-relative:page;z-index:-18175488" coordorigin="12857,4390" coordsize="120,556" path="m12912,4825l12857,4826,12920,4945,12967,4845,12912,4845,12912,4825xm12922,4825l12912,4825,12912,4845,12922,4845,12922,4825xm12977,4823l12922,4825,12922,4845,12912,4845,12967,4845,12977,4823xm12910,4390l12900,4390,12912,4825,12922,4825,12910,4390xe" filled="true" fillcolor="#000000" stroked="false">
            <v:path arrowok="t"/>
            <v:fill type="solid"/>
            <w10:wrap type="none"/>
          </v:shape>
        </w:pict>
      </w:r>
      <w:r>
        <w:rPr/>
        <w:pict>
          <v:shape style="position:absolute;margin-left:721.340027pt;margin-top:226.880005pt;width:6pt;height:27.8pt;mso-position-horizontal-relative:page;mso-position-vertical-relative:page;z-index:-18174976" coordorigin="14427,4538" coordsize="120,556" path="m14482,4973l14427,4974,14490,5093,14537,4993,14482,4993,14482,4973xm14492,4973l14482,4973,14482,4993,14492,4993,14492,4973xm14547,4971l14492,4973,14492,4993,14482,4993,14537,4993,14547,4971xm14480,4538l14470,4538,14482,4973,14492,4973,14480,4538xe" filled="true" fillcolor="#000000" stroked="false">
            <v:path arrowok="t"/>
            <v:fill type="solid"/>
            <w10:wrap type="none"/>
          </v:shape>
        </w:pict>
      </w:r>
      <w:r>
        <w:rPr/>
        <w:pict>
          <v:group style="position:absolute;margin-left:181.699997pt;margin-top:233.390015pt;width:49.5pt;height:37.75pt;mso-position-horizontal-relative:page;mso-position-vertical-relative:page;z-index:-18174464" coordorigin="3634,4668" coordsize="990,755">
            <v:line style="position:absolute" from="4550,4668" to="4550,5373" stroked="true" strokeweight=".5pt" strokecolor="#000000">
              <v:stroke dashstyle="solid"/>
            </v:line>
            <v:shape style="position:absolute;left:3634;top:5302;width:990;height:120" coordorigin="3634,5303" coordsize="990,120" path="m3754,5303l3634,5363,3754,5423,3754,5368,3734,5368,3734,5358,3754,5358,3754,5303xm3754,5358l3734,5358,3734,5368,3754,5368,3754,5358xm4624,5358l3754,5358,3754,5368,4624,5368,4624,5358xe" filled="true" fillcolor="#000000" stroked="false">
              <v:path arrowok="t"/>
              <v:fill type="solid"/>
            </v:shape>
            <w10:wrap type="none"/>
          </v:group>
        </w:pict>
      </w:r>
      <w:r>
        <w:rPr/>
        <w:pict>
          <v:shape style="position:absolute;margin-left:147.130005pt;margin-top:280.880005pt;width:6pt;height:63.8pt;mso-position-horizontal-relative:page;mso-position-vertical-relative:page;z-index:-18173952" coordorigin="2943,5618" coordsize="120,1276" path="m2998,6773l2943,6773,3004,6893,3053,6793,2998,6793,2998,6773xm3008,6773l2998,6773,2998,6793,3008,6793,3008,6773xm3063,6772l3008,6773,3008,6793,2998,6793,3053,6793,3063,6772xm2994,5618l2984,5618,2998,6773,3008,6773,2994,5618xe" filled="true" fillcolor="#000000" stroked="false">
            <v:path arrowok="t"/>
            <v:fill type="solid"/>
            <w10:wrap type="none"/>
          </v:shape>
        </w:pict>
      </w:r>
      <w:r>
        <w:rPr/>
        <w:pict>
          <v:shape style="position:absolute;margin-left:720.590027pt;margin-top:328.470001pt;width:6pt;height:27.8pt;mso-position-horizontal-relative:page;mso-position-vertical-relative:page;z-index:-18173440" coordorigin="14412,6569" coordsize="120,556" path="m14467,7005l14412,7006,14475,7125,14522,7025,14467,7025,14467,7005xm14477,7004l14467,7005,14467,7025,14477,7024,14477,7004xm14532,7003l14477,7004,14477,7024,14467,7025,14522,7025,14532,7003xm14465,6569l14455,6570,14467,7005,14477,7004,14465,6569xe" filled="true" fillcolor="#000000" stroked="false">
            <v:path arrowok="t"/>
            <v:fill type="solid"/>
            <w10:wrap type="none"/>
          </v:shape>
        </w:pict>
      </w:r>
      <w:r>
        <w:rPr/>
        <w:drawing>
          <wp:anchor distT="0" distB="0" distL="0" distR="0" allowOverlap="1" layoutInCell="1" locked="0" behindDoc="0" simplePos="0" relativeHeight="15745024">
            <wp:simplePos x="0" y="0"/>
            <wp:positionH relativeFrom="page">
              <wp:posOffset>6008242</wp:posOffset>
            </wp:positionH>
            <wp:positionV relativeFrom="page">
              <wp:posOffset>3702939</wp:posOffset>
            </wp:positionV>
            <wp:extent cx="76073" cy="181101"/>
            <wp:effectExtent l="0" t="0" r="0" b="0"/>
            <wp:wrapNone/>
            <wp:docPr id="13" name="image11.png"/>
            <wp:cNvGraphicFramePr>
              <a:graphicFrameLocks noChangeAspect="1"/>
            </wp:cNvGraphicFramePr>
            <a:graphic>
              <a:graphicData uri="http://schemas.openxmlformats.org/drawingml/2006/picture">
                <pic:pic>
                  <pic:nvPicPr>
                    <pic:cNvPr id="14" name="image11.png"/>
                    <pic:cNvPicPr/>
                  </pic:nvPicPr>
                  <pic:blipFill>
                    <a:blip r:embed="rId92" cstate="print"/>
                    <a:stretch>
                      <a:fillRect/>
                    </a:stretch>
                  </pic:blipFill>
                  <pic:spPr>
                    <a:xfrm>
                      <a:off x="0" y="0"/>
                      <a:ext cx="76073" cy="181101"/>
                    </a:xfrm>
                    <a:prstGeom prst="rect">
                      <a:avLst/>
                    </a:prstGeom>
                  </pic:spPr>
                </pic:pic>
              </a:graphicData>
            </a:graphic>
          </wp:anchor>
        </w:drawing>
      </w:r>
      <w:r>
        <w:rPr/>
        <w:pict>
          <v:line style="position:absolute;mso-position-horizontal-relative:page;mso-position-vertical-relative:page;z-index:-18172416" from="145.699997pt,380.880005pt" to="145.699997pt,396.630005pt" stroked="true" strokeweight=".5pt" strokecolor="#000000">
            <v:stroke dashstyle="solid"/>
            <w10:wrap type="none"/>
          </v:line>
        </w:pict>
      </w:r>
      <w:r>
        <w:rPr/>
        <w:pict>
          <v:line style="position:absolute;mso-position-horizontal-relative:page;mso-position-vertical-relative:page;z-index:-18171904" from="308.5pt,355.380005pt" to="309.25pt,396.630005pt" stroked="true" strokeweight=".5pt" strokecolor="#000000">
            <v:stroke dashstyle="solid"/>
            <w10:wrap type="none"/>
          </v:line>
        </w:pict>
      </w:r>
      <w:r>
        <w:rPr/>
        <w:pict>
          <v:group style="position:absolute;margin-left:390.720001pt;margin-top:318.880005pt;width:6pt;height:93.05pt;mso-position-horizontal-relative:page;mso-position-vertical-relative:page;z-index:-18171392" coordorigin="7814,6378" coordsize="120,1861">
            <v:line style="position:absolute" from="7850,6383" to="7865,7943" stroked="true" strokeweight=".5pt" strokecolor="#000000">
              <v:stroke dashstyle="solid"/>
            </v:line>
            <v:shape style="position:absolute;left:7814;top:7923;width:120;height:316" type="#_x0000_t75" stroked="false">
              <v:imagedata r:id="rId93" o:title=""/>
            </v:shape>
            <w10:wrap type="none"/>
          </v:group>
        </w:pict>
      </w:r>
      <w:r>
        <w:rPr/>
        <w:pict>
          <v:line style="position:absolute;mso-position-horizontal-relative:page;mso-position-vertical-relative:page;z-index:-18170880" from="475.799988pt,332.630005pt" to="476.549988pt,397.130005pt" stroked="true" strokeweight=".5pt" strokecolor="#000000">
            <v:stroke dashstyle="solid"/>
            <w10:wrap type="none"/>
          </v:line>
        </w:pict>
      </w:r>
      <w:r>
        <w:rPr/>
        <w:pict>
          <v:line style="position:absolute;mso-position-horizontal-relative:page;mso-position-vertical-relative:page;z-index:-18170368" from="560.299988pt,268.140015pt" to="560.299988pt,397.140015pt" stroked="true" strokeweight=".5pt" strokecolor="#000000">
            <v:stroke dashstyle="solid"/>
            <w10:wrap type="none"/>
          </v:line>
        </w:pict>
      </w:r>
      <w:r>
        <w:rPr/>
        <w:pict>
          <v:line style="position:absolute;mso-position-horizontal-relative:page;mso-position-vertical-relative:page;z-index:-18169856" from="645.799988pt,291.339996pt" to="645.799988pt,397.089996pt" stroked="true" strokeweight=".5pt" strokecolor="#000000">
            <v:stroke dashstyle="solid"/>
            <w10:wrap type="none"/>
          </v:line>
        </w:pict>
      </w:r>
      <w:r>
        <w:rPr/>
        <w:pict>
          <v:line style="position:absolute;mso-position-horizontal-relative:page;mso-position-vertical-relative:page;z-index:-18169344" from="723.549988pt,380.880005pt" to="723.549988pt,396.630005pt" stroked="true" strokeweight=".5pt" strokecolor="#000000">
            <v:stroke dashstyle="solid"/>
            <w10:wrap type="none"/>
          </v:line>
        </w:pict>
      </w:r>
      <w:r>
        <w:rPr/>
        <w:pict>
          <v:line style="position:absolute;mso-position-horizontal-relative:page;mso-position-vertical-relative:page;z-index:-18168832" from="394.899994pt,430.670013pt" to="394.899994pt,437.420013pt" stroked="true" strokeweight=".5pt" strokecolor="#000000">
            <v:stroke dashstyle="solid"/>
            <w10:wrap type="none"/>
          </v:line>
        </w:pict>
      </w:r>
      <w:r>
        <w:rPr/>
        <w:pict>
          <v:shape style="position:absolute;margin-left:108.300003pt;margin-top:439.420013pt;width:6pt;height:27.3pt;mso-position-horizontal-relative:page;mso-position-vertical-relative:page;z-index:-18168320" coordorigin="2166,8788" coordsize="120,546" path="m2221,9214l2166,9214,2226,9334,2276,9234,2221,9234,2221,9214xm2231,8788l2221,8788,2221,9234,2231,9234,2231,8788xm2286,9214l2231,9214,2231,9234,2276,9234,2286,9214xe" filled="true" fillcolor="#000000" stroked="false">
            <v:path arrowok="t"/>
            <v:fill type="solid"/>
            <w10:wrap type="none"/>
          </v:shape>
        </w:pict>
      </w:r>
    </w:p>
    <w:p>
      <w:pPr>
        <w:pStyle w:val="BodyText"/>
        <w:spacing w:before="10"/>
        <w:rPr>
          <w:sz w:val="23"/>
        </w:rPr>
      </w:pPr>
    </w:p>
    <w:p>
      <w:pPr>
        <w:pStyle w:val="Heading1"/>
        <w:numPr>
          <w:ilvl w:val="1"/>
          <w:numId w:val="11"/>
        </w:numPr>
        <w:tabs>
          <w:tab w:pos="1028" w:val="left" w:leader="none"/>
          <w:tab w:pos="1029" w:val="left" w:leader="none"/>
        </w:tabs>
        <w:spacing w:line="240" w:lineRule="auto" w:before="90" w:after="0"/>
        <w:ind w:left="1028" w:right="0" w:hanging="721"/>
        <w:jc w:val="left"/>
      </w:pPr>
      <w:r>
        <w:rPr/>
        <w:drawing>
          <wp:anchor distT="0" distB="0" distL="0" distR="0" allowOverlap="1" layoutInCell="1" locked="0" behindDoc="1" simplePos="0" relativeHeight="485130240">
            <wp:simplePos x="0" y="0"/>
            <wp:positionH relativeFrom="page">
              <wp:posOffset>4954778</wp:posOffset>
            </wp:positionH>
            <wp:positionV relativeFrom="paragraph">
              <wp:posOffset>879133</wp:posOffset>
            </wp:positionV>
            <wp:extent cx="75966" cy="180975"/>
            <wp:effectExtent l="0" t="0" r="0" b="0"/>
            <wp:wrapNone/>
            <wp:docPr id="15" name="image13.png"/>
            <wp:cNvGraphicFramePr>
              <a:graphicFrameLocks noChangeAspect="1"/>
            </wp:cNvGraphicFramePr>
            <a:graphic>
              <a:graphicData uri="http://schemas.openxmlformats.org/drawingml/2006/picture">
                <pic:pic>
                  <pic:nvPicPr>
                    <pic:cNvPr id="16" name="image13.png"/>
                    <pic:cNvPicPr/>
                  </pic:nvPicPr>
                  <pic:blipFill>
                    <a:blip r:embed="rId94" cstate="print"/>
                    <a:stretch>
                      <a:fillRect/>
                    </a:stretch>
                  </pic:blipFill>
                  <pic:spPr>
                    <a:xfrm>
                      <a:off x="0" y="0"/>
                      <a:ext cx="75966" cy="180975"/>
                    </a:xfrm>
                    <a:prstGeom prst="rect">
                      <a:avLst/>
                    </a:prstGeom>
                  </pic:spPr>
                </pic:pic>
              </a:graphicData>
            </a:graphic>
          </wp:anchor>
        </w:drawing>
      </w:r>
      <w:r>
        <w:rPr/>
        <w:drawing>
          <wp:anchor distT="0" distB="0" distL="0" distR="0" allowOverlap="1" layoutInCell="1" locked="0" behindDoc="1" simplePos="0" relativeHeight="485130752">
            <wp:simplePos x="0" y="0"/>
            <wp:positionH relativeFrom="page">
              <wp:posOffset>3875913</wp:posOffset>
            </wp:positionH>
            <wp:positionV relativeFrom="paragraph">
              <wp:posOffset>886753</wp:posOffset>
            </wp:positionV>
            <wp:extent cx="76406" cy="182022"/>
            <wp:effectExtent l="0" t="0" r="0" b="0"/>
            <wp:wrapNone/>
            <wp:docPr id="17" name="image14.png"/>
            <wp:cNvGraphicFramePr>
              <a:graphicFrameLocks noChangeAspect="1"/>
            </wp:cNvGraphicFramePr>
            <a:graphic>
              <a:graphicData uri="http://schemas.openxmlformats.org/drawingml/2006/picture">
                <pic:pic>
                  <pic:nvPicPr>
                    <pic:cNvPr id="18" name="image14.png"/>
                    <pic:cNvPicPr/>
                  </pic:nvPicPr>
                  <pic:blipFill>
                    <a:blip r:embed="rId95" cstate="print"/>
                    <a:stretch>
                      <a:fillRect/>
                    </a:stretch>
                  </pic:blipFill>
                  <pic:spPr>
                    <a:xfrm>
                      <a:off x="0" y="0"/>
                      <a:ext cx="76406" cy="182022"/>
                    </a:xfrm>
                    <a:prstGeom prst="rect">
                      <a:avLst/>
                    </a:prstGeom>
                  </pic:spPr>
                </pic:pic>
              </a:graphicData>
            </a:graphic>
          </wp:anchor>
        </w:drawing>
      </w:r>
      <w:r>
        <w:rPr/>
        <w:drawing>
          <wp:anchor distT="0" distB="0" distL="0" distR="0" allowOverlap="1" layoutInCell="1" locked="0" behindDoc="1" simplePos="0" relativeHeight="485131264">
            <wp:simplePos x="0" y="0"/>
            <wp:positionH relativeFrom="page">
              <wp:posOffset>3897503</wp:posOffset>
            </wp:positionH>
            <wp:positionV relativeFrom="paragraph">
              <wp:posOffset>1350303</wp:posOffset>
            </wp:positionV>
            <wp:extent cx="76019" cy="180975"/>
            <wp:effectExtent l="0" t="0" r="0" b="0"/>
            <wp:wrapNone/>
            <wp:docPr id="19" name="image11.png"/>
            <wp:cNvGraphicFramePr>
              <a:graphicFrameLocks noChangeAspect="1"/>
            </wp:cNvGraphicFramePr>
            <a:graphic>
              <a:graphicData uri="http://schemas.openxmlformats.org/drawingml/2006/picture">
                <pic:pic>
                  <pic:nvPicPr>
                    <pic:cNvPr id="20" name="image11.png"/>
                    <pic:cNvPicPr/>
                  </pic:nvPicPr>
                  <pic:blipFill>
                    <a:blip r:embed="rId92" cstate="print"/>
                    <a:stretch>
                      <a:fillRect/>
                    </a:stretch>
                  </pic:blipFill>
                  <pic:spPr>
                    <a:xfrm>
                      <a:off x="0" y="0"/>
                      <a:ext cx="76019" cy="180975"/>
                    </a:xfrm>
                    <a:prstGeom prst="rect">
                      <a:avLst/>
                    </a:prstGeom>
                  </pic:spPr>
                </pic:pic>
              </a:graphicData>
            </a:graphic>
          </wp:anchor>
        </w:drawing>
      </w:r>
      <w:r>
        <w:rPr/>
        <w:drawing>
          <wp:anchor distT="0" distB="0" distL="0" distR="0" allowOverlap="1" layoutInCell="1" locked="0" behindDoc="1" simplePos="0" relativeHeight="485131776">
            <wp:simplePos x="0" y="0"/>
            <wp:positionH relativeFrom="page">
              <wp:posOffset>6003163</wp:posOffset>
            </wp:positionH>
            <wp:positionV relativeFrom="paragraph">
              <wp:posOffset>1358558</wp:posOffset>
            </wp:positionV>
            <wp:extent cx="76019" cy="180975"/>
            <wp:effectExtent l="0" t="0" r="0" b="0"/>
            <wp:wrapNone/>
            <wp:docPr id="21" name="image15.png"/>
            <wp:cNvGraphicFramePr>
              <a:graphicFrameLocks noChangeAspect="1"/>
            </wp:cNvGraphicFramePr>
            <a:graphic>
              <a:graphicData uri="http://schemas.openxmlformats.org/drawingml/2006/picture">
                <pic:pic>
                  <pic:nvPicPr>
                    <pic:cNvPr id="22" name="image15.png"/>
                    <pic:cNvPicPr/>
                  </pic:nvPicPr>
                  <pic:blipFill>
                    <a:blip r:embed="rId96" cstate="print"/>
                    <a:stretch>
                      <a:fillRect/>
                    </a:stretch>
                  </pic:blipFill>
                  <pic:spPr>
                    <a:xfrm>
                      <a:off x="0" y="0"/>
                      <a:ext cx="76019" cy="180975"/>
                    </a:xfrm>
                    <a:prstGeom prst="rect">
                      <a:avLst/>
                    </a:prstGeom>
                  </pic:spPr>
                </pic:pic>
              </a:graphicData>
            </a:graphic>
          </wp:anchor>
        </w:drawing>
      </w:r>
      <w:r>
        <w:rPr/>
        <w:drawing>
          <wp:anchor distT="0" distB="0" distL="0" distR="0" allowOverlap="1" layoutInCell="1" locked="0" behindDoc="1" simplePos="0" relativeHeight="485132288">
            <wp:simplePos x="0" y="0"/>
            <wp:positionH relativeFrom="page">
              <wp:posOffset>8152638</wp:posOffset>
            </wp:positionH>
            <wp:positionV relativeFrom="paragraph">
              <wp:posOffset>1359828</wp:posOffset>
            </wp:positionV>
            <wp:extent cx="76019" cy="180975"/>
            <wp:effectExtent l="0" t="0" r="0" b="0"/>
            <wp:wrapNone/>
            <wp:docPr id="23" name="image11.png"/>
            <wp:cNvGraphicFramePr>
              <a:graphicFrameLocks noChangeAspect="1"/>
            </wp:cNvGraphicFramePr>
            <a:graphic>
              <a:graphicData uri="http://schemas.openxmlformats.org/drawingml/2006/picture">
                <pic:pic>
                  <pic:nvPicPr>
                    <pic:cNvPr id="24" name="image11.png"/>
                    <pic:cNvPicPr/>
                  </pic:nvPicPr>
                  <pic:blipFill>
                    <a:blip r:embed="rId92" cstate="print"/>
                    <a:stretch>
                      <a:fillRect/>
                    </a:stretch>
                  </pic:blipFill>
                  <pic:spPr>
                    <a:xfrm>
                      <a:off x="0" y="0"/>
                      <a:ext cx="76019" cy="180975"/>
                    </a:xfrm>
                    <a:prstGeom prst="rect">
                      <a:avLst/>
                    </a:prstGeom>
                  </pic:spPr>
                </pic:pic>
              </a:graphicData>
            </a:graphic>
          </wp:anchor>
        </w:drawing>
      </w:r>
      <w:r>
        <w:rPr/>
        <w:drawing>
          <wp:anchor distT="0" distB="0" distL="0" distR="0" allowOverlap="1" layoutInCell="1" locked="0" behindDoc="1" simplePos="0" relativeHeight="485132800">
            <wp:simplePos x="0" y="0"/>
            <wp:positionH relativeFrom="page">
              <wp:posOffset>1868042</wp:posOffset>
            </wp:positionH>
            <wp:positionV relativeFrom="paragraph">
              <wp:posOffset>1350303</wp:posOffset>
            </wp:positionV>
            <wp:extent cx="76019" cy="180975"/>
            <wp:effectExtent l="0" t="0" r="0" b="0"/>
            <wp:wrapNone/>
            <wp:docPr id="25" name="image11.png"/>
            <wp:cNvGraphicFramePr>
              <a:graphicFrameLocks noChangeAspect="1"/>
            </wp:cNvGraphicFramePr>
            <a:graphic>
              <a:graphicData uri="http://schemas.openxmlformats.org/drawingml/2006/picture">
                <pic:pic>
                  <pic:nvPicPr>
                    <pic:cNvPr id="26" name="image11.png"/>
                    <pic:cNvPicPr/>
                  </pic:nvPicPr>
                  <pic:blipFill>
                    <a:blip r:embed="rId92" cstate="print"/>
                    <a:stretch>
                      <a:fillRect/>
                    </a:stretch>
                  </pic:blipFill>
                  <pic:spPr>
                    <a:xfrm>
                      <a:off x="0" y="0"/>
                      <a:ext cx="76019" cy="180975"/>
                    </a:xfrm>
                    <a:prstGeom prst="rect">
                      <a:avLst/>
                    </a:prstGeom>
                  </pic:spPr>
                </pic:pic>
              </a:graphicData>
            </a:graphic>
          </wp:anchor>
        </w:drawing>
      </w:r>
      <w:r>
        <w:rPr/>
        <w:drawing>
          <wp:anchor distT="0" distB="0" distL="0" distR="0" allowOverlap="1" layoutInCell="1" locked="0" behindDoc="1" simplePos="0" relativeHeight="485133824">
            <wp:simplePos x="0" y="0"/>
            <wp:positionH relativeFrom="page">
              <wp:posOffset>7057263</wp:posOffset>
            </wp:positionH>
            <wp:positionV relativeFrom="paragraph">
              <wp:posOffset>860083</wp:posOffset>
            </wp:positionV>
            <wp:extent cx="75966" cy="180975"/>
            <wp:effectExtent l="0" t="0" r="0" b="0"/>
            <wp:wrapNone/>
            <wp:docPr id="27" name="image13.png"/>
            <wp:cNvGraphicFramePr>
              <a:graphicFrameLocks noChangeAspect="1"/>
            </wp:cNvGraphicFramePr>
            <a:graphic>
              <a:graphicData uri="http://schemas.openxmlformats.org/drawingml/2006/picture">
                <pic:pic>
                  <pic:nvPicPr>
                    <pic:cNvPr id="28" name="image13.png"/>
                    <pic:cNvPicPr/>
                  </pic:nvPicPr>
                  <pic:blipFill>
                    <a:blip r:embed="rId94" cstate="print"/>
                    <a:stretch>
                      <a:fillRect/>
                    </a:stretch>
                  </pic:blipFill>
                  <pic:spPr>
                    <a:xfrm>
                      <a:off x="0" y="0"/>
                      <a:ext cx="75966" cy="180975"/>
                    </a:xfrm>
                    <a:prstGeom prst="rect">
                      <a:avLst/>
                    </a:prstGeom>
                  </pic:spPr>
                </pic:pic>
              </a:graphicData>
            </a:graphic>
          </wp:anchor>
        </w:drawing>
      </w:r>
      <w:r>
        <w:rPr/>
        <w:pict>
          <v:shape style="position:absolute;margin-left:147.039993pt;margin-top:56.333122pt;width:6pt;height:27.8pt;mso-position-horizontal-relative:page;mso-position-vertical-relative:paragraph;z-index:-18182144" coordorigin="2941,1127" coordsize="120,556" path="m2996,1562l2941,1563,3004,1682,3051,1582,2996,1582,2996,1562xm3006,1562l2996,1562,2996,1582,3006,1582,3006,1562xm3061,1560l3006,1562,3006,1582,2996,1582,3051,1582,3061,1560xm2994,1127l2984,1127,2996,1562,3006,1562,2994,1127xe" filled="true" fillcolor="#000000" stroked="false">
            <v:path arrowok="t"/>
            <v:fill type="solid"/>
            <w10:wrap type="none"/>
          </v:shape>
        </w:pict>
      </w:r>
      <w:r>
        <w:rPr/>
        <w:pict>
          <v:shape style="position:absolute;margin-left:470.589996pt;margin-top:56.583122pt;width:6pt;height:27.8pt;mso-position-horizontal-relative:page;mso-position-vertical-relative:paragraph;z-index:15736320" coordorigin="9412,1132" coordsize="120,556" path="m9467,1567l9412,1568,9475,1687,9522,1587,9467,1587,9467,1567xm9477,1567l9467,1567,9467,1587,9477,1587,9477,1567xm9532,1565l9477,1567,9477,1587,9467,1587,9522,1587,9532,1565xm9465,1132l9455,1132,9467,1567,9477,1567,9465,1132xe" filled="true" fillcolor="#000000" stroked="false">
            <v:path arrowok="t"/>
            <v:fill type="solid"/>
            <w10:wrap type="none"/>
          </v:shape>
        </w:pict>
      </w:r>
      <w:r>
        <w:rPr/>
        <w:pict>
          <v:shape style="position:absolute;margin-left:642.090027pt;margin-top:58.833122pt;width:6pt;height:27.8pt;mso-position-horizontal-relative:page;mso-position-vertical-relative:paragraph;z-index:-18181120" coordorigin="12842,1177" coordsize="120,556" path="m12897,1612l12842,1613,12905,1732,12952,1632,12897,1632,12897,1612xm12907,1612l12897,1612,12897,1632,12907,1632,12907,1612xm12962,1610l12907,1612,12907,1632,12897,1632,12952,1632,12962,1610xm12895,1177l12885,1177,12897,1612,12907,1612,12895,1177xe" filled="true" fillcolor="#000000" stroked="false">
            <v:path arrowok="t"/>
            <v:fill type="solid"/>
            <w10:wrap type="none"/>
          </v:shape>
        </w:pict>
      </w:r>
      <w:r>
        <w:rPr/>
        <w:pict>
          <v:shape style="position:absolute;margin-left:720.590027pt;margin-top:49.183121pt;width:6pt;height:27.8pt;mso-position-horizontal-relative:page;mso-position-vertical-relative:paragraph;z-index:-18180608" coordorigin="14412,984" coordsize="120,556" path="m14467,1419l14412,1420,14475,1539,14522,1439,14467,1439,14467,1419xm14477,1419l14467,1419,14467,1439,14477,1439,14477,1419xm14532,1417l14477,1419,14477,1439,14467,1439,14522,1439,14532,1417xm14465,984l14455,984,14467,1419,14477,1419,14465,984xe" filled="true" fillcolor="#000000" stroked="false">
            <v:path arrowok="t"/>
            <v:fill type="solid"/>
            <w10:wrap type="none"/>
          </v:shape>
        </w:pict>
      </w:r>
      <w:r>
        <w:rPr/>
        <w:pict>
          <v:shape style="position:absolute;margin-left:226.039993pt;margin-top:90.683121pt;width:6pt;height:27.75pt;mso-position-horizontal-relative:page;mso-position-vertical-relative:paragraph;z-index:-18180096" coordorigin="4521,1814" coordsize="120,555" path="m4576,2249l4521,2250,4584,2369,4631,2269,4576,2269,4576,2249xm4586,2249l4576,2249,4576,2269,4586,2269,4586,2249xm4641,2247l4586,2249,4586,2269,4576,2269,4631,2269,4641,2247xm4574,1814l4564,1814,4576,2249,4586,2249,4574,1814xe" filled="true" fillcolor="#000000" stroked="false">
            <v:path arrowok="t"/>
            <v:fill type="solid"/>
            <w10:wrap type="none"/>
          </v:shape>
        </w:pict>
      </w:r>
      <w:r>
        <w:rPr/>
        <w:pict>
          <v:shape style="position:absolute;margin-left:225.289993pt;margin-top:55.833122pt;width:6pt;height:27.8pt;mso-position-horizontal-relative:page;mso-position-vertical-relative:paragraph;z-index:-18179584" coordorigin="4506,1117" coordsize="120,556" path="m4561,1552l4506,1553,4569,1672,4616,1572,4561,1572,4561,1552xm4571,1552l4561,1552,4561,1572,4571,1572,4571,1552xm4626,1550l4571,1552,4571,1572,4561,1572,4616,1572,4626,1550xm4559,1117l4549,1117,4561,1552,4571,1552,4559,1117xe" filled="true" fillcolor="#000000" stroked="false">
            <v:path arrowok="t"/>
            <v:fill type="solid"/>
            <w10:wrap type="none"/>
          </v:shape>
        </w:pict>
      </w:r>
      <w:r>
        <w:rPr/>
        <w:pict>
          <v:shape style="position:absolute;margin-left:391.790009pt;margin-top:92.933121pt;width:6pt;height:27.75pt;mso-position-horizontal-relative:page;mso-position-vertical-relative:paragraph;z-index:-18179072" coordorigin="7836,1859" coordsize="120,555" path="m7891,2294l7836,2295,7899,2414,7946,2314,7891,2314,7891,2294xm7901,2294l7891,2294,7891,2314,7901,2314,7901,2294xm7956,2292l7901,2294,7901,2314,7891,2314,7946,2314,7956,2292xm7889,1859l7879,1859,7891,2294,7901,2294,7889,1859xe" filled="true" fillcolor="#000000" stroked="false">
            <v:path arrowok="t"/>
            <v:fill type="solid"/>
            <w10:wrap type="none"/>
          </v:shape>
        </w:pict>
      </w:r>
      <w:r>
        <w:rPr/>
        <w:pict>
          <v:shape style="position:absolute;margin-left:555.840027pt;margin-top:94.433121pt;width:6pt;height:27.75pt;mso-position-horizontal-relative:page;mso-position-vertical-relative:paragraph;z-index:-18178560" coordorigin="11117,1889" coordsize="120,555" path="m11172,2324l11117,2325,11180,2444,11227,2344,11172,2344,11172,2324xm11182,2324l11172,2324,11172,2344,11182,2344,11182,2324xm11237,2322l11182,2324,11182,2344,11172,2344,11227,2344,11237,2322xm11170,1889l11160,1889,11172,2324,11182,2324,11170,1889xe" filled="true" fillcolor="#000000" stroked="false">
            <v:path arrowok="t"/>
            <v:fill type="solid"/>
            <w10:wrap type="none"/>
          </v:shape>
        </w:pict>
      </w:r>
      <w:r>
        <w:rPr/>
        <w:pict>
          <v:shape style="position:absolute;margin-left:721.340027pt;margin-top:95.933121pt;width:6pt;height:27.75pt;mso-position-horizontal-relative:page;mso-position-vertical-relative:paragraph;z-index:-18178048" coordorigin="14427,1919" coordsize="120,555" path="m14482,2354l14427,2355,14490,2474,14537,2374,14482,2374,14482,2354xm14492,2354l14482,2354,14482,2374,14492,2374,14492,2354xm14547,2352l14492,2354,14492,2374,14482,2374,14537,2374,14547,2352xm14480,1919l14470,1919,14482,2354,14492,2354,14480,1919xe" filled="true" fillcolor="#000000" stroked="false">
            <v:path arrowok="t"/>
            <v:fill type="solid"/>
            <w10:wrap type="none"/>
          </v:shape>
        </w:pict>
      </w:r>
      <w:r>
        <w:rPr/>
        <w:t>Kerangka Masalah (WOC)</w:t>
      </w:r>
    </w:p>
    <w:p>
      <w:pPr>
        <w:pStyle w:val="BodyText"/>
        <w:spacing w:before="3"/>
        <w:rPr>
          <w:b/>
          <w:sz w:val="21"/>
        </w:rPr>
      </w:pPr>
      <w:r>
        <w:rPr/>
        <w:pict>
          <v:shape style="position:absolute;margin-left:109.699997pt;margin-top:14.220381pt;width:664.25pt;height:329.1pt;mso-position-horizontal-relative:page;mso-position-vertical-relative:paragraph;z-index:-15728640;mso-wrap-distance-left:0;mso-wrap-distance-right:0"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80"/>
                    <w:gridCol w:w="1476"/>
                    <w:gridCol w:w="1824"/>
                    <w:gridCol w:w="1606"/>
                    <w:gridCol w:w="1587"/>
                    <w:gridCol w:w="1829"/>
                    <w:gridCol w:w="1555"/>
                    <w:gridCol w:w="1824"/>
                  </w:tblGrid>
                  <w:tr>
                    <w:trPr>
                      <w:trHeight w:val="880" w:hRule="atLeast"/>
                    </w:trPr>
                    <w:tc>
                      <w:tcPr>
                        <w:tcW w:w="1580" w:type="dxa"/>
                      </w:tcPr>
                      <w:p>
                        <w:pPr>
                          <w:pStyle w:val="TableParagraph"/>
                          <w:ind w:left="479" w:right="156" w:hanging="377"/>
                          <w:rPr>
                            <w:sz w:val="22"/>
                          </w:rPr>
                        </w:pPr>
                        <w:r>
                          <w:rPr>
                            <w:sz w:val="22"/>
                          </w:rPr>
                          <w:t>Infeksi saluran kemih</w:t>
                        </w:r>
                      </w:p>
                    </w:tc>
                    <w:tc>
                      <w:tcPr>
                        <w:tcW w:w="1476" w:type="dxa"/>
                      </w:tcPr>
                      <w:p>
                        <w:pPr>
                          <w:pStyle w:val="TableParagraph"/>
                          <w:ind w:left="234" w:right="208" w:firstLine="120"/>
                          <w:rPr>
                            <w:sz w:val="22"/>
                          </w:rPr>
                        </w:pPr>
                        <w:r>
                          <w:rPr>
                            <w:sz w:val="22"/>
                          </w:rPr>
                          <w:t>Penyakit peradangan</w:t>
                        </w:r>
                      </w:p>
                    </w:tc>
                    <w:tc>
                      <w:tcPr>
                        <w:tcW w:w="1824" w:type="dxa"/>
                      </w:tcPr>
                      <w:p>
                        <w:pPr>
                          <w:pStyle w:val="TableParagraph"/>
                          <w:ind w:left="357" w:right="313" w:hanging="1"/>
                          <w:jc w:val="center"/>
                          <w:rPr>
                            <w:sz w:val="22"/>
                          </w:rPr>
                        </w:pPr>
                        <w:r>
                          <w:rPr>
                            <w:sz w:val="22"/>
                          </w:rPr>
                          <w:t>Penyakit vaskuler nefroklerosis</w:t>
                        </w:r>
                      </w:p>
                    </w:tc>
                    <w:tc>
                      <w:tcPr>
                        <w:tcW w:w="1606" w:type="dxa"/>
                      </w:tcPr>
                      <w:p>
                        <w:pPr>
                          <w:pStyle w:val="TableParagraph"/>
                          <w:ind w:left="201" w:right="203"/>
                          <w:jc w:val="center"/>
                          <w:rPr>
                            <w:sz w:val="22"/>
                          </w:rPr>
                        </w:pPr>
                        <w:r>
                          <w:rPr>
                            <w:sz w:val="22"/>
                          </w:rPr>
                          <w:t>Gangguan jaringan pemyambung</w:t>
                        </w:r>
                      </w:p>
                    </w:tc>
                    <w:tc>
                      <w:tcPr>
                        <w:tcW w:w="1587" w:type="dxa"/>
                      </w:tcPr>
                      <w:p>
                        <w:pPr>
                          <w:pStyle w:val="TableParagraph"/>
                          <w:ind w:left="328" w:right="326" w:hanging="3"/>
                          <w:jc w:val="center"/>
                          <w:rPr>
                            <w:sz w:val="22"/>
                          </w:rPr>
                        </w:pPr>
                        <w:r>
                          <w:rPr>
                            <w:sz w:val="22"/>
                          </w:rPr>
                          <w:t>Pemyakit ginjal kongenital</w:t>
                        </w:r>
                      </w:p>
                    </w:tc>
                    <w:tc>
                      <w:tcPr>
                        <w:tcW w:w="1829" w:type="dxa"/>
                      </w:tcPr>
                      <w:p>
                        <w:pPr>
                          <w:pStyle w:val="TableParagraph"/>
                          <w:ind w:left="474" w:right="484" w:hanging="1"/>
                          <w:jc w:val="center"/>
                          <w:rPr>
                            <w:sz w:val="22"/>
                          </w:rPr>
                        </w:pPr>
                        <w:r>
                          <w:rPr>
                            <w:sz w:val="22"/>
                          </w:rPr>
                          <w:t>Penyakit metabolic DM</w:t>
                        </w:r>
                      </w:p>
                    </w:tc>
                    <w:tc>
                      <w:tcPr>
                        <w:tcW w:w="1555" w:type="dxa"/>
                      </w:tcPr>
                      <w:p>
                        <w:pPr>
                          <w:pStyle w:val="TableParagraph"/>
                          <w:ind w:left="505" w:right="206" w:hanging="282"/>
                          <w:rPr>
                            <w:sz w:val="22"/>
                          </w:rPr>
                        </w:pPr>
                        <w:r>
                          <w:rPr>
                            <w:sz w:val="22"/>
                          </w:rPr>
                          <w:t>Batu saluran kemih</w:t>
                        </w:r>
                      </w:p>
                    </w:tc>
                    <w:tc>
                      <w:tcPr>
                        <w:tcW w:w="1824" w:type="dxa"/>
                      </w:tcPr>
                      <w:p>
                        <w:pPr>
                          <w:pStyle w:val="TableParagraph"/>
                          <w:spacing w:line="244" w:lineRule="exact"/>
                          <w:ind w:left="76" w:right="280"/>
                          <w:jc w:val="center"/>
                          <w:rPr>
                            <w:sz w:val="22"/>
                          </w:rPr>
                        </w:pPr>
                        <w:r>
                          <w:rPr>
                            <w:sz w:val="22"/>
                          </w:rPr>
                          <w:t>Hipertensi</w:t>
                        </w:r>
                      </w:p>
                    </w:tc>
                  </w:tr>
                  <w:tr>
                    <w:trPr>
                      <w:trHeight w:val="760" w:hRule="atLeast"/>
                    </w:trPr>
                    <w:tc>
                      <w:tcPr>
                        <w:tcW w:w="1580" w:type="dxa"/>
                      </w:tcPr>
                      <w:p>
                        <w:pPr>
                          <w:pStyle w:val="TableParagraph"/>
                          <w:spacing w:line="242" w:lineRule="auto" w:before="121"/>
                          <w:ind w:left="141" w:right="156" w:hanging="53"/>
                          <w:rPr>
                            <w:sz w:val="22"/>
                          </w:rPr>
                        </w:pPr>
                        <w:r>
                          <w:rPr>
                            <w:sz w:val="22"/>
                          </w:rPr>
                          <w:t>Kuman masuk melalui uretra</w:t>
                        </w:r>
                      </w:p>
                    </w:tc>
                    <w:tc>
                      <w:tcPr>
                        <w:tcW w:w="1476" w:type="dxa"/>
                      </w:tcPr>
                      <w:p>
                        <w:pPr>
                          <w:pStyle w:val="TableParagraph"/>
                          <w:spacing w:before="121"/>
                          <w:ind w:left="157"/>
                          <w:rPr>
                            <w:sz w:val="22"/>
                          </w:rPr>
                        </w:pPr>
                        <w:r>
                          <w:rPr>
                            <w:sz w:val="22"/>
                          </w:rPr>
                          <w:t>Infeksi ginjal</w:t>
                        </w:r>
                      </w:p>
                    </w:tc>
                    <w:tc>
                      <w:tcPr>
                        <w:tcW w:w="1824" w:type="dxa"/>
                      </w:tcPr>
                      <w:p>
                        <w:pPr>
                          <w:pStyle w:val="TableParagraph"/>
                          <w:spacing w:line="242" w:lineRule="auto" w:before="121"/>
                          <w:ind w:left="518" w:right="273" w:hanging="185"/>
                          <w:rPr>
                            <w:sz w:val="22"/>
                          </w:rPr>
                        </w:pPr>
                        <w:r>
                          <w:rPr>
                            <w:sz w:val="22"/>
                          </w:rPr>
                          <w:t>Mengaktivasi apoptosis</w:t>
                        </w:r>
                      </w:p>
                    </w:tc>
                    <w:tc>
                      <w:tcPr>
                        <w:tcW w:w="1606" w:type="dxa"/>
                      </w:tcPr>
                      <w:p>
                        <w:pPr>
                          <w:pStyle w:val="TableParagraph"/>
                          <w:spacing w:before="121"/>
                          <w:ind w:left="258"/>
                          <w:rPr>
                            <w:sz w:val="22"/>
                          </w:rPr>
                        </w:pPr>
                        <w:r>
                          <w:rPr>
                            <w:sz w:val="22"/>
                          </w:rPr>
                          <w:t>Lesi asteriol</w:t>
                        </w:r>
                      </w:p>
                    </w:tc>
                    <w:tc>
                      <w:tcPr>
                        <w:tcW w:w="1587" w:type="dxa"/>
                      </w:tcPr>
                      <w:p>
                        <w:pPr>
                          <w:pStyle w:val="TableParagraph"/>
                          <w:spacing w:line="242" w:lineRule="auto" w:before="121"/>
                          <w:ind w:left="554" w:right="95" w:hanging="445"/>
                          <w:rPr>
                            <w:sz w:val="22"/>
                          </w:rPr>
                        </w:pPr>
                        <w:r>
                          <w:rPr>
                            <w:sz w:val="22"/>
                          </w:rPr>
                          <w:t>Tubulus renalis rusak</w:t>
                        </w:r>
                      </w:p>
                    </w:tc>
                    <w:tc>
                      <w:tcPr>
                        <w:tcW w:w="1829" w:type="dxa"/>
                      </w:tcPr>
                      <w:p>
                        <w:pPr>
                          <w:pStyle w:val="TableParagraph"/>
                          <w:spacing w:before="121"/>
                          <w:ind w:left="96" w:right="104"/>
                          <w:jc w:val="center"/>
                          <w:rPr>
                            <w:sz w:val="22"/>
                          </w:rPr>
                        </w:pPr>
                        <w:r>
                          <w:rPr>
                            <w:sz w:val="22"/>
                          </w:rPr>
                          <w:t>mikroalbuminuria</w:t>
                        </w:r>
                      </w:p>
                    </w:tc>
                    <w:tc>
                      <w:tcPr>
                        <w:tcW w:w="1555" w:type="dxa"/>
                      </w:tcPr>
                      <w:p>
                        <w:pPr>
                          <w:pStyle w:val="TableParagraph"/>
                          <w:spacing w:line="242" w:lineRule="auto" w:before="121"/>
                          <w:ind w:left="128" w:right="105" w:firstLine="209"/>
                          <w:rPr>
                            <w:sz w:val="22"/>
                          </w:rPr>
                        </w:pPr>
                        <w:r>
                          <w:rPr>
                            <w:sz w:val="22"/>
                          </w:rPr>
                          <w:t>Sumbatan sirkulasi ginjal</w:t>
                        </w:r>
                      </w:p>
                    </w:tc>
                    <w:tc>
                      <w:tcPr>
                        <w:tcW w:w="1824" w:type="dxa"/>
                      </w:tcPr>
                      <w:p>
                        <w:pPr>
                          <w:pStyle w:val="TableParagraph"/>
                          <w:spacing w:before="121"/>
                          <w:ind w:left="72" w:right="280"/>
                          <w:jc w:val="center"/>
                          <w:rPr>
                            <w:sz w:val="22"/>
                          </w:rPr>
                        </w:pPr>
                        <w:r>
                          <w:rPr>
                            <w:sz w:val="22"/>
                          </w:rPr>
                          <w:t>Tekanan tinggi</w:t>
                        </w:r>
                      </w:p>
                    </w:tc>
                  </w:tr>
                  <w:tr>
                    <w:trPr>
                      <w:trHeight w:val="1010" w:hRule="atLeast"/>
                    </w:trPr>
                    <w:tc>
                      <w:tcPr>
                        <w:tcW w:w="1580" w:type="dxa"/>
                      </w:tcPr>
                      <w:p>
                        <w:pPr>
                          <w:pStyle w:val="TableParagraph"/>
                          <w:spacing w:before="122"/>
                          <w:ind w:left="504" w:right="248" w:hanging="305"/>
                          <w:rPr>
                            <w:sz w:val="22"/>
                          </w:rPr>
                        </w:pPr>
                        <w:r>
                          <w:rPr>
                            <w:sz w:val="22"/>
                          </w:rPr>
                          <w:t>Menginfeksi ginjal</w:t>
                        </w:r>
                      </w:p>
                    </w:tc>
                    <w:tc>
                      <w:tcPr>
                        <w:tcW w:w="1476" w:type="dxa"/>
                      </w:tcPr>
                      <w:p>
                        <w:pPr>
                          <w:pStyle w:val="TableParagraph"/>
                          <w:spacing w:before="122"/>
                          <w:ind w:left="258" w:right="139" w:hanging="96"/>
                          <w:rPr>
                            <w:sz w:val="22"/>
                          </w:rPr>
                        </w:pPr>
                        <w:r>
                          <w:rPr>
                            <w:sz w:val="22"/>
                          </w:rPr>
                          <w:t>Menyebar ke glomerular</w:t>
                        </w:r>
                      </w:p>
                    </w:tc>
                    <w:tc>
                      <w:tcPr>
                        <w:tcW w:w="1824" w:type="dxa"/>
                      </w:tcPr>
                      <w:p>
                        <w:pPr>
                          <w:pStyle w:val="TableParagraph"/>
                          <w:spacing w:before="122"/>
                          <w:ind w:left="151"/>
                          <w:rPr>
                            <w:sz w:val="22"/>
                          </w:rPr>
                        </w:pPr>
                        <w:r>
                          <w:rPr>
                            <w:sz w:val="22"/>
                          </w:rPr>
                          <w:t>Iskemiglomerular</w:t>
                        </w:r>
                      </w:p>
                    </w:tc>
                    <w:tc>
                      <w:tcPr>
                        <w:tcW w:w="1606" w:type="dxa"/>
                      </w:tcPr>
                      <w:p>
                        <w:pPr>
                          <w:pStyle w:val="TableParagraph"/>
                          <w:spacing w:before="122"/>
                          <w:ind w:left="258" w:right="93" w:hanging="152"/>
                          <w:rPr>
                            <w:sz w:val="22"/>
                          </w:rPr>
                        </w:pPr>
                        <w:r>
                          <w:rPr>
                            <w:sz w:val="22"/>
                          </w:rPr>
                          <w:t>Kerusakan fisik peri eritrosit</w:t>
                        </w:r>
                      </w:p>
                    </w:tc>
                    <w:tc>
                      <w:tcPr>
                        <w:tcW w:w="1587" w:type="dxa"/>
                      </w:tcPr>
                      <w:p>
                        <w:pPr>
                          <w:pStyle w:val="TableParagraph"/>
                          <w:spacing w:before="122"/>
                          <w:ind w:left="318" w:right="277" w:hanging="41"/>
                          <w:jc w:val="both"/>
                          <w:rPr>
                            <w:sz w:val="22"/>
                          </w:rPr>
                        </w:pPr>
                        <w:r>
                          <w:rPr>
                            <w:sz w:val="22"/>
                          </w:rPr>
                          <w:t>Penyerapan asam tidak maksimal</w:t>
                        </w:r>
                      </w:p>
                    </w:tc>
                    <w:tc>
                      <w:tcPr>
                        <w:tcW w:w="1829" w:type="dxa"/>
                      </w:tcPr>
                      <w:p>
                        <w:pPr>
                          <w:pStyle w:val="TableParagraph"/>
                          <w:spacing w:before="122"/>
                          <w:ind w:left="558" w:right="480" w:hanging="72"/>
                          <w:rPr>
                            <w:sz w:val="22"/>
                          </w:rPr>
                        </w:pPr>
                        <w:r>
                          <w:rPr>
                            <w:sz w:val="22"/>
                          </w:rPr>
                          <w:t>Nefropati diabetic</w:t>
                        </w:r>
                      </w:p>
                    </w:tc>
                    <w:tc>
                      <w:tcPr>
                        <w:tcW w:w="1555" w:type="dxa"/>
                      </w:tcPr>
                      <w:p>
                        <w:pPr>
                          <w:pStyle w:val="TableParagraph"/>
                          <w:spacing w:before="122"/>
                          <w:ind w:left="198"/>
                          <w:rPr>
                            <w:sz w:val="22"/>
                          </w:rPr>
                        </w:pPr>
                        <w:r>
                          <w:rPr>
                            <w:sz w:val="22"/>
                          </w:rPr>
                          <w:t>hidronefrosis</w:t>
                        </w:r>
                      </w:p>
                    </w:tc>
                    <w:tc>
                      <w:tcPr>
                        <w:tcW w:w="1824" w:type="dxa"/>
                      </w:tcPr>
                      <w:p>
                        <w:pPr>
                          <w:pStyle w:val="TableParagraph"/>
                          <w:spacing w:before="122"/>
                          <w:ind w:left="131" w:right="323" w:firstLine="132"/>
                          <w:rPr>
                            <w:sz w:val="22"/>
                          </w:rPr>
                        </w:pPr>
                        <w:r>
                          <w:rPr>
                            <w:sz w:val="22"/>
                          </w:rPr>
                          <w:t>Peningkatan tekanan kapiler</w:t>
                        </w:r>
                      </w:p>
                    </w:tc>
                  </w:tr>
                  <w:tr>
                    <w:trPr>
                      <w:trHeight w:val="2150" w:hRule="atLeast"/>
                    </w:trPr>
                    <w:tc>
                      <w:tcPr>
                        <w:tcW w:w="1580" w:type="dxa"/>
                      </w:tcPr>
                      <w:p>
                        <w:pPr>
                          <w:pStyle w:val="TableParagraph"/>
                          <w:spacing w:before="122"/>
                          <w:ind w:left="201" w:right="252" w:firstLine="26"/>
                          <w:rPr>
                            <w:sz w:val="22"/>
                          </w:rPr>
                        </w:pPr>
                        <w:r>
                          <w:rPr>
                            <w:sz w:val="22"/>
                          </w:rPr>
                          <w:t>Menggangu fungsi ginjal</w:t>
                        </w:r>
                      </w:p>
                    </w:tc>
                    <w:tc>
                      <w:tcPr>
                        <w:tcW w:w="1476" w:type="dxa"/>
                      </w:tcPr>
                      <w:p>
                        <w:pPr>
                          <w:pStyle w:val="TableParagraph"/>
                          <w:rPr>
                            <w:sz w:val="22"/>
                          </w:rPr>
                        </w:pPr>
                      </w:p>
                    </w:tc>
                    <w:tc>
                      <w:tcPr>
                        <w:tcW w:w="1824" w:type="dxa"/>
                      </w:tcPr>
                      <w:p>
                        <w:pPr>
                          <w:pStyle w:val="TableParagraph"/>
                          <w:spacing w:before="122" w:after="6"/>
                          <w:ind w:left="125" w:right="82"/>
                          <w:jc w:val="center"/>
                          <w:rPr>
                            <w:sz w:val="22"/>
                          </w:rPr>
                        </w:pPr>
                        <w:r>
                          <w:rPr>
                            <w:sz w:val="22"/>
                          </w:rPr>
                          <w:t>Inflamasi, endotein, angiotensin</w:t>
                        </w:r>
                        <w:r>
                          <w:rPr>
                            <w:spacing w:val="1"/>
                            <w:sz w:val="22"/>
                          </w:rPr>
                          <w:t> </w:t>
                        </w:r>
                        <w:r>
                          <w:rPr>
                            <w:spacing w:val="-8"/>
                            <w:sz w:val="22"/>
                          </w:rPr>
                          <w:t>II</w:t>
                        </w:r>
                      </w:p>
                      <w:p>
                        <w:pPr>
                          <w:pStyle w:val="TableParagraph"/>
                          <w:ind w:left="870"/>
                          <w:rPr>
                            <w:sz w:val="20"/>
                          </w:rPr>
                        </w:pPr>
                        <w:r>
                          <w:rPr>
                            <w:sz w:val="20"/>
                          </w:rPr>
                          <w:drawing>
                            <wp:inline distT="0" distB="0" distL="0" distR="0">
                              <wp:extent cx="76019" cy="180975"/>
                              <wp:effectExtent l="0" t="0" r="0" b="0"/>
                              <wp:docPr id="29" name="image11.png"/>
                              <wp:cNvGraphicFramePr>
                                <a:graphicFrameLocks noChangeAspect="1"/>
                              </wp:cNvGraphicFramePr>
                              <a:graphic>
                                <a:graphicData uri="http://schemas.openxmlformats.org/drawingml/2006/picture">
                                  <pic:pic>
                                    <pic:nvPicPr>
                                      <pic:cNvPr id="30" name="image11.png"/>
                                      <pic:cNvPicPr/>
                                    </pic:nvPicPr>
                                    <pic:blipFill>
                                      <a:blip r:embed="rId92" cstate="print"/>
                                      <a:stretch>
                                        <a:fillRect/>
                                      </a:stretch>
                                    </pic:blipFill>
                                    <pic:spPr>
                                      <a:xfrm>
                                        <a:off x="0" y="0"/>
                                        <a:ext cx="76019" cy="180975"/>
                                      </a:xfrm>
                                      <a:prstGeom prst="rect">
                                        <a:avLst/>
                                      </a:prstGeom>
                                    </pic:spPr>
                                  </pic:pic>
                                </a:graphicData>
                              </a:graphic>
                            </wp:inline>
                          </w:drawing>
                        </w:r>
                        <w:r>
                          <w:rPr>
                            <w:sz w:val="20"/>
                          </w:rPr>
                        </w:r>
                      </w:p>
                      <w:p>
                        <w:pPr>
                          <w:pStyle w:val="TableParagraph"/>
                          <w:ind w:left="167" w:right="126" w:firstLine="2"/>
                          <w:jc w:val="center"/>
                          <w:rPr>
                            <w:sz w:val="22"/>
                          </w:rPr>
                        </w:pPr>
                        <w:r>
                          <w:rPr>
                            <w:sz w:val="22"/>
                          </w:rPr>
                          <w:t>Perubahan resitensi</w:t>
                        </w:r>
                        <w:r>
                          <w:rPr>
                            <w:spacing w:val="-5"/>
                            <w:sz w:val="22"/>
                          </w:rPr>
                          <w:t> </w:t>
                        </w:r>
                        <w:r>
                          <w:rPr>
                            <w:sz w:val="22"/>
                          </w:rPr>
                          <w:t>ateriol</w:t>
                        </w:r>
                      </w:p>
                      <w:p>
                        <w:pPr>
                          <w:pStyle w:val="TableParagraph"/>
                          <w:spacing w:line="252" w:lineRule="exact" w:before="4"/>
                          <w:ind w:left="125" w:right="84"/>
                          <w:jc w:val="center"/>
                          <w:rPr>
                            <w:sz w:val="22"/>
                          </w:rPr>
                        </w:pPr>
                        <w:r>
                          <w:rPr>
                            <w:sz w:val="22"/>
                          </w:rPr>
                          <w:t>eferen dan aferen menyempit</w:t>
                        </w:r>
                      </w:p>
                    </w:tc>
                    <w:tc>
                      <w:tcPr>
                        <w:tcW w:w="1606" w:type="dxa"/>
                      </w:tcPr>
                      <w:p>
                        <w:pPr>
                          <w:pStyle w:val="TableParagraph"/>
                          <w:spacing w:before="122" w:after="6"/>
                          <w:ind w:left="549" w:hanging="327"/>
                          <w:rPr>
                            <w:sz w:val="22"/>
                          </w:rPr>
                        </w:pPr>
                        <w:r>
                          <w:rPr>
                            <w:sz w:val="22"/>
                          </w:rPr>
                          <w:t>Infark </w:t>
                        </w:r>
                        <w:r>
                          <w:rPr>
                            <w:spacing w:val="-4"/>
                            <w:sz w:val="22"/>
                          </w:rPr>
                          <w:t>kortek </w:t>
                        </w:r>
                        <w:r>
                          <w:rPr>
                            <w:sz w:val="22"/>
                          </w:rPr>
                          <w:t>ginjal</w:t>
                        </w:r>
                      </w:p>
                      <w:p>
                        <w:pPr>
                          <w:pStyle w:val="TableParagraph"/>
                          <w:ind w:left="729"/>
                          <w:rPr>
                            <w:sz w:val="20"/>
                          </w:rPr>
                        </w:pPr>
                        <w:r>
                          <w:rPr>
                            <w:sz w:val="20"/>
                          </w:rPr>
                          <w:drawing>
                            <wp:inline distT="0" distB="0" distL="0" distR="0">
                              <wp:extent cx="76019" cy="180975"/>
                              <wp:effectExtent l="0" t="0" r="0" b="0"/>
                              <wp:docPr id="31" name="image15.png"/>
                              <wp:cNvGraphicFramePr>
                                <a:graphicFrameLocks noChangeAspect="1"/>
                              </wp:cNvGraphicFramePr>
                              <a:graphic>
                                <a:graphicData uri="http://schemas.openxmlformats.org/drawingml/2006/picture">
                                  <pic:pic>
                                    <pic:nvPicPr>
                                      <pic:cNvPr id="32" name="image15.png"/>
                                      <pic:cNvPicPr/>
                                    </pic:nvPicPr>
                                    <pic:blipFill>
                                      <a:blip r:embed="rId96" cstate="print"/>
                                      <a:stretch>
                                        <a:fillRect/>
                                      </a:stretch>
                                    </pic:blipFill>
                                    <pic:spPr>
                                      <a:xfrm>
                                        <a:off x="0" y="0"/>
                                        <a:ext cx="76019" cy="180975"/>
                                      </a:xfrm>
                                      <a:prstGeom prst="rect">
                                        <a:avLst/>
                                      </a:prstGeom>
                                    </pic:spPr>
                                  </pic:pic>
                                </a:graphicData>
                              </a:graphic>
                            </wp:inline>
                          </w:drawing>
                        </w:r>
                        <w:r>
                          <w:rPr>
                            <w:sz w:val="20"/>
                          </w:rPr>
                        </w:r>
                      </w:p>
                      <w:p>
                        <w:pPr>
                          <w:pStyle w:val="TableParagraph"/>
                          <w:ind w:left="537" w:hanging="365"/>
                          <w:rPr>
                            <w:sz w:val="22"/>
                          </w:rPr>
                        </w:pPr>
                        <w:r>
                          <w:rPr>
                            <w:sz w:val="22"/>
                          </w:rPr>
                          <w:t>Ginjal </w:t>
                        </w:r>
                        <w:r>
                          <w:rPr>
                            <w:spacing w:val="-3"/>
                            <w:sz w:val="22"/>
                          </w:rPr>
                          <w:t>bekerja </w:t>
                        </w:r>
                        <w:r>
                          <w:rPr>
                            <w:sz w:val="22"/>
                          </w:rPr>
                          <w:t>ekstra</w:t>
                        </w:r>
                      </w:p>
                    </w:tc>
                    <w:tc>
                      <w:tcPr>
                        <w:tcW w:w="1587" w:type="dxa"/>
                      </w:tcPr>
                      <w:p>
                        <w:pPr>
                          <w:pStyle w:val="TableParagraph"/>
                          <w:spacing w:before="122"/>
                          <w:ind w:left="210" w:right="207"/>
                          <w:jc w:val="center"/>
                          <w:rPr>
                            <w:sz w:val="22"/>
                          </w:rPr>
                        </w:pPr>
                        <w:r>
                          <w:rPr>
                            <w:sz w:val="22"/>
                          </w:rPr>
                          <w:t>penimbunan asam dalam darah</w:t>
                        </w:r>
                      </w:p>
                      <w:p>
                        <w:pPr>
                          <w:pStyle w:val="TableParagraph"/>
                          <w:spacing w:before="1"/>
                          <w:rPr>
                            <w:b/>
                            <w:sz w:val="22"/>
                          </w:rPr>
                        </w:pPr>
                      </w:p>
                      <w:p>
                        <w:pPr>
                          <w:pStyle w:val="TableParagraph"/>
                          <w:ind w:left="210" w:right="210"/>
                          <w:jc w:val="center"/>
                          <w:rPr>
                            <w:sz w:val="22"/>
                          </w:rPr>
                        </w:pPr>
                        <w:r>
                          <w:rPr>
                            <w:sz w:val="22"/>
                          </w:rPr>
                          <w:t>pengendapan Ca di ginjal</w:t>
                        </w:r>
                      </w:p>
                    </w:tc>
                    <w:tc>
                      <w:tcPr>
                        <w:tcW w:w="1829" w:type="dxa"/>
                      </w:tcPr>
                      <w:p>
                        <w:pPr>
                          <w:pStyle w:val="TableParagraph"/>
                          <w:spacing w:before="122"/>
                          <w:ind w:left="94" w:right="104"/>
                          <w:jc w:val="center"/>
                          <w:rPr>
                            <w:sz w:val="22"/>
                          </w:rPr>
                        </w:pPr>
                        <w:r>
                          <w:rPr>
                            <w:sz w:val="22"/>
                          </w:rPr>
                          <w:t>Proteinuria</w:t>
                        </w:r>
                      </w:p>
                    </w:tc>
                    <w:tc>
                      <w:tcPr>
                        <w:tcW w:w="1555" w:type="dxa"/>
                      </w:tcPr>
                      <w:p>
                        <w:pPr>
                          <w:pStyle w:val="TableParagraph"/>
                          <w:spacing w:before="122"/>
                          <w:ind w:left="234" w:right="229"/>
                          <w:jc w:val="center"/>
                          <w:rPr>
                            <w:sz w:val="22"/>
                          </w:rPr>
                        </w:pPr>
                        <w:r>
                          <w:rPr>
                            <w:sz w:val="22"/>
                          </w:rPr>
                          <w:t>Peningkatan beban kerja ginjal</w:t>
                        </w:r>
                      </w:p>
                    </w:tc>
                    <w:tc>
                      <w:tcPr>
                        <w:tcW w:w="1824" w:type="dxa"/>
                      </w:tcPr>
                      <w:p>
                        <w:pPr>
                          <w:pStyle w:val="TableParagraph"/>
                          <w:spacing w:before="122"/>
                          <w:ind w:left="125" w:right="333"/>
                          <w:jc w:val="center"/>
                          <w:rPr>
                            <w:sz w:val="22"/>
                          </w:rPr>
                        </w:pPr>
                        <w:r>
                          <w:rPr>
                            <w:sz w:val="22"/>
                          </w:rPr>
                          <w:t>Cairan terdorong ke Ruang interstintum khususnya glomerulus</w:t>
                        </w:r>
                      </w:p>
                    </w:tc>
                  </w:tr>
                  <w:tr>
                    <w:trPr>
                      <w:trHeight w:val="855" w:hRule="atLeast"/>
                    </w:trPr>
                    <w:tc>
                      <w:tcPr>
                        <w:tcW w:w="1580" w:type="dxa"/>
                        <w:tcBorders>
                          <w:bottom w:val="single" w:sz="4" w:space="0" w:color="000000"/>
                        </w:tcBorders>
                      </w:tcPr>
                      <w:p>
                        <w:pPr>
                          <w:pStyle w:val="TableParagraph"/>
                          <w:spacing w:line="242" w:lineRule="auto"/>
                          <w:ind w:left="141" w:right="191" w:firstLine="72"/>
                          <w:rPr>
                            <w:sz w:val="22"/>
                          </w:rPr>
                        </w:pPr>
                        <w:r>
                          <w:rPr>
                            <w:sz w:val="22"/>
                          </w:rPr>
                          <w:t>Ginjal harus bekerja ekstra</w:t>
                        </w:r>
                      </w:p>
                    </w:tc>
                    <w:tc>
                      <w:tcPr>
                        <w:tcW w:w="1476" w:type="dxa"/>
                        <w:tcBorders>
                          <w:bottom w:val="single" w:sz="4" w:space="0" w:color="000000"/>
                        </w:tcBorders>
                      </w:tcPr>
                      <w:p>
                        <w:pPr>
                          <w:pStyle w:val="TableParagraph"/>
                          <w:rPr>
                            <w:sz w:val="22"/>
                          </w:rPr>
                        </w:pPr>
                      </w:p>
                    </w:tc>
                    <w:tc>
                      <w:tcPr>
                        <w:tcW w:w="5017" w:type="dxa"/>
                        <w:gridSpan w:val="3"/>
                        <w:tcBorders>
                          <w:bottom w:val="single" w:sz="4" w:space="0" w:color="000000"/>
                        </w:tcBorders>
                      </w:tcPr>
                      <w:p>
                        <w:pPr>
                          <w:pStyle w:val="TableParagraph"/>
                          <w:rPr>
                            <w:sz w:val="22"/>
                          </w:rPr>
                        </w:pPr>
                      </w:p>
                    </w:tc>
                    <w:tc>
                      <w:tcPr>
                        <w:tcW w:w="1829" w:type="dxa"/>
                        <w:tcBorders>
                          <w:bottom w:val="single" w:sz="4" w:space="0" w:color="000000"/>
                        </w:tcBorders>
                      </w:tcPr>
                      <w:p>
                        <w:pPr>
                          <w:pStyle w:val="TableParagraph"/>
                          <w:rPr>
                            <w:sz w:val="22"/>
                          </w:rPr>
                        </w:pPr>
                      </w:p>
                    </w:tc>
                    <w:tc>
                      <w:tcPr>
                        <w:tcW w:w="1555" w:type="dxa"/>
                        <w:tcBorders>
                          <w:bottom w:val="single" w:sz="4" w:space="0" w:color="000000"/>
                        </w:tcBorders>
                      </w:tcPr>
                      <w:p>
                        <w:pPr>
                          <w:pStyle w:val="TableParagraph"/>
                          <w:rPr>
                            <w:sz w:val="22"/>
                          </w:rPr>
                        </w:pPr>
                      </w:p>
                    </w:tc>
                    <w:tc>
                      <w:tcPr>
                        <w:tcW w:w="1824" w:type="dxa"/>
                        <w:tcBorders>
                          <w:bottom w:val="single" w:sz="4" w:space="0" w:color="000000"/>
                        </w:tcBorders>
                      </w:tcPr>
                      <w:p>
                        <w:pPr>
                          <w:pStyle w:val="TableParagraph"/>
                          <w:spacing w:line="242" w:lineRule="auto"/>
                          <w:ind w:left="390" w:right="330" w:hanging="255"/>
                          <w:rPr>
                            <w:sz w:val="22"/>
                          </w:rPr>
                        </w:pPr>
                        <w:r>
                          <w:rPr>
                            <w:sz w:val="22"/>
                          </w:rPr>
                          <w:t>Hipotokrik dan kematron</w:t>
                        </w:r>
                      </w:p>
                    </w:tc>
                  </w:tr>
                  <w:tr>
                    <w:trPr>
                      <w:trHeight w:val="856" w:hRule="atLeast"/>
                    </w:trPr>
                    <w:tc>
                      <w:tcPr>
                        <w:tcW w:w="1580" w:type="dxa"/>
                        <w:tcBorders>
                          <w:top w:val="single" w:sz="4" w:space="0" w:color="000000"/>
                          <w:bottom w:val="single" w:sz="24" w:space="0" w:color="000000"/>
                        </w:tcBorders>
                      </w:tcPr>
                      <w:p>
                        <w:pPr>
                          <w:pStyle w:val="TableParagraph"/>
                          <w:rPr>
                            <w:sz w:val="22"/>
                          </w:rPr>
                        </w:pPr>
                      </w:p>
                    </w:tc>
                    <w:tc>
                      <w:tcPr>
                        <w:tcW w:w="1476" w:type="dxa"/>
                        <w:tcBorders>
                          <w:top w:val="single" w:sz="4" w:space="0" w:color="000000"/>
                          <w:bottom w:val="single" w:sz="24" w:space="0" w:color="000000"/>
                        </w:tcBorders>
                      </w:tcPr>
                      <w:p>
                        <w:pPr>
                          <w:pStyle w:val="TableParagraph"/>
                          <w:rPr>
                            <w:sz w:val="22"/>
                          </w:rPr>
                        </w:pPr>
                      </w:p>
                    </w:tc>
                    <w:tc>
                      <w:tcPr>
                        <w:tcW w:w="5017" w:type="dxa"/>
                        <w:gridSpan w:val="3"/>
                        <w:tcBorders>
                          <w:top w:val="single" w:sz="4" w:space="0" w:color="000000"/>
                          <w:bottom w:val="single" w:sz="24" w:space="0" w:color="000000"/>
                        </w:tcBorders>
                      </w:tcPr>
                      <w:p>
                        <w:pPr>
                          <w:pStyle w:val="TableParagraph"/>
                          <w:spacing w:before="6"/>
                          <w:rPr>
                            <w:b/>
                            <w:sz w:val="34"/>
                          </w:rPr>
                        </w:pPr>
                      </w:p>
                      <w:p>
                        <w:pPr>
                          <w:pStyle w:val="TableParagraph"/>
                          <w:ind w:left="1055"/>
                          <w:rPr>
                            <w:b/>
                            <w:sz w:val="22"/>
                          </w:rPr>
                        </w:pPr>
                        <w:r>
                          <w:rPr>
                            <w:b/>
                            <w:sz w:val="22"/>
                          </w:rPr>
                          <w:t>Chronic Kidney Disease (CKD)</w:t>
                        </w:r>
                      </w:p>
                    </w:tc>
                    <w:tc>
                      <w:tcPr>
                        <w:tcW w:w="1829" w:type="dxa"/>
                        <w:tcBorders>
                          <w:top w:val="single" w:sz="4" w:space="0" w:color="000000"/>
                          <w:bottom w:val="single" w:sz="24" w:space="0" w:color="000000"/>
                        </w:tcBorders>
                      </w:tcPr>
                      <w:p>
                        <w:pPr>
                          <w:pStyle w:val="TableParagraph"/>
                          <w:rPr>
                            <w:sz w:val="22"/>
                          </w:rPr>
                        </w:pPr>
                      </w:p>
                    </w:tc>
                    <w:tc>
                      <w:tcPr>
                        <w:tcW w:w="1555" w:type="dxa"/>
                        <w:tcBorders>
                          <w:top w:val="single" w:sz="4" w:space="0" w:color="000000"/>
                          <w:bottom w:val="single" w:sz="24" w:space="0" w:color="000000"/>
                        </w:tcBorders>
                      </w:tcPr>
                      <w:p>
                        <w:pPr>
                          <w:pStyle w:val="TableParagraph"/>
                          <w:rPr>
                            <w:sz w:val="22"/>
                          </w:rPr>
                        </w:pPr>
                      </w:p>
                    </w:tc>
                    <w:tc>
                      <w:tcPr>
                        <w:tcW w:w="1824" w:type="dxa"/>
                        <w:tcBorders>
                          <w:top w:val="single" w:sz="4" w:space="0" w:color="000000"/>
                          <w:bottom w:val="single" w:sz="24" w:space="0" w:color="000000"/>
                        </w:tcBorders>
                      </w:tcPr>
                      <w:p>
                        <w:pPr>
                          <w:pStyle w:val="TableParagraph"/>
                          <w:rPr>
                            <w:sz w:val="22"/>
                          </w:rPr>
                        </w:pPr>
                      </w:p>
                    </w:tc>
                  </w:tr>
                </w:tbl>
                <w:p>
                  <w:pPr>
                    <w:pStyle w:val="BodyText"/>
                  </w:pPr>
                </w:p>
              </w:txbxContent>
            </v:textbox>
            <w10:wrap type="topAndBottom"/>
          </v:shape>
        </w:pict>
      </w:r>
      <w:r>
        <w:rPr/>
        <w:pict>
          <v:shape style="position:absolute;margin-left:775.549988pt;margin-top:342.978271pt;width:6pt;height:27.3pt;mso-position-horizontal-relative:page;mso-position-vertical-relative:paragraph;z-index:-15726080;mso-wrap-distance-left:0;mso-wrap-distance-right:0" coordorigin="15511,6860" coordsize="120,546" path="m15566,7286l15511,7286,15571,7406,15621,7306,15566,7306,15566,7286xm15576,6860l15566,6860,15566,7306,15576,7306,15576,6860xm15631,7286l15576,7286,15576,7306,15621,7306,15631,7286xe" filled="true" fillcolor="#000000" stroked="false">
            <v:path arrowok="t"/>
            <v:fill type="solid"/>
            <w10:wrap type="topAndBottom"/>
          </v:shape>
        </w:pict>
      </w:r>
    </w:p>
    <w:p>
      <w:pPr>
        <w:spacing w:after="0"/>
        <w:rPr>
          <w:sz w:val="21"/>
        </w:rPr>
        <w:sectPr>
          <w:headerReference w:type="default" r:id="rId89"/>
          <w:footerReference w:type="default" r:id="rId90"/>
          <w:pgSz w:w="16840" w:h="11910" w:orient="landscape"/>
          <w:pgMar w:header="0" w:footer="707" w:top="1100" w:bottom="900" w:left="1960" w:right="80"/>
          <w:pgNumType w:start="28"/>
        </w:sectPr>
      </w:pPr>
    </w:p>
    <w:p>
      <w:pPr>
        <w:pStyle w:val="BodyText"/>
        <w:rPr>
          <w:b/>
          <w:sz w:val="20"/>
        </w:rPr>
      </w:pPr>
      <w:r>
        <w:rPr/>
        <w:pict>
          <v:group style="position:absolute;margin-left:231.850006pt;margin-top:140.400009pt;width:82.6pt;height:22pt;mso-position-horizontal-relative:page;mso-position-vertical-relative:page;z-index:-18167808" coordorigin="4637,2808" coordsize="1652,440">
            <v:shape style="position:absolute;left:4637;top:2808;width:120;height:270" type="#_x0000_t75" stroked="false">
              <v:imagedata r:id="rId99" o:title=""/>
            </v:shape>
            <v:line style="position:absolute" from="4699,2813" to="6229,2813" stroked="true" strokeweight=".5pt" strokecolor="#000000">
              <v:stroke dashstyle="solid"/>
            </v:line>
            <v:shape style="position:absolute;left:6169;top:2813;width:120;height:435" coordorigin="6169,2813" coordsize="120,435" path="m6224,3128l6169,3128,6229,3248,6279,3148,6224,3148,6224,3128xm6234,2813l6224,2813,6224,3148,6234,3148,6234,2813xm6289,3128l6234,3128,6234,3148,6279,3148,6289,3128xe" filled="true" fillcolor="#000000" stroked="false">
              <v:path arrowok="t"/>
              <v:fill type="solid"/>
            </v:shape>
            <w10:wrap type="none"/>
          </v:group>
        </w:pict>
      </w:r>
      <w:r>
        <w:rPr/>
        <w:drawing>
          <wp:anchor distT="0" distB="0" distL="0" distR="0" allowOverlap="1" layoutInCell="1" locked="0" behindDoc="1" simplePos="0" relativeHeight="485149184">
            <wp:simplePos x="0" y="0"/>
            <wp:positionH relativeFrom="page">
              <wp:posOffset>8293734</wp:posOffset>
            </wp:positionH>
            <wp:positionV relativeFrom="page">
              <wp:posOffset>1886585</wp:posOffset>
            </wp:positionV>
            <wp:extent cx="76200" cy="171450"/>
            <wp:effectExtent l="0" t="0" r="0" b="0"/>
            <wp:wrapNone/>
            <wp:docPr id="33" name="image16.png"/>
            <wp:cNvGraphicFramePr>
              <a:graphicFrameLocks noChangeAspect="1"/>
            </wp:cNvGraphicFramePr>
            <a:graphic>
              <a:graphicData uri="http://schemas.openxmlformats.org/drawingml/2006/picture">
                <pic:pic>
                  <pic:nvPicPr>
                    <pic:cNvPr id="34" name="image16.png"/>
                    <pic:cNvPicPr/>
                  </pic:nvPicPr>
                  <pic:blipFill>
                    <a:blip r:embed="rId99" cstate="print"/>
                    <a:stretch>
                      <a:fillRect/>
                    </a:stretch>
                  </pic:blipFill>
                  <pic:spPr>
                    <a:xfrm>
                      <a:off x="0" y="0"/>
                      <a:ext cx="76200" cy="171450"/>
                    </a:xfrm>
                    <a:prstGeom prst="rect">
                      <a:avLst/>
                    </a:prstGeom>
                  </pic:spPr>
                </pic:pic>
              </a:graphicData>
            </a:graphic>
          </wp:anchor>
        </w:drawing>
      </w:r>
      <w:r>
        <w:rPr/>
        <w:pict>
          <v:group style="position:absolute;margin-left:140.100006pt;margin-top:91.400009pt;width:640.5pt;height:60.25pt;mso-position-horizontal-relative:page;mso-position-vertical-relative:page;z-index:-18166784" coordorigin="2802,1828" coordsize="12810,1205">
            <v:line style="position:absolute" from="2862,1833" to="15552,1833" stroked="true" strokeweight=".5pt" strokecolor="#000000">
              <v:stroke dashstyle="solid"/>
            </v:line>
            <v:shape style="position:absolute;left:2802;top:1833;width:120;height:300" type="#_x0000_t75" stroked="false">
              <v:imagedata r:id="rId100" o:title=""/>
            </v:shape>
            <v:shape style="position:absolute;left:4758;top:1835;width:120;height:300" type="#_x0000_t75" stroked="false">
              <v:imagedata r:id="rId100" o:title=""/>
            </v:shape>
            <v:shape style="position:absolute;left:7407;top:1833;width:120;height:300" type="#_x0000_t75" stroked="false">
              <v:imagedata r:id="rId100" o:title=""/>
            </v:shape>
            <v:shape style="position:absolute;left:8772;top:1833;width:120;height:300" type="#_x0000_t75" stroked="false">
              <v:imagedata r:id="rId100" o:title=""/>
            </v:shape>
            <v:shape style="position:absolute;left:13143;top:1835;width:120;height:300" type="#_x0000_t75" stroked="false">
              <v:imagedata r:id="rId100" o:title=""/>
            </v:shape>
            <v:shape style="position:absolute;left:15492;top:1833;width:120;height:1200" coordorigin="15492,1833" coordsize="120,1200" path="m15547,2913l15492,2913,15552,3033,15602,2933,15547,2933,15547,2913xm15557,1833l15547,1833,15547,2933,15557,2933,15557,1833xm15612,2913l15557,2913,15557,2933,15602,2933,15612,2913xe" filled="true" fillcolor="#000000" stroked="false">
              <v:path arrowok="t"/>
              <v:fill type="solid"/>
            </v:shape>
            <w10:wrap type="none"/>
          </v:group>
        </w:pict>
      </w:r>
      <w:r>
        <w:rPr/>
        <w:drawing>
          <wp:anchor distT="0" distB="0" distL="0" distR="0" allowOverlap="1" layoutInCell="1" locked="0" behindDoc="1" simplePos="0" relativeHeight="485150208">
            <wp:simplePos x="0" y="0"/>
            <wp:positionH relativeFrom="page">
              <wp:posOffset>9063355</wp:posOffset>
            </wp:positionH>
            <wp:positionV relativeFrom="page">
              <wp:posOffset>2722118</wp:posOffset>
            </wp:positionV>
            <wp:extent cx="76200" cy="171450"/>
            <wp:effectExtent l="0" t="0" r="0" b="0"/>
            <wp:wrapNone/>
            <wp:docPr id="35" name="image16.png"/>
            <wp:cNvGraphicFramePr>
              <a:graphicFrameLocks noChangeAspect="1"/>
            </wp:cNvGraphicFramePr>
            <a:graphic>
              <a:graphicData uri="http://schemas.openxmlformats.org/drawingml/2006/picture">
                <pic:pic>
                  <pic:nvPicPr>
                    <pic:cNvPr id="36" name="image16.png"/>
                    <pic:cNvPicPr/>
                  </pic:nvPicPr>
                  <pic:blipFill>
                    <a:blip r:embed="rId99" cstate="print"/>
                    <a:stretch>
                      <a:fillRect/>
                    </a:stretch>
                  </pic:blipFill>
                  <pic:spPr>
                    <a:xfrm>
                      <a:off x="0" y="0"/>
                      <a:ext cx="76200" cy="171450"/>
                    </a:xfrm>
                    <a:prstGeom prst="rect">
                      <a:avLst/>
                    </a:prstGeom>
                  </pic:spPr>
                </pic:pic>
              </a:graphicData>
            </a:graphic>
          </wp:anchor>
        </w:drawing>
      </w:r>
      <w:r>
        <w:rPr/>
        <w:drawing>
          <wp:anchor distT="0" distB="0" distL="0" distR="0" allowOverlap="1" layoutInCell="1" locked="0" behindDoc="1" simplePos="0" relativeHeight="485150720">
            <wp:simplePos x="0" y="0"/>
            <wp:positionH relativeFrom="page">
              <wp:posOffset>8234680</wp:posOffset>
            </wp:positionH>
            <wp:positionV relativeFrom="page">
              <wp:posOffset>3668141</wp:posOffset>
            </wp:positionV>
            <wp:extent cx="76200" cy="171450"/>
            <wp:effectExtent l="0" t="0" r="0" b="0"/>
            <wp:wrapNone/>
            <wp:docPr id="37" name="image16.png"/>
            <wp:cNvGraphicFramePr>
              <a:graphicFrameLocks noChangeAspect="1"/>
            </wp:cNvGraphicFramePr>
            <a:graphic>
              <a:graphicData uri="http://schemas.openxmlformats.org/drawingml/2006/picture">
                <pic:pic>
                  <pic:nvPicPr>
                    <pic:cNvPr id="38" name="image16.png"/>
                    <pic:cNvPicPr/>
                  </pic:nvPicPr>
                  <pic:blipFill>
                    <a:blip r:embed="rId99" cstate="print"/>
                    <a:stretch>
                      <a:fillRect/>
                    </a:stretch>
                  </pic:blipFill>
                  <pic:spPr>
                    <a:xfrm>
                      <a:off x="0" y="0"/>
                      <a:ext cx="76200" cy="171450"/>
                    </a:xfrm>
                    <a:prstGeom prst="rect">
                      <a:avLst/>
                    </a:prstGeom>
                  </pic:spPr>
                </pic:pic>
              </a:graphicData>
            </a:graphic>
          </wp:anchor>
        </w:drawing>
      </w:r>
      <w:r>
        <w:rPr/>
        <w:drawing>
          <wp:anchor distT="0" distB="0" distL="0" distR="0" allowOverlap="1" layoutInCell="1" locked="0" behindDoc="1" simplePos="0" relativeHeight="485151232">
            <wp:simplePos x="0" y="0"/>
            <wp:positionH relativeFrom="page">
              <wp:posOffset>5491479</wp:posOffset>
            </wp:positionH>
            <wp:positionV relativeFrom="page">
              <wp:posOffset>3685921</wp:posOffset>
            </wp:positionV>
            <wp:extent cx="76200" cy="171450"/>
            <wp:effectExtent l="0" t="0" r="0" b="0"/>
            <wp:wrapNone/>
            <wp:docPr id="39" name="image16.png"/>
            <wp:cNvGraphicFramePr>
              <a:graphicFrameLocks noChangeAspect="1"/>
            </wp:cNvGraphicFramePr>
            <a:graphic>
              <a:graphicData uri="http://schemas.openxmlformats.org/drawingml/2006/picture">
                <pic:pic>
                  <pic:nvPicPr>
                    <pic:cNvPr id="40" name="image16.png"/>
                    <pic:cNvPicPr/>
                  </pic:nvPicPr>
                  <pic:blipFill>
                    <a:blip r:embed="rId99" cstate="print"/>
                    <a:stretch>
                      <a:fillRect/>
                    </a:stretch>
                  </pic:blipFill>
                  <pic:spPr>
                    <a:xfrm>
                      <a:off x="0" y="0"/>
                      <a:ext cx="76200" cy="171450"/>
                    </a:xfrm>
                    <a:prstGeom prst="rect">
                      <a:avLst/>
                    </a:prstGeom>
                  </pic:spPr>
                </pic:pic>
              </a:graphicData>
            </a:graphic>
          </wp:anchor>
        </w:drawing>
      </w:r>
      <w:r>
        <w:rPr/>
        <w:drawing>
          <wp:anchor distT="0" distB="0" distL="0" distR="0" allowOverlap="1" layoutInCell="1" locked="0" behindDoc="1" simplePos="0" relativeHeight="485151744">
            <wp:simplePos x="0" y="0"/>
            <wp:positionH relativeFrom="page">
              <wp:posOffset>9044305</wp:posOffset>
            </wp:positionH>
            <wp:positionV relativeFrom="page">
              <wp:posOffset>3657473</wp:posOffset>
            </wp:positionV>
            <wp:extent cx="76200" cy="171450"/>
            <wp:effectExtent l="0" t="0" r="0" b="0"/>
            <wp:wrapNone/>
            <wp:docPr id="41" name="image16.png"/>
            <wp:cNvGraphicFramePr>
              <a:graphicFrameLocks noChangeAspect="1"/>
            </wp:cNvGraphicFramePr>
            <a:graphic>
              <a:graphicData uri="http://schemas.openxmlformats.org/drawingml/2006/picture">
                <pic:pic>
                  <pic:nvPicPr>
                    <pic:cNvPr id="42" name="image16.png"/>
                    <pic:cNvPicPr/>
                  </pic:nvPicPr>
                  <pic:blipFill>
                    <a:blip r:embed="rId99" cstate="print"/>
                    <a:stretch>
                      <a:fillRect/>
                    </a:stretch>
                  </pic:blipFill>
                  <pic:spPr>
                    <a:xfrm>
                      <a:off x="0" y="0"/>
                      <a:ext cx="76200" cy="171450"/>
                    </a:xfrm>
                    <a:prstGeom prst="rect">
                      <a:avLst/>
                    </a:prstGeom>
                  </pic:spPr>
                </pic:pic>
              </a:graphicData>
            </a:graphic>
          </wp:anchor>
        </w:drawing>
      </w:r>
      <w:r>
        <w:rPr/>
        <w:drawing>
          <wp:anchor distT="0" distB="0" distL="0" distR="0" allowOverlap="1" layoutInCell="1" locked="0" behindDoc="1" simplePos="0" relativeHeight="485152256">
            <wp:simplePos x="0" y="0"/>
            <wp:positionH relativeFrom="page">
              <wp:posOffset>9949180</wp:posOffset>
            </wp:positionH>
            <wp:positionV relativeFrom="page">
              <wp:posOffset>5009769</wp:posOffset>
            </wp:positionV>
            <wp:extent cx="76200" cy="171450"/>
            <wp:effectExtent l="0" t="0" r="0" b="0"/>
            <wp:wrapNone/>
            <wp:docPr id="43" name="image16.png"/>
            <wp:cNvGraphicFramePr>
              <a:graphicFrameLocks noChangeAspect="1"/>
            </wp:cNvGraphicFramePr>
            <a:graphic>
              <a:graphicData uri="http://schemas.openxmlformats.org/drawingml/2006/picture">
                <pic:pic>
                  <pic:nvPicPr>
                    <pic:cNvPr id="44" name="image16.png"/>
                    <pic:cNvPicPr/>
                  </pic:nvPicPr>
                  <pic:blipFill>
                    <a:blip r:embed="rId99" cstate="print"/>
                    <a:stretch>
                      <a:fillRect/>
                    </a:stretch>
                  </pic:blipFill>
                  <pic:spPr>
                    <a:xfrm>
                      <a:off x="0" y="0"/>
                      <a:ext cx="76200" cy="171450"/>
                    </a:xfrm>
                    <a:prstGeom prst="rect">
                      <a:avLst/>
                    </a:prstGeom>
                  </pic:spPr>
                </pic:pic>
              </a:graphicData>
            </a:graphic>
          </wp:anchor>
        </w:drawing>
      </w:r>
      <w:r>
        <w:rPr/>
        <w:drawing>
          <wp:anchor distT="0" distB="0" distL="0" distR="0" allowOverlap="1" layoutInCell="1" locked="0" behindDoc="1" simplePos="0" relativeHeight="485152768">
            <wp:simplePos x="0" y="0"/>
            <wp:positionH relativeFrom="page">
              <wp:posOffset>5491479</wp:posOffset>
            </wp:positionH>
            <wp:positionV relativeFrom="page">
              <wp:posOffset>5614289</wp:posOffset>
            </wp:positionV>
            <wp:extent cx="76200" cy="171450"/>
            <wp:effectExtent l="0" t="0" r="0" b="0"/>
            <wp:wrapNone/>
            <wp:docPr id="45" name="image16.png"/>
            <wp:cNvGraphicFramePr>
              <a:graphicFrameLocks noChangeAspect="1"/>
            </wp:cNvGraphicFramePr>
            <a:graphic>
              <a:graphicData uri="http://schemas.openxmlformats.org/drawingml/2006/picture">
                <pic:pic>
                  <pic:nvPicPr>
                    <pic:cNvPr id="46" name="image16.png"/>
                    <pic:cNvPicPr/>
                  </pic:nvPicPr>
                  <pic:blipFill>
                    <a:blip r:embed="rId99" cstate="print"/>
                    <a:stretch>
                      <a:fillRect/>
                    </a:stretch>
                  </pic:blipFill>
                  <pic:spPr>
                    <a:xfrm>
                      <a:off x="0" y="0"/>
                      <a:ext cx="76200" cy="171450"/>
                    </a:xfrm>
                    <a:prstGeom prst="rect">
                      <a:avLst/>
                    </a:prstGeom>
                  </pic:spPr>
                </pic:pic>
              </a:graphicData>
            </a:graphic>
          </wp:anchor>
        </w:drawing>
      </w:r>
      <w:r>
        <w:rPr/>
        <w:pict>
          <v:shape style="position:absolute;margin-left:147.809998pt;margin-top:191.140015pt;width:6pt;height:32.25pt;mso-position-horizontal-relative:page;mso-position-vertical-relative:page;z-index:-18163200" coordorigin="2956,3823" coordsize="120,645" path="m3011,4348l2956,4349,3019,4468,3066,4368,3012,4368,3011,4348xm3021,4348l3011,4348,3012,4368,3022,4368,3021,4348xm3076,4346l3021,4348,3022,4368,3012,4368,3066,4368,3076,4346xm3009,3823l2999,3823,3011,4348,3021,4348,3009,3823xe" filled="true" fillcolor="#000000" stroked="false">
            <v:path arrowok="t"/>
            <v:fill type="solid"/>
            <w10:wrap type="none"/>
          </v:shape>
        </w:pict>
      </w:r>
      <w:r>
        <w:rPr/>
        <w:pict>
          <v:shape style="position:absolute;margin-left:232.009995pt;margin-top:189.040009pt;width:6pt;height:32.25pt;mso-position-horizontal-relative:page;mso-position-vertical-relative:page;z-index:-18162688" coordorigin="4640,3781" coordsize="120,645" path="m4695,4306l4640,4307,4703,4426,4750,4326,4696,4326,4695,4306xm4705,4306l4695,4306,4696,4326,4706,4326,4705,4306xm4760,4304l4705,4306,4706,4326,4696,4326,4750,4326,4760,4304xm4693,3781l4683,3781,4695,4306,4705,4306,4693,3781xe" filled="true" fillcolor="#000000" stroked="false">
            <v:path arrowok="t"/>
            <v:fill type="solid"/>
            <w10:wrap type="none"/>
          </v:shape>
        </w:pict>
      </w:r>
      <w:r>
        <w:rPr/>
        <w:pict>
          <v:shape style="position:absolute;margin-left:301.760010pt;margin-top:191.390015pt;width:6pt;height:32.25pt;mso-position-horizontal-relative:page;mso-position-vertical-relative:page;z-index:-18162176" coordorigin="6035,3828" coordsize="120,645" path="m6090,4353l6035,4354,6098,4473,6145,4373,6091,4373,6090,4353xm6100,4353l6090,4353,6091,4373,6101,4373,6100,4353xm6155,4352l6100,4353,6101,4373,6091,4373,6145,4373,6155,4352xm6088,3828l6078,3828,6090,4353,6100,4353,6088,3828xe" filled="true" fillcolor="#000000" stroked="false">
            <v:path arrowok="t"/>
            <v:fill type="solid"/>
            <w10:wrap type="none"/>
          </v:shape>
        </w:pict>
      </w:r>
      <w:r>
        <w:rPr/>
        <w:pict>
          <v:shape style="position:absolute;margin-left:364.01001pt;margin-top:191.390015pt;width:6pt;height:32.25pt;mso-position-horizontal-relative:page;mso-position-vertical-relative:page;z-index:-18161664" coordorigin="7280,3828" coordsize="120,645" path="m7335,4353l7280,4354,7343,4473,7390,4373,7336,4373,7335,4353xm7345,4353l7335,4353,7336,4373,7346,4373,7345,4353xm7400,4352l7345,4353,7346,4373,7336,4373,7390,4373,7400,4352xm7333,3828l7323,3828,7335,4353,7345,4353,7333,3828xe" filled="true" fillcolor="#000000" stroked="false">
            <v:path arrowok="t"/>
            <v:fill type="solid"/>
            <w10:wrap type="none"/>
          </v:shape>
        </w:pict>
      </w:r>
      <w:r>
        <w:rPr/>
        <w:pict>
          <v:shape style="position:absolute;margin-left:433.76001pt;margin-top:191.390015pt;width:6pt;height:32.25pt;mso-position-horizontal-relative:page;mso-position-vertical-relative:page;z-index:-18161152" coordorigin="8675,3828" coordsize="120,645" path="m8730,4353l8675,4354,8738,4473,8785,4373,8731,4373,8730,4353xm8740,4353l8730,4353,8731,4373,8741,4373,8740,4353xm8795,4352l8740,4353,8741,4373,8731,4373,8785,4373,8795,4352xm8728,3828l8718,3828,8730,4353,8740,4353,8728,3828xe" filled="true" fillcolor="#000000" stroked="false">
            <v:path arrowok="t"/>
            <v:fill type="solid"/>
            <w10:wrap type="none"/>
          </v:shape>
        </w:pict>
      </w:r>
      <w:r>
        <w:rPr/>
        <w:pict>
          <v:shape style="position:absolute;margin-left:498.26001pt;margin-top:189.140015pt;width:6pt;height:32.25pt;mso-position-horizontal-relative:page;mso-position-vertical-relative:page;z-index:-18160640" coordorigin="9965,3783" coordsize="120,645" path="m10020,4308l9965,4309,10028,4428,10075,4328,10021,4328,10020,4308xm10030,4308l10020,4308,10021,4328,10031,4328,10030,4308xm10085,4307l10030,4308,10031,4328,10021,4328,10075,4328,10085,4307xm10018,3783l10008,3783,10020,4308,10030,4308,10018,3783xe" filled="true" fillcolor="#000000" stroked="false">
            <v:path arrowok="t"/>
            <v:fill type="solid"/>
            <w10:wrap type="none"/>
          </v:shape>
        </w:pict>
      </w:r>
      <w:r>
        <w:rPr/>
        <w:pict>
          <v:shape style="position:absolute;margin-left:643.76001pt;margin-top:191.390015pt;width:6pt;height:32.25pt;mso-position-horizontal-relative:page;mso-position-vertical-relative:page;z-index:-18160128" coordorigin="12875,3828" coordsize="120,645" path="m12930,4353l12875,4354,12938,4473,12985,4373,12931,4373,12930,4353xm12940,4353l12930,4353,12931,4373,12941,4373,12940,4353xm12995,4352l12940,4353,12941,4373,12931,4373,12985,4373,12995,4352xm12928,3828l12918,3828,12930,4353,12940,4353,12928,3828xe" filled="true" fillcolor="#000000" stroked="false">
            <v:path arrowok="t"/>
            <v:fill type="solid"/>
            <w10:wrap type="none"/>
          </v:shape>
        </w:pict>
      </w:r>
      <w:r>
        <w:rPr/>
        <w:pict>
          <v:shape style="position:absolute;margin-left:783.26001pt;margin-top:192.690002pt;width:6pt;height:32.25pt;mso-position-horizontal-relative:page;mso-position-vertical-relative:page;z-index:-18159616" coordorigin="15665,3854" coordsize="120,645" path="m15720,4379l15665,4380,15728,4499,15775,4399,15721,4399,15720,4379xm15730,4379l15720,4379,15721,4399,15731,4399,15730,4379xm15785,4377l15730,4379,15731,4399,15721,4399,15775,4399,15785,4377xm15718,3854l15708,3854,15720,4379,15730,4379,15718,3854xe" filled="true" fillcolor="#000000" stroked="false">
            <v:path arrowok="t"/>
            <v:fill type="solid"/>
            <w10:wrap type="none"/>
          </v:shape>
        </w:pict>
      </w:r>
      <w:r>
        <w:rPr/>
        <w:drawing>
          <wp:anchor distT="0" distB="0" distL="0" distR="0" allowOverlap="1" layoutInCell="1" locked="0" behindDoc="0" simplePos="0" relativeHeight="15758848">
            <wp:simplePos x="0" y="0"/>
            <wp:positionH relativeFrom="page">
              <wp:posOffset>7336790</wp:posOffset>
            </wp:positionH>
            <wp:positionV relativeFrom="page">
              <wp:posOffset>1738630</wp:posOffset>
            </wp:positionV>
            <wp:extent cx="76200" cy="219075"/>
            <wp:effectExtent l="0" t="0" r="0" b="0"/>
            <wp:wrapNone/>
            <wp:docPr id="47" name="image18.png"/>
            <wp:cNvGraphicFramePr>
              <a:graphicFrameLocks noChangeAspect="1"/>
            </wp:cNvGraphicFramePr>
            <a:graphic>
              <a:graphicData uri="http://schemas.openxmlformats.org/drawingml/2006/picture">
                <pic:pic>
                  <pic:nvPicPr>
                    <pic:cNvPr id="48" name="image18.png"/>
                    <pic:cNvPicPr/>
                  </pic:nvPicPr>
                  <pic:blipFill>
                    <a:blip r:embed="rId101" cstate="print"/>
                    <a:stretch>
                      <a:fillRect/>
                    </a:stretch>
                  </pic:blipFill>
                  <pic:spPr>
                    <a:xfrm>
                      <a:off x="0" y="0"/>
                      <a:ext cx="76200" cy="219075"/>
                    </a:xfrm>
                    <a:prstGeom prst="rect">
                      <a:avLst/>
                    </a:prstGeom>
                  </pic:spPr>
                </pic:pic>
              </a:graphicData>
            </a:graphic>
          </wp:anchor>
        </w:drawing>
      </w:r>
      <w:r>
        <w:rPr/>
        <w:drawing>
          <wp:anchor distT="0" distB="0" distL="0" distR="0" allowOverlap="1" layoutInCell="1" locked="0" behindDoc="1" simplePos="0" relativeHeight="485157888">
            <wp:simplePos x="0" y="0"/>
            <wp:positionH relativeFrom="page">
              <wp:posOffset>7336790</wp:posOffset>
            </wp:positionH>
            <wp:positionV relativeFrom="page">
              <wp:posOffset>2598928</wp:posOffset>
            </wp:positionV>
            <wp:extent cx="76200" cy="238125"/>
            <wp:effectExtent l="0" t="0" r="0" b="0"/>
            <wp:wrapNone/>
            <wp:docPr id="49" name="image19.png"/>
            <wp:cNvGraphicFramePr>
              <a:graphicFrameLocks noChangeAspect="1"/>
            </wp:cNvGraphicFramePr>
            <a:graphic>
              <a:graphicData uri="http://schemas.openxmlformats.org/drawingml/2006/picture">
                <pic:pic>
                  <pic:nvPicPr>
                    <pic:cNvPr id="50" name="image19.png"/>
                    <pic:cNvPicPr/>
                  </pic:nvPicPr>
                  <pic:blipFill>
                    <a:blip r:embed="rId102" cstate="print"/>
                    <a:stretch>
                      <a:fillRect/>
                    </a:stretch>
                  </pic:blipFill>
                  <pic:spPr>
                    <a:xfrm>
                      <a:off x="0" y="0"/>
                      <a:ext cx="76200" cy="238125"/>
                    </a:xfrm>
                    <a:prstGeom prst="rect">
                      <a:avLst/>
                    </a:prstGeom>
                  </pic:spPr>
                </pic:pic>
              </a:graphicData>
            </a:graphic>
          </wp:anchor>
        </w:drawing>
      </w:r>
      <w:r>
        <w:rPr/>
        <w:pict>
          <v:shape style="position:absolute;margin-left:300.260010pt;margin-top:253.030014pt;width:6pt;height:32.3pt;mso-position-horizontal-relative:page;mso-position-vertical-relative:page;z-index:-18158080" coordorigin="6005,5061" coordsize="120,646" path="m6060,5586l6005,5587,6068,5706,6115,5606,6061,5606,6060,5586xm6070,5586l6060,5586,6061,5606,6071,5606,6070,5586xm6125,5584l6070,5586,6071,5606,6061,5606,6115,5606,6125,5584xm6058,5061l6048,5061,6060,5586,6070,5586,6058,5061xe" filled="true" fillcolor="#000000" stroked="false">
            <v:path arrowok="t"/>
            <v:fill type="solid"/>
            <w10:wrap type="none"/>
          </v:shape>
        </w:pict>
      </w:r>
      <w:r>
        <w:rPr/>
        <w:pict>
          <v:shape style="position:absolute;margin-left:499.01001pt;margin-top:265.230011pt;width:6pt;height:32.3pt;mso-position-horizontal-relative:page;mso-position-vertical-relative:page;z-index:-18157568" coordorigin="9980,5305" coordsize="120,646" path="m10035,5830l9980,5831,10043,5950,10090,5850,10036,5850,10035,5830xm10045,5830l10035,5830,10036,5850,10046,5850,10045,5830xm10100,5828l10045,5830,10046,5850,10036,5850,10090,5850,10100,5828xm10033,5305l10023,5305,10035,5830,10045,5830,10033,5305xe" filled="true" fillcolor="#000000" stroked="false">
            <v:path arrowok="t"/>
            <v:fill type="solid"/>
            <w10:wrap type="none"/>
          </v:shape>
        </w:pict>
      </w:r>
      <w:r>
        <w:rPr/>
        <w:pict>
          <v:shape style="position:absolute;margin-left:147.259995pt;margin-top:326.230011pt;width:6pt;height:32.25pt;mso-position-horizontal-relative:page;mso-position-vertical-relative:page;z-index:-18157056" coordorigin="2945,6525" coordsize="120,645" path="m3000,7050l2945,7051,3008,7170,3055,7070,3001,7070,3000,7050xm3010,7049l3000,7050,3001,7070,3011,7070,3010,7049xm3065,7048l3010,7049,3011,7070,3001,7070,3055,7070,3065,7048xm2998,6525l2988,6525,3000,7050,3010,7049,2998,6525xe" filled="true" fillcolor="#000000" stroked="false">
            <v:path arrowok="t"/>
            <v:fill type="solid"/>
            <w10:wrap type="none"/>
          </v:shape>
        </w:pict>
      </w:r>
      <w:r>
        <w:rPr/>
        <w:pict>
          <v:shape style="position:absolute;margin-left:232.009995pt;margin-top:330.630005pt;width:6pt;height:32.25pt;mso-position-horizontal-relative:page;mso-position-vertical-relative:page;z-index:-18156544" coordorigin="4640,6613" coordsize="120,645" path="m4695,7138l4640,7139,4703,7258,4750,7158,4696,7158,4695,7138xm4705,7137l4695,7138,4696,7158,4706,7158,4705,7137xm4760,7136l4705,7137,4706,7158,4696,7158,4750,7158,4760,7136xm4693,6613l4683,6613,4695,7138,4705,7137,4693,6613xe" filled="true" fillcolor="#000000" stroked="false">
            <v:path arrowok="t"/>
            <v:fill type="solid"/>
            <w10:wrap type="none"/>
          </v:shape>
        </w:pict>
      </w:r>
      <w:r>
        <w:rPr/>
        <w:pict>
          <v:shape style="position:absolute;margin-left:231.259995pt;margin-top:269.529999pt;width:6pt;height:32.3pt;mso-position-horizontal-relative:page;mso-position-vertical-relative:page;z-index:-18156032" coordorigin="4625,5391" coordsize="120,646" path="m4680,5916l4625,5917,4688,6036,4735,5936,4681,5936,4680,5916xm4690,5916l4680,5916,4681,5936,4691,5936,4690,5916xm4745,5914l4690,5916,4691,5936,4681,5936,4735,5936,4745,5914xm4678,5391l4668,5391,4680,5916,4690,5916,4678,5391xe" filled="true" fillcolor="#000000" stroked="false">
            <v:path arrowok="t"/>
            <v:fill type="solid"/>
            <w10:wrap type="none"/>
          </v:shape>
        </w:pict>
      </w:r>
      <w:r>
        <w:rPr/>
        <w:pict>
          <v:shape style="position:absolute;margin-left:365.51001pt;margin-top:326.130005pt;width:6pt;height:32.25pt;mso-position-horizontal-relative:page;mso-position-vertical-relative:page;z-index:-18155520" coordorigin="7310,6523" coordsize="120,645" path="m7365,7048l7310,7049,7373,7168,7420,7068,7366,7068,7365,7048xm7375,7047l7365,7048,7366,7068,7376,7068,7375,7047xm7430,7046l7375,7047,7376,7068,7366,7068,7420,7068,7430,7046xm7363,6523l7353,6523,7365,7048,7375,7047,7363,6523xe" filled="true" fillcolor="#000000" stroked="false">
            <v:path arrowok="t"/>
            <v:fill type="solid"/>
            <w10:wrap type="none"/>
          </v:shape>
        </w:pict>
      </w:r>
      <w:r>
        <w:rPr/>
        <w:pict>
          <v:shape style="position:absolute;margin-left:785.51001pt;margin-top:330.630005pt;width:6pt;height:32.25pt;mso-position-horizontal-relative:page;mso-position-vertical-relative:page;z-index:-18155008" coordorigin="15710,6613" coordsize="120,645" path="m15765,7138l15710,7139,15773,7258,15820,7158,15766,7158,15765,7138xm15775,7137l15765,7138,15766,7158,15776,7158,15775,7137xm15830,7136l15775,7137,15776,7158,15766,7158,15820,7158,15830,7136xm15763,6613l15753,6613,15765,7138,15775,7137,15763,6613xe" filled="true" fillcolor="#000000" stroked="false">
            <v:path arrowok="t"/>
            <v:fill type="solid"/>
            <w10:wrap type="none"/>
          </v:shape>
        </w:pict>
      </w:r>
      <w:r>
        <w:rPr/>
        <w:pict>
          <v:shape style="position:absolute;margin-left:226.759995pt;margin-top:408.02002pt;width:6pt;height:32.3pt;mso-position-horizontal-relative:page;mso-position-vertical-relative:page;z-index:-18154496" coordorigin="4535,8160" coordsize="120,646" path="m4590,8686l4535,8687,4598,8806,4645,8706,4591,8706,4590,8686xm4600,8685l4590,8686,4591,8706,4601,8705,4600,8685xm4655,8684l4600,8685,4601,8705,4591,8706,4645,8706,4655,8684xm4588,8160l4578,8161,4590,8686,4600,8685,4588,8160xe" filled="true" fillcolor="#000000" stroked="false">
            <v:path arrowok="t"/>
            <v:fill type="solid"/>
            <w10:wrap type="none"/>
          </v:shape>
        </w:pict>
      </w:r>
      <w:r>
        <w:rPr/>
        <w:pict>
          <v:shape style="position:absolute;margin-left:301.760010pt;margin-top:418.970001pt;width:6pt;height:32.25pt;mso-position-horizontal-relative:page;mso-position-vertical-relative:page;z-index:-18153984" coordorigin="6035,8379" coordsize="120,645" path="m6090,8905l6035,8906,6098,9024,6145,8925,6091,8925,6090,8905xm6100,8904l6090,8905,6091,8925,6101,8924,6100,8904xm6155,8903l6100,8904,6101,8924,6091,8925,6145,8925,6155,8903xm6088,8379l6078,8380,6090,8905,6100,8904,6088,8379xe" filled="true" fillcolor="#000000" stroked="false">
            <v:path arrowok="t"/>
            <v:fill type="solid"/>
            <w10:wrap type="none"/>
          </v:shape>
        </w:pict>
      </w:r>
      <w:r>
        <w:rPr/>
        <w:pict>
          <v:group style="position:absolute;margin-left:527.450012pt;margin-top:321.080017pt;width:46pt;height:111.55pt;mso-position-horizontal-relative:page;mso-position-vertical-relative:page;z-index:-18153472" coordorigin="10549,6422" coordsize="920,2231">
            <v:line style="position:absolute" from="11434,6427" to="11464,8602" stroked="true" strokeweight=".5pt" strokecolor="#000000">
              <v:stroke dashstyle="solid"/>
            </v:line>
            <v:shape style="position:absolute;left:10549;top:8532;width:915;height:120" coordorigin="10549,8532" coordsize="915,120" path="m10669,8532l10549,8592,10669,8652,10669,8597,10649,8597,10649,8587,10669,8587,10669,8532xm10669,8587l10649,8587,10649,8597,10669,8597,10669,8587xm11464,8587l10669,8587,10669,8597,11464,8597,11464,8587xe" filled="true" fillcolor="#000000" stroked="false">
              <v:path arrowok="t"/>
              <v:fill type="solid"/>
            </v:shape>
            <w10:wrap type="none"/>
          </v:group>
        </w:pict>
      </w:r>
    </w:p>
    <w:p>
      <w:pPr>
        <w:pStyle w:val="BodyText"/>
        <w:rPr>
          <w:b/>
          <w:sz w:val="20"/>
        </w:rPr>
      </w:pPr>
    </w:p>
    <w:p>
      <w:pPr>
        <w:pStyle w:val="BodyText"/>
        <w:rPr>
          <w:b/>
          <w:sz w:val="20"/>
        </w:rPr>
      </w:pPr>
    </w:p>
    <w:p>
      <w:pPr>
        <w:pStyle w:val="BodyText"/>
        <w:rPr>
          <w:b/>
          <w:sz w:val="20"/>
        </w:rPr>
      </w:pPr>
    </w:p>
    <w:p>
      <w:pPr>
        <w:pStyle w:val="BodyText"/>
        <w:spacing w:before="4" w:after="1"/>
        <w:rPr>
          <w:b/>
          <w:sz w:val="20"/>
        </w:rPr>
      </w:pPr>
    </w:p>
    <w:tbl>
      <w:tblPr>
        <w:tblW w:w="0" w:type="auto"/>
        <w:jc w:val="left"/>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12"/>
        <w:gridCol w:w="1685"/>
        <w:gridCol w:w="1195"/>
        <w:gridCol w:w="1341"/>
        <w:gridCol w:w="1329"/>
        <w:gridCol w:w="1327"/>
        <w:gridCol w:w="1589"/>
        <w:gridCol w:w="1363"/>
        <w:gridCol w:w="1272"/>
        <w:gridCol w:w="1658"/>
      </w:tblGrid>
      <w:tr>
        <w:trPr>
          <w:trHeight w:val="771" w:hRule="atLeast"/>
        </w:trPr>
        <w:tc>
          <w:tcPr>
            <w:tcW w:w="1812" w:type="dxa"/>
          </w:tcPr>
          <w:p>
            <w:pPr>
              <w:pStyle w:val="TableParagraph"/>
              <w:spacing w:line="244" w:lineRule="exact"/>
              <w:ind w:left="179" w:right="86"/>
              <w:jc w:val="center"/>
              <w:rPr>
                <w:b/>
                <w:sz w:val="22"/>
              </w:rPr>
            </w:pPr>
            <w:r>
              <w:rPr>
                <w:b/>
                <w:sz w:val="22"/>
              </w:rPr>
              <w:t>B1 (Breath)</w:t>
            </w:r>
          </w:p>
          <w:p>
            <w:pPr>
              <w:pStyle w:val="TableParagraph"/>
              <w:ind w:left="624"/>
              <w:rPr>
                <w:sz w:val="20"/>
              </w:rPr>
            </w:pPr>
            <w:r>
              <w:rPr>
                <w:sz w:val="20"/>
              </w:rPr>
              <w:drawing>
                <wp:inline distT="0" distB="0" distL="0" distR="0">
                  <wp:extent cx="76200" cy="171450"/>
                  <wp:effectExtent l="0" t="0" r="0" b="0"/>
                  <wp:docPr id="51" name="image16.png"/>
                  <wp:cNvGraphicFramePr>
                    <a:graphicFrameLocks noChangeAspect="1"/>
                  </wp:cNvGraphicFramePr>
                  <a:graphic>
                    <a:graphicData uri="http://schemas.openxmlformats.org/drawingml/2006/picture">
                      <pic:pic>
                        <pic:nvPicPr>
                          <pic:cNvPr id="52" name="image16.png"/>
                          <pic:cNvPicPr/>
                        </pic:nvPicPr>
                        <pic:blipFill>
                          <a:blip r:embed="rId99" cstate="print"/>
                          <a:stretch>
                            <a:fillRect/>
                          </a:stretch>
                        </pic:blipFill>
                        <pic:spPr>
                          <a:xfrm>
                            <a:off x="0" y="0"/>
                            <a:ext cx="76200" cy="171450"/>
                          </a:xfrm>
                          <a:prstGeom prst="rect">
                            <a:avLst/>
                          </a:prstGeom>
                        </pic:spPr>
                      </pic:pic>
                    </a:graphicData>
                  </a:graphic>
                </wp:inline>
              </w:drawing>
            </w:r>
            <w:r>
              <w:rPr>
                <w:sz w:val="20"/>
              </w:rPr>
            </w:r>
          </w:p>
          <w:p>
            <w:pPr>
              <w:pStyle w:val="TableParagraph"/>
              <w:spacing w:before="4"/>
              <w:rPr>
                <w:b/>
                <w:sz w:val="22"/>
              </w:rPr>
            </w:pPr>
          </w:p>
        </w:tc>
        <w:tc>
          <w:tcPr>
            <w:tcW w:w="1685" w:type="dxa"/>
          </w:tcPr>
          <w:p>
            <w:pPr>
              <w:pStyle w:val="TableParagraph"/>
              <w:spacing w:line="244" w:lineRule="exact"/>
              <w:ind w:left="244" w:right="245"/>
              <w:jc w:val="center"/>
              <w:rPr>
                <w:b/>
                <w:sz w:val="22"/>
              </w:rPr>
            </w:pPr>
            <w:r>
              <w:rPr>
                <w:b/>
                <w:sz w:val="22"/>
              </w:rPr>
              <w:t>B2</w:t>
            </w:r>
          </w:p>
          <w:p>
            <w:pPr>
              <w:pStyle w:val="TableParagraph"/>
              <w:spacing w:line="252" w:lineRule="exact"/>
              <w:ind w:left="245" w:right="245"/>
              <w:jc w:val="center"/>
              <w:rPr>
                <w:b/>
                <w:sz w:val="22"/>
              </w:rPr>
            </w:pPr>
            <w:r>
              <w:rPr>
                <w:b/>
                <w:sz w:val="22"/>
              </w:rPr>
              <w:t>(Blood)</w:t>
            </w:r>
          </w:p>
        </w:tc>
        <w:tc>
          <w:tcPr>
            <w:tcW w:w="1195" w:type="dxa"/>
          </w:tcPr>
          <w:p>
            <w:pPr>
              <w:pStyle w:val="TableParagraph"/>
              <w:rPr>
                <w:sz w:val="22"/>
              </w:rPr>
            </w:pPr>
          </w:p>
        </w:tc>
        <w:tc>
          <w:tcPr>
            <w:tcW w:w="1341" w:type="dxa"/>
          </w:tcPr>
          <w:p>
            <w:pPr>
              <w:pStyle w:val="TableParagraph"/>
              <w:spacing w:line="244" w:lineRule="exact"/>
              <w:ind w:left="97" w:right="94"/>
              <w:jc w:val="center"/>
              <w:rPr>
                <w:b/>
                <w:sz w:val="22"/>
              </w:rPr>
            </w:pPr>
            <w:r>
              <w:rPr>
                <w:b/>
                <w:sz w:val="22"/>
              </w:rPr>
              <w:t>B3</w:t>
            </w:r>
          </w:p>
          <w:p>
            <w:pPr>
              <w:pStyle w:val="TableParagraph"/>
              <w:spacing w:line="252" w:lineRule="exact"/>
              <w:ind w:left="98" w:right="94"/>
              <w:jc w:val="center"/>
              <w:rPr>
                <w:b/>
                <w:sz w:val="22"/>
              </w:rPr>
            </w:pPr>
            <w:r>
              <w:rPr>
                <w:b/>
                <w:sz w:val="22"/>
              </w:rPr>
              <w:t>(Brain)</w:t>
            </w:r>
          </w:p>
          <w:p>
            <w:pPr>
              <w:pStyle w:val="TableParagraph"/>
              <w:ind w:left="525"/>
              <w:rPr>
                <w:sz w:val="20"/>
              </w:rPr>
            </w:pPr>
            <w:r>
              <w:rPr>
                <w:sz w:val="20"/>
              </w:rPr>
              <w:drawing>
                <wp:inline distT="0" distB="0" distL="0" distR="0">
                  <wp:extent cx="76200" cy="171450"/>
                  <wp:effectExtent l="0" t="0" r="0" b="0"/>
                  <wp:docPr id="53" name="image16.png"/>
                  <wp:cNvGraphicFramePr>
                    <a:graphicFrameLocks noChangeAspect="1"/>
                  </wp:cNvGraphicFramePr>
                  <a:graphic>
                    <a:graphicData uri="http://schemas.openxmlformats.org/drawingml/2006/picture">
                      <pic:pic>
                        <pic:nvPicPr>
                          <pic:cNvPr id="54" name="image16.png"/>
                          <pic:cNvPicPr/>
                        </pic:nvPicPr>
                        <pic:blipFill>
                          <a:blip r:embed="rId99" cstate="print"/>
                          <a:stretch>
                            <a:fillRect/>
                          </a:stretch>
                        </pic:blipFill>
                        <pic:spPr>
                          <a:xfrm>
                            <a:off x="0" y="0"/>
                            <a:ext cx="76200" cy="171450"/>
                          </a:xfrm>
                          <a:prstGeom prst="rect">
                            <a:avLst/>
                          </a:prstGeom>
                        </pic:spPr>
                      </pic:pic>
                    </a:graphicData>
                  </a:graphic>
                </wp:inline>
              </w:drawing>
            </w:r>
            <w:r>
              <w:rPr>
                <w:sz w:val="20"/>
              </w:rPr>
            </w:r>
          </w:p>
        </w:tc>
        <w:tc>
          <w:tcPr>
            <w:tcW w:w="1329" w:type="dxa"/>
          </w:tcPr>
          <w:p>
            <w:pPr>
              <w:pStyle w:val="TableParagraph"/>
              <w:spacing w:line="244" w:lineRule="exact"/>
              <w:ind w:left="106" w:right="104"/>
              <w:jc w:val="center"/>
              <w:rPr>
                <w:b/>
                <w:sz w:val="22"/>
              </w:rPr>
            </w:pPr>
            <w:r>
              <w:rPr>
                <w:b/>
                <w:sz w:val="22"/>
              </w:rPr>
              <w:t>B4</w:t>
            </w:r>
          </w:p>
          <w:p>
            <w:pPr>
              <w:pStyle w:val="TableParagraph"/>
              <w:spacing w:line="252" w:lineRule="exact"/>
              <w:ind w:left="107" w:right="104"/>
              <w:jc w:val="center"/>
              <w:rPr>
                <w:b/>
                <w:sz w:val="22"/>
              </w:rPr>
            </w:pPr>
            <w:r>
              <w:rPr>
                <w:b/>
                <w:sz w:val="22"/>
              </w:rPr>
              <w:t>(Bladder)</w:t>
            </w:r>
          </w:p>
          <w:p>
            <w:pPr>
              <w:pStyle w:val="TableParagraph"/>
              <w:ind w:left="554"/>
              <w:rPr>
                <w:sz w:val="20"/>
              </w:rPr>
            </w:pPr>
            <w:r>
              <w:rPr>
                <w:sz w:val="20"/>
              </w:rPr>
              <w:drawing>
                <wp:inline distT="0" distB="0" distL="0" distR="0">
                  <wp:extent cx="76200" cy="171450"/>
                  <wp:effectExtent l="0" t="0" r="0" b="0"/>
                  <wp:docPr id="55" name="image16.png"/>
                  <wp:cNvGraphicFramePr>
                    <a:graphicFrameLocks noChangeAspect="1"/>
                  </wp:cNvGraphicFramePr>
                  <a:graphic>
                    <a:graphicData uri="http://schemas.openxmlformats.org/drawingml/2006/picture">
                      <pic:pic>
                        <pic:nvPicPr>
                          <pic:cNvPr id="56" name="image16.png"/>
                          <pic:cNvPicPr/>
                        </pic:nvPicPr>
                        <pic:blipFill>
                          <a:blip r:embed="rId99" cstate="print"/>
                          <a:stretch>
                            <a:fillRect/>
                          </a:stretch>
                        </pic:blipFill>
                        <pic:spPr>
                          <a:xfrm>
                            <a:off x="0" y="0"/>
                            <a:ext cx="76200" cy="171450"/>
                          </a:xfrm>
                          <a:prstGeom prst="rect">
                            <a:avLst/>
                          </a:prstGeom>
                        </pic:spPr>
                      </pic:pic>
                    </a:graphicData>
                  </a:graphic>
                </wp:inline>
              </w:drawing>
            </w:r>
            <w:r>
              <w:rPr>
                <w:sz w:val="20"/>
              </w:rPr>
            </w:r>
          </w:p>
        </w:tc>
        <w:tc>
          <w:tcPr>
            <w:tcW w:w="1327" w:type="dxa"/>
          </w:tcPr>
          <w:p>
            <w:pPr>
              <w:pStyle w:val="TableParagraph"/>
              <w:spacing w:line="244" w:lineRule="exact"/>
              <w:ind w:left="118" w:right="117"/>
              <w:jc w:val="center"/>
              <w:rPr>
                <w:b/>
                <w:sz w:val="22"/>
              </w:rPr>
            </w:pPr>
            <w:r>
              <w:rPr>
                <w:b/>
                <w:sz w:val="22"/>
              </w:rPr>
              <w:t>B5</w:t>
            </w:r>
          </w:p>
          <w:p>
            <w:pPr>
              <w:pStyle w:val="TableParagraph"/>
              <w:tabs>
                <w:tab w:pos="2182" w:val="left" w:leader="none"/>
              </w:tabs>
              <w:spacing w:line="252" w:lineRule="exact"/>
              <w:ind w:left="303" w:right="-864"/>
              <w:rPr>
                <w:b/>
                <w:sz w:val="22"/>
              </w:rPr>
            </w:pPr>
            <w:r>
              <w:rPr>
                <w:b/>
                <w:sz w:val="22"/>
              </w:rPr>
              <w:t>(Bo</w:t>
            </w:r>
            <w:r>
              <w:rPr>
                <w:b/>
                <w:sz w:val="22"/>
                <w:u w:val="single"/>
              </w:rPr>
              <w:t>wel)</w:t>
              <w:tab/>
            </w:r>
          </w:p>
          <w:p>
            <w:pPr>
              <w:pStyle w:val="TableParagraph"/>
              <w:ind w:left="564"/>
              <w:rPr>
                <w:sz w:val="20"/>
              </w:rPr>
            </w:pPr>
            <w:r>
              <w:rPr>
                <w:sz w:val="20"/>
              </w:rPr>
              <w:drawing>
                <wp:inline distT="0" distB="0" distL="0" distR="0">
                  <wp:extent cx="76200" cy="171450"/>
                  <wp:effectExtent l="0" t="0" r="0" b="0"/>
                  <wp:docPr id="57" name="image16.png"/>
                  <wp:cNvGraphicFramePr>
                    <a:graphicFrameLocks noChangeAspect="1"/>
                  </wp:cNvGraphicFramePr>
                  <a:graphic>
                    <a:graphicData uri="http://schemas.openxmlformats.org/drawingml/2006/picture">
                      <pic:pic>
                        <pic:nvPicPr>
                          <pic:cNvPr id="58" name="image16.png"/>
                          <pic:cNvPicPr/>
                        </pic:nvPicPr>
                        <pic:blipFill>
                          <a:blip r:embed="rId99" cstate="print"/>
                          <a:stretch>
                            <a:fillRect/>
                          </a:stretch>
                        </pic:blipFill>
                        <pic:spPr>
                          <a:xfrm>
                            <a:off x="0" y="0"/>
                            <a:ext cx="76200" cy="171450"/>
                          </a:xfrm>
                          <a:prstGeom prst="rect">
                            <a:avLst/>
                          </a:prstGeom>
                        </pic:spPr>
                      </pic:pic>
                    </a:graphicData>
                  </a:graphic>
                </wp:inline>
              </w:drawing>
            </w:r>
            <w:r>
              <w:rPr>
                <w:sz w:val="20"/>
              </w:rPr>
            </w:r>
          </w:p>
        </w:tc>
        <w:tc>
          <w:tcPr>
            <w:tcW w:w="1589" w:type="dxa"/>
          </w:tcPr>
          <w:p>
            <w:pPr>
              <w:pStyle w:val="TableParagraph"/>
              <w:rPr>
                <w:sz w:val="22"/>
              </w:rPr>
            </w:pPr>
          </w:p>
        </w:tc>
        <w:tc>
          <w:tcPr>
            <w:tcW w:w="1363" w:type="dxa"/>
            <w:tcBorders>
              <w:bottom w:val="single" w:sz="4" w:space="0" w:color="000000"/>
            </w:tcBorders>
          </w:tcPr>
          <w:p>
            <w:pPr>
              <w:pStyle w:val="TableParagraph"/>
              <w:spacing w:line="244" w:lineRule="exact"/>
              <w:ind w:left="164" w:right="155"/>
              <w:jc w:val="center"/>
              <w:rPr>
                <w:b/>
                <w:sz w:val="22"/>
              </w:rPr>
            </w:pPr>
            <w:r>
              <w:rPr>
                <w:b/>
                <w:sz w:val="22"/>
              </w:rPr>
              <w:t>B6</w:t>
            </w:r>
          </w:p>
          <w:p>
            <w:pPr>
              <w:pStyle w:val="TableParagraph"/>
              <w:ind w:left="142" w:right="129" w:hanging="4"/>
              <w:jc w:val="center"/>
              <w:rPr>
                <w:b/>
                <w:sz w:val="22"/>
              </w:rPr>
            </w:pPr>
            <w:r>
              <w:rPr>
                <w:b/>
                <w:sz w:val="22"/>
              </w:rPr>
              <w:t>(Muskulo Integumen)</w:t>
            </w:r>
          </w:p>
        </w:tc>
        <w:tc>
          <w:tcPr>
            <w:tcW w:w="1272" w:type="dxa"/>
            <w:tcBorders>
              <w:bottom w:val="single" w:sz="4" w:space="0" w:color="000000"/>
            </w:tcBorders>
          </w:tcPr>
          <w:p>
            <w:pPr>
              <w:pStyle w:val="TableParagraph"/>
              <w:rPr>
                <w:sz w:val="22"/>
              </w:rPr>
            </w:pPr>
          </w:p>
        </w:tc>
        <w:tc>
          <w:tcPr>
            <w:tcW w:w="1658" w:type="dxa"/>
          </w:tcPr>
          <w:p>
            <w:pPr>
              <w:pStyle w:val="TableParagraph"/>
              <w:rPr>
                <w:sz w:val="22"/>
              </w:rPr>
            </w:pPr>
          </w:p>
        </w:tc>
      </w:tr>
      <w:tr>
        <w:trPr>
          <w:trHeight w:val="1364" w:hRule="atLeast"/>
        </w:trPr>
        <w:tc>
          <w:tcPr>
            <w:tcW w:w="1812" w:type="dxa"/>
          </w:tcPr>
          <w:p>
            <w:pPr>
              <w:pStyle w:val="TableParagraph"/>
              <w:spacing w:before="1"/>
              <w:rPr>
                <w:b/>
                <w:sz w:val="19"/>
              </w:rPr>
            </w:pPr>
          </w:p>
          <w:p>
            <w:pPr>
              <w:pStyle w:val="TableParagraph"/>
              <w:spacing w:line="242" w:lineRule="auto"/>
              <w:ind w:left="468" w:right="358" w:firstLine="12"/>
              <w:rPr>
                <w:sz w:val="22"/>
              </w:rPr>
            </w:pPr>
            <w:r>
              <w:rPr>
                <w:sz w:val="22"/>
              </w:rPr>
              <w:t>Kerusakan glomerular</w:t>
            </w:r>
          </w:p>
        </w:tc>
        <w:tc>
          <w:tcPr>
            <w:tcW w:w="1685" w:type="dxa"/>
          </w:tcPr>
          <w:p>
            <w:pPr>
              <w:pStyle w:val="TableParagraph"/>
              <w:spacing w:before="1"/>
              <w:rPr>
                <w:b/>
                <w:sz w:val="19"/>
              </w:rPr>
            </w:pPr>
          </w:p>
          <w:p>
            <w:pPr>
              <w:pStyle w:val="TableParagraph"/>
              <w:spacing w:line="242" w:lineRule="auto"/>
              <w:ind w:left="449" w:right="162" w:hanging="272"/>
              <w:rPr>
                <w:sz w:val="22"/>
              </w:rPr>
            </w:pPr>
            <w:r>
              <w:rPr>
                <w:sz w:val="22"/>
              </w:rPr>
              <w:t>Sekresi protein menurun</w:t>
            </w:r>
          </w:p>
        </w:tc>
        <w:tc>
          <w:tcPr>
            <w:tcW w:w="1195" w:type="dxa"/>
          </w:tcPr>
          <w:p>
            <w:pPr>
              <w:pStyle w:val="TableParagraph"/>
              <w:spacing w:before="1"/>
              <w:rPr>
                <w:b/>
                <w:sz w:val="19"/>
              </w:rPr>
            </w:pPr>
          </w:p>
          <w:p>
            <w:pPr>
              <w:pStyle w:val="TableParagraph"/>
              <w:spacing w:line="242" w:lineRule="auto"/>
              <w:ind w:left="114" w:right="95" w:firstLine="12"/>
              <w:rPr>
                <w:sz w:val="22"/>
              </w:rPr>
            </w:pPr>
            <w:r>
              <w:rPr>
                <w:sz w:val="22"/>
              </w:rPr>
              <w:t>Kerusakan glomerular</w:t>
            </w:r>
          </w:p>
        </w:tc>
        <w:tc>
          <w:tcPr>
            <w:tcW w:w="1341" w:type="dxa"/>
          </w:tcPr>
          <w:p>
            <w:pPr>
              <w:pStyle w:val="TableParagraph"/>
              <w:spacing w:before="1"/>
              <w:rPr>
                <w:b/>
                <w:sz w:val="19"/>
              </w:rPr>
            </w:pPr>
          </w:p>
          <w:p>
            <w:pPr>
              <w:pStyle w:val="TableParagraph"/>
              <w:spacing w:line="242" w:lineRule="auto"/>
              <w:ind w:left="390" w:right="107" w:hanging="264"/>
              <w:rPr>
                <w:sz w:val="22"/>
              </w:rPr>
            </w:pPr>
            <w:r>
              <w:rPr>
                <w:sz w:val="22"/>
              </w:rPr>
              <w:t>Peningkatan ureum</w:t>
            </w:r>
          </w:p>
        </w:tc>
        <w:tc>
          <w:tcPr>
            <w:tcW w:w="1329" w:type="dxa"/>
          </w:tcPr>
          <w:p>
            <w:pPr>
              <w:pStyle w:val="TableParagraph"/>
              <w:spacing w:before="1"/>
              <w:rPr>
                <w:b/>
                <w:sz w:val="19"/>
              </w:rPr>
            </w:pPr>
          </w:p>
          <w:p>
            <w:pPr>
              <w:pStyle w:val="TableParagraph"/>
              <w:spacing w:line="242" w:lineRule="auto"/>
              <w:ind w:left="426" w:right="128" w:hanging="284"/>
              <w:rPr>
                <w:sz w:val="22"/>
              </w:rPr>
            </w:pPr>
            <w:r>
              <w:rPr>
                <w:sz w:val="22"/>
              </w:rPr>
              <w:t>Glomerulus rusak</w:t>
            </w:r>
          </w:p>
        </w:tc>
        <w:tc>
          <w:tcPr>
            <w:tcW w:w="1327" w:type="dxa"/>
          </w:tcPr>
          <w:p>
            <w:pPr>
              <w:pStyle w:val="TableParagraph"/>
              <w:spacing w:before="1"/>
              <w:rPr>
                <w:b/>
                <w:sz w:val="19"/>
              </w:rPr>
            </w:pPr>
          </w:p>
          <w:p>
            <w:pPr>
              <w:pStyle w:val="TableParagraph"/>
              <w:spacing w:line="242" w:lineRule="auto"/>
              <w:ind w:left="351" w:right="87" w:hanging="243"/>
              <w:rPr>
                <w:sz w:val="22"/>
              </w:rPr>
            </w:pPr>
            <w:r>
              <w:rPr>
                <w:sz w:val="22"/>
              </w:rPr>
              <w:t>Katabolisme protein</w:t>
            </w:r>
          </w:p>
        </w:tc>
        <w:tc>
          <w:tcPr>
            <w:tcW w:w="1589" w:type="dxa"/>
          </w:tcPr>
          <w:p>
            <w:pPr>
              <w:pStyle w:val="TableParagraph"/>
              <w:spacing w:before="1"/>
              <w:rPr>
                <w:b/>
                <w:sz w:val="19"/>
              </w:rPr>
            </w:pPr>
          </w:p>
          <w:p>
            <w:pPr>
              <w:pStyle w:val="TableParagraph"/>
              <w:spacing w:line="242" w:lineRule="auto"/>
              <w:ind w:left="235" w:right="262"/>
              <w:jc w:val="center"/>
              <w:rPr>
                <w:sz w:val="22"/>
              </w:rPr>
            </w:pPr>
            <w:r>
              <w:rPr>
                <w:sz w:val="22"/>
              </w:rPr>
              <w:t>Peningkatan BUN,</w:t>
            </w:r>
          </w:p>
          <w:p>
            <w:pPr>
              <w:pStyle w:val="TableParagraph"/>
              <w:spacing w:line="249" w:lineRule="exact"/>
              <w:ind w:left="235" w:right="258"/>
              <w:jc w:val="center"/>
              <w:rPr>
                <w:sz w:val="22"/>
              </w:rPr>
            </w:pPr>
            <w:r>
              <w:rPr>
                <w:sz w:val="22"/>
              </w:rPr>
              <w:t>Kreatinin</w:t>
            </w:r>
          </w:p>
        </w:tc>
        <w:tc>
          <w:tcPr>
            <w:tcW w:w="1363" w:type="dxa"/>
            <w:tcBorders>
              <w:top w:val="single" w:sz="4" w:space="0" w:color="000000"/>
            </w:tcBorders>
          </w:tcPr>
          <w:p>
            <w:pPr>
              <w:pStyle w:val="TableParagraph"/>
              <w:spacing w:before="1"/>
              <w:rPr>
                <w:b/>
                <w:sz w:val="19"/>
              </w:rPr>
            </w:pPr>
          </w:p>
          <w:p>
            <w:pPr>
              <w:pStyle w:val="TableParagraph"/>
              <w:spacing w:line="242" w:lineRule="auto"/>
              <w:ind w:left="404" w:right="115" w:hanging="264"/>
              <w:rPr>
                <w:sz w:val="22"/>
              </w:rPr>
            </w:pPr>
            <w:r>
              <w:rPr>
                <w:sz w:val="22"/>
              </w:rPr>
              <w:t>Peningkatan ureum</w:t>
            </w:r>
          </w:p>
        </w:tc>
        <w:tc>
          <w:tcPr>
            <w:tcW w:w="1272" w:type="dxa"/>
            <w:tcBorders>
              <w:top w:val="single" w:sz="4" w:space="0" w:color="000000"/>
            </w:tcBorders>
          </w:tcPr>
          <w:p>
            <w:pPr>
              <w:pStyle w:val="TableParagraph"/>
              <w:spacing w:before="5"/>
              <w:rPr>
                <w:b/>
                <w:sz w:val="3"/>
              </w:rPr>
            </w:pPr>
          </w:p>
          <w:p>
            <w:pPr>
              <w:pStyle w:val="TableParagraph"/>
              <w:spacing w:line="165" w:lineRule="exact"/>
              <w:ind w:left="559"/>
              <w:rPr>
                <w:sz w:val="16"/>
              </w:rPr>
            </w:pPr>
            <w:r>
              <w:rPr>
                <w:position w:val="-2"/>
                <w:sz w:val="16"/>
              </w:rPr>
              <w:drawing>
                <wp:inline distT="0" distB="0" distL="0" distR="0">
                  <wp:extent cx="76200" cy="104775"/>
                  <wp:effectExtent l="0" t="0" r="0" b="0"/>
                  <wp:docPr id="59" name="image20.png"/>
                  <wp:cNvGraphicFramePr>
                    <a:graphicFrameLocks noChangeAspect="1"/>
                  </wp:cNvGraphicFramePr>
                  <a:graphic>
                    <a:graphicData uri="http://schemas.openxmlformats.org/drawingml/2006/picture">
                      <pic:pic>
                        <pic:nvPicPr>
                          <pic:cNvPr id="60" name="image20.png"/>
                          <pic:cNvPicPr/>
                        </pic:nvPicPr>
                        <pic:blipFill>
                          <a:blip r:embed="rId103" cstate="print"/>
                          <a:stretch>
                            <a:fillRect/>
                          </a:stretch>
                        </pic:blipFill>
                        <pic:spPr>
                          <a:xfrm>
                            <a:off x="0" y="0"/>
                            <a:ext cx="76200" cy="104775"/>
                          </a:xfrm>
                          <a:prstGeom prst="rect">
                            <a:avLst/>
                          </a:prstGeom>
                        </pic:spPr>
                      </pic:pic>
                    </a:graphicData>
                  </a:graphic>
                </wp:inline>
              </w:drawing>
            </w:r>
            <w:r>
              <w:rPr>
                <w:position w:val="-2"/>
                <w:sz w:val="16"/>
              </w:rPr>
            </w:r>
          </w:p>
          <w:p>
            <w:pPr>
              <w:pStyle w:val="TableParagraph"/>
              <w:spacing w:before="15"/>
              <w:ind w:left="157" w:right="122" w:firstLine="3"/>
              <w:jc w:val="center"/>
              <w:rPr>
                <w:sz w:val="22"/>
              </w:rPr>
            </w:pPr>
            <w:r>
              <w:rPr>
                <w:sz w:val="22"/>
              </w:rPr>
              <w:t>Protein melewati membrane glomerulus</w:t>
            </w:r>
          </w:p>
        </w:tc>
        <w:tc>
          <w:tcPr>
            <w:tcW w:w="1658" w:type="dxa"/>
          </w:tcPr>
          <w:p>
            <w:pPr>
              <w:pStyle w:val="TableParagraph"/>
              <w:spacing w:before="1"/>
              <w:rPr>
                <w:b/>
                <w:sz w:val="19"/>
              </w:rPr>
            </w:pPr>
          </w:p>
          <w:p>
            <w:pPr>
              <w:pStyle w:val="TableParagraph"/>
              <w:spacing w:line="242" w:lineRule="auto"/>
              <w:ind w:left="111" w:right="176" w:firstLine="297"/>
              <w:rPr>
                <w:sz w:val="22"/>
              </w:rPr>
            </w:pPr>
            <w:r>
              <w:rPr>
                <w:sz w:val="22"/>
              </w:rPr>
              <w:t>Tekanan onkotik plasma</w:t>
            </w:r>
          </w:p>
        </w:tc>
      </w:tr>
      <w:tr>
        <w:trPr>
          <w:trHeight w:val="1518" w:hRule="atLeast"/>
        </w:trPr>
        <w:tc>
          <w:tcPr>
            <w:tcW w:w="1812" w:type="dxa"/>
          </w:tcPr>
          <w:p>
            <w:pPr>
              <w:pStyle w:val="TableParagraph"/>
              <w:spacing w:before="121"/>
              <w:ind w:left="179" w:right="85"/>
              <w:jc w:val="center"/>
              <w:rPr>
                <w:sz w:val="22"/>
              </w:rPr>
            </w:pPr>
            <w:r>
              <w:rPr>
                <w:sz w:val="22"/>
              </w:rPr>
              <w:t>Protein albumin melewati membrane glomerulus</w:t>
            </w:r>
          </w:p>
          <w:p>
            <w:pPr>
              <w:pStyle w:val="TableParagraph"/>
              <w:spacing w:before="4"/>
              <w:rPr>
                <w:b/>
                <w:sz w:val="2"/>
              </w:rPr>
            </w:pPr>
          </w:p>
          <w:p>
            <w:pPr>
              <w:pStyle w:val="TableParagraph"/>
              <w:ind w:left="890"/>
              <w:rPr>
                <w:sz w:val="20"/>
              </w:rPr>
            </w:pPr>
            <w:r>
              <w:rPr>
                <w:sz w:val="20"/>
              </w:rPr>
              <w:drawing>
                <wp:inline distT="0" distB="0" distL="0" distR="0">
                  <wp:extent cx="76200" cy="238125"/>
                  <wp:effectExtent l="0" t="0" r="0" b="0"/>
                  <wp:docPr id="61" name="image19.png"/>
                  <wp:cNvGraphicFramePr>
                    <a:graphicFrameLocks noChangeAspect="1"/>
                  </wp:cNvGraphicFramePr>
                  <a:graphic>
                    <a:graphicData uri="http://schemas.openxmlformats.org/drawingml/2006/picture">
                      <pic:pic>
                        <pic:nvPicPr>
                          <pic:cNvPr id="62" name="image19.png"/>
                          <pic:cNvPicPr/>
                        </pic:nvPicPr>
                        <pic:blipFill>
                          <a:blip r:embed="rId102" cstate="print"/>
                          <a:stretch>
                            <a:fillRect/>
                          </a:stretch>
                        </pic:blipFill>
                        <pic:spPr>
                          <a:xfrm>
                            <a:off x="0" y="0"/>
                            <a:ext cx="76200" cy="238125"/>
                          </a:xfrm>
                          <a:prstGeom prst="rect">
                            <a:avLst/>
                          </a:prstGeom>
                        </pic:spPr>
                      </pic:pic>
                    </a:graphicData>
                  </a:graphic>
                </wp:inline>
              </w:drawing>
            </w:r>
            <w:r>
              <w:rPr>
                <w:sz w:val="20"/>
              </w:rPr>
            </w:r>
          </w:p>
        </w:tc>
        <w:tc>
          <w:tcPr>
            <w:tcW w:w="1685" w:type="dxa"/>
          </w:tcPr>
          <w:p>
            <w:pPr>
              <w:pStyle w:val="TableParagraph"/>
              <w:spacing w:before="121"/>
              <w:ind w:left="293" w:right="278" w:firstLine="76"/>
              <w:rPr>
                <w:sz w:val="22"/>
              </w:rPr>
            </w:pPr>
            <w:r>
              <w:rPr>
                <w:sz w:val="22"/>
              </w:rPr>
              <w:t>Penurunan produksi sel darah merah</w:t>
            </w:r>
          </w:p>
        </w:tc>
        <w:tc>
          <w:tcPr>
            <w:tcW w:w="1195" w:type="dxa"/>
          </w:tcPr>
          <w:p>
            <w:pPr>
              <w:pStyle w:val="TableParagraph"/>
              <w:spacing w:before="121"/>
              <w:ind w:left="382" w:right="109" w:hanging="257"/>
              <w:rPr>
                <w:sz w:val="22"/>
              </w:rPr>
            </w:pPr>
            <w:r>
              <w:rPr>
                <w:sz w:val="22"/>
              </w:rPr>
              <w:t>Penurunan GFR</w:t>
            </w:r>
          </w:p>
        </w:tc>
        <w:tc>
          <w:tcPr>
            <w:tcW w:w="1341" w:type="dxa"/>
          </w:tcPr>
          <w:p>
            <w:pPr>
              <w:pStyle w:val="TableParagraph"/>
              <w:spacing w:before="121" w:after="12"/>
              <w:ind w:left="99" w:right="94"/>
              <w:jc w:val="center"/>
              <w:rPr>
                <w:sz w:val="22"/>
              </w:rPr>
            </w:pPr>
            <w:r>
              <w:rPr>
                <w:sz w:val="22"/>
              </w:rPr>
              <w:t>Depresi SSP</w:t>
            </w:r>
          </w:p>
          <w:p>
            <w:pPr>
              <w:pStyle w:val="TableParagraph"/>
              <w:ind w:left="537"/>
              <w:rPr>
                <w:sz w:val="20"/>
              </w:rPr>
            </w:pPr>
            <w:r>
              <w:rPr>
                <w:sz w:val="20"/>
              </w:rPr>
              <w:drawing>
                <wp:inline distT="0" distB="0" distL="0" distR="0">
                  <wp:extent cx="76200" cy="171450"/>
                  <wp:effectExtent l="0" t="0" r="0" b="0"/>
                  <wp:docPr id="63" name="image16.png"/>
                  <wp:cNvGraphicFramePr>
                    <a:graphicFrameLocks noChangeAspect="1"/>
                  </wp:cNvGraphicFramePr>
                  <a:graphic>
                    <a:graphicData uri="http://schemas.openxmlformats.org/drawingml/2006/picture">
                      <pic:pic>
                        <pic:nvPicPr>
                          <pic:cNvPr id="64" name="image16.png"/>
                          <pic:cNvPicPr/>
                        </pic:nvPicPr>
                        <pic:blipFill>
                          <a:blip r:embed="rId99" cstate="print"/>
                          <a:stretch>
                            <a:fillRect/>
                          </a:stretch>
                        </pic:blipFill>
                        <pic:spPr>
                          <a:xfrm>
                            <a:off x="0" y="0"/>
                            <a:ext cx="76200" cy="171450"/>
                          </a:xfrm>
                          <a:prstGeom prst="rect">
                            <a:avLst/>
                          </a:prstGeom>
                        </pic:spPr>
                      </pic:pic>
                    </a:graphicData>
                  </a:graphic>
                </wp:inline>
              </w:drawing>
            </w:r>
            <w:r>
              <w:rPr>
                <w:sz w:val="20"/>
              </w:rPr>
            </w:r>
          </w:p>
          <w:p>
            <w:pPr>
              <w:pStyle w:val="TableParagraph"/>
              <w:ind w:left="97" w:right="94"/>
              <w:jc w:val="center"/>
              <w:rPr>
                <w:sz w:val="22"/>
              </w:rPr>
            </w:pPr>
            <w:r>
              <w:rPr>
                <w:sz w:val="22"/>
              </w:rPr>
              <w:t>Ganguan proses</w:t>
            </w:r>
          </w:p>
          <w:p>
            <w:pPr>
              <w:pStyle w:val="TableParagraph"/>
              <w:spacing w:before="2"/>
              <w:rPr>
                <w:b/>
                <w:sz w:val="2"/>
              </w:rPr>
            </w:pPr>
          </w:p>
          <w:p>
            <w:pPr>
              <w:pStyle w:val="TableParagraph"/>
              <w:ind w:left="522"/>
              <w:rPr>
                <w:sz w:val="20"/>
              </w:rPr>
            </w:pPr>
            <w:r>
              <w:rPr>
                <w:sz w:val="20"/>
              </w:rPr>
              <w:drawing>
                <wp:inline distT="0" distB="0" distL="0" distR="0">
                  <wp:extent cx="76200" cy="238125"/>
                  <wp:effectExtent l="0" t="0" r="0" b="0"/>
                  <wp:docPr id="65" name="image19.png"/>
                  <wp:cNvGraphicFramePr>
                    <a:graphicFrameLocks noChangeAspect="1"/>
                  </wp:cNvGraphicFramePr>
                  <a:graphic>
                    <a:graphicData uri="http://schemas.openxmlformats.org/drawingml/2006/picture">
                      <pic:pic>
                        <pic:nvPicPr>
                          <pic:cNvPr id="66" name="image19.png"/>
                          <pic:cNvPicPr/>
                        </pic:nvPicPr>
                        <pic:blipFill>
                          <a:blip r:embed="rId102" cstate="print"/>
                          <a:stretch>
                            <a:fillRect/>
                          </a:stretch>
                        </pic:blipFill>
                        <pic:spPr>
                          <a:xfrm>
                            <a:off x="0" y="0"/>
                            <a:ext cx="76200" cy="238125"/>
                          </a:xfrm>
                          <a:prstGeom prst="rect">
                            <a:avLst/>
                          </a:prstGeom>
                        </pic:spPr>
                      </pic:pic>
                    </a:graphicData>
                  </a:graphic>
                </wp:inline>
              </w:drawing>
            </w:r>
            <w:r>
              <w:rPr>
                <w:sz w:val="20"/>
              </w:rPr>
            </w:r>
          </w:p>
        </w:tc>
        <w:tc>
          <w:tcPr>
            <w:tcW w:w="1329" w:type="dxa"/>
          </w:tcPr>
          <w:p>
            <w:pPr>
              <w:pStyle w:val="TableParagraph"/>
              <w:spacing w:before="121" w:after="12"/>
              <w:ind w:left="107" w:right="104"/>
              <w:jc w:val="center"/>
              <w:rPr>
                <w:sz w:val="22"/>
              </w:rPr>
            </w:pPr>
            <w:r>
              <w:rPr>
                <w:sz w:val="22"/>
              </w:rPr>
              <w:t>Proteinuria</w:t>
            </w:r>
          </w:p>
          <w:p>
            <w:pPr>
              <w:pStyle w:val="TableParagraph"/>
              <w:ind w:left="546"/>
              <w:rPr>
                <w:sz w:val="20"/>
              </w:rPr>
            </w:pPr>
            <w:r>
              <w:rPr>
                <w:sz w:val="20"/>
              </w:rPr>
              <w:drawing>
                <wp:inline distT="0" distB="0" distL="0" distR="0">
                  <wp:extent cx="76200" cy="171450"/>
                  <wp:effectExtent l="0" t="0" r="0" b="0"/>
                  <wp:docPr id="67" name="image16.png"/>
                  <wp:cNvGraphicFramePr>
                    <a:graphicFrameLocks noChangeAspect="1"/>
                  </wp:cNvGraphicFramePr>
                  <a:graphic>
                    <a:graphicData uri="http://schemas.openxmlformats.org/drawingml/2006/picture">
                      <pic:pic>
                        <pic:nvPicPr>
                          <pic:cNvPr id="68" name="image16.png"/>
                          <pic:cNvPicPr/>
                        </pic:nvPicPr>
                        <pic:blipFill>
                          <a:blip r:embed="rId99" cstate="print"/>
                          <a:stretch>
                            <a:fillRect/>
                          </a:stretch>
                        </pic:blipFill>
                        <pic:spPr>
                          <a:xfrm>
                            <a:off x="0" y="0"/>
                            <a:ext cx="76200" cy="171450"/>
                          </a:xfrm>
                          <a:prstGeom prst="rect">
                            <a:avLst/>
                          </a:prstGeom>
                        </pic:spPr>
                      </pic:pic>
                    </a:graphicData>
                  </a:graphic>
                </wp:inline>
              </w:drawing>
            </w:r>
            <w:r>
              <w:rPr>
                <w:sz w:val="20"/>
              </w:rPr>
            </w:r>
          </w:p>
          <w:p>
            <w:pPr>
              <w:pStyle w:val="TableParagraph"/>
              <w:ind w:left="110" w:right="104"/>
              <w:jc w:val="center"/>
              <w:rPr>
                <w:sz w:val="22"/>
              </w:rPr>
            </w:pPr>
            <w:r>
              <w:rPr>
                <w:sz w:val="22"/>
              </w:rPr>
              <w:t>Katabolisme protein dalam sel</w:t>
            </w:r>
          </w:p>
        </w:tc>
        <w:tc>
          <w:tcPr>
            <w:tcW w:w="1327" w:type="dxa"/>
          </w:tcPr>
          <w:p>
            <w:pPr>
              <w:pStyle w:val="TableParagraph"/>
              <w:spacing w:before="121"/>
              <w:ind w:left="199" w:right="195" w:hanging="3"/>
              <w:jc w:val="center"/>
              <w:rPr>
                <w:sz w:val="22"/>
              </w:rPr>
            </w:pPr>
            <w:r>
              <w:rPr>
                <w:sz w:val="22"/>
              </w:rPr>
              <w:t>Produksi asam meningkat</w:t>
            </w:r>
          </w:p>
        </w:tc>
        <w:tc>
          <w:tcPr>
            <w:tcW w:w="1589" w:type="dxa"/>
          </w:tcPr>
          <w:p>
            <w:pPr>
              <w:pStyle w:val="TableParagraph"/>
              <w:spacing w:before="121"/>
              <w:ind w:left="108" w:right="133" w:hanging="5"/>
              <w:jc w:val="center"/>
              <w:rPr>
                <w:sz w:val="22"/>
              </w:rPr>
            </w:pPr>
            <w:r>
              <w:rPr>
                <w:sz w:val="22"/>
              </w:rPr>
              <w:t>Produksi sampah aliran darah dalam gastrointestinal</w:t>
            </w:r>
          </w:p>
          <w:p>
            <w:pPr>
              <w:pStyle w:val="TableParagraph"/>
              <w:spacing w:before="5"/>
              <w:rPr>
                <w:b/>
                <w:sz w:val="2"/>
              </w:rPr>
            </w:pPr>
          </w:p>
          <w:p>
            <w:pPr>
              <w:pStyle w:val="TableParagraph"/>
              <w:ind w:left="665"/>
              <w:rPr>
                <w:sz w:val="20"/>
              </w:rPr>
            </w:pPr>
            <w:r>
              <w:rPr>
                <w:sz w:val="20"/>
              </w:rPr>
              <w:drawing>
                <wp:inline distT="0" distB="0" distL="0" distR="0">
                  <wp:extent cx="76200" cy="238125"/>
                  <wp:effectExtent l="0" t="0" r="0" b="0"/>
                  <wp:docPr id="69" name="image19.png"/>
                  <wp:cNvGraphicFramePr>
                    <a:graphicFrameLocks noChangeAspect="1"/>
                  </wp:cNvGraphicFramePr>
                  <a:graphic>
                    <a:graphicData uri="http://schemas.openxmlformats.org/drawingml/2006/picture">
                      <pic:pic>
                        <pic:nvPicPr>
                          <pic:cNvPr id="70" name="image19.png"/>
                          <pic:cNvPicPr/>
                        </pic:nvPicPr>
                        <pic:blipFill>
                          <a:blip r:embed="rId102" cstate="print"/>
                          <a:stretch>
                            <a:fillRect/>
                          </a:stretch>
                        </pic:blipFill>
                        <pic:spPr>
                          <a:xfrm>
                            <a:off x="0" y="0"/>
                            <a:ext cx="76200" cy="238125"/>
                          </a:xfrm>
                          <a:prstGeom prst="rect">
                            <a:avLst/>
                          </a:prstGeom>
                        </pic:spPr>
                      </pic:pic>
                    </a:graphicData>
                  </a:graphic>
                </wp:inline>
              </w:drawing>
            </w:r>
            <w:r>
              <w:rPr>
                <w:sz w:val="20"/>
              </w:rPr>
            </w:r>
          </w:p>
        </w:tc>
        <w:tc>
          <w:tcPr>
            <w:tcW w:w="1363" w:type="dxa"/>
          </w:tcPr>
          <w:p>
            <w:pPr>
              <w:pStyle w:val="TableParagraph"/>
              <w:spacing w:line="480" w:lineRule="auto" w:before="121"/>
              <w:ind w:left="150" w:right="138" w:firstLine="1"/>
              <w:jc w:val="center"/>
              <w:rPr>
                <w:sz w:val="22"/>
              </w:rPr>
            </w:pPr>
            <w:r>
              <w:rPr>
                <w:sz w:val="22"/>
              </w:rPr>
              <w:t>Masuk kulit Kulit kering</w:t>
            </w:r>
          </w:p>
          <w:p>
            <w:pPr>
              <w:pStyle w:val="TableParagraph"/>
              <w:spacing w:before="1"/>
              <w:ind w:left="163" w:right="155"/>
              <w:jc w:val="center"/>
              <w:rPr>
                <w:sz w:val="22"/>
              </w:rPr>
            </w:pPr>
            <w:r>
              <w:rPr>
                <w:sz w:val="22"/>
              </w:rPr>
              <w:t>Pruritus</w:t>
            </w:r>
          </w:p>
        </w:tc>
        <w:tc>
          <w:tcPr>
            <w:tcW w:w="1272" w:type="dxa"/>
          </w:tcPr>
          <w:p>
            <w:pPr>
              <w:pStyle w:val="TableParagraph"/>
              <w:spacing w:before="121" w:after="12"/>
              <w:ind w:left="144" w:right="109"/>
              <w:jc w:val="center"/>
              <w:rPr>
                <w:sz w:val="22"/>
              </w:rPr>
            </w:pPr>
            <w:r>
              <w:rPr>
                <w:sz w:val="22"/>
              </w:rPr>
              <w:t>Proteinuria</w:t>
            </w:r>
          </w:p>
          <w:p>
            <w:pPr>
              <w:pStyle w:val="TableParagraph"/>
              <w:ind w:left="563"/>
              <w:rPr>
                <w:sz w:val="20"/>
              </w:rPr>
            </w:pPr>
            <w:r>
              <w:rPr>
                <w:sz w:val="20"/>
              </w:rPr>
              <w:drawing>
                <wp:inline distT="0" distB="0" distL="0" distR="0">
                  <wp:extent cx="76200" cy="171450"/>
                  <wp:effectExtent l="0" t="0" r="0" b="0"/>
                  <wp:docPr id="71" name="image16.png"/>
                  <wp:cNvGraphicFramePr>
                    <a:graphicFrameLocks noChangeAspect="1"/>
                  </wp:cNvGraphicFramePr>
                  <a:graphic>
                    <a:graphicData uri="http://schemas.openxmlformats.org/drawingml/2006/picture">
                      <pic:pic>
                        <pic:nvPicPr>
                          <pic:cNvPr id="72" name="image16.png"/>
                          <pic:cNvPicPr/>
                        </pic:nvPicPr>
                        <pic:blipFill>
                          <a:blip r:embed="rId99" cstate="print"/>
                          <a:stretch>
                            <a:fillRect/>
                          </a:stretch>
                        </pic:blipFill>
                        <pic:spPr>
                          <a:xfrm>
                            <a:off x="0" y="0"/>
                            <a:ext cx="76200" cy="171450"/>
                          </a:xfrm>
                          <a:prstGeom prst="rect">
                            <a:avLst/>
                          </a:prstGeom>
                        </pic:spPr>
                      </pic:pic>
                    </a:graphicData>
                  </a:graphic>
                </wp:inline>
              </w:drawing>
            </w:r>
            <w:r>
              <w:rPr>
                <w:sz w:val="20"/>
              </w:rPr>
            </w:r>
          </w:p>
          <w:p>
            <w:pPr>
              <w:pStyle w:val="TableParagraph"/>
              <w:ind w:left="140" w:right="100" w:hanging="4"/>
              <w:jc w:val="center"/>
              <w:rPr>
                <w:sz w:val="22"/>
              </w:rPr>
            </w:pPr>
            <w:r>
              <w:rPr>
                <w:sz w:val="22"/>
              </w:rPr>
              <w:t>Sel  kekurangan protein</w:t>
            </w:r>
          </w:p>
        </w:tc>
        <w:tc>
          <w:tcPr>
            <w:tcW w:w="1658" w:type="dxa"/>
          </w:tcPr>
          <w:p>
            <w:pPr>
              <w:pStyle w:val="TableParagraph"/>
              <w:spacing w:before="121"/>
              <w:ind w:left="243" w:right="321"/>
              <w:jc w:val="center"/>
              <w:rPr>
                <w:sz w:val="22"/>
              </w:rPr>
            </w:pPr>
            <w:r>
              <w:rPr>
                <w:sz w:val="22"/>
              </w:rPr>
              <w:t>Transudasi cairan ke dalam intestinal</w:t>
            </w:r>
          </w:p>
          <w:p>
            <w:pPr>
              <w:pStyle w:val="TableParagraph"/>
              <w:spacing w:before="5"/>
              <w:rPr>
                <w:b/>
                <w:sz w:val="2"/>
              </w:rPr>
            </w:pPr>
          </w:p>
          <w:p>
            <w:pPr>
              <w:pStyle w:val="TableParagraph"/>
              <w:ind w:left="701"/>
              <w:rPr>
                <w:sz w:val="20"/>
              </w:rPr>
            </w:pPr>
            <w:r>
              <w:rPr>
                <w:sz w:val="20"/>
              </w:rPr>
              <w:drawing>
                <wp:inline distT="0" distB="0" distL="0" distR="0">
                  <wp:extent cx="76200" cy="238125"/>
                  <wp:effectExtent l="0" t="0" r="0" b="0"/>
                  <wp:docPr id="73" name="image19.png"/>
                  <wp:cNvGraphicFramePr>
                    <a:graphicFrameLocks noChangeAspect="1"/>
                  </wp:cNvGraphicFramePr>
                  <a:graphic>
                    <a:graphicData uri="http://schemas.openxmlformats.org/drawingml/2006/picture">
                      <pic:pic>
                        <pic:nvPicPr>
                          <pic:cNvPr id="74" name="image19.png"/>
                          <pic:cNvPicPr/>
                        </pic:nvPicPr>
                        <pic:blipFill>
                          <a:blip r:embed="rId102" cstate="print"/>
                          <a:stretch>
                            <a:fillRect/>
                          </a:stretch>
                        </pic:blipFill>
                        <pic:spPr>
                          <a:xfrm>
                            <a:off x="0" y="0"/>
                            <a:ext cx="76200" cy="238125"/>
                          </a:xfrm>
                          <a:prstGeom prst="rect">
                            <a:avLst/>
                          </a:prstGeom>
                        </pic:spPr>
                      </pic:pic>
                    </a:graphicData>
                  </a:graphic>
                </wp:inline>
              </w:drawing>
            </w:r>
            <w:r>
              <w:rPr>
                <w:sz w:val="20"/>
              </w:rPr>
            </w:r>
          </w:p>
        </w:tc>
      </w:tr>
      <w:tr>
        <w:trPr>
          <w:trHeight w:val="1373" w:hRule="atLeast"/>
        </w:trPr>
        <w:tc>
          <w:tcPr>
            <w:tcW w:w="1812" w:type="dxa"/>
          </w:tcPr>
          <w:p>
            <w:pPr>
              <w:pStyle w:val="TableParagraph"/>
              <w:spacing w:before="104"/>
              <w:ind w:left="177" w:right="88"/>
              <w:jc w:val="center"/>
              <w:rPr>
                <w:sz w:val="22"/>
              </w:rPr>
            </w:pPr>
            <w:r>
              <w:rPr>
                <w:sz w:val="22"/>
              </w:rPr>
              <w:t>Proteinuria</w:t>
            </w:r>
          </w:p>
        </w:tc>
        <w:tc>
          <w:tcPr>
            <w:tcW w:w="1685" w:type="dxa"/>
          </w:tcPr>
          <w:p>
            <w:pPr>
              <w:pStyle w:val="TableParagraph"/>
              <w:spacing w:before="104"/>
              <w:ind w:left="449" w:right="90" w:hanging="341"/>
              <w:rPr>
                <w:sz w:val="22"/>
              </w:rPr>
            </w:pPr>
            <w:r>
              <w:rPr>
                <w:sz w:val="22"/>
              </w:rPr>
              <w:t>Oksihemoglobin menurun</w:t>
            </w:r>
          </w:p>
        </w:tc>
        <w:tc>
          <w:tcPr>
            <w:tcW w:w="1195" w:type="dxa"/>
          </w:tcPr>
          <w:p>
            <w:pPr>
              <w:pStyle w:val="TableParagraph"/>
              <w:spacing w:before="104"/>
              <w:ind w:left="109" w:right="105" w:firstLine="156"/>
              <w:jc w:val="both"/>
              <w:rPr>
                <w:sz w:val="22"/>
              </w:rPr>
            </w:pPr>
            <w:r>
              <w:rPr>
                <w:sz w:val="22"/>
              </w:rPr>
              <w:t>Retensi Natrium Hidroksida</w:t>
            </w:r>
          </w:p>
          <w:p>
            <w:pPr>
              <w:pStyle w:val="TableParagraph"/>
              <w:ind w:left="457"/>
              <w:rPr>
                <w:sz w:val="20"/>
              </w:rPr>
            </w:pPr>
            <w:r>
              <w:rPr>
                <w:sz w:val="20"/>
              </w:rPr>
              <w:drawing>
                <wp:inline distT="0" distB="0" distL="0" distR="0">
                  <wp:extent cx="76200" cy="238125"/>
                  <wp:effectExtent l="0" t="0" r="0" b="0"/>
                  <wp:docPr id="75" name="image19.png"/>
                  <wp:cNvGraphicFramePr>
                    <a:graphicFrameLocks noChangeAspect="1"/>
                  </wp:cNvGraphicFramePr>
                  <a:graphic>
                    <a:graphicData uri="http://schemas.openxmlformats.org/drawingml/2006/picture">
                      <pic:pic>
                        <pic:nvPicPr>
                          <pic:cNvPr id="76" name="image19.png"/>
                          <pic:cNvPicPr/>
                        </pic:nvPicPr>
                        <pic:blipFill>
                          <a:blip r:embed="rId102" cstate="print"/>
                          <a:stretch>
                            <a:fillRect/>
                          </a:stretch>
                        </pic:blipFill>
                        <pic:spPr>
                          <a:xfrm>
                            <a:off x="0" y="0"/>
                            <a:ext cx="76200" cy="238125"/>
                          </a:xfrm>
                          <a:prstGeom prst="rect">
                            <a:avLst/>
                          </a:prstGeom>
                        </pic:spPr>
                      </pic:pic>
                    </a:graphicData>
                  </a:graphic>
                </wp:inline>
              </w:drawing>
            </w:r>
            <w:r>
              <w:rPr>
                <w:sz w:val="20"/>
              </w:rPr>
            </w:r>
          </w:p>
        </w:tc>
        <w:tc>
          <w:tcPr>
            <w:tcW w:w="1341" w:type="dxa"/>
          </w:tcPr>
          <w:p>
            <w:pPr>
              <w:pStyle w:val="TableParagraph"/>
              <w:spacing w:before="104"/>
              <w:ind w:left="426" w:right="87" w:hanging="317"/>
              <w:rPr>
                <w:sz w:val="22"/>
              </w:rPr>
            </w:pPr>
            <w:r>
              <w:rPr>
                <w:sz w:val="22"/>
              </w:rPr>
              <w:t>Disorientasi/ koma</w:t>
            </w:r>
          </w:p>
        </w:tc>
        <w:tc>
          <w:tcPr>
            <w:tcW w:w="1329" w:type="dxa"/>
          </w:tcPr>
          <w:p>
            <w:pPr>
              <w:pStyle w:val="TableParagraph"/>
              <w:spacing w:before="104"/>
              <w:ind w:left="273" w:right="269" w:firstLine="12"/>
              <w:jc w:val="both"/>
              <w:rPr>
                <w:sz w:val="22"/>
              </w:rPr>
            </w:pPr>
            <w:r>
              <w:rPr>
                <w:sz w:val="22"/>
              </w:rPr>
              <w:t>Tekanan onkotik menurun</w:t>
            </w:r>
          </w:p>
          <w:p>
            <w:pPr>
              <w:pStyle w:val="TableParagraph"/>
              <w:spacing w:before="6"/>
              <w:rPr>
                <w:b/>
                <w:sz w:val="2"/>
              </w:rPr>
            </w:pPr>
          </w:p>
          <w:p>
            <w:pPr>
              <w:pStyle w:val="TableParagraph"/>
              <w:ind w:left="561"/>
              <w:rPr>
                <w:sz w:val="20"/>
              </w:rPr>
            </w:pPr>
            <w:r>
              <w:rPr>
                <w:sz w:val="20"/>
              </w:rPr>
              <w:drawing>
                <wp:inline distT="0" distB="0" distL="0" distR="0">
                  <wp:extent cx="76200" cy="238125"/>
                  <wp:effectExtent l="0" t="0" r="0" b="0"/>
                  <wp:docPr id="77" name="image19.png"/>
                  <wp:cNvGraphicFramePr>
                    <a:graphicFrameLocks noChangeAspect="1"/>
                  </wp:cNvGraphicFramePr>
                  <a:graphic>
                    <a:graphicData uri="http://schemas.openxmlformats.org/drawingml/2006/picture">
                      <pic:pic>
                        <pic:nvPicPr>
                          <pic:cNvPr id="78" name="image19.png"/>
                          <pic:cNvPicPr/>
                        </pic:nvPicPr>
                        <pic:blipFill>
                          <a:blip r:embed="rId102" cstate="print"/>
                          <a:stretch>
                            <a:fillRect/>
                          </a:stretch>
                        </pic:blipFill>
                        <pic:spPr>
                          <a:xfrm>
                            <a:off x="0" y="0"/>
                            <a:ext cx="76200" cy="238125"/>
                          </a:xfrm>
                          <a:prstGeom prst="rect">
                            <a:avLst/>
                          </a:prstGeom>
                        </pic:spPr>
                      </pic:pic>
                    </a:graphicData>
                  </a:graphic>
                </wp:inline>
              </w:drawing>
            </w:r>
            <w:r>
              <w:rPr>
                <w:sz w:val="20"/>
              </w:rPr>
            </w:r>
          </w:p>
        </w:tc>
        <w:tc>
          <w:tcPr>
            <w:tcW w:w="1327" w:type="dxa"/>
          </w:tcPr>
          <w:p>
            <w:pPr>
              <w:pStyle w:val="TableParagraph"/>
              <w:spacing w:before="104"/>
              <w:ind w:left="118" w:right="117"/>
              <w:jc w:val="center"/>
              <w:rPr>
                <w:sz w:val="22"/>
              </w:rPr>
            </w:pPr>
            <w:r>
              <w:rPr>
                <w:sz w:val="22"/>
              </w:rPr>
              <w:t>Peningkatan asam lambung</w:t>
            </w:r>
          </w:p>
        </w:tc>
        <w:tc>
          <w:tcPr>
            <w:tcW w:w="1589" w:type="dxa"/>
          </w:tcPr>
          <w:p>
            <w:pPr>
              <w:pStyle w:val="TableParagraph"/>
              <w:spacing w:before="104"/>
              <w:ind w:left="190"/>
              <w:rPr>
                <w:sz w:val="22"/>
              </w:rPr>
            </w:pPr>
            <w:r>
              <w:rPr>
                <w:sz w:val="22"/>
              </w:rPr>
              <w:t>Mual muntah</w:t>
            </w:r>
          </w:p>
        </w:tc>
        <w:tc>
          <w:tcPr>
            <w:tcW w:w="1363" w:type="dxa"/>
          </w:tcPr>
          <w:p>
            <w:pPr>
              <w:pStyle w:val="TableParagraph"/>
              <w:spacing w:line="252" w:lineRule="exact" w:before="104"/>
              <w:ind w:left="164" w:right="154"/>
              <w:jc w:val="center"/>
              <w:rPr>
                <w:b/>
                <w:sz w:val="22"/>
              </w:rPr>
            </w:pPr>
            <w:r>
              <w:rPr>
                <w:b/>
                <w:sz w:val="22"/>
              </w:rPr>
              <w:t>MK :</w:t>
            </w:r>
          </w:p>
          <w:p>
            <w:pPr>
              <w:pStyle w:val="TableParagraph"/>
              <w:ind w:left="164" w:right="155"/>
              <w:jc w:val="center"/>
              <w:rPr>
                <w:b/>
                <w:sz w:val="22"/>
              </w:rPr>
            </w:pPr>
            <w:r>
              <w:rPr>
                <w:b/>
                <w:spacing w:val="-1"/>
                <w:sz w:val="22"/>
              </w:rPr>
              <w:t>Kerusakan </w:t>
            </w:r>
            <w:r>
              <w:rPr>
                <w:b/>
                <w:sz w:val="22"/>
              </w:rPr>
              <w:t>Integritas</w:t>
            </w:r>
          </w:p>
          <w:p>
            <w:pPr>
              <w:pStyle w:val="TableParagraph"/>
              <w:spacing w:line="252" w:lineRule="exact" w:before="4"/>
              <w:ind w:left="265" w:right="251" w:hanging="7"/>
              <w:jc w:val="center"/>
              <w:rPr>
                <w:b/>
                <w:sz w:val="22"/>
              </w:rPr>
            </w:pPr>
            <w:r>
              <w:rPr>
                <w:b/>
                <w:sz w:val="22"/>
              </w:rPr>
              <w:t>Kulit/ </w:t>
            </w:r>
            <w:r>
              <w:rPr>
                <w:b/>
                <w:spacing w:val="-1"/>
                <w:sz w:val="22"/>
              </w:rPr>
              <w:t>Jaringan</w:t>
            </w:r>
          </w:p>
        </w:tc>
        <w:tc>
          <w:tcPr>
            <w:tcW w:w="1272" w:type="dxa"/>
          </w:tcPr>
          <w:p>
            <w:pPr>
              <w:pStyle w:val="TableParagraph"/>
              <w:spacing w:line="252" w:lineRule="exact" w:before="104"/>
              <w:ind w:left="399"/>
              <w:rPr>
                <w:b/>
                <w:sz w:val="22"/>
              </w:rPr>
            </w:pPr>
            <w:r>
              <w:rPr>
                <w:b/>
                <w:sz w:val="22"/>
              </w:rPr>
              <w:t>MK :</w:t>
            </w:r>
          </w:p>
          <w:p>
            <w:pPr>
              <w:pStyle w:val="TableParagraph"/>
              <w:ind w:left="327" w:right="277" w:firstLine="7"/>
              <w:rPr>
                <w:b/>
                <w:sz w:val="22"/>
              </w:rPr>
            </w:pPr>
            <w:r>
              <w:rPr>
                <w:b/>
                <w:sz w:val="22"/>
              </w:rPr>
              <w:t>Resiko Infeksi</w:t>
            </w:r>
          </w:p>
        </w:tc>
        <w:tc>
          <w:tcPr>
            <w:tcW w:w="1658" w:type="dxa"/>
          </w:tcPr>
          <w:p>
            <w:pPr>
              <w:pStyle w:val="TableParagraph"/>
              <w:spacing w:before="104"/>
              <w:ind w:left="483" w:right="324" w:hanging="221"/>
              <w:rPr>
                <w:sz w:val="22"/>
              </w:rPr>
            </w:pPr>
            <w:r>
              <w:rPr>
                <w:sz w:val="22"/>
              </w:rPr>
              <w:t>Hipovolemi kapiler</w:t>
            </w:r>
          </w:p>
        </w:tc>
      </w:tr>
      <w:tr>
        <w:trPr>
          <w:trHeight w:val="1645" w:hRule="atLeast"/>
        </w:trPr>
        <w:tc>
          <w:tcPr>
            <w:tcW w:w="1812" w:type="dxa"/>
          </w:tcPr>
          <w:p>
            <w:pPr>
              <w:pStyle w:val="TableParagraph"/>
              <w:spacing w:line="249" w:lineRule="exact"/>
              <w:ind w:left="179" w:right="88"/>
              <w:jc w:val="center"/>
              <w:rPr>
                <w:sz w:val="22"/>
              </w:rPr>
            </w:pPr>
            <w:r>
              <w:rPr>
                <w:sz w:val="22"/>
              </w:rPr>
              <w:t>Hipoalbuminuria</w:t>
            </w:r>
          </w:p>
          <w:p>
            <w:pPr>
              <w:pStyle w:val="TableParagraph"/>
              <w:ind w:left="894"/>
              <w:rPr>
                <w:sz w:val="20"/>
              </w:rPr>
            </w:pPr>
            <w:r>
              <w:rPr>
                <w:sz w:val="20"/>
              </w:rPr>
              <w:drawing>
                <wp:inline distT="0" distB="0" distL="0" distR="0">
                  <wp:extent cx="76200" cy="171450"/>
                  <wp:effectExtent l="0" t="0" r="0" b="0"/>
                  <wp:docPr id="79" name="image16.png"/>
                  <wp:cNvGraphicFramePr>
                    <a:graphicFrameLocks noChangeAspect="1"/>
                  </wp:cNvGraphicFramePr>
                  <a:graphic>
                    <a:graphicData uri="http://schemas.openxmlformats.org/drawingml/2006/picture">
                      <pic:pic>
                        <pic:nvPicPr>
                          <pic:cNvPr id="80" name="image16.png"/>
                          <pic:cNvPicPr/>
                        </pic:nvPicPr>
                        <pic:blipFill>
                          <a:blip r:embed="rId99" cstate="print"/>
                          <a:stretch>
                            <a:fillRect/>
                          </a:stretch>
                        </pic:blipFill>
                        <pic:spPr>
                          <a:xfrm>
                            <a:off x="0" y="0"/>
                            <a:ext cx="76200" cy="171450"/>
                          </a:xfrm>
                          <a:prstGeom prst="rect">
                            <a:avLst/>
                          </a:prstGeom>
                        </pic:spPr>
                      </pic:pic>
                    </a:graphicData>
                  </a:graphic>
                </wp:inline>
              </w:drawing>
            </w:r>
            <w:r>
              <w:rPr>
                <w:sz w:val="20"/>
              </w:rPr>
            </w:r>
          </w:p>
          <w:p>
            <w:pPr>
              <w:pStyle w:val="TableParagraph"/>
              <w:ind w:left="344" w:right="248" w:hanging="4"/>
              <w:jc w:val="center"/>
              <w:rPr>
                <w:sz w:val="22"/>
              </w:rPr>
            </w:pPr>
            <w:r>
              <w:rPr>
                <w:sz w:val="22"/>
              </w:rPr>
              <w:t>Katabolisme protein dalam sel</w:t>
            </w:r>
          </w:p>
          <w:p>
            <w:pPr>
              <w:pStyle w:val="TableParagraph"/>
              <w:ind w:left="879"/>
              <w:rPr>
                <w:sz w:val="20"/>
              </w:rPr>
            </w:pPr>
            <w:r>
              <w:rPr>
                <w:sz w:val="20"/>
              </w:rPr>
              <w:drawing>
                <wp:inline distT="0" distB="0" distL="0" distR="0">
                  <wp:extent cx="76200" cy="171450"/>
                  <wp:effectExtent l="0" t="0" r="0" b="0"/>
                  <wp:docPr id="81" name="image16.png"/>
                  <wp:cNvGraphicFramePr>
                    <a:graphicFrameLocks noChangeAspect="1"/>
                  </wp:cNvGraphicFramePr>
                  <a:graphic>
                    <a:graphicData uri="http://schemas.openxmlformats.org/drawingml/2006/picture">
                      <pic:pic>
                        <pic:nvPicPr>
                          <pic:cNvPr id="82" name="image16.png"/>
                          <pic:cNvPicPr/>
                        </pic:nvPicPr>
                        <pic:blipFill>
                          <a:blip r:embed="rId99" cstate="print"/>
                          <a:stretch>
                            <a:fillRect/>
                          </a:stretch>
                        </pic:blipFill>
                        <pic:spPr>
                          <a:xfrm>
                            <a:off x="0" y="0"/>
                            <a:ext cx="76200" cy="171450"/>
                          </a:xfrm>
                          <a:prstGeom prst="rect">
                            <a:avLst/>
                          </a:prstGeom>
                        </pic:spPr>
                      </pic:pic>
                    </a:graphicData>
                  </a:graphic>
                </wp:inline>
              </w:drawing>
            </w:r>
            <w:r>
              <w:rPr>
                <w:sz w:val="20"/>
              </w:rPr>
            </w:r>
          </w:p>
        </w:tc>
        <w:tc>
          <w:tcPr>
            <w:tcW w:w="1685" w:type="dxa"/>
          </w:tcPr>
          <w:p>
            <w:pPr>
              <w:pStyle w:val="TableParagraph"/>
              <w:ind w:left="207" w:right="209" w:firstLine="2"/>
              <w:jc w:val="center"/>
              <w:rPr>
                <w:sz w:val="22"/>
              </w:rPr>
            </w:pPr>
            <w:r>
              <w:rPr>
                <w:sz w:val="22"/>
              </w:rPr>
              <w:t>Penurunan suplai oksigen kejaringan</w:t>
            </w:r>
          </w:p>
        </w:tc>
        <w:tc>
          <w:tcPr>
            <w:tcW w:w="1195" w:type="dxa"/>
          </w:tcPr>
          <w:p>
            <w:pPr>
              <w:pStyle w:val="TableParagraph"/>
              <w:spacing w:line="249" w:lineRule="exact" w:after="12"/>
              <w:ind w:left="272" w:right="271"/>
              <w:jc w:val="center"/>
              <w:rPr>
                <w:sz w:val="22"/>
              </w:rPr>
            </w:pPr>
            <w:r>
              <w:rPr>
                <w:sz w:val="22"/>
              </w:rPr>
              <w:t>Edema</w:t>
            </w:r>
          </w:p>
          <w:p>
            <w:pPr>
              <w:pStyle w:val="TableParagraph"/>
              <w:ind w:left="457"/>
              <w:rPr>
                <w:sz w:val="20"/>
              </w:rPr>
            </w:pPr>
            <w:r>
              <w:rPr>
                <w:sz w:val="20"/>
              </w:rPr>
              <w:drawing>
                <wp:inline distT="0" distB="0" distL="0" distR="0">
                  <wp:extent cx="76200" cy="171450"/>
                  <wp:effectExtent l="0" t="0" r="0" b="0"/>
                  <wp:docPr id="83" name="image16.png"/>
                  <wp:cNvGraphicFramePr>
                    <a:graphicFrameLocks noChangeAspect="1"/>
                  </wp:cNvGraphicFramePr>
                  <a:graphic>
                    <a:graphicData uri="http://schemas.openxmlformats.org/drawingml/2006/picture">
                      <pic:pic>
                        <pic:nvPicPr>
                          <pic:cNvPr id="84" name="image16.png"/>
                          <pic:cNvPicPr/>
                        </pic:nvPicPr>
                        <pic:blipFill>
                          <a:blip r:embed="rId99" cstate="print"/>
                          <a:stretch>
                            <a:fillRect/>
                          </a:stretch>
                        </pic:blipFill>
                        <pic:spPr>
                          <a:xfrm>
                            <a:off x="0" y="0"/>
                            <a:ext cx="76200" cy="171450"/>
                          </a:xfrm>
                          <a:prstGeom prst="rect">
                            <a:avLst/>
                          </a:prstGeom>
                        </pic:spPr>
                      </pic:pic>
                    </a:graphicData>
                  </a:graphic>
                </wp:inline>
              </w:drawing>
            </w:r>
            <w:r>
              <w:rPr>
                <w:sz w:val="20"/>
              </w:rPr>
            </w:r>
          </w:p>
          <w:p>
            <w:pPr>
              <w:pStyle w:val="TableParagraph"/>
              <w:ind w:left="133" w:right="129" w:hanging="2"/>
              <w:jc w:val="center"/>
              <w:rPr>
                <w:sz w:val="22"/>
              </w:rPr>
            </w:pPr>
            <w:r>
              <w:rPr>
                <w:sz w:val="22"/>
              </w:rPr>
              <w:t>Preload meningkat</w:t>
            </w:r>
          </w:p>
        </w:tc>
        <w:tc>
          <w:tcPr>
            <w:tcW w:w="1341" w:type="dxa"/>
          </w:tcPr>
          <w:p>
            <w:pPr>
              <w:pStyle w:val="TableParagraph"/>
              <w:spacing w:line="249" w:lineRule="exact"/>
              <w:ind w:left="98" w:right="94"/>
              <w:jc w:val="center"/>
              <w:rPr>
                <w:b/>
                <w:sz w:val="22"/>
              </w:rPr>
            </w:pPr>
            <w:r>
              <w:rPr>
                <w:b/>
                <w:sz w:val="22"/>
              </w:rPr>
              <w:t>MK :</w:t>
            </w:r>
          </w:p>
          <w:p>
            <w:pPr>
              <w:pStyle w:val="TableParagraph"/>
              <w:ind w:left="248" w:right="245" w:firstLine="1"/>
              <w:jc w:val="center"/>
              <w:rPr>
                <w:b/>
                <w:sz w:val="22"/>
              </w:rPr>
            </w:pPr>
            <w:r>
              <w:rPr>
                <w:b/>
                <w:sz w:val="22"/>
              </w:rPr>
              <w:t>Perfusi Jaringan Serebral Tidak Efektif</w:t>
            </w:r>
          </w:p>
        </w:tc>
        <w:tc>
          <w:tcPr>
            <w:tcW w:w="1329" w:type="dxa"/>
          </w:tcPr>
          <w:p>
            <w:pPr>
              <w:pStyle w:val="TableParagraph"/>
              <w:spacing w:after="22"/>
              <w:ind w:left="179" w:right="174" w:hanging="2"/>
              <w:jc w:val="center"/>
              <w:rPr>
                <w:sz w:val="22"/>
              </w:rPr>
            </w:pPr>
            <w:r>
              <w:rPr>
                <w:sz w:val="22"/>
              </w:rPr>
              <w:t>Air melewati dinding</w:t>
            </w:r>
            <w:r>
              <w:rPr>
                <w:spacing w:val="2"/>
                <w:sz w:val="22"/>
              </w:rPr>
              <w:t> </w:t>
            </w:r>
            <w:r>
              <w:rPr>
                <w:spacing w:val="-6"/>
                <w:sz w:val="22"/>
              </w:rPr>
              <w:t>sel</w:t>
            </w:r>
          </w:p>
          <w:p>
            <w:pPr>
              <w:pStyle w:val="TableParagraph"/>
              <w:ind w:left="561"/>
              <w:rPr>
                <w:sz w:val="20"/>
              </w:rPr>
            </w:pPr>
            <w:r>
              <w:rPr>
                <w:sz w:val="20"/>
              </w:rPr>
              <w:drawing>
                <wp:inline distT="0" distB="0" distL="0" distR="0">
                  <wp:extent cx="76200" cy="171450"/>
                  <wp:effectExtent l="0" t="0" r="0" b="0"/>
                  <wp:docPr id="85" name="image16.png"/>
                  <wp:cNvGraphicFramePr>
                    <a:graphicFrameLocks noChangeAspect="1"/>
                  </wp:cNvGraphicFramePr>
                  <a:graphic>
                    <a:graphicData uri="http://schemas.openxmlformats.org/drawingml/2006/picture">
                      <pic:pic>
                        <pic:nvPicPr>
                          <pic:cNvPr id="86" name="image16.png"/>
                          <pic:cNvPicPr/>
                        </pic:nvPicPr>
                        <pic:blipFill>
                          <a:blip r:embed="rId99" cstate="print"/>
                          <a:stretch>
                            <a:fillRect/>
                          </a:stretch>
                        </pic:blipFill>
                        <pic:spPr>
                          <a:xfrm>
                            <a:off x="0" y="0"/>
                            <a:ext cx="76200" cy="171450"/>
                          </a:xfrm>
                          <a:prstGeom prst="rect">
                            <a:avLst/>
                          </a:prstGeom>
                        </pic:spPr>
                      </pic:pic>
                    </a:graphicData>
                  </a:graphic>
                </wp:inline>
              </w:drawing>
            </w:r>
            <w:r>
              <w:rPr>
                <w:sz w:val="20"/>
              </w:rPr>
            </w:r>
          </w:p>
          <w:p>
            <w:pPr>
              <w:pStyle w:val="TableParagraph"/>
              <w:ind w:left="131" w:right="130" w:firstLine="1"/>
              <w:jc w:val="center"/>
              <w:rPr>
                <w:sz w:val="22"/>
              </w:rPr>
            </w:pPr>
            <w:r>
              <w:rPr>
                <w:sz w:val="22"/>
              </w:rPr>
              <w:t>Menyebar ke sel</w:t>
            </w:r>
            <w:r>
              <w:rPr>
                <w:spacing w:val="4"/>
                <w:sz w:val="22"/>
              </w:rPr>
              <w:t> </w:t>
            </w:r>
            <w:r>
              <w:rPr>
                <w:spacing w:val="-4"/>
                <w:sz w:val="22"/>
              </w:rPr>
              <w:t>tubuh</w:t>
            </w:r>
          </w:p>
        </w:tc>
        <w:tc>
          <w:tcPr>
            <w:tcW w:w="1327" w:type="dxa"/>
          </w:tcPr>
          <w:p>
            <w:pPr>
              <w:pStyle w:val="TableParagraph"/>
              <w:spacing w:after="21"/>
              <w:ind w:left="118" w:right="115"/>
              <w:jc w:val="center"/>
              <w:rPr>
                <w:sz w:val="22"/>
              </w:rPr>
            </w:pPr>
            <w:r>
              <w:rPr>
                <w:sz w:val="22"/>
              </w:rPr>
              <w:t>Nausea + vomite</w:t>
            </w:r>
          </w:p>
          <w:p>
            <w:pPr>
              <w:pStyle w:val="TableParagraph"/>
              <w:ind w:left="537"/>
              <w:rPr>
                <w:sz w:val="20"/>
              </w:rPr>
            </w:pPr>
            <w:r>
              <w:rPr>
                <w:sz w:val="20"/>
              </w:rPr>
              <w:drawing>
                <wp:inline distT="0" distB="0" distL="0" distR="0">
                  <wp:extent cx="76200" cy="171450"/>
                  <wp:effectExtent l="0" t="0" r="0" b="0"/>
                  <wp:docPr id="87" name="image16.png"/>
                  <wp:cNvGraphicFramePr>
                    <a:graphicFrameLocks noChangeAspect="1"/>
                  </wp:cNvGraphicFramePr>
                  <a:graphic>
                    <a:graphicData uri="http://schemas.openxmlformats.org/drawingml/2006/picture">
                      <pic:pic>
                        <pic:nvPicPr>
                          <pic:cNvPr id="88" name="image16.png"/>
                          <pic:cNvPicPr/>
                        </pic:nvPicPr>
                        <pic:blipFill>
                          <a:blip r:embed="rId99" cstate="print"/>
                          <a:stretch>
                            <a:fillRect/>
                          </a:stretch>
                        </pic:blipFill>
                        <pic:spPr>
                          <a:xfrm>
                            <a:off x="0" y="0"/>
                            <a:ext cx="76200" cy="171450"/>
                          </a:xfrm>
                          <a:prstGeom prst="rect">
                            <a:avLst/>
                          </a:prstGeom>
                        </pic:spPr>
                      </pic:pic>
                    </a:graphicData>
                  </a:graphic>
                </wp:inline>
              </w:drawing>
            </w:r>
            <w:r>
              <w:rPr>
                <w:sz w:val="20"/>
              </w:rPr>
            </w:r>
          </w:p>
          <w:p>
            <w:pPr>
              <w:pStyle w:val="TableParagraph"/>
              <w:ind w:left="118" w:right="116"/>
              <w:jc w:val="center"/>
              <w:rPr>
                <w:b/>
                <w:sz w:val="22"/>
              </w:rPr>
            </w:pPr>
            <w:r>
              <w:rPr>
                <w:b/>
                <w:sz w:val="22"/>
              </w:rPr>
              <w:t>MK :</w:t>
            </w:r>
          </w:p>
          <w:p>
            <w:pPr>
              <w:pStyle w:val="TableParagraph"/>
              <w:spacing w:before="1"/>
              <w:ind w:left="118" w:right="114"/>
              <w:jc w:val="center"/>
              <w:rPr>
                <w:b/>
                <w:sz w:val="22"/>
              </w:rPr>
            </w:pPr>
            <w:r>
              <w:rPr>
                <w:b/>
                <w:sz w:val="22"/>
              </w:rPr>
              <w:t>Defisit Nutrisi</w:t>
            </w:r>
          </w:p>
        </w:tc>
        <w:tc>
          <w:tcPr>
            <w:tcW w:w="1589" w:type="dxa"/>
          </w:tcPr>
          <w:p>
            <w:pPr>
              <w:pStyle w:val="TableParagraph"/>
              <w:rPr>
                <w:sz w:val="22"/>
              </w:rPr>
            </w:pPr>
          </w:p>
        </w:tc>
        <w:tc>
          <w:tcPr>
            <w:tcW w:w="1363" w:type="dxa"/>
          </w:tcPr>
          <w:p>
            <w:pPr>
              <w:pStyle w:val="TableParagraph"/>
              <w:rPr>
                <w:sz w:val="22"/>
              </w:rPr>
            </w:pPr>
          </w:p>
        </w:tc>
        <w:tc>
          <w:tcPr>
            <w:tcW w:w="1272" w:type="dxa"/>
          </w:tcPr>
          <w:p>
            <w:pPr>
              <w:pStyle w:val="TableParagraph"/>
              <w:rPr>
                <w:sz w:val="22"/>
              </w:rPr>
            </w:pPr>
          </w:p>
        </w:tc>
        <w:tc>
          <w:tcPr>
            <w:tcW w:w="1658" w:type="dxa"/>
          </w:tcPr>
          <w:p>
            <w:pPr>
              <w:pStyle w:val="TableParagraph"/>
              <w:ind w:left="243" w:right="323"/>
              <w:jc w:val="center"/>
              <w:rPr>
                <w:sz w:val="22"/>
              </w:rPr>
            </w:pPr>
            <w:r>
              <w:rPr>
                <w:sz w:val="22"/>
              </w:rPr>
              <w:t>Peningkatan ADH</w:t>
            </w:r>
          </w:p>
          <w:p>
            <w:pPr>
              <w:pStyle w:val="TableParagraph"/>
              <w:spacing w:before="7"/>
              <w:rPr>
                <w:b/>
                <w:sz w:val="21"/>
              </w:rPr>
            </w:pPr>
          </w:p>
          <w:p>
            <w:pPr>
              <w:pStyle w:val="TableParagraph"/>
              <w:ind w:left="282" w:right="357" w:hanging="2"/>
              <w:jc w:val="center"/>
              <w:rPr>
                <w:sz w:val="22"/>
              </w:rPr>
            </w:pPr>
            <w:r>
              <w:rPr>
                <w:sz w:val="22"/>
              </w:rPr>
              <w:t>Penurunan aldosterone</w:t>
            </w:r>
          </w:p>
          <w:p>
            <w:pPr>
              <w:pStyle w:val="TableParagraph"/>
              <w:spacing w:before="4"/>
              <w:rPr>
                <w:b/>
                <w:sz w:val="2"/>
              </w:rPr>
            </w:pPr>
          </w:p>
          <w:p>
            <w:pPr>
              <w:pStyle w:val="TableParagraph"/>
              <w:ind w:left="701"/>
              <w:rPr>
                <w:sz w:val="20"/>
              </w:rPr>
            </w:pPr>
            <w:r>
              <w:rPr>
                <w:sz w:val="20"/>
              </w:rPr>
              <w:drawing>
                <wp:inline distT="0" distB="0" distL="0" distR="0">
                  <wp:extent cx="76200" cy="171450"/>
                  <wp:effectExtent l="0" t="0" r="0" b="0"/>
                  <wp:docPr id="89" name="image16.png"/>
                  <wp:cNvGraphicFramePr>
                    <a:graphicFrameLocks noChangeAspect="1"/>
                  </wp:cNvGraphicFramePr>
                  <a:graphic>
                    <a:graphicData uri="http://schemas.openxmlformats.org/drawingml/2006/picture">
                      <pic:pic>
                        <pic:nvPicPr>
                          <pic:cNvPr id="90" name="image16.png"/>
                          <pic:cNvPicPr/>
                        </pic:nvPicPr>
                        <pic:blipFill>
                          <a:blip r:embed="rId99" cstate="print"/>
                          <a:stretch>
                            <a:fillRect/>
                          </a:stretch>
                        </pic:blipFill>
                        <pic:spPr>
                          <a:xfrm>
                            <a:off x="0" y="0"/>
                            <a:ext cx="76200" cy="171450"/>
                          </a:xfrm>
                          <a:prstGeom prst="rect">
                            <a:avLst/>
                          </a:prstGeom>
                        </pic:spPr>
                      </pic:pic>
                    </a:graphicData>
                  </a:graphic>
                </wp:inline>
              </w:drawing>
            </w:r>
            <w:r>
              <w:rPr>
                <w:sz w:val="20"/>
              </w:rPr>
            </w:r>
          </w:p>
        </w:tc>
      </w:tr>
      <w:tr>
        <w:trPr>
          <w:trHeight w:val="1133" w:hRule="atLeast"/>
        </w:trPr>
        <w:tc>
          <w:tcPr>
            <w:tcW w:w="1812" w:type="dxa"/>
          </w:tcPr>
          <w:p>
            <w:pPr>
              <w:pStyle w:val="TableParagraph"/>
              <w:spacing w:before="122"/>
              <w:ind w:left="670" w:right="298" w:hanging="264"/>
              <w:rPr>
                <w:sz w:val="22"/>
              </w:rPr>
            </w:pPr>
            <w:r>
              <w:rPr>
                <w:sz w:val="22"/>
              </w:rPr>
              <w:t>Peningkatan ureum</w:t>
            </w:r>
          </w:p>
          <w:p>
            <w:pPr>
              <w:pStyle w:val="TableParagraph"/>
              <w:spacing w:before="9"/>
              <w:rPr>
                <w:b/>
                <w:sz w:val="8"/>
              </w:rPr>
            </w:pPr>
          </w:p>
          <w:p>
            <w:pPr>
              <w:pStyle w:val="TableParagraph"/>
              <w:ind w:left="804"/>
              <w:rPr>
                <w:sz w:val="20"/>
              </w:rPr>
            </w:pPr>
            <w:r>
              <w:rPr>
                <w:sz w:val="20"/>
              </w:rPr>
              <w:drawing>
                <wp:inline distT="0" distB="0" distL="0" distR="0">
                  <wp:extent cx="76222" cy="171450"/>
                  <wp:effectExtent l="0" t="0" r="0" b="0"/>
                  <wp:docPr id="91" name="image21.png"/>
                  <wp:cNvGraphicFramePr>
                    <a:graphicFrameLocks noChangeAspect="1"/>
                  </wp:cNvGraphicFramePr>
                  <a:graphic>
                    <a:graphicData uri="http://schemas.openxmlformats.org/drawingml/2006/picture">
                      <pic:pic>
                        <pic:nvPicPr>
                          <pic:cNvPr id="92" name="image21.png"/>
                          <pic:cNvPicPr/>
                        </pic:nvPicPr>
                        <pic:blipFill>
                          <a:blip r:embed="rId104" cstate="print"/>
                          <a:stretch>
                            <a:fillRect/>
                          </a:stretch>
                        </pic:blipFill>
                        <pic:spPr>
                          <a:xfrm>
                            <a:off x="0" y="0"/>
                            <a:ext cx="76222" cy="171450"/>
                          </a:xfrm>
                          <a:prstGeom prst="rect">
                            <a:avLst/>
                          </a:prstGeom>
                        </pic:spPr>
                      </pic:pic>
                    </a:graphicData>
                  </a:graphic>
                </wp:inline>
              </w:drawing>
            </w:r>
            <w:r>
              <w:rPr>
                <w:sz w:val="20"/>
              </w:rPr>
            </w:r>
          </w:p>
        </w:tc>
        <w:tc>
          <w:tcPr>
            <w:tcW w:w="1685" w:type="dxa"/>
          </w:tcPr>
          <w:p>
            <w:pPr>
              <w:pStyle w:val="TableParagraph"/>
              <w:spacing w:line="252" w:lineRule="exact" w:before="122"/>
              <w:ind w:left="245" w:right="245"/>
              <w:jc w:val="center"/>
              <w:rPr>
                <w:b/>
                <w:sz w:val="22"/>
              </w:rPr>
            </w:pPr>
            <w:r>
              <w:rPr>
                <w:b/>
                <w:sz w:val="22"/>
              </w:rPr>
              <w:t>MK :</w:t>
            </w:r>
          </w:p>
          <w:p>
            <w:pPr>
              <w:pStyle w:val="TableParagraph"/>
              <w:spacing w:line="252" w:lineRule="exact"/>
              <w:ind w:left="245" w:right="245"/>
              <w:jc w:val="center"/>
              <w:rPr>
                <w:b/>
                <w:sz w:val="22"/>
              </w:rPr>
            </w:pPr>
            <w:r>
              <w:rPr>
                <w:b/>
                <w:sz w:val="22"/>
              </w:rPr>
              <w:t>Perfusi</w:t>
            </w:r>
          </w:p>
          <w:p>
            <w:pPr>
              <w:pStyle w:val="TableParagraph"/>
              <w:spacing w:line="252" w:lineRule="exact" w:before="5"/>
              <w:ind w:left="245" w:right="245"/>
              <w:jc w:val="center"/>
              <w:rPr>
                <w:b/>
                <w:sz w:val="22"/>
              </w:rPr>
            </w:pPr>
            <w:r>
              <w:rPr>
                <w:b/>
                <w:sz w:val="22"/>
              </w:rPr>
              <w:t>jaringan perifer tidak</w:t>
            </w:r>
          </w:p>
        </w:tc>
        <w:tc>
          <w:tcPr>
            <w:tcW w:w="1195" w:type="dxa"/>
          </w:tcPr>
          <w:p>
            <w:pPr>
              <w:pStyle w:val="TableParagraph"/>
              <w:rPr>
                <w:sz w:val="22"/>
              </w:rPr>
            </w:pPr>
          </w:p>
        </w:tc>
        <w:tc>
          <w:tcPr>
            <w:tcW w:w="1341" w:type="dxa"/>
          </w:tcPr>
          <w:p>
            <w:pPr>
              <w:pStyle w:val="TableParagraph"/>
              <w:rPr>
                <w:sz w:val="22"/>
              </w:rPr>
            </w:pPr>
          </w:p>
        </w:tc>
        <w:tc>
          <w:tcPr>
            <w:tcW w:w="1329" w:type="dxa"/>
          </w:tcPr>
          <w:p>
            <w:pPr>
              <w:pStyle w:val="TableParagraph"/>
              <w:spacing w:before="122"/>
              <w:ind w:left="273" w:right="269" w:hanging="1"/>
              <w:jc w:val="center"/>
              <w:rPr>
                <w:sz w:val="22"/>
              </w:rPr>
            </w:pPr>
            <w:r>
              <w:rPr>
                <w:sz w:val="22"/>
              </w:rPr>
              <w:t>Produksi urin menurun</w:t>
            </w:r>
          </w:p>
          <w:p>
            <w:pPr>
              <w:pStyle w:val="TableParagraph"/>
              <w:ind w:left="546"/>
              <w:rPr>
                <w:sz w:val="20"/>
              </w:rPr>
            </w:pPr>
            <w:r>
              <w:rPr>
                <w:sz w:val="20"/>
              </w:rPr>
              <w:drawing>
                <wp:inline distT="0" distB="0" distL="0" distR="0">
                  <wp:extent cx="74687" cy="168021"/>
                  <wp:effectExtent l="0" t="0" r="0" b="0"/>
                  <wp:docPr id="93" name="image22.png"/>
                  <wp:cNvGraphicFramePr>
                    <a:graphicFrameLocks noChangeAspect="1"/>
                  </wp:cNvGraphicFramePr>
                  <a:graphic>
                    <a:graphicData uri="http://schemas.openxmlformats.org/drawingml/2006/picture">
                      <pic:pic>
                        <pic:nvPicPr>
                          <pic:cNvPr id="94" name="image22.png"/>
                          <pic:cNvPicPr/>
                        </pic:nvPicPr>
                        <pic:blipFill>
                          <a:blip r:embed="rId105" cstate="print"/>
                          <a:stretch>
                            <a:fillRect/>
                          </a:stretch>
                        </pic:blipFill>
                        <pic:spPr>
                          <a:xfrm>
                            <a:off x="0" y="0"/>
                            <a:ext cx="74687" cy="168021"/>
                          </a:xfrm>
                          <a:prstGeom prst="rect">
                            <a:avLst/>
                          </a:prstGeom>
                        </pic:spPr>
                      </pic:pic>
                    </a:graphicData>
                  </a:graphic>
                </wp:inline>
              </w:drawing>
            </w:r>
            <w:r>
              <w:rPr>
                <w:sz w:val="20"/>
              </w:rPr>
            </w:r>
          </w:p>
        </w:tc>
        <w:tc>
          <w:tcPr>
            <w:tcW w:w="1327" w:type="dxa"/>
          </w:tcPr>
          <w:p>
            <w:pPr>
              <w:pStyle w:val="TableParagraph"/>
              <w:rPr>
                <w:sz w:val="22"/>
              </w:rPr>
            </w:pPr>
          </w:p>
        </w:tc>
        <w:tc>
          <w:tcPr>
            <w:tcW w:w="1589" w:type="dxa"/>
          </w:tcPr>
          <w:p>
            <w:pPr>
              <w:pStyle w:val="TableParagraph"/>
              <w:rPr>
                <w:sz w:val="22"/>
              </w:rPr>
            </w:pPr>
          </w:p>
        </w:tc>
        <w:tc>
          <w:tcPr>
            <w:tcW w:w="1363" w:type="dxa"/>
          </w:tcPr>
          <w:p>
            <w:pPr>
              <w:pStyle w:val="TableParagraph"/>
              <w:rPr>
                <w:sz w:val="22"/>
              </w:rPr>
            </w:pPr>
          </w:p>
        </w:tc>
        <w:tc>
          <w:tcPr>
            <w:tcW w:w="1272" w:type="dxa"/>
          </w:tcPr>
          <w:p>
            <w:pPr>
              <w:pStyle w:val="TableParagraph"/>
              <w:rPr>
                <w:sz w:val="22"/>
              </w:rPr>
            </w:pPr>
          </w:p>
        </w:tc>
        <w:tc>
          <w:tcPr>
            <w:tcW w:w="1658" w:type="dxa"/>
          </w:tcPr>
          <w:p>
            <w:pPr>
              <w:pStyle w:val="TableParagraph"/>
              <w:spacing w:before="122"/>
              <w:ind w:left="325" w:right="400" w:firstLine="132"/>
              <w:jc w:val="both"/>
              <w:rPr>
                <w:sz w:val="22"/>
              </w:rPr>
            </w:pPr>
            <w:r>
              <w:rPr>
                <w:sz w:val="22"/>
              </w:rPr>
              <w:t>Retensi natrium hidroksida</w:t>
            </w:r>
          </w:p>
          <w:p>
            <w:pPr>
              <w:pStyle w:val="TableParagraph"/>
              <w:ind w:left="671"/>
              <w:rPr>
                <w:sz w:val="20"/>
              </w:rPr>
            </w:pPr>
            <w:r>
              <w:rPr>
                <w:sz w:val="20"/>
              </w:rPr>
              <w:drawing>
                <wp:inline distT="0" distB="0" distL="0" distR="0">
                  <wp:extent cx="74687" cy="168021"/>
                  <wp:effectExtent l="0" t="0" r="0" b="0"/>
                  <wp:docPr id="95" name="image22.png"/>
                  <wp:cNvGraphicFramePr>
                    <a:graphicFrameLocks noChangeAspect="1"/>
                  </wp:cNvGraphicFramePr>
                  <a:graphic>
                    <a:graphicData uri="http://schemas.openxmlformats.org/drawingml/2006/picture">
                      <pic:pic>
                        <pic:nvPicPr>
                          <pic:cNvPr id="96" name="image22.png"/>
                          <pic:cNvPicPr/>
                        </pic:nvPicPr>
                        <pic:blipFill>
                          <a:blip r:embed="rId105" cstate="print"/>
                          <a:stretch>
                            <a:fillRect/>
                          </a:stretch>
                        </pic:blipFill>
                        <pic:spPr>
                          <a:xfrm>
                            <a:off x="0" y="0"/>
                            <a:ext cx="74687" cy="168021"/>
                          </a:xfrm>
                          <a:prstGeom prst="rect">
                            <a:avLst/>
                          </a:prstGeom>
                        </pic:spPr>
                      </pic:pic>
                    </a:graphicData>
                  </a:graphic>
                </wp:inline>
              </w:drawing>
            </w:r>
            <w:r>
              <w:rPr>
                <w:sz w:val="20"/>
              </w:rPr>
            </w:r>
          </w:p>
        </w:tc>
      </w:tr>
    </w:tbl>
    <w:p>
      <w:pPr>
        <w:spacing w:after="0"/>
        <w:rPr>
          <w:sz w:val="20"/>
        </w:rPr>
        <w:sectPr>
          <w:headerReference w:type="default" r:id="rId97"/>
          <w:footerReference w:type="default" r:id="rId98"/>
          <w:pgSz w:w="16840" w:h="11910" w:orient="landscape"/>
          <w:pgMar w:header="0" w:footer="707" w:top="1100" w:bottom="900" w:left="1960" w:right="80"/>
          <w:pgNumType w:start="29"/>
        </w:sectPr>
      </w:pPr>
    </w:p>
    <w:p>
      <w:pPr>
        <w:pStyle w:val="BodyText"/>
        <w:rPr>
          <w:b/>
          <w:sz w:val="20"/>
        </w:rPr>
      </w:pPr>
      <w:r>
        <w:rPr/>
        <w:drawing>
          <wp:anchor distT="0" distB="0" distL="0" distR="0" allowOverlap="1" layoutInCell="1" locked="0" behindDoc="1" simplePos="0" relativeHeight="485163520">
            <wp:simplePos x="0" y="0"/>
            <wp:positionH relativeFrom="page">
              <wp:posOffset>1814829</wp:posOffset>
            </wp:positionH>
            <wp:positionV relativeFrom="page">
              <wp:posOffset>1539875</wp:posOffset>
            </wp:positionV>
            <wp:extent cx="76200" cy="171450"/>
            <wp:effectExtent l="0" t="0" r="0" b="0"/>
            <wp:wrapNone/>
            <wp:docPr id="97" name="image16.png"/>
            <wp:cNvGraphicFramePr>
              <a:graphicFrameLocks noChangeAspect="1"/>
            </wp:cNvGraphicFramePr>
            <a:graphic>
              <a:graphicData uri="http://schemas.openxmlformats.org/drawingml/2006/picture">
                <pic:pic>
                  <pic:nvPicPr>
                    <pic:cNvPr id="98" name="image16.png"/>
                    <pic:cNvPicPr/>
                  </pic:nvPicPr>
                  <pic:blipFill>
                    <a:blip r:embed="rId99" cstate="print"/>
                    <a:stretch>
                      <a:fillRect/>
                    </a:stretch>
                  </pic:blipFill>
                  <pic:spPr>
                    <a:xfrm>
                      <a:off x="0" y="0"/>
                      <a:ext cx="76200" cy="171450"/>
                    </a:xfrm>
                    <a:prstGeom prst="rect">
                      <a:avLst/>
                    </a:prstGeom>
                  </pic:spPr>
                </pic:pic>
              </a:graphicData>
            </a:graphic>
          </wp:anchor>
        </w:drawing>
      </w:r>
      <w:r>
        <w:rPr/>
        <w:drawing>
          <wp:anchor distT="0" distB="0" distL="0" distR="0" allowOverlap="1" layoutInCell="1" locked="0" behindDoc="1" simplePos="0" relativeHeight="485164032">
            <wp:simplePos x="0" y="0"/>
            <wp:positionH relativeFrom="page">
              <wp:posOffset>1871979</wp:posOffset>
            </wp:positionH>
            <wp:positionV relativeFrom="page">
              <wp:posOffset>2537968</wp:posOffset>
            </wp:positionV>
            <wp:extent cx="76200" cy="171450"/>
            <wp:effectExtent l="0" t="0" r="0" b="0"/>
            <wp:wrapNone/>
            <wp:docPr id="99" name="image16.png"/>
            <wp:cNvGraphicFramePr>
              <a:graphicFrameLocks noChangeAspect="1"/>
            </wp:cNvGraphicFramePr>
            <a:graphic>
              <a:graphicData uri="http://schemas.openxmlformats.org/drawingml/2006/picture">
                <pic:pic>
                  <pic:nvPicPr>
                    <pic:cNvPr id="100" name="image16.png"/>
                    <pic:cNvPicPr/>
                  </pic:nvPicPr>
                  <pic:blipFill>
                    <a:blip r:embed="rId99" cstate="print"/>
                    <a:stretch>
                      <a:fillRect/>
                    </a:stretch>
                  </pic:blipFill>
                  <pic:spPr>
                    <a:xfrm>
                      <a:off x="0" y="0"/>
                      <a:ext cx="76200" cy="171450"/>
                    </a:xfrm>
                    <a:prstGeom prst="rect">
                      <a:avLst/>
                    </a:prstGeom>
                  </pic:spPr>
                </pic:pic>
              </a:graphicData>
            </a:graphic>
          </wp:anchor>
        </w:drawing>
      </w:r>
      <w:r>
        <w:rPr/>
        <w:drawing>
          <wp:anchor distT="0" distB="0" distL="0" distR="0" allowOverlap="1" layoutInCell="1" locked="0" behindDoc="1" simplePos="0" relativeHeight="485164544">
            <wp:simplePos x="0" y="0"/>
            <wp:positionH relativeFrom="page">
              <wp:posOffset>5481954</wp:posOffset>
            </wp:positionH>
            <wp:positionV relativeFrom="page">
              <wp:posOffset>1568450</wp:posOffset>
            </wp:positionV>
            <wp:extent cx="76200" cy="171450"/>
            <wp:effectExtent l="0" t="0" r="0" b="0"/>
            <wp:wrapNone/>
            <wp:docPr id="101" name="image16.png"/>
            <wp:cNvGraphicFramePr>
              <a:graphicFrameLocks noChangeAspect="1"/>
            </wp:cNvGraphicFramePr>
            <a:graphic>
              <a:graphicData uri="http://schemas.openxmlformats.org/drawingml/2006/picture">
                <pic:pic>
                  <pic:nvPicPr>
                    <pic:cNvPr id="102" name="image16.png"/>
                    <pic:cNvPicPr/>
                  </pic:nvPicPr>
                  <pic:blipFill>
                    <a:blip r:embed="rId99" cstate="print"/>
                    <a:stretch>
                      <a:fillRect/>
                    </a:stretch>
                  </pic:blipFill>
                  <pic:spPr>
                    <a:xfrm>
                      <a:off x="0" y="0"/>
                      <a:ext cx="76200" cy="171450"/>
                    </a:xfrm>
                    <a:prstGeom prst="rect">
                      <a:avLst/>
                    </a:prstGeom>
                  </pic:spPr>
                </pic:pic>
              </a:graphicData>
            </a:graphic>
          </wp:anchor>
        </w:drawing>
      </w:r>
    </w:p>
    <w:p>
      <w:pPr>
        <w:pStyle w:val="BodyText"/>
        <w:rPr>
          <w:b/>
          <w:sz w:val="20"/>
        </w:rPr>
      </w:pPr>
    </w:p>
    <w:p>
      <w:pPr>
        <w:pStyle w:val="BodyText"/>
        <w:spacing w:before="4" w:after="1"/>
        <w:rPr>
          <w:b/>
          <w:sz w:val="12"/>
        </w:rPr>
      </w:pPr>
    </w:p>
    <w:tbl>
      <w:tblPr>
        <w:tblW w:w="0" w:type="auto"/>
        <w:jc w:val="left"/>
        <w:tblInd w:w="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21"/>
        <w:gridCol w:w="6260"/>
        <w:gridCol w:w="4456"/>
      </w:tblGrid>
      <w:tr>
        <w:trPr>
          <w:trHeight w:val="248" w:hRule="atLeast"/>
        </w:trPr>
        <w:tc>
          <w:tcPr>
            <w:tcW w:w="3721" w:type="dxa"/>
          </w:tcPr>
          <w:p>
            <w:pPr>
              <w:pStyle w:val="TableParagraph"/>
              <w:spacing w:line="228" w:lineRule="exact"/>
              <w:ind w:left="2225"/>
              <w:rPr>
                <w:b/>
                <w:sz w:val="22"/>
              </w:rPr>
            </w:pPr>
            <w:r>
              <w:rPr>
                <w:b/>
                <w:sz w:val="22"/>
              </w:rPr>
              <w:t>efektif</w:t>
            </w:r>
          </w:p>
        </w:tc>
        <w:tc>
          <w:tcPr>
            <w:tcW w:w="6260" w:type="dxa"/>
          </w:tcPr>
          <w:p>
            <w:pPr>
              <w:pStyle w:val="TableParagraph"/>
              <w:rPr>
                <w:sz w:val="18"/>
              </w:rPr>
            </w:pPr>
          </w:p>
        </w:tc>
        <w:tc>
          <w:tcPr>
            <w:tcW w:w="4456" w:type="dxa"/>
          </w:tcPr>
          <w:p>
            <w:pPr>
              <w:pStyle w:val="TableParagraph"/>
              <w:rPr>
                <w:sz w:val="18"/>
              </w:rPr>
            </w:pPr>
          </w:p>
        </w:tc>
      </w:tr>
      <w:tr>
        <w:trPr>
          <w:trHeight w:val="632" w:hRule="atLeast"/>
        </w:trPr>
        <w:tc>
          <w:tcPr>
            <w:tcW w:w="3721" w:type="dxa"/>
          </w:tcPr>
          <w:p>
            <w:pPr>
              <w:pStyle w:val="TableParagraph"/>
              <w:spacing w:line="242" w:lineRule="auto"/>
              <w:ind w:left="387" w:right="2446" w:firstLine="55"/>
              <w:rPr>
                <w:sz w:val="22"/>
              </w:rPr>
            </w:pPr>
            <w:r>
              <w:rPr>
                <w:sz w:val="22"/>
              </w:rPr>
              <w:t>Asidosis metabolic</w:t>
            </w:r>
          </w:p>
        </w:tc>
        <w:tc>
          <w:tcPr>
            <w:tcW w:w="6260" w:type="dxa"/>
          </w:tcPr>
          <w:p>
            <w:pPr>
              <w:pStyle w:val="TableParagraph"/>
              <w:spacing w:line="242" w:lineRule="auto"/>
              <w:ind w:left="2353" w:right="2918"/>
              <w:jc w:val="center"/>
              <w:rPr>
                <w:sz w:val="22"/>
              </w:rPr>
            </w:pPr>
            <w:r>
              <w:rPr>
                <w:sz w:val="22"/>
              </w:rPr>
              <w:t>Hambatan berkemih</w:t>
            </w:r>
          </w:p>
        </w:tc>
        <w:tc>
          <w:tcPr>
            <w:tcW w:w="4456" w:type="dxa"/>
          </w:tcPr>
          <w:p>
            <w:pPr>
              <w:pStyle w:val="TableParagraph"/>
              <w:spacing w:line="248" w:lineRule="exact"/>
              <w:ind w:right="554"/>
              <w:jc w:val="right"/>
              <w:rPr>
                <w:sz w:val="22"/>
              </w:rPr>
            </w:pPr>
            <w:r>
              <w:rPr>
                <w:sz w:val="22"/>
              </w:rPr>
              <w:t>Edema</w:t>
            </w:r>
          </w:p>
          <w:p>
            <w:pPr>
              <w:pStyle w:val="TableParagraph"/>
              <w:ind w:left="3474"/>
              <w:rPr>
                <w:sz w:val="20"/>
              </w:rPr>
            </w:pPr>
            <w:r>
              <w:rPr>
                <w:sz w:val="20"/>
              </w:rPr>
              <w:drawing>
                <wp:inline distT="0" distB="0" distL="0" distR="0">
                  <wp:extent cx="76200" cy="171450"/>
                  <wp:effectExtent l="0" t="0" r="0" b="0"/>
                  <wp:docPr id="103" name="image16.png"/>
                  <wp:cNvGraphicFramePr>
                    <a:graphicFrameLocks noChangeAspect="1"/>
                  </wp:cNvGraphicFramePr>
                  <a:graphic>
                    <a:graphicData uri="http://schemas.openxmlformats.org/drawingml/2006/picture">
                      <pic:pic>
                        <pic:nvPicPr>
                          <pic:cNvPr id="104" name="image16.png"/>
                          <pic:cNvPicPr/>
                        </pic:nvPicPr>
                        <pic:blipFill>
                          <a:blip r:embed="rId99" cstate="print"/>
                          <a:stretch>
                            <a:fillRect/>
                          </a:stretch>
                        </pic:blipFill>
                        <pic:spPr>
                          <a:xfrm>
                            <a:off x="0" y="0"/>
                            <a:ext cx="76200" cy="171450"/>
                          </a:xfrm>
                          <a:prstGeom prst="rect">
                            <a:avLst/>
                          </a:prstGeom>
                        </pic:spPr>
                      </pic:pic>
                    </a:graphicData>
                  </a:graphic>
                </wp:inline>
              </w:drawing>
            </w:r>
            <w:r>
              <w:rPr>
                <w:sz w:val="20"/>
              </w:rPr>
            </w:r>
          </w:p>
        </w:tc>
      </w:tr>
      <w:tr>
        <w:trPr>
          <w:trHeight w:val="1139" w:hRule="atLeast"/>
        </w:trPr>
        <w:tc>
          <w:tcPr>
            <w:tcW w:w="3721" w:type="dxa"/>
          </w:tcPr>
          <w:p>
            <w:pPr>
              <w:pStyle w:val="TableParagraph"/>
              <w:spacing w:before="121"/>
              <w:ind w:left="315" w:right="2337" w:hanging="39"/>
              <w:rPr>
                <w:sz w:val="22"/>
              </w:rPr>
            </w:pPr>
            <w:r>
              <w:rPr>
                <w:sz w:val="22"/>
              </w:rPr>
              <w:t>Kompensasi respiratorik</w:t>
            </w:r>
          </w:p>
          <w:p>
            <w:pPr>
              <w:pStyle w:val="TableParagraph"/>
              <w:ind w:left="675"/>
              <w:rPr>
                <w:sz w:val="20"/>
              </w:rPr>
            </w:pPr>
            <w:r>
              <w:rPr>
                <w:sz w:val="20"/>
              </w:rPr>
              <w:drawing>
                <wp:inline distT="0" distB="0" distL="0" distR="0">
                  <wp:extent cx="76200" cy="171450"/>
                  <wp:effectExtent l="0" t="0" r="0" b="0"/>
                  <wp:docPr id="105" name="image16.png"/>
                  <wp:cNvGraphicFramePr>
                    <a:graphicFrameLocks noChangeAspect="1"/>
                  </wp:cNvGraphicFramePr>
                  <a:graphic>
                    <a:graphicData uri="http://schemas.openxmlformats.org/drawingml/2006/picture">
                      <pic:pic>
                        <pic:nvPicPr>
                          <pic:cNvPr id="106" name="image16.png"/>
                          <pic:cNvPicPr/>
                        </pic:nvPicPr>
                        <pic:blipFill>
                          <a:blip r:embed="rId99" cstate="print"/>
                          <a:stretch>
                            <a:fillRect/>
                          </a:stretch>
                        </pic:blipFill>
                        <pic:spPr>
                          <a:xfrm>
                            <a:off x="0" y="0"/>
                            <a:ext cx="76200" cy="171450"/>
                          </a:xfrm>
                          <a:prstGeom prst="rect">
                            <a:avLst/>
                          </a:prstGeom>
                        </pic:spPr>
                      </pic:pic>
                    </a:graphicData>
                  </a:graphic>
                </wp:inline>
              </w:drawing>
            </w:r>
            <w:r>
              <w:rPr>
                <w:sz w:val="20"/>
              </w:rPr>
            </w:r>
          </w:p>
          <w:p>
            <w:pPr>
              <w:pStyle w:val="TableParagraph"/>
              <w:rPr>
                <w:b/>
                <w:sz w:val="21"/>
              </w:rPr>
            </w:pPr>
          </w:p>
        </w:tc>
        <w:tc>
          <w:tcPr>
            <w:tcW w:w="6260" w:type="dxa"/>
          </w:tcPr>
          <w:p>
            <w:pPr>
              <w:pStyle w:val="TableParagraph"/>
              <w:spacing w:before="121"/>
              <w:ind w:left="2357" w:right="2917"/>
              <w:jc w:val="center"/>
              <w:rPr>
                <w:b/>
                <w:sz w:val="22"/>
              </w:rPr>
            </w:pPr>
            <w:r>
              <w:rPr>
                <w:b/>
                <w:sz w:val="22"/>
              </w:rPr>
              <w:t>MK :</w:t>
            </w:r>
          </w:p>
          <w:p>
            <w:pPr>
              <w:pStyle w:val="TableParagraph"/>
              <w:spacing w:before="1"/>
              <w:ind w:left="2357" w:right="2918"/>
              <w:jc w:val="center"/>
              <w:rPr>
                <w:b/>
                <w:sz w:val="22"/>
              </w:rPr>
            </w:pPr>
            <w:r>
              <w:rPr>
                <w:b/>
                <w:sz w:val="22"/>
              </w:rPr>
              <w:t>Gangguan Eliminasi</w:t>
            </w:r>
          </w:p>
          <w:p>
            <w:pPr>
              <w:pStyle w:val="TableParagraph"/>
              <w:spacing w:line="237" w:lineRule="exact" w:before="1"/>
              <w:ind w:left="2355" w:right="2918"/>
              <w:jc w:val="center"/>
              <w:rPr>
                <w:b/>
                <w:sz w:val="22"/>
              </w:rPr>
            </w:pPr>
            <w:r>
              <w:rPr>
                <w:b/>
                <w:sz w:val="22"/>
              </w:rPr>
              <w:t>Uri</w:t>
            </w:r>
          </w:p>
        </w:tc>
        <w:tc>
          <w:tcPr>
            <w:tcW w:w="4456" w:type="dxa"/>
          </w:tcPr>
          <w:p>
            <w:pPr>
              <w:pStyle w:val="TableParagraph"/>
              <w:spacing w:before="121"/>
              <w:ind w:left="2904" w:right="175"/>
              <w:jc w:val="center"/>
              <w:rPr>
                <w:b/>
                <w:sz w:val="22"/>
              </w:rPr>
            </w:pPr>
            <w:r>
              <w:rPr>
                <w:b/>
                <w:sz w:val="22"/>
              </w:rPr>
              <w:t>MK :</w:t>
            </w:r>
          </w:p>
          <w:p>
            <w:pPr>
              <w:pStyle w:val="TableParagraph"/>
              <w:spacing w:before="1"/>
              <w:ind w:left="2904" w:right="179"/>
              <w:jc w:val="center"/>
              <w:rPr>
                <w:b/>
                <w:sz w:val="22"/>
              </w:rPr>
            </w:pPr>
            <w:r>
              <w:rPr>
                <w:b/>
                <w:sz w:val="22"/>
              </w:rPr>
              <w:t>Hypervolemia</w:t>
            </w:r>
          </w:p>
        </w:tc>
      </w:tr>
      <w:tr>
        <w:trPr>
          <w:trHeight w:val="379" w:hRule="atLeast"/>
        </w:trPr>
        <w:tc>
          <w:tcPr>
            <w:tcW w:w="3721" w:type="dxa"/>
          </w:tcPr>
          <w:p>
            <w:pPr>
              <w:pStyle w:val="TableParagraph"/>
              <w:spacing w:line="248" w:lineRule="exact"/>
              <w:ind w:left="200"/>
              <w:rPr>
                <w:sz w:val="22"/>
              </w:rPr>
            </w:pPr>
            <w:r>
              <w:rPr>
                <w:sz w:val="22"/>
              </w:rPr>
              <w:t>Hiperventilasi</w:t>
            </w:r>
          </w:p>
        </w:tc>
        <w:tc>
          <w:tcPr>
            <w:tcW w:w="6260" w:type="dxa"/>
          </w:tcPr>
          <w:p>
            <w:pPr>
              <w:pStyle w:val="TableParagraph"/>
              <w:rPr>
                <w:sz w:val="22"/>
              </w:rPr>
            </w:pPr>
          </w:p>
        </w:tc>
        <w:tc>
          <w:tcPr>
            <w:tcW w:w="4456" w:type="dxa"/>
          </w:tcPr>
          <w:p>
            <w:pPr>
              <w:pStyle w:val="TableParagraph"/>
              <w:rPr>
                <w:sz w:val="22"/>
              </w:rPr>
            </w:pPr>
          </w:p>
        </w:tc>
      </w:tr>
      <w:tr>
        <w:trPr>
          <w:trHeight w:val="1133" w:hRule="atLeast"/>
        </w:trPr>
        <w:tc>
          <w:tcPr>
            <w:tcW w:w="3721" w:type="dxa"/>
          </w:tcPr>
          <w:p>
            <w:pPr>
              <w:pStyle w:val="TableParagraph"/>
              <w:spacing w:line="252" w:lineRule="exact" w:before="122"/>
              <w:ind w:left="275" w:right="2352"/>
              <w:jc w:val="center"/>
              <w:rPr>
                <w:b/>
                <w:sz w:val="22"/>
              </w:rPr>
            </w:pPr>
            <w:r>
              <w:rPr>
                <w:b/>
                <w:sz w:val="22"/>
              </w:rPr>
              <w:t>MK :</w:t>
            </w:r>
          </w:p>
          <w:p>
            <w:pPr>
              <w:pStyle w:val="TableParagraph"/>
              <w:spacing w:line="252" w:lineRule="exact"/>
              <w:ind w:left="276" w:right="2351"/>
              <w:jc w:val="center"/>
              <w:rPr>
                <w:b/>
                <w:sz w:val="22"/>
              </w:rPr>
            </w:pPr>
            <w:r>
              <w:rPr>
                <w:b/>
                <w:sz w:val="22"/>
              </w:rPr>
              <w:t>Gangguan</w:t>
            </w:r>
          </w:p>
          <w:p>
            <w:pPr>
              <w:pStyle w:val="TableParagraph"/>
              <w:spacing w:line="252" w:lineRule="exact" w:before="5"/>
              <w:ind w:left="276" w:right="2352"/>
              <w:jc w:val="center"/>
              <w:rPr>
                <w:b/>
                <w:sz w:val="22"/>
              </w:rPr>
            </w:pPr>
            <w:r>
              <w:rPr>
                <w:b/>
                <w:sz w:val="22"/>
              </w:rPr>
              <w:t>Pertukaran Gas</w:t>
            </w:r>
          </w:p>
        </w:tc>
        <w:tc>
          <w:tcPr>
            <w:tcW w:w="6260" w:type="dxa"/>
          </w:tcPr>
          <w:p>
            <w:pPr>
              <w:pStyle w:val="TableParagraph"/>
              <w:rPr>
                <w:sz w:val="22"/>
              </w:rPr>
            </w:pPr>
          </w:p>
        </w:tc>
        <w:tc>
          <w:tcPr>
            <w:tcW w:w="4456" w:type="dxa"/>
          </w:tcPr>
          <w:p>
            <w:pPr>
              <w:pStyle w:val="TableParagraph"/>
              <w:rPr>
                <w:sz w:val="22"/>
              </w:rPr>
            </w:pPr>
          </w:p>
        </w:tc>
      </w:tr>
    </w:tbl>
    <w:p>
      <w:pPr>
        <w:spacing w:after="0"/>
        <w:rPr>
          <w:sz w:val="22"/>
        </w:rPr>
        <w:sectPr>
          <w:headerReference w:type="default" r:id="rId106"/>
          <w:footerReference w:type="default" r:id="rId107"/>
          <w:pgSz w:w="16840" w:h="11910" w:orient="landscape"/>
          <w:pgMar w:header="0" w:footer="707" w:top="1100" w:bottom="900" w:left="1960" w:right="80"/>
          <w:pgNumType w:start="30"/>
        </w:sectPr>
      </w:pPr>
    </w:p>
    <w:p>
      <w:pPr>
        <w:pStyle w:val="Heading1"/>
        <w:spacing w:line="480" w:lineRule="auto" w:before="102"/>
        <w:ind w:left="3507" w:right="3122" w:firstLine="712"/>
      </w:pPr>
      <w:bookmarkStart w:name="_TOC_250023" w:id="32"/>
      <w:bookmarkEnd w:id="32"/>
      <w:r>
        <w:rPr/>
        <w:t>BAB 3 TINJAUAN KASUS</w:t>
      </w:r>
    </w:p>
    <w:p>
      <w:pPr>
        <w:pStyle w:val="BodyText"/>
        <w:spacing w:line="480" w:lineRule="auto" w:before="159"/>
        <w:ind w:left="588" w:right="214" w:firstLine="708"/>
        <w:jc w:val="both"/>
      </w:pPr>
      <w:r>
        <w:rPr/>
        <w:t>Bab 3 bertujuan untuk mendapatkan gambaran nyata tentang pelaksanaan asuhan keperawatan medical bedal pada Ny.S dengan diagnose medis </w:t>
      </w:r>
      <w:r>
        <w:rPr>
          <w:i/>
        </w:rPr>
        <w:t>Chronic </w:t>
      </w:r>
      <w:r>
        <w:rPr>
          <w:i/>
        </w:rPr>
        <w:t>Kidney Disease (CKD) </w:t>
      </w:r>
      <w:r>
        <w:rPr/>
        <w:t>Stadium V maka penulis menyajikan suatu kasus yang penulis amati mulai tanggal 28 April 2021 pada pukul 09.00 data diperoleh dari anamnesa dengan pasien dan data dokumenter dari file No. Register 62-xx-xx. Data yang didapat sebagai berikut :</w:t>
      </w:r>
    </w:p>
    <w:p>
      <w:pPr>
        <w:pStyle w:val="Heading1"/>
        <w:numPr>
          <w:ilvl w:val="1"/>
          <w:numId w:val="35"/>
        </w:numPr>
        <w:tabs>
          <w:tab w:pos="1297" w:val="left" w:leader="none"/>
        </w:tabs>
        <w:spacing w:line="240" w:lineRule="auto" w:before="1" w:after="0"/>
        <w:ind w:left="1296" w:right="0" w:hanging="709"/>
        <w:jc w:val="both"/>
      </w:pPr>
      <w:bookmarkStart w:name="_TOC_250022" w:id="33"/>
      <w:bookmarkEnd w:id="33"/>
      <w:r>
        <w:rPr/>
        <w:t>Pengkajian</w:t>
      </w:r>
    </w:p>
    <w:p>
      <w:pPr>
        <w:pStyle w:val="BodyText"/>
        <w:rPr>
          <w:b/>
        </w:rPr>
      </w:pPr>
    </w:p>
    <w:p>
      <w:pPr>
        <w:pStyle w:val="Heading1"/>
        <w:numPr>
          <w:ilvl w:val="2"/>
          <w:numId w:val="35"/>
        </w:numPr>
        <w:tabs>
          <w:tab w:pos="1309" w:val="left" w:leader="none"/>
        </w:tabs>
        <w:spacing w:line="240" w:lineRule="auto" w:before="0" w:after="0"/>
        <w:ind w:left="1308" w:right="0" w:hanging="721"/>
        <w:jc w:val="both"/>
      </w:pPr>
      <w:bookmarkStart w:name="_TOC_250021" w:id="34"/>
      <w:r>
        <w:rPr/>
        <w:t>Data</w:t>
      </w:r>
      <w:r>
        <w:rPr>
          <w:spacing w:val="-1"/>
        </w:rPr>
        <w:t> </w:t>
      </w:r>
      <w:bookmarkEnd w:id="34"/>
      <w:r>
        <w:rPr/>
        <w:t>Umum</w:t>
      </w:r>
    </w:p>
    <w:p>
      <w:pPr>
        <w:pStyle w:val="BodyText"/>
        <w:rPr>
          <w:b/>
        </w:rPr>
      </w:pPr>
    </w:p>
    <w:p>
      <w:pPr>
        <w:pStyle w:val="BodyText"/>
        <w:ind w:left="588"/>
        <w:jc w:val="both"/>
      </w:pPr>
      <w:r>
        <w:rPr/>
        <w:t>1.</w:t>
      </w:r>
      <w:r>
        <w:rPr>
          <w:spacing w:val="59"/>
        </w:rPr>
        <w:t> </w:t>
      </w:r>
      <w:r>
        <w:rPr/>
        <w:t>Identitas</w:t>
      </w:r>
    </w:p>
    <w:p>
      <w:pPr>
        <w:pStyle w:val="BodyText"/>
      </w:pPr>
    </w:p>
    <w:p>
      <w:pPr>
        <w:pStyle w:val="BodyText"/>
        <w:spacing w:line="480" w:lineRule="auto"/>
        <w:ind w:left="588" w:right="216" w:firstLine="720"/>
        <w:jc w:val="both"/>
      </w:pPr>
      <w:r>
        <w:rPr/>
        <w:t>Pasien bernama Ny.S berjenis kelamin perempuan berusia 58 tahun dan beragama beragama islam. Pasien tinggal di daerah Surabaya. Pasien MRS tanggal 23 April 2021 pukul 08.00 WIB dengan diagnosis medis </w:t>
      </w:r>
      <w:r>
        <w:rPr>
          <w:i/>
        </w:rPr>
        <w:t>Chronic Kidney </w:t>
      </w:r>
      <w:r>
        <w:rPr>
          <w:i/>
        </w:rPr>
        <w:t>Disease (CKD) </w:t>
      </w:r>
      <w:r>
        <w:rPr/>
        <w:t>Stadium V. Pasien adalah seorang ibu rumah</w:t>
      </w:r>
      <w:r>
        <w:rPr>
          <w:spacing w:val="-4"/>
        </w:rPr>
        <w:t> </w:t>
      </w:r>
      <w:r>
        <w:rPr/>
        <w:t>tangga.</w:t>
      </w:r>
    </w:p>
    <w:p>
      <w:pPr>
        <w:pStyle w:val="Heading1"/>
        <w:numPr>
          <w:ilvl w:val="2"/>
          <w:numId w:val="35"/>
        </w:numPr>
        <w:tabs>
          <w:tab w:pos="1309" w:val="left" w:leader="none"/>
        </w:tabs>
        <w:spacing w:line="240" w:lineRule="auto" w:before="1" w:after="0"/>
        <w:ind w:left="1308" w:right="0" w:hanging="721"/>
        <w:jc w:val="both"/>
      </w:pPr>
      <w:bookmarkStart w:name="_TOC_250020" w:id="35"/>
      <w:r>
        <w:rPr/>
        <w:t>Riwayat Sakit dan</w:t>
      </w:r>
      <w:r>
        <w:rPr>
          <w:spacing w:val="-3"/>
        </w:rPr>
        <w:t> </w:t>
      </w:r>
      <w:bookmarkEnd w:id="35"/>
      <w:r>
        <w:rPr/>
        <w:t>Kesehatan</w:t>
      </w:r>
    </w:p>
    <w:p>
      <w:pPr>
        <w:pStyle w:val="BodyText"/>
        <w:spacing w:before="11"/>
        <w:rPr>
          <w:b/>
          <w:sz w:val="23"/>
        </w:rPr>
      </w:pPr>
    </w:p>
    <w:p>
      <w:pPr>
        <w:pStyle w:val="ListParagraph"/>
        <w:numPr>
          <w:ilvl w:val="0"/>
          <w:numId w:val="36"/>
        </w:numPr>
        <w:tabs>
          <w:tab w:pos="1309" w:val="left" w:leader="none"/>
        </w:tabs>
        <w:spacing w:line="240" w:lineRule="auto" w:before="0" w:after="0"/>
        <w:ind w:left="1308" w:right="0" w:hanging="721"/>
        <w:jc w:val="both"/>
        <w:rPr>
          <w:sz w:val="24"/>
        </w:rPr>
      </w:pPr>
      <w:r>
        <w:rPr>
          <w:sz w:val="24"/>
        </w:rPr>
        <w:t>Keluhan</w:t>
      </w:r>
      <w:r>
        <w:rPr>
          <w:spacing w:val="-1"/>
          <w:sz w:val="24"/>
        </w:rPr>
        <w:t> </w:t>
      </w:r>
      <w:r>
        <w:rPr>
          <w:sz w:val="24"/>
        </w:rPr>
        <w:t>Utama</w:t>
      </w:r>
    </w:p>
    <w:p>
      <w:pPr>
        <w:pStyle w:val="BodyText"/>
      </w:pPr>
    </w:p>
    <w:p>
      <w:pPr>
        <w:pStyle w:val="BodyText"/>
        <w:spacing w:line="480" w:lineRule="auto"/>
        <w:ind w:left="588" w:right="218" w:firstLine="720"/>
        <w:jc w:val="both"/>
      </w:pPr>
      <w:r>
        <w:rPr/>
        <w:t>kedua tungkai bengkak sejak 2 minggu sebelumnya dan lemas seperti tidak ada tenaga sejak kurang lebih 1 bulan</w:t>
      </w:r>
      <w:r>
        <w:rPr>
          <w:spacing w:val="-3"/>
        </w:rPr>
        <w:t> </w:t>
      </w:r>
      <w:r>
        <w:rPr/>
        <w:t>terakhir.</w:t>
      </w:r>
    </w:p>
    <w:p>
      <w:pPr>
        <w:pStyle w:val="ListParagraph"/>
        <w:numPr>
          <w:ilvl w:val="0"/>
          <w:numId w:val="36"/>
        </w:numPr>
        <w:tabs>
          <w:tab w:pos="1309" w:val="left" w:leader="none"/>
        </w:tabs>
        <w:spacing w:line="240" w:lineRule="auto" w:before="162" w:after="0"/>
        <w:ind w:left="1308" w:right="0" w:hanging="721"/>
        <w:jc w:val="both"/>
        <w:rPr>
          <w:sz w:val="24"/>
        </w:rPr>
      </w:pPr>
      <w:r>
        <w:rPr>
          <w:sz w:val="24"/>
        </w:rPr>
        <w:t>Riwayat Penyakit</w:t>
      </w:r>
      <w:r>
        <w:rPr>
          <w:spacing w:val="-1"/>
          <w:sz w:val="24"/>
        </w:rPr>
        <w:t> </w:t>
      </w:r>
      <w:r>
        <w:rPr>
          <w:sz w:val="24"/>
        </w:rPr>
        <w:t>Sekarang</w:t>
      </w:r>
    </w:p>
    <w:p>
      <w:pPr>
        <w:pStyle w:val="BodyText"/>
        <w:spacing w:before="11"/>
        <w:rPr>
          <w:sz w:val="23"/>
        </w:rPr>
      </w:pPr>
    </w:p>
    <w:p>
      <w:pPr>
        <w:pStyle w:val="BodyText"/>
        <w:spacing w:line="480" w:lineRule="auto"/>
        <w:ind w:left="588" w:right="219" w:firstLine="720"/>
        <w:jc w:val="both"/>
      </w:pPr>
      <w:r>
        <w:rPr/>
        <w:t>Sejak 3 hari yang lalu, pasien mengeluh mual dan muntah. Mual muntah dirasakan kurang lebih 5 kali dalam satu hari terutama setelah makan. Muntah berwarna kekuningan disertai makanan yang baru ia cerna sebanyak seperempat gelas belimbing di setiap muntah. Sejak saat itu, ulu hatinya menjadi terasa sakit</w:t>
      </w:r>
    </w:p>
    <w:p>
      <w:pPr>
        <w:spacing w:after="0" w:line="480" w:lineRule="auto"/>
        <w:jc w:val="both"/>
        <w:sectPr>
          <w:headerReference w:type="default" r:id="rId108"/>
          <w:footerReference w:type="default" r:id="rId109"/>
          <w:pgSz w:w="11910" w:h="16840"/>
          <w:pgMar w:header="0" w:footer="695" w:top="1580" w:bottom="880" w:left="1680" w:right="1480"/>
        </w:sectPr>
      </w:pPr>
    </w:p>
    <w:p>
      <w:pPr>
        <w:pStyle w:val="BodyText"/>
        <w:spacing w:line="480" w:lineRule="auto" w:before="102"/>
        <w:ind w:left="588" w:right="215"/>
        <w:jc w:val="both"/>
      </w:pPr>
      <w:r>
        <w:rPr/>
        <w:t>dan terasa tidak nyaman. tidak lancar hanya saja memang intensitas berkemih menurun dalam 6 bulan terakhir. Dalam sehari pasien buang air kecil sebanyak 2 kali dan berwarna kekuningan. Pasien mengaku buang air kecil tidak banyak. Ia tidak menyadari keluhan buang air kecil tersebut karena ia merasa buang air kecil tidak terasa sakit atau tidak lancar hanya saja memang intensitas berkemih menurun dalam 6 bulan terakhir. Dalam sehari ia buang air kecil sebanyak 2 kali dan berwarna kekuningan. Akhirnya pasien berobat ke IGD RSPAL Dr Ramelan Surabaya di IGD dating dengan keluahan kedua tungkai bengkak sejak 2 minggu sebelumnya dan lemas seperti tidak ada tenaga sejak kurang lebih 1 bulan terakhir. Saat di IGD sudah dilakukan tindakan pemasangan infus dan diberi cairan NaCl 0.9% sebnayak 500 cc dengan 21 tpm , perekaman EKG, Inj. Ondansentron 8mg (IV), pemeriksaan laboratorium darah dan urin, serta pemasangan kateter untuk perhitungan balance</w:t>
      </w:r>
      <w:r>
        <w:rPr>
          <w:spacing w:val="-2"/>
        </w:rPr>
        <w:t> </w:t>
      </w:r>
      <w:r>
        <w:rPr/>
        <w:t>cairan.</w:t>
      </w:r>
    </w:p>
    <w:p>
      <w:pPr>
        <w:pStyle w:val="ListParagraph"/>
        <w:numPr>
          <w:ilvl w:val="0"/>
          <w:numId w:val="36"/>
        </w:numPr>
        <w:tabs>
          <w:tab w:pos="1309" w:val="left" w:leader="none"/>
        </w:tabs>
        <w:spacing w:line="240" w:lineRule="auto" w:before="160" w:after="0"/>
        <w:ind w:left="1308" w:right="0" w:hanging="721"/>
        <w:jc w:val="both"/>
        <w:rPr>
          <w:sz w:val="24"/>
        </w:rPr>
      </w:pPr>
      <w:r>
        <w:rPr>
          <w:sz w:val="24"/>
        </w:rPr>
        <w:t>Riwayat Penyakit</w:t>
      </w:r>
      <w:r>
        <w:rPr>
          <w:spacing w:val="-1"/>
          <w:sz w:val="24"/>
        </w:rPr>
        <w:t> </w:t>
      </w:r>
      <w:r>
        <w:rPr>
          <w:sz w:val="24"/>
        </w:rPr>
        <w:t>Dahulu</w:t>
      </w:r>
    </w:p>
    <w:p>
      <w:pPr>
        <w:pStyle w:val="BodyText"/>
      </w:pPr>
    </w:p>
    <w:p>
      <w:pPr>
        <w:pStyle w:val="BodyText"/>
        <w:spacing w:line="480" w:lineRule="auto"/>
        <w:ind w:left="588" w:right="222" w:firstLine="720"/>
        <w:jc w:val="both"/>
      </w:pPr>
      <w:r>
        <w:rPr/>
        <w:t>Pasien mengatakan memiliki riwayat hipertensi sejak tahun 2002 serta kencing manis sejak tahun 2004. Ia mengaku tidak rutin kontrol ke dokter atau di Puskesmas terdekat karena alasan biaya..</w:t>
      </w:r>
    </w:p>
    <w:p>
      <w:pPr>
        <w:pStyle w:val="ListParagraph"/>
        <w:numPr>
          <w:ilvl w:val="0"/>
          <w:numId w:val="36"/>
        </w:numPr>
        <w:tabs>
          <w:tab w:pos="1309" w:val="left" w:leader="none"/>
        </w:tabs>
        <w:spacing w:line="240" w:lineRule="auto" w:before="161" w:after="0"/>
        <w:ind w:left="1308" w:right="0" w:hanging="721"/>
        <w:jc w:val="both"/>
        <w:rPr>
          <w:sz w:val="24"/>
        </w:rPr>
      </w:pPr>
      <w:r>
        <w:rPr>
          <w:sz w:val="24"/>
        </w:rPr>
        <w:t>Riwayat</w:t>
      </w:r>
      <w:r>
        <w:rPr>
          <w:spacing w:val="-1"/>
          <w:sz w:val="24"/>
        </w:rPr>
        <w:t> </w:t>
      </w:r>
      <w:r>
        <w:rPr>
          <w:sz w:val="24"/>
        </w:rPr>
        <w:t>Alergi</w:t>
      </w:r>
    </w:p>
    <w:p>
      <w:pPr>
        <w:pStyle w:val="BodyText"/>
      </w:pPr>
    </w:p>
    <w:p>
      <w:pPr>
        <w:pStyle w:val="BodyText"/>
        <w:spacing w:line="480" w:lineRule="auto"/>
        <w:ind w:left="588" w:right="218" w:firstLine="720"/>
        <w:jc w:val="both"/>
      </w:pPr>
      <w:r>
        <w:rPr/>
        <w:t>Pasien tidak ada riwayat alergi terhadap obat terbukti saat menjalani skin test ceftriaxone tidak ada kemerahan atau ruam pada kulit daerah skin test.</w:t>
      </w:r>
    </w:p>
    <w:p>
      <w:pPr>
        <w:pStyle w:val="ListParagraph"/>
        <w:numPr>
          <w:ilvl w:val="0"/>
          <w:numId w:val="36"/>
        </w:numPr>
        <w:tabs>
          <w:tab w:pos="1309" w:val="left" w:leader="none"/>
        </w:tabs>
        <w:spacing w:line="240" w:lineRule="auto" w:before="1" w:after="0"/>
        <w:ind w:left="1308" w:right="0" w:hanging="721"/>
        <w:jc w:val="both"/>
        <w:rPr>
          <w:sz w:val="24"/>
        </w:rPr>
      </w:pPr>
      <w:r>
        <w:rPr>
          <w:sz w:val="24"/>
        </w:rPr>
        <w:t>Keadaan</w:t>
      </w:r>
      <w:r>
        <w:rPr>
          <w:spacing w:val="-1"/>
          <w:sz w:val="24"/>
        </w:rPr>
        <w:t> </w:t>
      </w:r>
      <w:r>
        <w:rPr>
          <w:sz w:val="24"/>
        </w:rPr>
        <w:t>Umum</w:t>
      </w:r>
    </w:p>
    <w:p>
      <w:pPr>
        <w:pStyle w:val="BodyText"/>
      </w:pPr>
    </w:p>
    <w:p>
      <w:pPr>
        <w:pStyle w:val="BodyText"/>
        <w:spacing w:line="480" w:lineRule="auto"/>
        <w:ind w:left="588" w:right="217" w:firstLine="720"/>
        <w:jc w:val="both"/>
      </w:pPr>
      <w:r>
        <w:rPr/>
        <w:t>Pada pasien didapatkan Keadaan umum pasien lemah GCS 4-5-6 dengan kesadaran composmentis, keadaaan umum pasien lemah. Vital Sign : TD : 190/110 mmHg, Nadi 75 x/menit, RR 22 x/menit , Suhu</w:t>
      </w:r>
      <w:r>
        <w:rPr>
          <w:spacing w:val="-4"/>
        </w:rPr>
        <w:t> </w:t>
      </w:r>
      <w:r>
        <w:rPr/>
        <w:t>36,4</w:t>
      </w:r>
      <w:r>
        <w:rPr>
          <w:vertAlign w:val="superscript"/>
        </w:rPr>
        <w:t>o</w:t>
      </w:r>
      <w:r>
        <w:rPr>
          <w:vertAlign w:val="baseline"/>
        </w:rPr>
        <w:t>C.</w:t>
      </w:r>
    </w:p>
    <w:p>
      <w:pPr>
        <w:spacing w:after="0" w:line="480" w:lineRule="auto"/>
        <w:jc w:val="both"/>
        <w:sectPr>
          <w:headerReference w:type="default" r:id="rId110"/>
          <w:footerReference w:type="default" r:id="rId111"/>
          <w:pgSz w:w="11910" w:h="16840"/>
          <w:pgMar w:header="717" w:footer="0" w:top="1580" w:bottom="280" w:left="1680" w:right="1480"/>
          <w:pgNumType w:start="32"/>
        </w:sectPr>
      </w:pPr>
    </w:p>
    <w:p>
      <w:pPr>
        <w:pStyle w:val="Heading1"/>
        <w:numPr>
          <w:ilvl w:val="2"/>
          <w:numId w:val="35"/>
        </w:numPr>
        <w:tabs>
          <w:tab w:pos="1308" w:val="left" w:leader="none"/>
          <w:tab w:pos="1309" w:val="left" w:leader="none"/>
        </w:tabs>
        <w:spacing w:line="240" w:lineRule="auto" w:before="102" w:after="0"/>
        <w:ind w:left="1308" w:right="0" w:hanging="721"/>
        <w:jc w:val="left"/>
      </w:pPr>
      <w:bookmarkStart w:name="_TOC_250019" w:id="36"/>
      <w:r>
        <w:rPr/>
        <w:t>Pemeriksaan</w:t>
      </w:r>
      <w:r>
        <w:rPr>
          <w:spacing w:val="-1"/>
        </w:rPr>
        <w:t> </w:t>
      </w:r>
      <w:bookmarkEnd w:id="36"/>
      <w:r>
        <w:rPr/>
        <w:t>Fisik</w:t>
      </w:r>
    </w:p>
    <w:p>
      <w:pPr>
        <w:pStyle w:val="BodyText"/>
        <w:rPr>
          <w:b/>
        </w:rPr>
      </w:pPr>
    </w:p>
    <w:p>
      <w:pPr>
        <w:pStyle w:val="ListParagraph"/>
        <w:numPr>
          <w:ilvl w:val="0"/>
          <w:numId w:val="37"/>
        </w:numPr>
        <w:tabs>
          <w:tab w:pos="1308" w:val="left" w:leader="none"/>
          <w:tab w:pos="1309" w:val="left" w:leader="none"/>
        </w:tabs>
        <w:spacing w:line="240" w:lineRule="auto" w:before="0" w:after="0"/>
        <w:ind w:left="1308" w:right="0" w:hanging="721"/>
        <w:jc w:val="left"/>
        <w:rPr>
          <w:i/>
          <w:sz w:val="24"/>
        </w:rPr>
      </w:pPr>
      <w:r>
        <w:rPr>
          <w:sz w:val="24"/>
        </w:rPr>
        <w:t>B1</w:t>
      </w:r>
      <w:r>
        <w:rPr>
          <w:spacing w:val="-1"/>
          <w:sz w:val="24"/>
        </w:rPr>
        <w:t> </w:t>
      </w:r>
      <w:r>
        <w:rPr>
          <w:i/>
          <w:sz w:val="24"/>
        </w:rPr>
        <w:t>(Breath)</w:t>
      </w:r>
    </w:p>
    <w:p>
      <w:pPr>
        <w:pStyle w:val="BodyText"/>
        <w:rPr>
          <w:i/>
        </w:rPr>
      </w:pPr>
    </w:p>
    <w:p>
      <w:pPr>
        <w:pStyle w:val="BodyText"/>
        <w:spacing w:line="480" w:lineRule="auto" w:before="1"/>
        <w:ind w:left="588" w:right="219" w:firstLine="720"/>
        <w:jc w:val="both"/>
      </w:pPr>
      <w:r>
        <w:rPr/>
        <w:t>Bentuk dada pasien normochest, pergerakan dada simetris, tidak ada otot bantu nafas, tidak terpasang alat bantu pernafasan, RR : 22 x/ menit, irama nafas regular, suara nafas vesikuler, tidak ada tarikan dinding dada, tidak ada ronkhi (-</w:t>
      </w:r>
    </w:p>
    <w:p>
      <w:pPr>
        <w:pStyle w:val="BodyText"/>
        <w:spacing w:line="480" w:lineRule="auto"/>
        <w:ind w:left="588" w:right="214"/>
        <w:jc w:val="both"/>
      </w:pPr>
      <w:r>
        <w:rPr/>
        <w:t>/-), wheezing (-/-), tidak ada batuk, tidak ada sputum, terdengar suara sonor saat </w:t>
      </w:r>
      <w:r>
        <w:rPr>
          <w:position w:val="2"/>
        </w:rPr>
        <w:t>diperkusi, vocal fremitus teraba. Pasien menggunakan oksigen nasal 4 lpm SPO</w:t>
      </w:r>
      <w:r>
        <w:rPr>
          <w:sz w:val="16"/>
        </w:rPr>
        <w:t>2 </w:t>
      </w:r>
      <w:r>
        <w:rPr/>
        <w:t>98%.</w:t>
      </w:r>
    </w:p>
    <w:p>
      <w:pPr>
        <w:pStyle w:val="Heading1"/>
        <w:spacing w:before="156"/>
        <w:ind w:left="588" w:firstLine="0"/>
        <w:jc w:val="both"/>
      </w:pPr>
      <w:r>
        <w:rPr/>
        <w:t>Masalah Keperawatan : Tidak ada Masalah Keperawatan</w:t>
      </w:r>
    </w:p>
    <w:p>
      <w:pPr>
        <w:pStyle w:val="BodyText"/>
        <w:rPr>
          <w:b/>
          <w:sz w:val="38"/>
        </w:rPr>
      </w:pPr>
    </w:p>
    <w:p>
      <w:pPr>
        <w:pStyle w:val="ListParagraph"/>
        <w:numPr>
          <w:ilvl w:val="0"/>
          <w:numId w:val="37"/>
        </w:numPr>
        <w:tabs>
          <w:tab w:pos="1308" w:val="left" w:leader="none"/>
          <w:tab w:pos="1309" w:val="left" w:leader="none"/>
        </w:tabs>
        <w:spacing w:line="240" w:lineRule="auto" w:before="0" w:after="0"/>
        <w:ind w:left="1308" w:right="0" w:hanging="721"/>
        <w:jc w:val="left"/>
        <w:rPr>
          <w:i/>
          <w:sz w:val="24"/>
        </w:rPr>
      </w:pPr>
      <w:r>
        <w:rPr>
          <w:sz w:val="24"/>
        </w:rPr>
        <w:t>B2 </w:t>
      </w:r>
      <w:r>
        <w:rPr>
          <w:i/>
          <w:sz w:val="24"/>
        </w:rPr>
        <w:t>(Blood)</w:t>
      </w:r>
    </w:p>
    <w:p>
      <w:pPr>
        <w:pStyle w:val="BodyText"/>
        <w:rPr>
          <w:i/>
        </w:rPr>
      </w:pPr>
    </w:p>
    <w:p>
      <w:pPr>
        <w:pStyle w:val="BodyText"/>
        <w:spacing w:line="480" w:lineRule="auto"/>
        <w:ind w:left="588" w:right="216" w:firstLine="720"/>
        <w:jc w:val="both"/>
        <w:rPr>
          <w:i/>
        </w:rPr>
      </w:pPr>
      <w:r>
        <w:rPr/>
        <w:t>Pada pemeriksaan sirkulasi didapatkan hasil sebagai berikut : Bunyi jantung S1 S2 tunggal, gallop tidak ada, murmur tidak ada, CRT &gt; 2 detik (3 detik), konjungtiva pucat, ictus cordis tidak terlihat saat inspeksi tapi teraba saat palpasi, tidak ada nyeri dada, tidak terdapat pembesaran jantung, tidak ada sianosis, ditemukan pitting oedema ekstermitas inferior, akral dingin, tidak ada pembesaran vena jungularis, tekanan darah : 190/110 mmHg, Nadi 75 x/menit. Pada pemeriksaan perkusi jantung didapatkan batas jantung yang normal yaitu batas kanan atas di intercostal 2 linea para sternalis </w:t>
      </w:r>
      <w:r>
        <w:rPr>
          <w:i/>
        </w:rPr>
        <w:t>dextra</w:t>
      </w:r>
      <w:r>
        <w:rPr/>
        <w:t>, batas kanan bawah di intercostal ke-4 linea para sternalis </w:t>
      </w:r>
      <w:r>
        <w:rPr>
          <w:i/>
        </w:rPr>
        <w:t>dextra</w:t>
      </w:r>
      <w:r>
        <w:rPr/>
        <w:t>, batas kiri atas di septum intercostal ke- 2 linea para sternalis </w:t>
      </w:r>
      <w:r>
        <w:rPr>
          <w:i/>
        </w:rPr>
        <w:t>sinistra</w:t>
      </w:r>
      <w:r>
        <w:rPr/>
        <w:t>, batas kiri bawah di intercostal ke-4 </w:t>
      </w:r>
      <w:r>
        <w:rPr>
          <w:i/>
        </w:rPr>
        <w:t>linea media </w:t>
      </w:r>
      <w:r>
        <w:rPr>
          <w:i/>
        </w:rPr>
        <w:t>clavicularis sinistra.</w:t>
      </w:r>
    </w:p>
    <w:p>
      <w:pPr>
        <w:pStyle w:val="BodyText"/>
        <w:spacing w:before="2"/>
        <w:ind w:left="588"/>
        <w:jc w:val="both"/>
      </w:pPr>
      <w:r>
        <w:rPr/>
        <w:t>MAP :</w:t>
      </w:r>
    </w:p>
    <w:p>
      <w:pPr>
        <w:pStyle w:val="BodyText"/>
        <w:tabs>
          <w:tab w:pos="3348" w:val="right" w:leader="none"/>
        </w:tabs>
        <w:ind w:left="1488" w:right="1340" w:hanging="900"/>
      </w:pPr>
      <w:r>
        <w:rPr>
          <w:u w:val="single"/>
        </w:rPr>
        <w:t>(2distole + systole ) </w:t>
      </w:r>
      <w:r>
        <w:rPr/>
        <w:t>= (</w:t>
      </w:r>
      <w:r>
        <w:rPr>
          <w:u w:val="single"/>
        </w:rPr>
        <w:t>220+190</w:t>
      </w:r>
      <w:r>
        <w:rPr/>
        <w:t>= 283,3 mmHg (Stadium 2 </w:t>
      </w:r>
      <w:r>
        <w:rPr>
          <w:spacing w:val="-3"/>
        </w:rPr>
        <w:t>Hipertensi) </w:t>
      </w:r>
      <w:r>
        <w:rPr/>
        <w:t>3</w:t>
        <w:tab/>
        <w:t>3</w:t>
      </w:r>
    </w:p>
    <w:p>
      <w:pPr>
        <w:spacing w:after="0"/>
        <w:sectPr>
          <w:headerReference w:type="default" r:id="rId112"/>
          <w:footerReference w:type="default" r:id="rId113"/>
          <w:pgSz w:w="11910" w:h="16840"/>
          <w:pgMar w:header="717" w:footer="0" w:top="1580" w:bottom="280" w:left="1680" w:right="1480"/>
          <w:pgNumType w:start="33"/>
        </w:sectPr>
      </w:pPr>
    </w:p>
    <w:p>
      <w:pPr>
        <w:pStyle w:val="Heading1"/>
        <w:spacing w:before="102"/>
        <w:ind w:left="588" w:firstLine="0"/>
      </w:pPr>
      <w:r>
        <w:rPr/>
        <w:t>Masalah Keperawatan :</w:t>
      </w:r>
    </w:p>
    <w:p>
      <w:pPr>
        <w:pStyle w:val="BodyText"/>
        <w:rPr>
          <w:b/>
        </w:rPr>
      </w:pPr>
    </w:p>
    <w:p>
      <w:pPr>
        <w:pStyle w:val="ListParagraph"/>
        <w:numPr>
          <w:ilvl w:val="0"/>
          <w:numId w:val="38"/>
        </w:numPr>
        <w:tabs>
          <w:tab w:pos="1308" w:val="left" w:leader="none"/>
          <w:tab w:pos="1309" w:val="left" w:leader="none"/>
        </w:tabs>
        <w:spacing w:line="240" w:lineRule="auto" w:before="0" w:after="0"/>
        <w:ind w:left="1308" w:right="0" w:hanging="721"/>
        <w:jc w:val="left"/>
        <w:rPr>
          <w:b/>
          <w:sz w:val="24"/>
        </w:rPr>
      </w:pPr>
      <w:r>
        <w:rPr>
          <w:b/>
          <w:sz w:val="24"/>
        </w:rPr>
        <w:t>Hypervolemia</w:t>
      </w:r>
    </w:p>
    <w:p>
      <w:pPr>
        <w:pStyle w:val="BodyText"/>
        <w:rPr>
          <w:b/>
        </w:rPr>
      </w:pPr>
    </w:p>
    <w:p>
      <w:pPr>
        <w:pStyle w:val="ListParagraph"/>
        <w:numPr>
          <w:ilvl w:val="0"/>
          <w:numId w:val="38"/>
        </w:numPr>
        <w:tabs>
          <w:tab w:pos="1308" w:val="left" w:leader="none"/>
          <w:tab w:pos="1309" w:val="left" w:leader="none"/>
        </w:tabs>
        <w:spacing w:line="240" w:lineRule="auto" w:before="1" w:after="0"/>
        <w:ind w:left="1308" w:right="0" w:hanging="721"/>
        <w:jc w:val="left"/>
        <w:rPr>
          <w:b/>
          <w:sz w:val="24"/>
        </w:rPr>
      </w:pPr>
      <w:r>
        <w:rPr>
          <w:b/>
          <w:sz w:val="24"/>
        </w:rPr>
        <w:t>Perfusi perifer tidak</w:t>
      </w:r>
      <w:r>
        <w:rPr>
          <w:b/>
          <w:spacing w:val="-2"/>
          <w:sz w:val="24"/>
        </w:rPr>
        <w:t> </w:t>
      </w:r>
      <w:r>
        <w:rPr>
          <w:b/>
          <w:sz w:val="24"/>
        </w:rPr>
        <w:t>efektif</w:t>
      </w:r>
    </w:p>
    <w:p>
      <w:pPr>
        <w:pStyle w:val="BodyText"/>
        <w:spacing w:before="11"/>
        <w:rPr>
          <w:b/>
          <w:sz w:val="23"/>
        </w:rPr>
      </w:pPr>
    </w:p>
    <w:p>
      <w:pPr>
        <w:pStyle w:val="ListParagraph"/>
        <w:numPr>
          <w:ilvl w:val="0"/>
          <w:numId w:val="38"/>
        </w:numPr>
        <w:tabs>
          <w:tab w:pos="1308" w:val="left" w:leader="none"/>
          <w:tab w:pos="1309" w:val="left" w:leader="none"/>
        </w:tabs>
        <w:spacing w:line="240" w:lineRule="auto" w:before="0" w:after="0"/>
        <w:ind w:left="1308" w:right="0" w:hanging="721"/>
        <w:jc w:val="left"/>
        <w:rPr>
          <w:i/>
          <w:sz w:val="24"/>
        </w:rPr>
      </w:pPr>
      <w:r>
        <w:rPr>
          <w:sz w:val="24"/>
        </w:rPr>
        <w:t>B3 </w:t>
      </w:r>
      <w:r>
        <w:rPr>
          <w:i/>
          <w:sz w:val="24"/>
        </w:rPr>
        <w:t>(Brain)</w:t>
      </w:r>
    </w:p>
    <w:p>
      <w:pPr>
        <w:pStyle w:val="BodyText"/>
        <w:rPr>
          <w:i/>
        </w:rPr>
      </w:pPr>
    </w:p>
    <w:p>
      <w:pPr>
        <w:pStyle w:val="BodyText"/>
        <w:spacing w:line="480" w:lineRule="auto"/>
        <w:ind w:left="588" w:right="218" w:firstLine="720"/>
        <w:jc w:val="both"/>
      </w:pPr>
      <w:r>
        <w:rPr/>
        <w:t>Saat pengakajian kesadaran pasien somnolen dengan GCS E4V5M6. Pada kondisi pasien pemeriksaan status neurologis nervus kranialis semua nervus dapat terkaji yaitu :</w:t>
      </w:r>
    </w:p>
    <w:p>
      <w:pPr>
        <w:pStyle w:val="ListParagraph"/>
        <w:numPr>
          <w:ilvl w:val="0"/>
          <w:numId w:val="39"/>
        </w:numPr>
        <w:tabs>
          <w:tab w:pos="1309" w:val="left" w:leader="none"/>
        </w:tabs>
        <w:spacing w:line="240" w:lineRule="auto" w:before="1" w:after="0"/>
        <w:ind w:left="1308" w:right="0" w:hanging="721"/>
        <w:jc w:val="both"/>
        <w:rPr>
          <w:sz w:val="24"/>
        </w:rPr>
      </w:pPr>
      <w:r>
        <w:rPr>
          <w:sz w:val="24"/>
        </w:rPr>
        <w:t>N I (Olfaktorius) : Pasien mampu mencium dengan</w:t>
      </w:r>
      <w:r>
        <w:rPr>
          <w:spacing w:val="-2"/>
          <w:sz w:val="24"/>
        </w:rPr>
        <w:t> </w:t>
      </w:r>
      <w:r>
        <w:rPr>
          <w:sz w:val="24"/>
        </w:rPr>
        <w:t>baik</w:t>
      </w:r>
    </w:p>
    <w:p>
      <w:pPr>
        <w:pStyle w:val="BodyText"/>
      </w:pPr>
    </w:p>
    <w:p>
      <w:pPr>
        <w:pStyle w:val="ListParagraph"/>
        <w:numPr>
          <w:ilvl w:val="0"/>
          <w:numId w:val="39"/>
        </w:numPr>
        <w:tabs>
          <w:tab w:pos="1309" w:val="left" w:leader="none"/>
        </w:tabs>
        <w:spacing w:line="240" w:lineRule="auto" w:before="0" w:after="0"/>
        <w:ind w:left="1308" w:right="0" w:hanging="721"/>
        <w:jc w:val="both"/>
        <w:rPr>
          <w:sz w:val="24"/>
        </w:rPr>
      </w:pPr>
      <w:r>
        <w:rPr>
          <w:sz w:val="24"/>
        </w:rPr>
        <w:t>N II (Optikus) : Pasien mampu melihat dengan</w:t>
      </w:r>
      <w:r>
        <w:rPr>
          <w:spacing w:val="-4"/>
          <w:sz w:val="24"/>
        </w:rPr>
        <w:t> </w:t>
      </w:r>
      <w:r>
        <w:rPr>
          <w:sz w:val="24"/>
        </w:rPr>
        <w:t>jelas</w:t>
      </w:r>
    </w:p>
    <w:p>
      <w:pPr>
        <w:pStyle w:val="BodyText"/>
      </w:pPr>
    </w:p>
    <w:p>
      <w:pPr>
        <w:pStyle w:val="ListParagraph"/>
        <w:numPr>
          <w:ilvl w:val="0"/>
          <w:numId w:val="39"/>
        </w:numPr>
        <w:tabs>
          <w:tab w:pos="1308" w:val="left" w:leader="none"/>
          <w:tab w:pos="1309" w:val="left" w:leader="none"/>
        </w:tabs>
        <w:spacing w:line="480" w:lineRule="auto" w:before="0" w:after="0"/>
        <w:ind w:left="1308" w:right="216" w:hanging="720"/>
        <w:jc w:val="left"/>
        <w:rPr>
          <w:sz w:val="24"/>
        </w:rPr>
      </w:pPr>
      <w:r>
        <w:rPr>
          <w:sz w:val="24"/>
        </w:rPr>
        <w:t>N III (Okulomotoris, troklearis, abdusen) : Pasien mampu melihat ke segala</w:t>
      </w:r>
      <w:r>
        <w:rPr>
          <w:spacing w:val="-1"/>
          <w:sz w:val="24"/>
        </w:rPr>
        <w:t> </w:t>
      </w:r>
      <w:r>
        <w:rPr>
          <w:sz w:val="24"/>
        </w:rPr>
        <w:t>arah</w:t>
      </w:r>
    </w:p>
    <w:p>
      <w:pPr>
        <w:pStyle w:val="ListParagraph"/>
        <w:numPr>
          <w:ilvl w:val="0"/>
          <w:numId w:val="39"/>
        </w:numPr>
        <w:tabs>
          <w:tab w:pos="1308" w:val="left" w:leader="none"/>
          <w:tab w:pos="1309" w:val="left" w:leader="none"/>
        </w:tabs>
        <w:spacing w:line="480" w:lineRule="auto" w:before="0" w:after="0"/>
        <w:ind w:left="1308" w:right="221" w:hanging="720"/>
        <w:jc w:val="left"/>
        <w:rPr>
          <w:sz w:val="24"/>
        </w:rPr>
      </w:pPr>
      <w:r>
        <w:rPr>
          <w:sz w:val="24"/>
        </w:rPr>
        <w:t>N IV (Okulomotoris, troklearis, abdusen) : Pasien mampu menggerakan bola mata ke atas dan</w:t>
      </w:r>
      <w:r>
        <w:rPr>
          <w:spacing w:val="-4"/>
          <w:sz w:val="24"/>
        </w:rPr>
        <w:t> </w:t>
      </w:r>
      <w:r>
        <w:rPr>
          <w:sz w:val="24"/>
        </w:rPr>
        <w:t>kebawah</w:t>
      </w:r>
    </w:p>
    <w:p>
      <w:pPr>
        <w:pStyle w:val="ListParagraph"/>
        <w:numPr>
          <w:ilvl w:val="0"/>
          <w:numId w:val="39"/>
        </w:numPr>
        <w:tabs>
          <w:tab w:pos="1308" w:val="left" w:leader="none"/>
          <w:tab w:pos="1309" w:val="left" w:leader="none"/>
        </w:tabs>
        <w:spacing w:line="274" w:lineRule="exact" w:before="0" w:after="0"/>
        <w:ind w:left="1308" w:right="0" w:hanging="721"/>
        <w:jc w:val="left"/>
        <w:rPr>
          <w:sz w:val="24"/>
        </w:rPr>
      </w:pPr>
      <w:r>
        <w:rPr>
          <w:sz w:val="24"/>
        </w:rPr>
        <w:t>N V (Trigesminus) : Pasien mampu merasakan rangsangan dengan</w:t>
      </w:r>
      <w:r>
        <w:rPr>
          <w:spacing w:val="-5"/>
          <w:sz w:val="24"/>
        </w:rPr>
        <w:t> </w:t>
      </w:r>
      <w:r>
        <w:rPr>
          <w:sz w:val="24"/>
        </w:rPr>
        <w:t>baik</w:t>
      </w:r>
    </w:p>
    <w:p>
      <w:pPr>
        <w:pStyle w:val="BodyText"/>
      </w:pPr>
    </w:p>
    <w:p>
      <w:pPr>
        <w:pStyle w:val="ListParagraph"/>
        <w:numPr>
          <w:ilvl w:val="0"/>
          <w:numId w:val="39"/>
        </w:numPr>
        <w:tabs>
          <w:tab w:pos="1308" w:val="left" w:leader="none"/>
          <w:tab w:pos="1309" w:val="left" w:leader="none"/>
        </w:tabs>
        <w:spacing w:line="480" w:lineRule="auto" w:before="0" w:after="0"/>
        <w:ind w:left="1308" w:right="219" w:hanging="720"/>
        <w:jc w:val="left"/>
        <w:rPr>
          <w:sz w:val="24"/>
        </w:rPr>
      </w:pPr>
      <w:r>
        <w:rPr>
          <w:sz w:val="24"/>
        </w:rPr>
        <w:t>N VI (Okulomotoris, troklearis, abdusen) : pasien mampu menggerakan bola mata</w:t>
      </w:r>
      <w:r>
        <w:rPr>
          <w:spacing w:val="-1"/>
          <w:sz w:val="24"/>
        </w:rPr>
        <w:t> </w:t>
      </w:r>
      <w:r>
        <w:rPr>
          <w:sz w:val="24"/>
        </w:rPr>
        <w:t>lateral</w:t>
      </w:r>
    </w:p>
    <w:p>
      <w:pPr>
        <w:pStyle w:val="ListParagraph"/>
        <w:numPr>
          <w:ilvl w:val="0"/>
          <w:numId w:val="39"/>
        </w:numPr>
        <w:tabs>
          <w:tab w:pos="1309" w:val="left" w:leader="none"/>
        </w:tabs>
        <w:spacing w:line="240" w:lineRule="auto" w:before="0" w:after="0"/>
        <w:ind w:left="1308" w:right="0" w:hanging="721"/>
        <w:jc w:val="both"/>
        <w:rPr>
          <w:sz w:val="24"/>
        </w:rPr>
      </w:pPr>
      <w:r>
        <w:rPr>
          <w:sz w:val="24"/>
        </w:rPr>
        <w:t>N VII (Fasialis) : Pasien mampu tersenyum</w:t>
      </w:r>
      <w:r>
        <w:rPr>
          <w:spacing w:val="-5"/>
          <w:sz w:val="24"/>
        </w:rPr>
        <w:t> </w:t>
      </w:r>
      <w:r>
        <w:rPr>
          <w:sz w:val="24"/>
        </w:rPr>
        <w:t>simetris</w:t>
      </w:r>
    </w:p>
    <w:p>
      <w:pPr>
        <w:pStyle w:val="BodyText"/>
      </w:pPr>
    </w:p>
    <w:p>
      <w:pPr>
        <w:pStyle w:val="ListParagraph"/>
        <w:numPr>
          <w:ilvl w:val="0"/>
          <w:numId w:val="39"/>
        </w:numPr>
        <w:tabs>
          <w:tab w:pos="1308" w:val="left" w:leader="none"/>
          <w:tab w:pos="1309" w:val="left" w:leader="none"/>
        </w:tabs>
        <w:spacing w:line="240" w:lineRule="auto" w:before="0" w:after="0"/>
        <w:ind w:left="1308" w:right="0" w:hanging="721"/>
        <w:jc w:val="left"/>
        <w:rPr>
          <w:sz w:val="24"/>
        </w:rPr>
      </w:pPr>
      <w:r>
        <w:rPr>
          <w:sz w:val="24"/>
        </w:rPr>
        <w:t>N VIII (Vestibulokoklearis) : Pasien mampu mendengar dengan</w:t>
      </w:r>
      <w:r>
        <w:rPr>
          <w:spacing w:val="-4"/>
          <w:sz w:val="24"/>
        </w:rPr>
        <w:t> </w:t>
      </w:r>
      <w:r>
        <w:rPr>
          <w:sz w:val="24"/>
        </w:rPr>
        <w:t>baik</w:t>
      </w:r>
    </w:p>
    <w:p>
      <w:pPr>
        <w:pStyle w:val="BodyText"/>
      </w:pPr>
    </w:p>
    <w:p>
      <w:pPr>
        <w:pStyle w:val="ListParagraph"/>
        <w:numPr>
          <w:ilvl w:val="0"/>
          <w:numId w:val="39"/>
        </w:numPr>
        <w:tabs>
          <w:tab w:pos="1308" w:val="left" w:leader="none"/>
          <w:tab w:pos="1309" w:val="left" w:leader="none"/>
        </w:tabs>
        <w:spacing w:line="240" w:lineRule="auto" w:before="0" w:after="0"/>
        <w:ind w:left="1308" w:right="0" w:hanging="721"/>
        <w:jc w:val="left"/>
        <w:rPr>
          <w:sz w:val="24"/>
        </w:rPr>
      </w:pPr>
      <w:r>
        <w:rPr>
          <w:sz w:val="24"/>
        </w:rPr>
        <w:t>N IX (Glosofaringeal) : Pasien mampu mengecap rasa dengan</w:t>
      </w:r>
      <w:r>
        <w:rPr>
          <w:spacing w:val="-4"/>
          <w:sz w:val="24"/>
        </w:rPr>
        <w:t> </w:t>
      </w:r>
      <w:r>
        <w:rPr>
          <w:sz w:val="24"/>
        </w:rPr>
        <w:t>baik</w:t>
      </w:r>
    </w:p>
    <w:p>
      <w:pPr>
        <w:pStyle w:val="BodyText"/>
        <w:spacing w:before="1"/>
      </w:pPr>
    </w:p>
    <w:p>
      <w:pPr>
        <w:pStyle w:val="ListParagraph"/>
        <w:numPr>
          <w:ilvl w:val="0"/>
          <w:numId w:val="39"/>
        </w:numPr>
        <w:tabs>
          <w:tab w:pos="1308" w:val="left" w:leader="none"/>
          <w:tab w:pos="1309" w:val="left" w:leader="none"/>
        </w:tabs>
        <w:spacing w:line="240" w:lineRule="auto" w:before="0" w:after="0"/>
        <w:ind w:left="1308" w:right="0" w:hanging="721"/>
        <w:jc w:val="left"/>
        <w:rPr>
          <w:sz w:val="24"/>
        </w:rPr>
      </w:pPr>
      <w:r>
        <w:rPr>
          <w:sz w:val="24"/>
        </w:rPr>
        <w:t>N X (Vagus) : Pasien mampu menelan makanan dengan</w:t>
      </w:r>
      <w:r>
        <w:rPr>
          <w:spacing w:val="-3"/>
          <w:sz w:val="24"/>
        </w:rPr>
        <w:t> </w:t>
      </w:r>
      <w:r>
        <w:rPr>
          <w:sz w:val="24"/>
        </w:rPr>
        <w:t>baik</w:t>
      </w:r>
    </w:p>
    <w:p>
      <w:pPr>
        <w:pStyle w:val="BodyText"/>
      </w:pPr>
    </w:p>
    <w:p>
      <w:pPr>
        <w:pStyle w:val="ListParagraph"/>
        <w:numPr>
          <w:ilvl w:val="0"/>
          <w:numId w:val="39"/>
        </w:numPr>
        <w:tabs>
          <w:tab w:pos="1309" w:val="left" w:leader="none"/>
        </w:tabs>
        <w:spacing w:line="240" w:lineRule="auto" w:before="0" w:after="0"/>
        <w:ind w:left="1308" w:right="0" w:hanging="721"/>
        <w:jc w:val="both"/>
        <w:rPr>
          <w:sz w:val="24"/>
        </w:rPr>
      </w:pPr>
      <w:r>
        <w:rPr>
          <w:sz w:val="24"/>
        </w:rPr>
        <w:t>N XI (Aksesoris) : Pasien mampu bernafas dengan</w:t>
      </w:r>
      <w:r>
        <w:rPr>
          <w:spacing w:val="-10"/>
          <w:sz w:val="24"/>
        </w:rPr>
        <w:t> </w:t>
      </w:r>
      <w:r>
        <w:rPr>
          <w:sz w:val="24"/>
        </w:rPr>
        <w:t>baik</w:t>
      </w:r>
    </w:p>
    <w:p>
      <w:pPr>
        <w:pStyle w:val="BodyText"/>
      </w:pPr>
    </w:p>
    <w:p>
      <w:pPr>
        <w:pStyle w:val="ListParagraph"/>
        <w:numPr>
          <w:ilvl w:val="0"/>
          <w:numId w:val="39"/>
        </w:numPr>
        <w:tabs>
          <w:tab w:pos="1309" w:val="left" w:leader="none"/>
        </w:tabs>
        <w:spacing w:line="240" w:lineRule="auto" w:before="0" w:after="0"/>
        <w:ind w:left="1308" w:right="0" w:hanging="721"/>
        <w:jc w:val="both"/>
        <w:rPr>
          <w:sz w:val="24"/>
        </w:rPr>
      </w:pPr>
      <w:r>
        <w:rPr>
          <w:sz w:val="24"/>
        </w:rPr>
        <w:t>XII (Hipoglosus) : Pasien mampu bernafas dengan</w:t>
      </w:r>
      <w:r>
        <w:rPr>
          <w:spacing w:val="-10"/>
          <w:sz w:val="24"/>
        </w:rPr>
        <w:t> </w:t>
      </w:r>
      <w:r>
        <w:rPr>
          <w:sz w:val="24"/>
        </w:rPr>
        <w:t>baik</w:t>
      </w:r>
    </w:p>
    <w:p>
      <w:pPr>
        <w:pStyle w:val="BodyText"/>
      </w:pPr>
    </w:p>
    <w:p>
      <w:pPr>
        <w:pStyle w:val="BodyText"/>
        <w:spacing w:line="480" w:lineRule="auto"/>
        <w:ind w:left="588" w:right="222" w:firstLine="720"/>
        <w:jc w:val="both"/>
      </w:pPr>
      <w:r>
        <w:rPr/>
        <w:t>Pupil isokor 3 mm/3 mm, refleks cahaya +/+, reflek patologis : reflek babinski ++-, reflek chaddock -/-, reflek Gordon -/-, reflek fisiologis : patella +/+.</w:t>
      </w:r>
    </w:p>
    <w:p>
      <w:pPr>
        <w:spacing w:after="0" w:line="480" w:lineRule="auto"/>
        <w:jc w:val="both"/>
        <w:sectPr>
          <w:headerReference w:type="default" r:id="rId114"/>
          <w:footerReference w:type="default" r:id="rId115"/>
          <w:pgSz w:w="11910" w:h="16840"/>
          <w:pgMar w:header="717" w:footer="0" w:top="1580" w:bottom="280" w:left="1680" w:right="1480"/>
          <w:pgNumType w:start="34"/>
        </w:sectPr>
      </w:pPr>
    </w:p>
    <w:p>
      <w:pPr>
        <w:pStyle w:val="Heading1"/>
        <w:spacing w:before="102"/>
        <w:ind w:left="588" w:firstLine="0"/>
        <w:jc w:val="both"/>
      </w:pPr>
      <w:r>
        <w:rPr/>
        <w:t>Masalah Keperawatan : Tidak Ada Masalah Keperawatan</w:t>
      </w:r>
    </w:p>
    <w:p>
      <w:pPr>
        <w:pStyle w:val="BodyText"/>
        <w:rPr>
          <w:b/>
        </w:rPr>
      </w:pPr>
    </w:p>
    <w:p>
      <w:pPr>
        <w:pStyle w:val="ListParagraph"/>
        <w:numPr>
          <w:ilvl w:val="0"/>
          <w:numId w:val="38"/>
        </w:numPr>
        <w:tabs>
          <w:tab w:pos="1308" w:val="left" w:leader="none"/>
          <w:tab w:pos="1309" w:val="left" w:leader="none"/>
        </w:tabs>
        <w:spacing w:line="240" w:lineRule="auto" w:before="0" w:after="0"/>
        <w:ind w:left="1308" w:right="0" w:hanging="721"/>
        <w:jc w:val="left"/>
        <w:rPr>
          <w:i/>
          <w:sz w:val="24"/>
        </w:rPr>
      </w:pPr>
      <w:r>
        <w:rPr>
          <w:sz w:val="24"/>
        </w:rPr>
        <w:t>B4 </w:t>
      </w:r>
      <w:r>
        <w:rPr>
          <w:i/>
          <w:sz w:val="24"/>
        </w:rPr>
        <w:t>(Bladder)</w:t>
      </w:r>
    </w:p>
    <w:p>
      <w:pPr>
        <w:pStyle w:val="BodyText"/>
        <w:rPr>
          <w:i/>
        </w:rPr>
      </w:pPr>
    </w:p>
    <w:p>
      <w:pPr>
        <w:pStyle w:val="BodyText"/>
        <w:spacing w:line="480" w:lineRule="auto" w:before="1"/>
        <w:ind w:left="588" w:right="504" w:firstLine="720"/>
        <w:rPr>
          <w:b/>
        </w:rPr>
      </w:pPr>
      <w:r>
        <w:rPr/>
        <w:t>Pada pemeriksaan perkemihan didapatkan pasien sering buang air kecil produksi urine 500 ml dalam 24 jam, tidak ada retensi ataupun inkontinensia urine, warna urin kuning keruh, aliran urin menetes. Saat palpasi teraba adanya distensi kandung dan tidak ada nyeri tekan. Pasien terpasang kateter urine </w:t>
      </w:r>
      <w:r>
        <w:rPr>
          <w:b/>
        </w:rPr>
        <w:t>Masalah Keperawatan : Gangguan Eliminasi</w:t>
      </w:r>
      <w:r>
        <w:rPr>
          <w:b/>
          <w:spacing w:val="-1"/>
        </w:rPr>
        <w:t> </w:t>
      </w:r>
      <w:r>
        <w:rPr>
          <w:b/>
        </w:rPr>
        <w:t>Urin</w:t>
      </w:r>
    </w:p>
    <w:p>
      <w:pPr>
        <w:pStyle w:val="ListParagraph"/>
        <w:numPr>
          <w:ilvl w:val="0"/>
          <w:numId w:val="38"/>
        </w:numPr>
        <w:tabs>
          <w:tab w:pos="1308" w:val="left" w:leader="none"/>
          <w:tab w:pos="1309" w:val="left" w:leader="none"/>
        </w:tabs>
        <w:spacing w:line="240" w:lineRule="auto" w:before="159" w:after="0"/>
        <w:ind w:left="1308" w:right="0" w:hanging="721"/>
        <w:jc w:val="left"/>
        <w:rPr>
          <w:i/>
          <w:sz w:val="24"/>
        </w:rPr>
      </w:pPr>
      <w:r>
        <w:rPr>
          <w:sz w:val="24"/>
        </w:rPr>
        <w:t>B5</w:t>
      </w:r>
      <w:r>
        <w:rPr>
          <w:spacing w:val="-1"/>
          <w:sz w:val="24"/>
        </w:rPr>
        <w:t> </w:t>
      </w:r>
      <w:r>
        <w:rPr>
          <w:i/>
          <w:sz w:val="24"/>
        </w:rPr>
        <w:t>(Bowel)</w:t>
      </w:r>
    </w:p>
    <w:p>
      <w:pPr>
        <w:pStyle w:val="BodyText"/>
        <w:rPr>
          <w:i/>
        </w:rPr>
      </w:pPr>
    </w:p>
    <w:p>
      <w:pPr>
        <w:pStyle w:val="BodyText"/>
        <w:spacing w:line="480" w:lineRule="auto"/>
        <w:ind w:left="588" w:right="217" w:firstLine="720"/>
        <w:jc w:val="both"/>
      </w:pPr>
      <w:r>
        <w:rPr/>
        <w:t>Pasien mengatakan cepat haus. Pada saat inspeksi didapatkan mukosa bibir kering, tidak ada perdarahan pada mulut dan gusi. Bentuk abdomen pasien cembung dan tidak ada pembesaran abdomen/ asites. Saat auskultasi didapatkan bising usus 12x/menit dan saat diperkusi terdengar suara timpani. Saat palpasi tidak ada nyeri tekan, tidak ada hematomegali, atau spleenomegali. Pada perkusi didapatkan shifting dullnes.</w:t>
      </w:r>
    </w:p>
    <w:p>
      <w:pPr>
        <w:pStyle w:val="Heading1"/>
        <w:ind w:left="588" w:firstLine="0"/>
        <w:jc w:val="both"/>
      </w:pPr>
      <w:r>
        <w:rPr/>
        <w:t>Masalah Keperawatan : Tidak ada masalah keperawatan</w:t>
      </w:r>
    </w:p>
    <w:p>
      <w:pPr>
        <w:pStyle w:val="BodyText"/>
        <w:rPr>
          <w:b/>
        </w:rPr>
      </w:pPr>
    </w:p>
    <w:p>
      <w:pPr>
        <w:pStyle w:val="ListParagraph"/>
        <w:numPr>
          <w:ilvl w:val="0"/>
          <w:numId w:val="38"/>
        </w:numPr>
        <w:tabs>
          <w:tab w:pos="1308" w:val="left" w:leader="none"/>
          <w:tab w:pos="1309" w:val="left" w:leader="none"/>
        </w:tabs>
        <w:spacing w:line="240" w:lineRule="auto" w:before="1" w:after="0"/>
        <w:ind w:left="1308" w:right="0" w:hanging="721"/>
        <w:jc w:val="left"/>
        <w:rPr>
          <w:i/>
          <w:sz w:val="24"/>
        </w:rPr>
      </w:pPr>
      <w:r>
        <w:rPr>
          <w:sz w:val="24"/>
        </w:rPr>
        <w:t>B6</w:t>
      </w:r>
      <w:r>
        <w:rPr>
          <w:spacing w:val="-1"/>
          <w:sz w:val="24"/>
        </w:rPr>
        <w:t> </w:t>
      </w:r>
      <w:r>
        <w:rPr>
          <w:i/>
          <w:sz w:val="24"/>
        </w:rPr>
        <w:t>(Bone)</w:t>
      </w:r>
    </w:p>
    <w:p>
      <w:pPr>
        <w:pStyle w:val="BodyText"/>
        <w:spacing w:before="11"/>
        <w:rPr>
          <w:i/>
          <w:sz w:val="37"/>
        </w:rPr>
      </w:pPr>
    </w:p>
    <w:p>
      <w:pPr>
        <w:pStyle w:val="BodyText"/>
        <w:spacing w:line="480" w:lineRule="auto"/>
        <w:ind w:left="588" w:right="216" w:firstLine="720"/>
        <w:jc w:val="both"/>
      </w:pPr>
      <w:r>
        <w:rPr/>
        <w:t>Pada pemeriksaan muskuluskeletal didapatkan kekuatan otot ekstermitas atas 5555/5555, dan ekstermitas bawah 5555/5555. Pada pemeriksaan kulit tidak terdapat luka combustion, dan juga luka decubitus. Pada saat inspeksi tidak terlihat adanya benjolan dan lesi pada area kulit, kulit pasien tampak kering dan bersisik. Saat dilakukan palpasi didapatkan turgor kulit tidak elastis, terdapat edema pada ektremitas inferior. Pasien terbaring di tempat tidur. Aktivitas pasien terbatas.</w:t>
      </w:r>
    </w:p>
    <w:p>
      <w:pPr>
        <w:pStyle w:val="Heading1"/>
        <w:spacing w:before="1"/>
        <w:ind w:left="588" w:firstLine="0"/>
        <w:jc w:val="both"/>
      </w:pPr>
      <w:r>
        <w:rPr/>
        <w:t>Masalah Keperawatan : Gangguan Integritas Kulit/Jaringan</w:t>
      </w:r>
    </w:p>
    <w:p>
      <w:pPr>
        <w:spacing w:after="0"/>
        <w:jc w:val="both"/>
        <w:sectPr>
          <w:headerReference w:type="default" r:id="rId116"/>
          <w:footerReference w:type="default" r:id="rId117"/>
          <w:pgSz w:w="11910" w:h="16840"/>
          <w:pgMar w:header="717" w:footer="0" w:top="1580" w:bottom="280" w:left="1680" w:right="1480"/>
          <w:pgNumType w:start="35"/>
        </w:sectPr>
      </w:pPr>
    </w:p>
    <w:p>
      <w:pPr>
        <w:pStyle w:val="Heading1"/>
        <w:numPr>
          <w:ilvl w:val="2"/>
          <w:numId w:val="35"/>
        </w:numPr>
        <w:tabs>
          <w:tab w:pos="1308" w:val="left" w:leader="none"/>
          <w:tab w:pos="1309" w:val="left" w:leader="none"/>
        </w:tabs>
        <w:spacing w:line="240" w:lineRule="auto" w:before="102" w:after="0"/>
        <w:ind w:left="1308" w:right="0" w:hanging="721"/>
        <w:jc w:val="left"/>
      </w:pPr>
      <w:bookmarkStart w:name="_TOC_250018" w:id="37"/>
      <w:r>
        <w:rPr/>
        <w:t>Pemeriksaan</w:t>
      </w:r>
      <w:r>
        <w:rPr>
          <w:spacing w:val="-1"/>
        </w:rPr>
        <w:t> </w:t>
      </w:r>
      <w:bookmarkEnd w:id="37"/>
      <w:r>
        <w:rPr/>
        <w:t>Penunjang</w:t>
      </w:r>
    </w:p>
    <w:p>
      <w:pPr>
        <w:pStyle w:val="BodyText"/>
        <w:rPr>
          <w:b/>
        </w:rPr>
      </w:pPr>
    </w:p>
    <w:p>
      <w:pPr>
        <w:pStyle w:val="BodyText"/>
        <w:tabs>
          <w:tab w:pos="1308" w:val="left" w:leader="none"/>
        </w:tabs>
        <w:ind w:left="588"/>
      </w:pPr>
      <w:r>
        <w:rPr/>
        <w:t>1.</w:t>
        <w:tab/>
        <w:t>Hasil Laboratorium pada tanggal 23 April 2021</w:t>
      </w:r>
    </w:p>
    <w:p>
      <w:pPr>
        <w:pStyle w:val="BodyText"/>
      </w:pPr>
    </w:p>
    <w:p>
      <w:pPr>
        <w:spacing w:before="1"/>
        <w:ind w:left="2290" w:right="504" w:hanging="983"/>
        <w:jc w:val="left"/>
        <w:rPr>
          <w:sz w:val="24"/>
        </w:rPr>
      </w:pPr>
      <w:r>
        <w:rPr>
          <w:b/>
          <w:sz w:val="24"/>
        </w:rPr>
        <w:t>Tabel 3.1 </w:t>
      </w:r>
      <w:r>
        <w:rPr>
          <w:sz w:val="24"/>
        </w:rPr>
        <w:t>Hasil Pemeriksaan Laboratorium Pada Ny.S dengan diagnosa medis </w:t>
      </w:r>
      <w:r>
        <w:rPr>
          <w:i/>
          <w:sz w:val="24"/>
        </w:rPr>
        <w:t>Chronic Kidney Disease </w:t>
      </w:r>
      <w:r>
        <w:rPr>
          <w:sz w:val="24"/>
        </w:rPr>
        <w:t>(CKD) stadium V</w:t>
      </w:r>
    </w:p>
    <w:tbl>
      <w:tblPr>
        <w:tblW w:w="0" w:type="auto"/>
        <w:jc w:val="left"/>
        <w:tblInd w:w="1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15"/>
        <w:gridCol w:w="2427"/>
        <w:gridCol w:w="2638"/>
      </w:tblGrid>
      <w:tr>
        <w:trPr>
          <w:trHeight w:val="275" w:hRule="atLeast"/>
        </w:trPr>
        <w:tc>
          <w:tcPr>
            <w:tcW w:w="2415" w:type="dxa"/>
          </w:tcPr>
          <w:p>
            <w:pPr>
              <w:pStyle w:val="TableParagraph"/>
              <w:spacing w:line="256" w:lineRule="exact"/>
              <w:ind w:left="519" w:right="512"/>
              <w:jc w:val="center"/>
              <w:rPr>
                <w:b/>
                <w:sz w:val="24"/>
              </w:rPr>
            </w:pPr>
            <w:r>
              <w:rPr>
                <w:b/>
                <w:sz w:val="24"/>
              </w:rPr>
              <w:t>Pemeriksaan</w:t>
            </w:r>
          </w:p>
        </w:tc>
        <w:tc>
          <w:tcPr>
            <w:tcW w:w="2427" w:type="dxa"/>
          </w:tcPr>
          <w:p>
            <w:pPr>
              <w:pStyle w:val="TableParagraph"/>
              <w:spacing w:line="256" w:lineRule="exact"/>
              <w:ind w:left="920" w:right="912"/>
              <w:jc w:val="center"/>
              <w:rPr>
                <w:b/>
                <w:sz w:val="24"/>
              </w:rPr>
            </w:pPr>
            <w:r>
              <w:rPr>
                <w:b/>
                <w:sz w:val="24"/>
              </w:rPr>
              <w:t>Hasil</w:t>
            </w:r>
          </w:p>
        </w:tc>
        <w:tc>
          <w:tcPr>
            <w:tcW w:w="2638" w:type="dxa"/>
          </w:tcPr>
          <w:p>
            <w:pPr>
              <w:pStyle w:val="TableParagraph"/>
              <w:spacing w:line="256" w:lineRule="exact"/>
              <w:ind w:left="903" w:right="898"/>
              <w:jc w:val="center"/>
              <w:rPr>
                <w:b/>
                <w:sz w:val="24"/>
              </w:rPr>
            </w:pPr>
            <w:r>
              <w:rPr>
                <w:b/>
                <w:sz w:val="24"/>
              </w:rPr>
              <w:t>Normal</w:t>
            </w:r>
          </w:p>
        </w:tc>
      </w:tr>
      <w:tr>
        <w:trPr>
          <w:trHeight w:val="335" w:hRule="atLeast"/>
        </w:trPr>
        <w:tc>
          <w:tcPr>
            <w:tcW w:w="2415" w:type="dxa"/>
          </w:tcPr>
          <w:p>
            <w:pPr>
              <w:pStyle w:val="TableParagraph"/>
              <w:spacing w:before="30"/>
              <w:ind w:left="519" w:right="510"/>
              <w:jc w:val="center"/>
              <w:rPr>
                <w:sz w:val="24"/>
              </w:rPr>
            </w:pPr>
            <w:r>
              <w:rPr>
                <w:sz w:val="24"/>
              </w:rPr>
              <w:t>WBC</w:t>
            </w:r>
          </w:p>
        </w:tc>
        <w:tc>
          <w:tcPr>
            <w:tcW w:w="2427" w:type="dxa"/>
          </w:tcPr>
          <w:p>
            <w:pPr>
              <w:pStyle w:val="TableParagraph"/>
              <w:spacing w:before="30"/>
              <w:ind w:left="920" w:right="915"/>
              <w:jc w:val="center"/>
              <w:rPr>
                <w:sz w:val="24"/>
              </w:rPr>
            </w:pPr>
            <w:r>
              <w:rPr>
                <w:sz w:val="24"/>
              </w:rPr>
              <w:t>5,7</w:t>
            </w:r>
          </w:p>
        </w:tc>
        <w:tc>
          <w:tcPr>
            <w:tcW w:w="2638" w:type="dxa"/>
          </w:tcPr>
          <w:p>
            <w:pPr>
              <w:pStyle w:val="TableParagraph"/>
              <w:spacing w:before="30"/>
              <w:ind w:left="837"/>
              <w:rPr>
                <w:sz w:val="24"/>
              </w:rPr>
            </w:pPr>
            <w:r>
              <w:rPr>
                <w:sz w:val="24"/>
              </w:rPr>
              <w:t>4.0 – 10.0</w:t>
            </w:r>
          </w:p>
        </w:tc>
      </w:tr>
      <w:tr>
        <w:trPr>
          <w:trHeight w:val="282" w:hRule="atLeast"/>
        </w:trPr>
        <w:tc>
          <w:tcPr>
            <w:tcW w:w="2415" w:type="dxa"/>
          </w:tcPr>
          <w:p>
            <w:pPr>
              <w:pStyle w:val="TableParagraph"/>
              <w:spacing w:line="259" w:lineRule="exact" w:before="3"/>
              <w:ind w:left="519" w:right="507"/>
              <w:jc w:val="center"/>
              <w:rPr>
                <w:sz w:val="24"/>
              </w:rPr>
            </w:pPr>
            <w:r>
              <w:rPr>
                <w:sz w:val="24"/>
              </w:rPr>
              <w:t>RBC</w:t>
            </w:r>
          </w:p>
        </w:tc>
        <w:tc>
          <w:tcPr>
            <w:tcW w:w="2427" w:type="dxa"/>
          </w:tcPr>
          <w:p>
            <w:pPr>
              <w:pStyle w:val="TableParagraph"/>
              <w:spacing w:line="259" w:lineRule="exact" w:before="3"/>
              <w:ind w:left="920" w:right="915"/>
              <w:jc w:val="center"/>
              <w:rPr>
                <w:sz w:val="24"/>
              </w:rPr>
            </w:pPr>
            <w:r>
              <w:rPr>
                <w:sz w:val="24"/>
              </w:rPr>
              <w:t>4,12</w:t>
            </w:r>
          </w:p>
        </w:tc>
        <w:tc>
          <w:tcPr>
            <w:tcW w:w="2638" w:type="dxa"/>
          </w:tcPr>
          <w:p>
            <w:pPr>
              <w:pStyle w:val="TableParagraph"/>
              <w:spacing w:line="259" w:lineRule="exact" w:before="3"/>
              <w:ind w:left="777"/>
              <w:rPr>
                <w:sz w:val="24"/>
              </w:rPr>
            </w:pPr>
            <w:r>
              <w:rPr>
                <w:sz w:val="24"/>
              </w:rPr>
              <w:t>3.50 – 5.50</w:t>
            </w:r>
          </w:p>
        </w:tc>
      </w:tr>
      <w:tr>
        <w:trPr>
          <w:trHeight w:val="275" w:hRule="atLeast"/>
        </w:trPr>
        <w:tc>
          <w:tcPr>
            <w:tcW w:w="2415" w:type="dxa"/>
          </w:tcPr>
          <w:p>
            <w:pPr>
              <w:pStyle w:val="TableParagraph"/>
              <w:spacing w:line="256" w:lineRule="exact"/>
              <w:ind w:left="518" w:right="512"/>
              <w:jc w:val="center"/>
              <w:rPr>
                <w:sz w:val="24"/>
              </w:rPr>
            </w:pPr>
            <w:r>
              <w:rPr>
                <w:sz w:val="24"/>
              </w:rPr>
              <w:t>HGB</w:t>
            </w:r>
          </w:p>
        </w:tc>
        <w:tc>
          <w:tcPr>
            <w:tcW w:w="2427" w:type="dxa"/>
          </w:tcPr>
          <w:p>
            <w:pPr>
              <w:pStyle w:val="TableParagraph"/>
              <w:spacing w:line="256" w:lineRule="exact"/>
              <w:ind w:left="920" w:right="915"/>
              <w:jc w:val="center"/>
              <w:rPr>
                <w:sz w:val="24"/>
              </w:rPr>
            </w:pPr>
            <w:r>
              <w:rPr>
                <w:sz w:val="24"/>
              </w:rPr>
              <w:t>7,7</w:t>
            </w:r>
          </w:p>
        </w:tc>
        <w:tc>
          <w:tcPr>
            <w:tcW w:w="2638" w:type="dxa"/>
          </w:tcPr>
          <w:p>
            <w:pPr>
              <w:pStyle w:val="TableParagraph"/>
              <w:spacing w:line="256" w:lineRule="exact"/>
              <w:ind w:left="777"/>
              <w:rPr>
                <w:sz w:val="24"/>
              </w:rPr>
            </w:pPr>
            <w:r>
              <w:rPr>
                <w:sz w:val="24"/>
              </w:rPr>
              <w:t>11.0 – 16.0</w:t>
            </w:r>
          </w:p>
        </w:tc>
      </w:tr>
      <w:tr>
        <w:trPr>
          <w:trHeight w:val="275" w:hRule="atLeast"/>
        </w:trPr>
        <w:tc>
          <w:tcPr>
            <w:tcW w:w="2415" w:type="dxa"/>
          </w:tcPr>
          <w:p>
            <w:pPr>
              <w:pStyle w:val="TableParagraph"/>
              <w:spacing w:line="256" w:lineRule="exact"/>
              <w:ind w:left="519" w:right="509"/>
              <w:jc w:val="center"/>
              <w:rPr>
                <w:sz w:val="24"/>
              </w:rPr>
            </w:pPr>
            <w:r>
              <w:rPr>
                <w:sz w:val="24"/>
              </w:rPr>
              <w:t>HCT</w:t>
            </w:r>
          </w:p>
        </w:tc>
        <w:tc>
          <w:tcPr>
            <w:tcW w:w="2427" w:type="dxa"/>
          </w:tcPr>
          <w:p>
            <w:pPr>
              <w:pStyle w:val="TableParagraph"/>
              <w:spacing w:line="256" w:lineRule="exact"/>
              <w:ind w:left="920" w:right="915"/>
              <w:jc w:val="center"/>
              <w:rPr>
                <w:sz w:val="24"/>
              </w:rPr>
            </w:pPr>
            <w:r>
              <w:rPr>
                <w:sz w:val="24"/>
              </w:rPr>
              <w:t>22%</w:t>
            </w:r>
          </w:p>
        </w:tc>
        <w:tc>
          <w:tcPr>
            <w:tcW w:w="2638" w:type="dxa"/>
          </w:tcPr>
          <w:p>
            <w:pPr>
              <w:pStyle w:val="TableParagraph"/>
              <w:spacing w:line="256" w:lineRule="exact"/>
              <w:ind w:left="777"/>
              <w:rPr>
                <w:sz w:val="24"/>
              </w:rPr>
            </w:pPr>
            <w:r>
              <w:rPr>
                <w:sz w:val="24"/>
              </w:rPr>
              <w:t>37.0 – 54.0</w:t>
            </w:r>
          </w:p>
        </w:tc>
      </w:tr>
      <w:tr>
        <w:trPr>
          <w:trHeight w:val="277" w:hRule="atLeast"/>
        </w:trPr>
        <w:tc>
          <w:tcPr>
            <w:tcW w:w="2415" w:type="dxa"/>
          </w:tcPr>
          <w:p>
            <w:pPr>
              <w:pStyle w:val="TableParagraph"/>
              <w:spacing w:line="257" w:lineRule="exact" w:before="1"/>
              <w:ind w:left="519" w:right="509"/>
              <w:jc w:val="center"/>
              <w:rPr>
                <w:sz w:val="24"/>
              </w:rPr>
            </w:pPr>
            <w:r>
              <w:rPr>
                <w:sz w:val="24"/>
              </w:rPr>
              <w:t>MCV</w:t>
            </w:r>
          </w:p>
        </w:tc>
        <w:tc>
          <w:tcPr>
            <w:tcW w:w="2427" w:type="dxa"/>
          </w:tcPr>
          <w:p>
            <w:pPr>
              <w:pStyle w:val="TableParagraph"/>
              <w:spacing w:line="257" w:lineRule="exact" w:before="1"/>
              <w:ind w:left="920" w:right="915"/>
              <w:jc w:val="center"/>
              <w:rPr>
                <w:sz w:val="24"/>
              </w:rPr>
            </w:pPr>
            <w:r>
              <w:rPr>
                <w:sz w:val="24"/>
              </w:rPr>
              <w:t>86,3</w:t>
            </w:r>
          </w:p>
        </w:tc>
        <w:tc>
          <w:tcPr>
            <w:tcW w:w="2638" w:type="dxa"/>
          </w:tcPr>
          <w:p>
            <w:pPr>
              <w:pStyle w:val="TableParagraph"/>
              <w:spacing w:line="257" w:lineRule="exact" w:before="1"/>
              <w:ind w:left="717"/>
              <w:rPr>
                <w:sz w:val="24"/>
              </w:rPr>
            </w:pPr>
            <w:r>
              <w:rPr>
                <w:sz w:val="24"/>
              </w:rPr>
              <w:t>80.0 – 100.0</w:t>
            </w:r>
          </w:p>
        </w:tc>
      </w:tr>
      <w:tr>
        <w:trPr>
          <w:trHeight w:val="276" w:hRule="atLeast"/>
        </w:trPr>
        <w:tc>
          <w:tcPr>
            <w:tcW w:w="2415" w:type="dxa"/>
          </w:tcPr>
          <w:p>
            <w:pPr>
              <w:pStyle w:val="TableParagraph"/>
              <w:spacing w:line="256" w:lineRule="exact"/>
              <w:ind w:left="519" w:right="509"/>
              <w:jc w:val="center"/>
              <w:rPr>
                <w:sz w:val="24"/>
              </w:rPr>
            </w:pPr>
            <w:r>
              <w:rPr>
                <w:sz w:val="24"/>
              </w:rPr>
              <w:t>MCH</w:t>
            </w:r>
          </w:p>
        </w:tc>
        <w:tc>
          <w:tcPr>
            <w:tcW w:w="2427" w:type="dxa"/>
          </w:tcPr>
          <w:p>
            <w:pPr>
              <w:pStyle w:val="TableParagraph"/>
              <w:spacing w:line="256" w:lineRule="exact"/>
              <w:ind w:left="920" w:right="915"/>
              <w:jc w:val="center"/>
              <w:rPr>
                <w:sz w:val="24"/>
              </w:rPr>
            </w:pPr>
            <w:r>
              <w:rPr>
                <w:sz w:val="24"/>
              </w:rPr>
              <w:t>27,9</w:t>
            </w:r>
          </w:p>
        </w:tc>
        <w:tc>
          <w:tcPr>
            <w:tcW w:w="2638" w:type="dxa"/>
          </w:tcPr>
          <w:p>
            <w:pPr>
              <w:pStyle w:val="TableParagraph"/>
              <w:spacing w:line="256" w:lineRule="exact"/>
              <w:ind w:left="777"/>
              <w:rPr>
                <w:sz w:val="24"/>
              </w:rPr>
            </w:pPr>
            <w:r>
              <w:rPr>
                <w:sz w:val="24"/>
              </w:rPr>
              <w:t>27.0 – 34.0</w:t>
            </w:r>
          </w:p>
        </w:tc>
      </w:tr>
      <w:tr>
        <w:trPr>
          <w:trHeight w:val="275" w:hRule="atLeast"/>
        </w:trPr>
        <w:tc>
          <w:tcPr>
            <w:tcW w:w="2415" w:type="dxa"/>
          </w:tcPr>
          <w:p>
            <w:pPr>
              <w:pStyle w:val="TableParagraph"/>
              <w:spacing w:line="256" w:lineRule="exact"/>
              <w:ind w:left="518" w:right="512"/>
              <w:jc w:val="center"/>
              <w:rPr>
                <w:sz w:val="24"/>
              </w:rPr>
            </w:pPr>
            <w:r>
              <w:rPr>
                <w:sz w:val="24"/>
              </w:rPr>
              <w:t>MCHC</w:t>
            </w:r>
          </w:p>
        </w:tc>
        <w:tc>
          <w:tcPr>
            <w:tcW w:w="2427" w:type="dxa"/>
          </w:tcPr>
          <w:p>
            <w:pPr>
              <w:pStyle w:val="TableParagraph"/>
              <w:spacing w:line="256" w:lineRule="exact"/>
              <w:ind w:left="920" w:right="915"/>
              <w:jc w:val="center"/>
              <w:rPr>
                <w:sz w:val="24"/>
              </w:rPr>
            </w:pPr>
            <w:r>
              <w:rPr>
                <w:sz w:val="24"/>
              </w:rPr>
              <w:t>32,3</w:t>
            </w:r>
          </w:p>
        </w:tc>
        <w:tc>
          <w:tcPr>
            <w:tcW w:w="2638" w:type="dxa"/>
          </w:tcPr>
          <w:p>
            <w:pPr>
              <w:pStyle w:val="TableParagraph"/>
              <w:spacing w:line="256" w:lineRule="exact"/>
              <w:ind w:left="777"/>
              <w:rPr>
                <w:sz w:val="24"/>
              </w:rPr>
            </w:pPr>
            <w:r>
              <w:rPr>
                <w:sz w:val="24"/>
              </w:rPr>
              <w:t>32.0 – 36.0</w:t>
            </w:r>
          </w:p>
        </w:tc>
      </w:tr>
      <w:tr>
        <w:trPr>
          <w:trHeight w:val="275" w:hRule="atLeast"/>
        </w:trPr>
        <w:tc>
          <w:tcPr>
            <w:tcW w:w="2415" w:type="dxa"/>
          </w:tcPr>
          <w:p>
            <w:pPr>
              <w:pStyle w:val="TableParagraph"/>
              <w:spacing w:line="256" w:lineRule="exact"/>
              <w:ind w:left="519" w:right="511"/>
              <w:jc w:val="center"/>
              <w:rPr>
                <w:sz w:val="24"/>
              </w:rPr>
            </w:pPr>
            <w:r>
              <w:rPr>
                <w:sz w:val="24"/>
              </w:rPr>
              <w:t>RDW-CV</w:t>
            </w:r>
          </w:p>
        </w:tc>
        <w:tc>
          <w:tcPr>
            <w:tcW w:w="2427" w:type="dxa"/>
          </w:tcPr>
          <w:p>
            <w:pPr>
              <w:pStyle w:val="TableParagraph"/>
              <w:spacing w:line="256" w:lineRule="exact"/>
              <w:ind w:left="920" w:right="915"/>
              <w:jc w:val="center"/>
              <w:rPr>
                <w:sz w:val="24"/>
              </w:rPr>
            </w:pPr>
            <w:r>
              <w:rPr>
                <w:sz w:val="24"/>
              </w:rPr>
              <w:t>14,5</w:t>
            </w:r>
          </w:p>
        </w:tc>
        <w:tc>
          <w:tcPr>
            <w:tcW w:w="2638" w:type="dxa"/>
          </w:tcPr>
          <w:p>
            <w:pPr>
              <w:pStyle w:val="TableParagraph"/>
              <w:spacing w:line="256" w:lineRule="exact"/>
              <w:ind w:left="777"/>
              <w:rPr>
                <w:sz w:val="24"/>
              </w:rPr>
            </w:pPr>
            <w:r>
              <w:rPr>
                <w:sz w:val="24"/>
              </w:rPr>
              <w:t>11.0 – 16.0</w:t>
            </w:r>
          </w:p>
        </w:tc>
      </w:tr>
      <w:tr>
        <w:trPr>
          <w:trHeight w:val="275" w:hRule="atLeast"/>
        </w:trPr>
        <w:tc>
          <w:tcPr>
            <w:tcW w:w="2415" w:type="dxa"/>
          </w:tcPr>
          <w:p>
            <w:pPr>
              <w:pStyle w:val="TableParagraph"/>
              <w:spacing w:line="256" w:lineRule="exact"/>
              <w:ind w:left="519" w:right="508"/>
              <w:jc w:val="center"/>
              <w:rPr>
                <w:sz w:val="24"/>
              </w:rPr>
            </w:pPr>
            <w:r>
              <w:rPr>
                <w:sz w:val="24"/>
              </w:rPr>
              <w:t>RDW-SD</w:t>
            </w:r>
          </w:p>
        </w:tc>
        <w:tc>
          <w:tcPr>
            <w:tcW w:w="2427" w:type="dxa"/>
          </w:tcPr>
          <w:p>
            <w:pPr>
              <w:pStyle w:val="TableParagraph"/>
              <w:spacing w:line="256" w:lineRule="exact"/>
              <w:ind w:left="920" w:right="915"/>
              <w:jc w:val="center"/>
              <w:rPr>
                <w:sz w:val="24"/>
              </w:rPr>
            </w:pPr>
            <w:r>
              <w:rPr>
                <w:sz w:val="24"/>
              </w:rPr>
              <w:t>46,3</w:t>
            </w:r>
          </w:p>
        </w:tc>
        <w:tc>
          <w:tcPr>
            <w:tcW w:w="2638" w:type="dxa"/>
          </w:tcPr>
          <w:p>
            <w:pPr>
              <w:pStyle w:val="TableParagraph"/>
              <w:spacing w:line="256" w:lineRule="exact"/>
              <w:ind w:left="777"/>
              <w:rPr>
                <w:sz w:val="24"/>
              </w:rPr>
            </w:pPr>
            <w:r>
              <w:rPr>
                <w:sz w:val="24"/>
              </w:rPr>
              <w:t>35.0 – 56.0</w:t>
            </w:r>
          </w:p>
        </w:tc>
      </w:tr>
      <w:tr>
        <w:trPr>
          <w:trHeight w:val="275" w:hRule="atLeast"/>
        </w:trPr>
        <w:tc>
          <w:tcPr>
            <w:tcW w:w="2415" w:type="dxa"/>
          </w:tcPr>
          <w:p>
            <w:pPr>
              <w:pStyle w:val="TableParagraph"/>
              <w:spacing w:line="256" w:lineRule="exact"/>
              <w:ind w:left="519" w:right="509"/>
              <w:jc w:val="center"/>
              <w:rPr>
                <w:sz w:val="24"/>
              </w:rPr>
            </w:pPr>
            <w:r>
              <w:rPr>
                <w:sz w:val="24"/>
              </w:rPr>
              <w:t>PLT</w:t>
            </w:r>
          </w:p>
        </w:tc>
        <w:tc>
          <w:tcPr>
            <w:tcW w:w="2427" w:type="dxa"/>
          </w:tcPr>
          <w:p>
            <w:pPr>
              <w:pStyle w:val="TableParagraph"/>
              <w:spacing w:line="256" w:lineRule="exact"/>
              <w:ind w:left="920" w:right="913"/>
              <w:jc w:val="center"/>
              <w:rPr>
                <w:sz w:val="24"/>
              </w:rPr>
            </w:pPr>
            <w:r>
              <w:rPr>
                <w:sz w:val="24"/>
              </w:rPr>
              <w:t>286</w:t>
            </w:r>
          </w:p>
        </w:tc>
        <w:tc>
          <w:tcPr>
            <w:tcW w:w="2638" w:type="dxa"/>
          </w:tcPr>
          <w:p>
            <w:pPr>
              <w:pStyle w:val="TableParagraph"/>
              <w:spacing w:line="256" w:lineRule="exact"/>
              <w:ind w:left="837"/>
              <w:rPr>
                <w:sz w:val="24"/>
              </w:rPr>
            </w:pPr>
            <w:r>
              <w:rPr>
                <w:sz w:val="24"/>
              </w:rPr>
              <w:t>150 – 400</w:t>
            </w:r>
          </w:p>
        </w:tc>
      </w:tr>
      <w:tr>
        <w:trPr>
          <w:trHeight w:val="278" w:hRule="atLeast"/>
        </w:trPr>
        <w:tc>
          <w:tcPr>
            <w:tcW w:w="2415" w:type="dxa"/>
          </w:tcPr>
          <w:p>
            <w:pPr>
              <w:pStyle w:val="TableParagraph"/>
              <w:spacing w:line="257" w:lineRule="exact" w:before="1"/>
              <w:ind w:left="519" w:right="511"/>
              <w:jc w:val="center"/>
              <w:rPr>
                <w:sz w:val="24"/>
              </w:rPr>
            </w:pPr>
            <w:r>
              <w:rPr>
                <w:sz w:val="24"/>
              </w:rPr>
              <w:t>MPV</w:t>
            </w:r>
          </w:p>
        </w:tc>
        <w:tc>
          <w:tcPr>
            <w:tcW w:w="2427" w:type="dxa"/>
          </w:tcPr>
          <w:p>
            <w:pPr>
              <w:pStyle w:val="TableParagraph"/>
              <w:spacing w:line="257" w:lineRule="exact" w:before="1"/>
              <w:ind w:left="920" w:right="915"/>
              <w:jc w:val="center"/>
              <w:rPr>
                <w:sz w:val="24"/>
              </w:rPr>
            </w:pPr>
            <w:r>
              <w:rPr>
                <w:sz w:val="24"/>
              </w:rPr>
              <w:t>8,7</w:t>
            </w:r>
          </w:p>
        </w:tc>
        <w:tc>
          <w:tcPr>
            <w:tcW w:w="2638" w:type="dxa"/>
          </w:tcPr>
          <w:p>
            <w:pPr>
              <w:pStyle w:val="TableParagraph"/>
              <w:spacing w:line="257" w:lineRule="exact" w:before="1"/>
              <w:ind w:left="837"/>
              <w:rPr>
                <w:sz w:val="24"/>
              </w:rPr>
            </w:pPr>
            <w:r>
              <w:rPr>
                <w:sz w:val="24"/>
              </w:rPr>
              <w:t>6.5 – 12.0</w:t>
            </w:r>
          </w:p>
        </w:tc>
      </w:tr>
      <w:tr>
        <w:trPr>
          <w:trHeight w:val="275" w:hRule="atLeast"/>
        </w:trPr>
        <w:tc>
          <w:tcPr>
            <w:tcW w:w="2415" w:type="dxa"/>
          </w:tcPr>
          <w:p>
            <w:pPr>
              <w:pStyle w:val="TableParagraph"/>
              <w:spacing w:line="256" w:lineRule="exact"/>
              <w:ind w:left="519" w:right="508"/>
              <w:jc w:val="center"/>
              <w:rPr>
                <w:sz w:val="24"/>
              </w:rPr>
            </w:pPr>
            <w:r>
              <w:rPr>
                <w:sz w:val="24"/>
              </w:rPr>
              <w:t>PDW</w:t>
            </w:r>
          </w:p>
        </w:tc>
        <w:tc>
          <w:tcPr>
            <w:tcW w:w="2427" w:type="dxa"/>
          </w:tcPr>
          <w:p>
            <w:pPr>
              <w:pStyle w:val="TableParagraph"/>
              <w:spacing w:line="256" w:lineRule="exact"/>
              <w:ind w:left="920" w:right="915"/>
              <w:jc w:val="center"/>
              <w:rPr>
                <w:sz w:val="24"/>
              </w:rPr>
            </w:pPr>
            <w:r>
              <w:rPr>
                <w:sz w:val="24"/>
              </w:rPr>
              <w:t>15,8</w:t>
            </w:r>
          </w:p>
        </w:tc>
        <w:tc>
          <w:tcPr>
            <w:tcW w:w="2638" w:type="dxa"/>
          </w:tcPr>
          <w:p>
            <w:pPr>
              <w:pStyle w:val="TableParagraph"/>
              <w:spacing w:line="256" w:lineRule="exact"/>
              <w:ind w:left="837"/>
              <w:rPr>
                <w:sz w:val="24"/>
              </w:rPr>
            </w:pPr>
            <w:r>
              <w:rPr>
                <w:sz w:val="24"/>
              </w:rPr>
              <w:t>9.0 – 17.0</w:t>
            </w:r>
          </w:p>
        </w:tc>
      </w:tr>
      <w:tr>
        <w:trPr>
          <w:trHeight w:val="275" w:hRule="atLeast"/>
        </w:trPr>
        <w:tc>
          <w:tcPr>
            <w:tcW w:w="2415" w:type="dxa"/>
          </w:tcPr>
          <w:p>
            <w:pPr>
              <w:pStyle w:val="TableParagraph"/>
              <w:spacing w:line="256" w:lineRule="exact"/>
              <w:ind w:left="519" w:right="510"/>
              <w:jc w:val="center"/>
              <w:rPr>
                <w:sz w:val="24"/>
              </w:rPr>
            </w:pPr>
            <w:r>
              <w:rPr>
                <w:sz w:val="24"/>
              </w:rPr>
              <w:t>PCT</w:t>
            </w:r>
          </w:p>
        </w:tc>
        <w:tc>
          <w:tcPr>
            <w:tcW w:w="2427" w:type="dxa"/>
          </w:tcPr>
          <w:p>
            <w:pPr>
              <w:pStyle w:val="TableParagraph"/>
              <w:spacing w:line="256" w:lineRule="exact"/>
              <w:ind w:left="920" w:right="916"/>
              <w:jc w:val="center"/>
              <w:rPr>
                <w:sz w:val="24"/>
              </w:rPr>
            </w:pPr>
            <w:r>
              <w:rPr>
                <w:sz w:val="24"/>
              </w:rPr>
              <w:t>0,184</w:t>
            </w:r>
          </w:p>
        </w:tc>
        <w:tc>
          <w:tcPr>
            <w:tcW w:w="2638" w:type="dxa"/>
          </w:tcPr>
          <w:p>
            <w:pPr>
              <w:pStyle w:val="TableParagraph"/>
              <w:spacing w:line="256" w:lineRule="exact"/>
              <w:ind w:left="657"/>
              <w:rPr>
                <w:sz w:val="24"/>
              </w:rPr>
            </w:pPr>
            <w:r>
              <w:rPr>
                <w:sz w:val="24"/>
              </w:rPr>
              <w:t>0.108 – 0.282</w:t>
            </w:r>
          </w:p>
        </w:tc>
      </w:tr>
      <w:tr>
        <w:trPr>
          <w:trHeight w:val="275" w:hRule="atLeast"/>
        </w:trPr>
        <w:tc>
          <w:tcPr>
            <w:tcW w:w="2415" w:type="dxa"/>
          </w:tcPr>
          <w:p>
            <w:pPr>
              <w:pStyle w:val="TableParagraph"/>
              <w:spacing w:line="256" w:lineRule="exact"/>
              <w:ind w:left="519" w:right="510"/>
              <w:jc w:val="center"/>
              <w:rPr>
                <w:sz w:val="24"/>
              </w:rPr>
            </w:pPr>
            <w:r>
              <w:rPr>
                <w:sz w:val="24"/>
              </w:rPr>
              <w:t>P-LCC</w:t>
            </w:r>
          </w:p>
        </w:tc>
        <w:tc>
          <w:tcPr>
            <w:tcW w:w="2427" w:type="dxa"/>
          </w:tcPr>
          <w:p>
            <w:pPr>
              <w:pStyle w:val="TableParagraph"/>
              <w:spacing w:line="256" w:lineRule="exact"/>
              <w:ind w:left="920" w:right="913"/>
              <w:jc w:val="center"/>
              <w:rPr>
                <w:sz w:val="24"/>
              </w:rPr>
            </w:pPr>
            <w:r>
              <w:rPr>
                <w:sz w:val="24"/>
              </w:rPr>
              <w:t>54</w:t>
            </w:r>
          </w:p>
        </w:tc>
        <w:tc>
          <w:tcPr>
            <w:tcW w:w="2638" w:type="dxa"/>
          </w:tcPr>
          <w:p>
            <w:pPr>
              <w:pStyle w:val="TableParagraph"/>
              <w:spacing w:line="256" w:lineRule="exact"/>
              <w:ind w:left="903" w:right="896"/>
              <w:jc w:val="center"/>
              <w:rPr>
                <w:sz w:val="24"/>
              </w:rPr>
            </w:pPr>
            <w:r>
              <w:rPr>
                <w:sz w:val="24"/>
              </w:rPr>
              <w:t>30 – 90</w:t>
            </w:r>
          </w:p>
        </w:tc>
      </w:tr>
      <w:tr>
        <w:trPr>
          <w:trHeight w:val="275" w:hRule="atLeast"/>
        </w:trPr>
        <w:tc>
          <w:tcPr>
            <w:tcW w:w="2415" w:type="dxa"/>
          </w:tcPr>
          <w:p>
            <w:pPr>
              <w:pStyle w:val="TableParagraph"/>
              <w:spacing w:line="256" w:lineRule="exact"/>
              <w:ind w:left="519" w:right="510"/>
              <w:jc w:val="center"/>
              <w:rPr>
                <w:sz w:val="24"/>
              </w:rPr>
            </w:pPr>
            <w:r>
              <w:rPr>
                <w:sz w:val="24"/>
              </w:rPr>
              <w:t>P-LCR</w:t>
            </w:r>
          </w:p>
        </w:tc>
        <w:tc>
          <w:tcPr>
            <w:tcW w:w="2427" w:type="dxa"/>
          </w:tcPr>
          <w:p>
            <w:pPr>
              <w:pStyle w:val="TableParagraph"/>
              <w:spacing w:line="256" w:lineRule="exact"/>
              <w:ind w:left="920" w:right="915"/>
              <w:jc w:val="center"/>
              <w:rPr>
                <w:sz w:val="24"/>
              </w:rPr>
            </w:pPr>
            <w:r>
              <w:rPr>
                <w:sz w:val="24"/>
              </w:rPr>
              <w:t>25,6</w:t>
            </w:r>
          </w:p>
        </w:tc>
        <w:tc>
          <w:tcPr>
            <w:tcW w:w="2638" w:type="dxa"/>
          </w:tcPr>
          <w:p>
            <w:pPr>
              <w:pStyle w:val="TableParagraph"/>
              <w:spacing w:line="256" w:lineRule="exact"/>
              <w:ind w:left="777"/>
              <w:rPr>
                <w:sz w:val="24"/>
              </w:rPr>
            </w:pPr>
            <w:r>
              <w:rPr>
                <w:sz w:val="24"/>
              </w:rPr>
              <w:t>11.0 – 45.0</w:t>
            </w:r>
          </w:p>
        </w:tc>
      </w:tr>
      <w:tr>
        <w:trPr>
          <w:trHeight w:val="275" w:hRule="atLeast"/>
        </w:trPr>
        <w:tc>
          <w:tcPr>
            <w:tcW w:w="2415" w:type="dxa"/>
          </w:tcPr>
          <w:p>
            <w:pPr>
              <w:pStyle w:val="TableParagraph"/>
              <w:spacing w:line="256" w:lineRule="exact"/>
              <w:ind w:left="517" w:right="512"/>
              <w:jc w:val="center"/>
              <w:rPr>
                <w:sz w:val="24"/>
              </w:rPr>
            </w:pPr>
            <w:r>
              <w:rPr>
                <w:sz w:val="24"/>
              </w:rPr>
              <w:t>Na</w:t>
            </w:r>
          </w:p>
        </w:tc>
        <w:tc>
          <w:tcPr>
            <w:tcW w:w="2427" w:type="dxa"/>
          </w:tcPr>
          <w:p>
            <w:pPr>
              <w:pStyle w:val="TableParagraph"/>
              <w:spacing w:line="256" w:lineRule="exact"/>
              <w:ind w:left="920" w:right="916"/>
              <w:jc w:val="center"/>
              <w:rPr>
                <w:sz w:val="24"/>
              </w:rPr>
            </w:pPr>
            <w:r>
              <w:rPr>
                <w:sz w:val="24"/>
              </w:rPr>
              <w:t>130,6</w:t>
            </w:r>
          </w:p>
        </w:tc>
        <w:tc>
          <w:tcPr>
            <w:tcW w:w="2638" w:type="dxa"/>
          </w:tcPr>
          <w:p>
            <w:pPr>
              <w:pStyle w:val="TableParagraph"/>
              <w:spacing w:line="256" w:lineRule="exact"/>
              <w:ind w:left="837"/>
              <w:rPr>
                <w:sz w:val="24"/>
              </w:rPr>
            </w:pPr>
            <w:r>
              <w:rPr>
                <w:sz w:val="24"/>
              </w:rPr>
              <w:t>135 – 145</w:t>
            </w:r>
          </w:p>
        </w:tc>
      </w:tr>
      <w:tr>
        <w:trPr>
          <w:trHeight w:val="275" w:hRule="atLeast"/>
        </w:trPr>
        <w:tc>
          <w:tcPr>
            <w:tcW w:w="2415" w:type="dxa"/>
          </w:tcPr>
          <w:p>
            <w:pPr>
              <w:pStyle w:val="TableParagraph"/>
              <w:spacing w:line="256" w:lineRule="exact"/>
              <w:ind w:left="10"/>
              <w:jc w:val="center"/>
              <w:rPr>
                <w:sz w:val="24"/>
              </w:rPr>
            </w:pPr>
            <w:r>
              <w:rPr>
                <w:w w:val="99"/>
                <w:sz w:val="24"/>
              </w:rPr>
              <w:t>K</w:t>
            </w:r>
          </w:p>
        </w:tc>
        <w:tc>
          <w:tcPr>
            <w:tcW w:w="2427" w:type="dxa"/>
          </w:tcPr>
          <w:p>
            <w:pPr>
              <w:pStyle w:val="TableParagraph"/>
              <w:spacing w:line="256" w:lineRule="exact"/>
              <w:ind w:left="920" w:right="915"/>
              <w:jc w:val="center"/>
              <w:rPr>
                <w:sz w:val="24"/>
              </w:rPr>
            </w:pPr>
            <w:r>
              <w:rPr>
                <w:sz w:val="24"/>
              </w:rPr>
              <w:t>3,46</w:t>
            </w:r>
          </w:p>
        </w:tc>
        <w:tc>
          <w:tcPr>
            <w:tcW w:w="2638" w:type="dxa"/>
          </w:tcPr>
          <w:p>
            <w:pPr>
              <w:pStyle w:val="TableParagraph"/>
              <w:spacing w:line="256" w:lineRule="exact"/>
              <w:ind w:left="902" w:right="898"/>
              <w:jc w:val="center"/>
              <w:rPr>
                <w:sz w:val="24"/>
              </w:rPr>
            </w:pPr>
            <w:r>
              <w:rPr>
                <w:sz w:val="24"/>
              </w:rPr>
              <w:t>3.5 – 5</w:t>
            </w:r>
          </w:p>
        </w:tc>
      </w:tr>
      <w:tr>
        <w:trPr>
          <w:trHeight w:val="278" w:hRule="atLeast"/>
        </w:trPr>
        <w:tc>
          <w:tcPr>
            <w:tcW w:w="2415" w:type="dxa"/>
          </w:tcPr>
          <w:p>
            <w:pPr>
              <w:pStyle w:val="TableParagraph"/>
              <w:spacing w:line="257" w:lineRule="exact" w:before="1"/>
              <w:ind w:left="519" w:right="507"/>
              <w:jc w:val="center"/>
              <w:rPr>
                <w:sz w:val="24"/>
              </w:rPr>
            </w:pPr>
            <w:r>
              <w:rPr>
                <w:sz w:val="24"/>
              </w:rPr>
              <w:t>Cl</w:t>
            </w:r>
          </w:p>
        </w:tc>
        <w:tc>
          <w:tcPr>
            <w:tcW w:w="2427" w:type="dxa"/>
          </w:tcPr>
          <w:p>
            <w:pPr>
              <w:pStyle w:val="TableParagraph"/>
              <w:spacing w:line="257" w:lineRule="exact" w:before="1"/>
              <w:ind w:left="920" w:right="916"/>
              <w:jc w:val="center"/>
              <w:rPr>
                <w:sz w:val="24"/>
              </w:rPr>
            </w:pPr>
            <w:r>
              <w:rPr>
                <w:sz w:val="24"/>
              </w:rPr>
              <w:t>103,1</w:t>
            </w:r>
          </w:p>
        </w:tc>
        <w:tc>
          <w:tcPr>
            <w:tcW w:w="2638" w:type="dxa"/>
          </w:tcPr>
          <w:p>
            <w:pPr>
              <w:pStyle w:val="TableParagraph"/>
              <w:spacing w:line="257" w:lineRule="exact" w:before="1"/>
              <w:ind w:left="1045"/>
              <w:rPr>
                <w:sz w:val="24"/>
              </w:rPr>
            </w:pPr>
            <w:r>
              <w:rPr>
                <w:sz w:val="24"/>
              </w:rPr>
              <w:t>95 – 108</w:t>
            </w:r>
          </w:p>
        </w:tc>
      </w:tr>
      <w:tr>
        <w:trPr>
          <w:trHeight w:val="275" w:hRule="atLeast"/>
        </w:trPr>
        <w:tc>
          <w:tcPr>
            <w:tcW w:w="2415" w:type="dxa"/>
          </w:tcPr>
          <w:p>
            <w:pPr>
              <w:pStyle w:val="TableParagraph"/>
              <w:spacing w:line="256" w:lineRule="exact"/>
              <w:ind w:left="519" w:right="512"/>
              <w:jc w:val="center"/>
              <w:rPr>
                <w:sz w:val="24"/>
              </w:rPr>
            </w:pPr>
            <w:r>
              <w:rPr>
                <w:sz w:val="24"/>
              </w:rPr>
              <w:t>Creatinin</w:t>
            </w:r>
          </w:p>
        </w:tc>
        <w:tc>
          <w:tcPr>
            <w:tcW w:w="2427" w:type="dxa"/>
          </w:tcPr>
          <w:p>
            <w:pPr>
              <w:pStyle w:val="TableParagraph"/>
              <w:spacing w:line="256" w:lineRule="exact"/>
              <w:ind w:left="920" w:right="915"/>
              <w:jc w:val="center"/>
              <w:rPr>
                <w:sz w:val="24"/>
              </w:rPr>
            </w:pPr>
            <w:r>
              <w:rPr>
                <w:sz w:val="24"/>
              </w:rPr>
              <w:t>2,5</w:t>
            </w:r>
          </w:p>
        </w:tc>
        <w:tc>
          <w:tcPr>
            <w:tcW w:w="2638" w:type="dxa"/>
          </w:tcPr>
          <w:p>
            <w:pPr>
              <w:pStyle w:val="TableParagraph"/>
              <w:spacing w:line="256" w:lineRule="exact"/>
              <w:ind w:left="902" w:right="898"/>
              <w:jc w:val="center"/>
              <w:rPr>
                <w:sz w:val="24"/>
              </w:rPr>
            </w:pPr>
            <w:r>
              <w:rPr>
                <w:sz w:val="24"/>
              </w:rPr>
              <w:t>0,5-1,1</w:t>
            </w:r>
          </w:p>
        </w:tc>
      </w:tr>
      <w:tr>
        <w:trPr>
          <w:trHeight w:val="275" w:hRule="atLeast"/>
        </w:trPr>
        <w:tc>
          <w:tcPr>
            <w:tcW w:w="2415" w:type="dxa"/>
          </w:tcPr>
          <w:p>
            <w:pPr>
              <w:pStyle w:val="TableParagraph"/>
              <w:spacing w:line="256" w:lineRule="exact"/>
              <w:ind w:left="519" w:right="511"/>
              <w:jc w:val="center"/>
              <w:rPr>
                <w:sz w:val="24"/>
              </w:rPr>
            </w:pPr>
            <w:r>
              <w:rPr>
                <w:sz w:val="24"/>
              </w:rPr>
              <w:t>BUN</w:t>
            </w:r>
          </w:p>
        </w:tc>
        <w:tc>
          <w:tcPr>
            <w:tcW w:w="2427" w:type="dxa"/>
          </w:tcPr>
          <w:p>
            <w:pPr>
              <w:pStyle w:val="TableParagraph"/>
              <w:spacing w:line="256" w:lineRule="exact"/>
              <w:ind w:left="920" w:right="913"/>
              <w:jc w:val="center"/>
              <w:rPr>
                <w:sz w:val="24"/>
              </w:rPr>
            </w:pPr>
            <w:r>
              <w:rPr>
                <w:sz w:val="24"/>
              </w:rPr>
              <w:t>42</w:t>
            </w:r>
          </w:p>
        </w:tc>
        <w:tc>
          <w:tcPr>
            <w:tcW w:w="2638" w:type="dxa"/>
          </w:tcPr>
          <w:p>
            <w:pPr>
              <w:pStyle w:val="TableParagraph"/>
              <w:spacing w:line="256" w:lineRule="exact"/>
              <w:ind w:left="903" w:right="898"/>
              <w:jc w:val="center"/>
              <w:rPr>
                <w:sz w:val="24"/>
              </w:rPr>
            </w:pPr>
            <w:r>
              <w:rPr>
                <w:sz w:val="24"/>
              </w:rPr>
              <w:t>8-24</w:t>
            </w:r>
          </w:p>
        </w:tc>
      </w:tr>
      <w:tr>
        <w:trPr>
          <w:trHeight w:val="275" w:hRule="atLeast"/>
        </w:trPr>
        <w:tc>
          <w:tcPr>
            <w:tcW w:w="2415" w:type="dxa"/>
          </w:tcPr>
          <w:p>
            <w:pPr>
              <w:pStyle w:val="TableParagraph"/>
              <w:spacing w:line="256" w:lineRule="exact"/>
              <w:ind w:left="517" w:right="512"/>
              <w:jc w:val="center"/>
              <w:rPr>
                <w:sz w:val="24"/>
              </w:rPr>
            </w:pPr>
            <w:r>
              <w:rPr>
                <w:sz w:val="24"/>
              </w:rPr>
              <w:t>GDA</w:t>
            </w:r>
          </w:p>
        </w:tc>
        <w:tc>
          <w:tcPr>
            <w:tcW w:w="2427" w:type="dxa"/>
          </w:tcPr>
          <w:p>
            <w:pPr>
              <w:pStyle w:val="TableParagraph"/>
              <w:spacing w:line="256" w:lineRule="exact"/>
              <w:ind w:left="920" w:right="913"/>
              <w:jc w:val="center"/>
              <w:rPr>
                <w:sz w:val="24"/>
              </w:rPr>
            </w:pPr>
            <w:r>
              <w:rPr>
                <w:sz w:val="24"/>
              </w:rPr>
              <w:t>260</w:t>
            </w:r>
          </w:p>
        </w:tc>
        <w:tc>
          <w:tcPr>
            <w:tcW w:w="2638" w:type="dxa"/>
          </w:tcPr>
          <w:p>
            <w:pPr>
              <w:pStyle w:val="TableParagraph"/>
              <w:spacing w:line="256" w:lineRule="exact"/>
              <w:ind w:left="903" w:right="896"/>
              <w:jc w:val="center"/>
              <w:rPr>
                <w:sz w:val="24"/>
              </w:rPr>
            </w:pPr>
            <w:r>
              <w:rPr>
                <w:sz w:val="24"/>
              </w:rPr>
              <w:t>&lt;200</w:t>
            </w:r>
          </w:p>
        </w:tc>
      </w:tr>
      <w:tr>
        <w:trPr>
          <w:trHeight w:val="275" w:hRule="atLeast"/>
        </w:trPr>
        <w:tc>
          <w:tcPr>
            <w:tcW w:w="2415" w:type="dxa"/>
          </w:tcPr>
          <w:p>
            <w:pPr>
              <w:pStyle w:val="TableParagraph"/>
              <w:spacing w:line="256" w:lineRule="exact"/>
              <w:ind w:left="519" w:right="511"/>
              <w:jc w:val="center"/>
              <w:rPr>
                <w:sz w:val="24"/>
              </w:rPr>
            </w:pPr>
            <w:r>
              <w:rPr>
                <w:sz w:val="24"/>
              </w:rPr>
              <w:t>Albumin</w:t>
            </w:r>
          </w:p>
        </w:tc>
        <w:tc>
          <w:tcPr>
            <w:tcW w:w="2427" w:type="dxa"/>
          </w:tcPr>
          <w:p>
            <w:pPr>
              <w:pStyle w:val="TableParagraph"/>
              <w:spacing w:line="256" w:lineRule="exact"/>
              <w:ind w:left="920" w:right="915"/>
              <w:jc w:val="center"/>
              <w:rPr>
                <w:sz w:val="24"/>
              </w:rPr>
            </w:pPr>
            <w:r>
              <w:rPr>
                <w:sz w:val="24"/>
              </w:rPr>
              <w:t>3,3</w:t>
            </w:r>
          </w:p>
        </w:tc>
        <w:tc>
          <w:tcPr>
            <w:tcW w:w="2638" w:type="dxa"/>
          </w:tcPr>
          <w:p>
            <w:pPr>
              <w:pStyle w:val="TableParagraph"/>
              <w:spacing w:line="256" w:lineRule="exact"/>
              <w:ind w:left="902" w:right="898"/>
              <w:jc w:val="center"/>
              <w:rPr>
                <w:sz w:val="24"/>
              </w:rPr>
            </w:pPr>
            <w:r>
              <w:rPr>
                <w:sz w:val="24"/>
              </w:rPr>
              <w:t>3,5-5.0</w:t>
            </w:r>
          </w:p>
        </w:tc>
      </w:tr>
      <w:tr>
        <w:trPr>
          <w:trHeight w:val="278" w:hRule="atLeast"/>
        </w:trPr>
        <w:tc>
          <w:tcPr>
            <w:tcW w:w="2415" w:type="dxa"/>
          </w:tcPr>
          <w:p>
            <w:pPr>
              <w:pStyle w:val="TableParagraph"/>
              <w:spacing w:line="258" w:lineRule="exact"/>
              <w:ind w:left="519" w:right="512"/>
              <w:jc w:val="center"/>
              <w:rPr>
                <w:sz w:val="24"/>
              </w:rPr>
            </w:pPr>
            <w:r>
              <w:rPr>
                <w:sz w:val="24"/>
              </w:rPr>
              <w:t>Ureum</w:t>
            </w:r>
          </w:p>
        </w:tc>
        <w:tc>
          <w:tcPr>
            <w:tcW w:w="2427" w:type="dxa"/>
          </w:tcPr>
          <w:p>
            <w:pPr>
              <w:pStyle w:val="TableParagraph"/>
              <w:spacing w:line="258" w:lineRule="exact"/>
              <w:ind w:left="920" w:right="913"/>
              <w:jc w:val="center"/>
              <w:rPr>
                <w:sz w:val="24"/>
              </w:rPr>
            </w:pPr>
            <w:r>
              <w:rPr>
                <w:sz w:val="24"/>
              </w:rPr>
              <w:t>242</w:t>
            </w:r>
          </w:p>
        </w:tc>
        <w:tc>
          <w:tcPr>
            <w:tcW w:w="2638" w:type="dxa"/>
          </w:tcPr>
          <w:p>
            <w:pPr>
              <w:pStyle w:val="TableParagraph"/>
              <w:rPr>
                <w:sz w:val="20"/>
              </w:rPr>
            </w:pPr>
          </w:p>
        </w:tc>
      </w:tr>
    </w:tbl>
    <w:p>
      <w:pPr>
        <w:pStyle w:val="BodyText"/>
        <w:rPr>
          <w:sz w:val="26"/>
        </w:rPr>
      </w:pPr>
    </w:p>
    <w:p>
      <w:pPr>
        <w:pStyle w:val="BodyText"/>
        <w:spacing w:before="8"/>
        <w:rPr>
          <w:sz w:val="35"/>
        </w:rPr>
      </w:pPr>
    </w:p>
    <w:p>
      <w:pPr>
        <w:pStyle w:val="Heading1"/>
        <w:numPr>
          <w:ilvl w:val="2"/>
          <w:numId w:val="35"/>
        </w:numPr>
        <w:tabs>
          <w:tab w:pos="1308" w:val="left" w:leader="none"/>
          <w:tab w:pos="1309" w:val="left" w:leader="none"/>
        </w:tabs>
        <w:spacing w:line="240" w:lineRule="auto" w:before="0" w:after="0"/>
        <w:ind w:left="1308" w:right="0" w:hanging="721"/>
        <w:jc w:val="left"/>
      </w:pPr>
      <w:bookmarkStart w:name="_TOC_250017" w:id="38"/>
      <w:r>
        <w:rPr/>
        <w:t>Lembar pemberian Terapi</w:t>
      </w:r>
      <w:r>
        <w:rPr>
          <w:spacing w:val="-1"/>
        </w:rPr>
        <w:t> </w:t>
      </w:r>
      <w:bookmarkEnd w:id="38"/>
      <w:r>
        <w:rPr/>
        <w:t>Medis</w:t>
      </w:r>
    </w:p>
    <w:p>
      <w:pPr>
        <w:pStyle w:val="BodyText"/>
        <w:rPr>
          <w:b/>
        </w:rPr>
      </w:pPr>
    </w:p>
    <w:p>
      <w:pPr>
        <w:spacing w:before="0"/>
        <w:ind w:left="2300" w:right="843" w:hanging="992"/>
        <w:jc w:val="left"/>
        <w:rPr>
          <w:sz w:val="24"/>
        </w:rPr>
      </w:pPr>
      <w:r>
        <w:rPr>
          <w:b/>
          <w:sz w:val="24"/>
        </w:rPr>
        <w:t>Tabel 3.2 </w:t>
      </w:r>
      <w:r>
        <w:rPr>
          <w:sz w:val="24"/>
        </w:rPr>
        <w:t>Terapi pada Ny.S dengan diagnosa medis </w:t>
      </w:r>
      <w:r>
        <w:rPr>
          <w:i/>
          <w:sz w:val="24"/>
        </w:rPr>
        <w:t>Chronic Kidney </w:t>
      </w:r>
      <w:r>
        <w:rPr>
          <w:i/>
          <w:sz w:val="24"/>
        </w:rPr>
        <w:t>Disease </w:t>
      </w:r>
      <w:r>
        <w:rPr>
          <w:sz w:val="24"/>
        </w:rPr>
        <w:t>(CKD) stadium V Tanggal 24 April 2021</w:t>
      </w:r>
    </w:p>
    <w:tbl>
      <w:tblPr>
        <w:tblW w:w="0" w:type="auto"/>
        <w:jc w:val="left"/>
        <w:tblInd w:w="1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53"/>
        <w:gridCol w:w="1973"/>
        <w:gridCol w:w="3128"/>
      </w:tblGrid>
      <w:tr>
        <w:trPr>
          <w:trHeight w:val="276" w:hRule="atLeast"/>
        </w:trPr>
        <w:tc>
          <w:tcPr>
            <w:tcW w:w="2153" w:type="dxa"/>
          </w:tcPr>
          <w:p>
            <w:pPr>
              <w:pStyle w:val="TableParagraph"/>
              <w:spacing w:line="256" w:lineRule="exact"/>
              <w:ind w:left="211" w:right="203"/>
              <w:jc w:val="center"/>
              <w:rPr>
                <w:b/>
                <w:sz w:val="24"/>
              </w:rPr>
            </w:pPr>
            <w:r>
              <w:rPr>
                <w:b/>
                <w:sz w:val="24"/>
              </w:rPr>
              <w:t>Medikasi</w:t>
            </w:r>
          </w:p>
        </w:tc>
        <w:tc>
          <w:tcPr>
            <w:tcW w:w="1973" w:type="dxa"/>
          </w:tcPr>
          <w:p>
            <w:pPr>
              <w:pStyle w:val="TableParagraph"/>
              <w:spacing w:line="256" w:lineRule="exact"/>
              <w:ind w:left="548" w:right="539"/>
              <w:jc w:val="center"/>
              <w:rPr>
                <w:b/>
                <w:sz w:val="24"/>
              </w:rPr>
            </w:pPr>
            <w:r>
              <w:rPr>
                <w:b/>
                <w:sz w:val="24"/>
              </w:rPr>
              <w:t>Dosis</w:t>
            </w:r>
          </w:p>
        </w:tc>
        <w:tc>
          <w:tcPr>
            <w:tcW w:w="3128" w:type="dxa"/>
          </w:tcPr>
          <w:p>
            <w:pPr>
              <w:pStyle w:val="TableParagraph"/>
              <w:spacing w:line="256" w:lineRule="exact"/>
              <w:ind w:left="1122" w:right="1114"/>
              <w:jc w:val="center"/>
              <w:rPr>
                <w:b/>
                <w:sz w:val="24"/>
              </w:rPr>
            </w:pPr>
            <w:r>
              <w:rPr>
                <w:b/>
                <w:sz w:val="24"/>
              </w:rPr>
              <w:t>Indikasi</w:t>
            </w:r>
          </w:p>
        </w:tc>
      </w:tr>
      <w:tr>
        <w:trPr>
          <w:trHeight w:val="558" w:hRule="atLeast"/>
        </w:trPr>
        <w:tc>
          <w:tcPr>
            <w:tcW w:w="2153" w:type="dxa"/>
          </w:tcPr>
          <w:p>
            <w:pPr>
              <w:pStyle w:val="TableParagraph"/>
              <w:spacing w:line="275" w:lineRule="exact"/>
              <w:ind w:left="210" w:right="205"/>
              <w:jc w:val="center"/>
              <w:rPr>
                <w:sz w:val="24"/>
              </w:rPr>
            </w:pPr>
            <w:r>
              <w:rPr>
                <w:sz w:val="24"/>
              </w:rPr>
              <w:t>Transfusi PRC</w:t>
            </w:r>
          </w:p>
        </w:tc>
        <w:tc>
          <w:tcPr>
            <w:tcW w:w="1973" w:type="dxa"/>
          </w:tcPr>
          <w:p>
            <w:pPr>
              <w:pStyle w:val="TableParagraph"/>
              <w:spacing w:line="275" w:lineRule="exact"/>
              <w:ind w:left="547" w:right="540"/>
              <w:jc w:val="center"/>
              <w:rPr>
                <w:sz w:val="24"/>
              </w:rPr>
            </w:pPr>
            <w:r>
              <w:rPr>
                <w:sz w:val="24"/>
              </w:rPr>
              <w:t>1 bag</w:t>
            </w:r>
          </w:p>
          <w:p>
            <w:pPr>
              <w:pStyle w:val="TableParagraph"/>
              <w:spacing w:line="264" w:lineRule="exact"/>
              <w:ind w:left="548" w:right="540"/>
              <w:jc w:val="center"/>
              <w:rPr>
                <w:sz w:val="24"/>
              </w:rPr>
            </w:pPr>
            <w:r>
              <w:rPr>
                <w:sz w:val="24"/>
              </w:rPr>
              <w:t>(345 ml)</w:t>
            </w:r>
          </w:p>
        </w:tc>
        <w:tc>
          <w:tcPr>
            <w:tcW w:w="3128" w:type="dxa"/>
          </w:tcPr>
          <w:p>
            <w:pPr>
              <w:pStyle w:val="TableParagraph"/>
              <w:spacing w:line="276" w:lineRule="exact" w:before="2"/>
              <w:ind w:left="108" w:right="99"/>
              <w:rPr>
                <w:sz w:val="24"/>
              </w:rPr>
            </w:pPr>
            <w:r>
              <w:rPr>
                <w:sz w:val="24"/>
              </w:rPr>
              <w:t>Untuk mengatasi anemia akut ataupun persdarahan</w:t>
            </w:r>
          </w:p>
        </w:tc>
      </w:tr>
      <w:tr>
        <w:trPr>
          <w:trHeight w:val="1379" w:hRule="atLeast"/>
        </w:trPr>
        <w:tc>
          <w:tcPr>
            <w:tcW w:w="2153" w:type="dxa"/>
          </w:tcPr>
          <w:p>
            <w:pPr>
              <w:pStyle w:val="TableParagraph"/>
              <w:spacing w:line="275" w:lineRule="exact"/>
              <w:ind w:left="211" w:right="201"/>
              <w:jc w:val="center"/>
              <w:rPr>
                <w:sz w:val="24"/>
              </w:rPr>
            </w:pPr>
            <w:r>
              <w:rPr>
                <w:sz w:val="24"/>
              </w:rPr>
              <w:t>Furosemide</w:t>
            </w:r>
          </w:p>
        </w:tc>
        <w:tc>
          <w:tcPr>
            <w:tcW w:w="1973" w:type="dxa"/>
          </w:tcPr>
          <w:p>
            <w:pPr>
              <w:pStyle w:val="TableParagraph"/>
              <w:ind w:left="780" w:right="535" w:hanging="219"/>
              <w:rPr>
                <w:sz w:val="24"/>
              </w:rPr>
            </w:pPr>
            <w:r>
              <w:rPr>
                <w:sz w:val="24"/>
              </w:rPr>
              <w:t>3x40 mg (IV)</w:t>
            </w:r>
          </w:p>
        </w:tc>
        <w:tc>
          <w:tcPr>
            <w:tcW w:w="3128" w:type="dxa"/>
          </w:tcPr>
          <w:p>
            <w:pPr>
              <w:pStyle w:val="TableParagraph"/>
              <w:spacing w:line="276" w:lineRule="exact" w:before="2"/>
              <w:ind w:left="108" w:right="98"/>
              <w:jc w:val="both"/>
              <w:rPr>
                <w:sz w:val="24"/>
              </w:rPr>
            </w:pPr>
            <w:r>
              <w:rPr>
                <w:sz w:val="24"/>
              </w:rPr>
              <w:t>Obat diuretic berfungsi untuk membantu mengeluarkan cairan yang berlebih dalam tubuh serta dapat menurunkan tekanan darah</w:t>
            </w:r>
          </w:p>
        </w:tc>
      </w:tr>
      <w:tr>
        <w:trPr>
          <w:trHeight w:val="549" w:hRule="atLeast"/>
        </w:trPr>
        <w:tc>
          <w:tcPr>
            <w:tcW w:w="2153" w:type="dxa"/>
          </w:tcPr>
          <w:p>
            <w:pPr>
              <w:pStyle w:val="TableParagraph"/>
              <w:spacing w:line="273" w:lineRule="exact"/>
              <w:ind w:left="211" w:right="205"/>
              <w:jc w:val="center"/>
              <w:rPr>
                <w:sz w:val="24"/>
              </w:rPr>
            </w:pPr>
            <w:r>
              <w:rPr>
                <w:sz w:val="24"/>
              </w:rPr>
              <w:t>IVFD NaCl 0,9%</w:t>
            </w:r>
          </w:p>
        </w:tc>
        <w:tc>
          <w:tcPr>
            <w:tcW w:w="1973" w:type="dxa"/>
          </w:tcPr>
          <w:p>
            <w:pPr>
              <w:pStyle w:val="TableParagraph"/>
              <w:spacing w:line="276" w:lineRule="exact"/>
              <w:ind w:left="780" w:right="279" w:hanging="476"/>
              <w:rPr>
                <w:sz w:val="24"/>
              </w:rPr>
            </w:pPr>
            <w:r>
              <w:rPr>
                <w:sz w:val="24"/>
              </w:rPr>
              <w:t>500 cc/24 jam (IV)</w:t>
            </w:r>
          </w:p>
        </w:tc>
        <w:tc>
          <w:tcPr>
            <w:tcW w:w="3128" w:type="dxa"/>
          </w:tcPr>
          <w:p>
            <w:pPr>
              <w:pStyle w:val="TableParagraph"/>
              <w:spacing w:line="276" w:lineRule="exact"/>
              <w:ind w:left="108" w:right="99"/>
              <w:rPr>
                <w:sz w:val="24"/>
              </w:rPr>
            </w:pPr>
            <w:r>
              <w:rPr>
                <w:sz w:val="24"/>
              </w:rPr>
              <w:t>Mengembalikan keseimbangan elektrolit pada</w:t>
            </w:r>
          </w:p>
        </w:tc>
      </w:tr>
    </w:tbl>
    <w:p>
      <w:pPr>
        <w:spacing w:after="0" w:line="276" w:lineRule="exact"/>
        <w:rPr>
          <w:sz w:val="24"/>
        </w:rPr>
        <w:sectPr>
          <w:headerReference w:type="default" r:id="rId118"/>
          <w:footerReference w:type="default" r:id="rId119"/>
          <w:pgSz w:w="11910" w:h="16840"/>
          <w:pgMar w:header="717" w:footer="0" w:top="1580" w:bottom="280" w:left="1680" w:right="1480"/>
          <w:pgNumType w:start="36"/>
        </w:sectPr>
      </w:pPr>
    </w:p>
    <w:p>
      <w:pPr>
        <w:pStyle w:val="BodyText"/>
        <w:rPr>
          <w:sz w:val="9"/>
        </w:rPr>
      </w:pPr>
    </w:p>
    <w:tbl>
      <w:tblPr>
        <w:tblW w:w="0" w:type="auto"/>
        <w:jc w:val="left"/>
        <w:tblInd w:w="1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53"/>
        <w:gridCol w:w="1973"/>
        <w:gridCol w:w="3128"/>
      </w:tblGrid>
      <w:tr>
        <w:trPr>
          <w:trHeight w:val="275" w:hRule="atLeast"/>
        </w:trPr>
        <w:tc>
          <w:tcPr>
            <w:tcW w:w="2153" w:type="dxa"/>
          </w:tcPr>
          <w:p>
            <w:pPr>
              <w:pStyle w:val="TableParagraph"/>
              <w:rPr>
                <w:sz w:val="20"/>
              </w:rPr>
            </w:pPr>
          </w:p>
        </w:tc>
        <w:tc>
          <w:tcPr>
            <w:tcW w:w="1973" w:type="dxa"/>
          </w:tcPr>
          <w:p>
            <w:pPr>
              <w:pStyle w:val="TableParagraph"/>
              <w:rPr>
                <w:sz w:val="20"/>
              </w:rPr>
            </w:pPr>
          </w:p>
        </w:tc>
        <w:tc>
          <w:tcPr>
            <w:tcW w:w="3128" w:type="dxa"/>
          </w:tcPr>
          <w:p>
            <w:pPr>
              <w:pStyle w:val="TableParagraph"/>
              <w:spacing w:line="256" w:lineRule="exact"/>
              <w:ind w:left="108"/>
              <w:rPr>
                <w:sz w:val="24"/>
              </w:rPr>
            </w:pPr>
            <w:r>
              <w:rPr>
                <w:sz w:val="24"/>
              </w:rPr>
              <w:t>keadaan dehidrasi.</w:t>
            </w:r>
          </w:p>
        </w:tc>
      </w:tr>
      <w:tr>
        <w:trPr>
          <w:trHeight w:val="551" w:hRule="atLeast"/>
        </w:trPr>
        <w:tc>
          <w:tcPr>
            <w:tcW w:w="2153" w:type="dxa"/>
          </w:tcPr>
          <w:p>
            <w:pPr>
              <w:pStyle w:val="TableParagraph"/>
              <w:spacing w:line="275" w:lineRule="exact"/>
              <w:ind w:left="210" w:right="205"/>
              <w:jc w:val="center"/>
              <w:rPr>
                <w:sz w:val="24"/>
              </w:rPr>
            </w:pPr>
            <w:r>
              <w:rPr>
                <w:sz w:val="24"/>
              </w:rPr>
              <w:t>Captopril</w:t>
            </w:r>
          </w:p>
        </w:tc>
        <w:tc>
          <w:tcPr>
            <w:tcW w:w="1973" w:type="dxa"/>
          </w:tcPr>
          <w:p>
            <w:pPr>
              <w:pStyle w:val="TableParagraph"/>
              <w:spacing w:line="276" w:lineRule="exact" w:before="2"/>
              <w:ind w:left="756" w:right="444" w:hanging="284"/>
              <w:rPr>
                <w:sz w:val="24"/>
              </w:rPr>
            </w:pPr>
            <w:r>
              <w:rPr>
                <w:sz w:val="24"/>
              </w:rPr>
              <w:t>2x12,5 mg (p.o)</w:t>
            </w:r>
          </w:p>
        </w:tc>
        <w:tc>
          <w:tcPr>
            <w:tcW w:w="3128" w:type="dxa"/>
          </w:tcPr>
          <w:p>
            <w:pPr>
              <w:pStyle w:val="TableParagraph"/>
              <w:tabs>
                <w:tab w:pos="1034" w:val="left" w:leader="none"/>
                <w:tab w:pos="2042" w:val="left" w:leader="none"/>
              </w:tabs>
              <w:spacing w:line="276" w:lineRule="exact" w:before="2"/>
              <w:ind w:left="108" w:right="99"/>
              <w:rPr>
                <w:sz w:val="24"/>
              </w:rPr>
            </w:pPr>
            <w:r>
              <w:rPr>
                <w:sz w:val="24"/>
              </w:rPr>
              <w:t>Obat</w:t>
              <w:tab/>
              <w:t>untuk</w:t>
              <w:tab/>
            </w:r>
            <w:r>
              <w:rPr>
                <w:spacing w:val="-1"/>
                <w:sz w:val="24"/>
              </w:rPr>
              <w:t>mengatasi </w:t>
            </w:r>
            <w:r>
              <w:rPr>
                <w:sz w:val="24"/>
              </w:rPr>
              <w:t>hipertensi dan gagal</w:t>
            </w:r>
            <w:r>
              <w:rPr>
                <w:spacing w:val="-3"/>
                <w:sz w:val="24"/>
              </w:rPr>
              <w:t> </w:t>
            </w:r>
            <w:r>
              <w:rPr>
                <w:sz w:val="24"/>
              </w:rPr>
              <w:t>jantung.</w:t>
            </w:r>
          </w:p>
        </w:tc>
      </w:tr>
      <w:tr>
        <w:trPr>
          <w:trHeight w:val="825" w:hRule="atLeast"/>
        </w:trPr>
        <w:tc>
          <w:tcPr>
            <w:tcW w:w="2153" w:type="dxa"/>
          </w:tcPr>
          <w:p>
            <w:pPr>
              <w:pStyle w:val="TableParagraph"/>
              <w:spacing w:line="273" w:lineRule="exact"/>
              <w:ind w:left="211" w:right="202"/>
              <w:jc w:val="center"/>
              <w:rPr>
                <w:sz w:val="24"/>
              </w:rPr>
            </w:pPr>
            <w:r>
              <w:rPr>
                <w:sz w:val="24"/>
              </w:rPr>
              <w:t>Asam folat</w:t>
            </w:r>
          </w:p>
        </w:tc>
        <w:tc>
          <w:tcPr>
            <w:tcW w:w="1973" w:type="dxa"/>
          </w:tcPr>
          <w:p>
            <w:pPr>
              <w:pStyle w:val="TableParagraph"/>
              <w:ind w:left="756" w:right="624" w:hanging="104"/>
              <w:rPr>
                <w:sz w:val="24"/>
              </w:rPr>
            </w:pPr>
            <w:r>
              <w:rPr>
                <w:sz w:val="24"/>
              </w:rPr>
              <w:t>3x1mg (p.o)</w:t>
            </w:r>
          </w:p>
        </w:tc>
        <w:tc>
          <w:tcPr>
            <w:tcW w:w="3128" w:type="dxa"/>
          </w:tcPr>
          <w:p>
            <w:pPr>
              <w:pStyle w:val="TableParagraph"/>
              <w:tabs>
                <w:tab w:pos="1027" w:val="left" w:leader="none"/>
                <w:tab w:pos="1752" w:val="left" w:leader="none"/>
                <w:tab w:pos="2564" w:val="left" w:leader="none"/>
              </w:tabs>
              <w:ind w:left="108" w:right="97"/>
              <w:rPr>
                <w:sz w:val="24"/>
              </w:rPr>
            </w:pPr>
            <w:r>
              <w:rPr>
                <w:sz w:val="24"/>
              </w:rPr>
              <w:t>Membantu</w:t>
              <w:tab/>
            </w:r>
            <w:r>
              <w:rPr>
                <w:spacing w:val="-3"/>
                <w:sz w:val="24"/>
              </w:rPr>
              <w:t>memperbaiki </w:t>
            </w:r>
            <w:r>
              <w:rPr>
                <w:sz w:val="24"/>
              </w:rPr>
              <w:t>kadar</w:t>
              <w:tab/>
              <w:t>hemoglobin</w:t>
              <w:tab/>
            </w:r>
            <w:r>
              <w:rPr>
                <w:spacing w:val="-5"/>
                <w:sz w:val="24"/>
              </w:rPr>
              <w:t>pada</w:t>
            </w:r>
          </w:p>
          <w:p>
            <w:pPr>
              <w:pStyle w:val="TableParagraph"/>
              <w:spacing w:line="257" w:lineRule="exact"/>
              <w:ind w:left="108"/>
              <w:rPr>
                <w:sz w:val="24"/>
              </w:rPr>
            </w:pPr>
            <w:r>
              <w:rPr>
                <w:sz w:val="24"/>
              </w:rPr>
              <w:t>penderita anemia.</w:t>
            </w:r>
          </w:p>
        </w:tc>
      </w:tr>
      <w:tr>
        <w:trPr>
          <w:trHeight w:val="827" w:hRule="atLeast"/>
        </w:trPr>
        <w:tc>
          <w:tcPr>
            <w:tcW w:w="2153" w:type="dxa"/>
          </w:tcPr>
          <w:p>
            <w:pPr>
              <w:pStyle w:val="TableParagraph"/>
              <w:spacing w:line="275" w:lineRule="exact"/>
              <w:ind w:left="211" w:right="202"/>
              <w:jc w:val="center"/>
              <w:rPr>
                <w:sz w:val="24"/>
              </w:rPr>
            </w:pPr>
            <w:r>
              <w:rPr>
                <w:sz w:val="24"/>
              </w:rPr>
              <w:t>Glimepiride</w:t>
            </w:r>
          </w:p>
        </w:tc>
        <w:tc>
          <w:tcPr>
            <w:tcW w:w="1973" w:type="dxa"/>
          </w:tcPr>
          <w:p>
            <w:pPr>
              <w:pStyle w:val="TableParagraph"/>
              <w:ind w:left="756" w:right="595" w:hanging="135"/>
              <w:rPr>
                <w:sz w:val="24"/>
              </w:rPr>
            </w:pPr>
            <w:r>
              <w:rPr>
                <w:sz w:val="24"/>
              </w:rPr>
              <w:t>1x2 mg (p.o)</w:t>
            </w:r>
          </w:p>
        </w:tc>
        <w:tc>
          <w:tcPr>
            <w:tcW w:w="3128" w:type="dxa"/>
          </w:tcPr>
          <w:p>
            <w:pPr>
              <w:pStyle w:val="TableParagraph"/>
              <w:spacing w:line="276" w:lineRule="exact" w:before="2"/>
              <w:ind w:left="108" w:right="98"/>
              <w:jc w:val="both"/>
              <w:rPr>
                <w:sz w:val="24"/>
              </w:rPr>
            </w:pPr>
            <w:r>
              <w:rPr>
                <w:sz w:val="24"/>
              </w:rPr>
              <w:t>Obat untuk penderita diabetes dengan memaksimalkan kerja insulin.</w:t>
            </w:r>
          </w:p>
        </w:tc>
      </w:tr>
      <w:tr>
        <w:trPr>
          <w:trHeight w:val="551" w:hRule="atLeast"/>
        </w:trPr>
        <w:tc>
          <w:tcPr>
            <w:tcW w:w="2153" w:type="dxa"/>
          </w:tcPr>
          <w:p>
            <w:pPr>
              <w:pStyle w:val="TableParagraph"/>
              <w:spacing w:line="273" w:lineRule="exact"/>
              <w:ind w:left="211" w:right="203"/>
              <w:jc w:val="center"/>
              <w:rPr>
                <w:sz w:val="24"/>
              </w:rPr>
            </w:pPr>
            <w:r>
              <w:rPr>
                <w:sz w:val="24"/>
              </w:rPr>
              <w:t>Bicnat</w:t>
            </w:r>
          </w:p>
        </w:tc>
        <w:tc>
          <w:tcPr>
            <w:tcW w:w="1973" w:type="dxa"/>
          </w:tcPr>
          <w:p>
            <w:pPr>
              <w:pStyle w:val="TableParagraph"/>
              <w:spacing w:line="276" w:lineRule="exact"/>
              <w:ind w:left="756" w:right="601" w:hanging="128"/>
              <w:rPr>
                <w:sz w:val="24"/>
              </w:rPr>
            </w:pPr>
            <w:r>
              <w:rPr>
                <w:sz w:val="24"/>
              </w:rPr>
              <w:t>3x1 tab (p.o)</w:t>
            </w:r>
          </w:p>
        </w:tc>
        <w:tc>
          <w:tcPr>
            <w:tcW w:w="3128" w:type="dxa"/>
          </w:tcPr>
          <w:p>
            <w:pPr>
              <w:pStyle w:val="TableParagraph"/>
              <w:spacing w:line="276" w:lineRule="exact"/>
              <w:ind w:left="108" w:right="99"/>
              <w:rPr>
                <w:sz w:val="24"/>
              </w:rPr>
            </w:pPr>
            <w:r>
              <w:rPr>
                <w:sz w:val="24"/>
              </w:rPr>
              <w:t>Untuk memperbaiki kondisi asidosis metabolic pasien</w:t>
            </w:r>
          </w:p>
        </w:tc>
      </w:tr>
    </w:tbl>
    <w:p>
      <w:pPr>
        <w:pStyle w:val="BodyText"/>
        <w:rPr>
          <w:sz w:val="20"/>
        </w:rPr>
      </w:pPr>
    </w:p>
    <w:p>
      <w:pPr>
        <w:pStyle w:val="BodyText"/>
        <w:rPr>
          <w:sz w:val="20"/>
        </w:rPr>
      </w:pPr>
    </w:p>
    <w:p>
      <w:pPr>
        <w:pStyle w:val="BodyText"/>
        <w:spacing w:before="8"/>
        <w:rPr>
          <w:sz w:val="21"/>
        </w:rPr>
      </w:pPr>
    </w:p>
    <w:p>
      <w:pPr>
        <w:pStyle w:val="Heading1"/>
        <w:numPr>
          <w:ilvl w:val="1"/>
          <w:numId w:val="35"/>
        </w:numPr>
        <w:tabs>
          <w:tab w:pos="1296" w:val="left" w:leader="none"/>
          <w:tab w:pos="1297" w:val="left" w:leader="none"/>
        </w:tabs>
        <w:spacing w:line="240" w:lineRule="auto" w:before="0" w:after="0"/>
        <w:ind w:left="1296" w:right="0" w:hanging="709"/>
        <w:jc w:val="left"/>
      </w:pPr>
      <w:bookmarkStart w:name="_TOC_250016" w:id="39"/>
      <w:r>
        <w:rPr/>
        <w:t>Diagnosa</w:t>
      </w:r>
      <w:r>
        <w:rPr>
          <w:spacing w:val="-1"/>
        </w:rPr>
        <w:t> </w:t>
      </w:r>
      <w:bookmarkEnd w:id="39"/>
      <w:r>
        <w:rPr/>
        <w:t>Keperawatan</w:t>
      </w:r>
    </w:p>
    <w:p>
      <w:pPr>
        <w:pStyle w:val="BodyText"/>
        <w:rPr>
          <w:b/>
        </w:rPr>
      </w:pPr>
    </w:p>
    <w:p>
      <w:pPr>
        <w:pStyle w:val="BodyText"/>
        <w:spacing w:line="480" w:lineRule="auto"/>
        <w:ind w:left="588" w:right="663" w:firstLine="708"/>
      </w:pPr>
      <w:r>
        <w:rPr/>
        <w:t>Dari hasil pengkajian pasien maka data focus atau analisa data sebagai berikut :</w:t>
      </w:r>
    </w:p>
    <w:p>
      <w:pPr>
        <w:pStyle w:val="Heading1"/>
        <w:numPr>
          <w:ilvl w:val="2"/>
          <w:numId w:val="35"/>
        </w:numPr>
        <w:tabs>
          <w:tab w:pos="1308" w:val="left" w:leader="none"/>
          <w:tab w:pos="1309" w:val="left" w:leader="none"/>
        </w:tabs>
        <w:spacing w:line="240" w:lineRule="auto" w:before="1" w:after="0"/>
        <w:ind w:left="1308" w:right="0" w:hanging="721"/>
        <w:jc w:val="left"/>
      </w:pPr>
      <w:bookmarkStart w:name="_TOC_250015" w:id="40"/>
      <w:bookmarkEnd w:id="40"/>
      <w:r>
        <w:rPr/>
        <w:t>Analisa Data</w:t>
      </w:r>
    </w:p>
    <w:p>
      <w:pPr>
        <w:pStyle w:val="BodyText"/>
        <w:spacing w:before="11"/>
        <w:rPr>
          <w:b/>
          <w:sz w:val="23"/>
        </w:rPr>
      </w:pPr>
    </w:p>
    <w:p>
      <w:pPr>
        <w:spacing w:before="0"/>
        <w:ind w:left="1582" w:right="288" w:hanging="994"/>
        <w:jc w:val="left"/>
        <w:rPr>
          <w:sz w:val="24"/>
        </w:rPr>
      </w:pPr>
      <w:r>
        <w:rPr>
          <w:b/>
          <w:sz w:val="24"/>
        </w:rPr>
        <w:t>Tabel 3.3 </w:t>
      </w:r>
      <w:r>
        <w:rPr>
          <w:sz w:val="24"/>
        </w:rPr>
        <w:t>Analisa data pada pasien Ny.S dengan diagnosis </w:t>
      </w:r>
      <w:r>
        <w:rPr>
          <w:i/>
          <w:sz w:val="24"/>
        </w:rPr>
        <w:t>Chronic Kidney </w:t>
      </w:r>
      <w:r>
        <w:rPr>
          <w:i/>
          <w:sz w:val="24"/>
        </w:rPr>
        <w:t>Disease </w:t>
      </w:r>
      <w:r>
        <w:rPr>
          <w:sz w:val="24"/>
        </w:rPr>
        <w:t>(CKD) stadium V di Ruang B1 RSPAL Dr. Ramelan Surabaya</w:t>
      </w:r>
    </w:p>
    <w:tbl>
      <w:tblPr>
        <w:tblW w:w="0" w:type="auto"/>
        <w:jc w:val="left"/>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3260"/>
        <w:gridCol w:w="1983"/>
        <w:gridCol w:w="1983"/>
      </w:tblGrid>
      <w:tr>
        <w:trPr>
          <w:trHeight w:val="275" w:hRule="atLeast"/>
        </w:trPr>
        <w:tc>
          <w:tcPr>
            <w:tcW w:w="703" w:type="dxa"/>
          </w:tcPr>
          <w:p>
            <w:pPr>
              <w:pStyle w:val="TableParagraph"/>
              <w:spacing w:line="256" w:lineRule="exact"/>
              <w:ind w:left="88" w:right="204"/>
              <w:jc w:val="center"/>
              <w:rPr>
                <w:b/>
                <w:sz w:val="24"/>
              </w:rPr>
            </w:pPr>
            <w:r>
              <w:rPr>
                <w:b/>
                <w:sz w:val="24"/>
              </w:rPr>
              <w:t>NO</w:t>
            </w:r>
          </w:p>
        </w:tc>
        <w:tc>
          <w:tcPr>
            <w:tcW w:w="3260" w:type="dxa"/>
          </w:tcPr>
          <w:p>
            <w:pPr>
              <w:pStyle w:val="TableParagraph"/>
              <w:spacing w:line="256" w:lineRule="exact"/>
              <w:ind w:left="588"/>
              <w:rPr>
                <w:b/>
                <w:sz w:val="24"/>
              </w:rPr>
            </w:pPr>
            <w:r>
              <w:rPr>
                <w:b/>
                <w:sz w:val="24"/>
              </w:rPr>
              <w:t>Data/ Faktor Resiko</w:t>
            </w:r>
          </w:p>
        </w:tc>
        <w:tc>
          <w:tcPr>
            <w:tcW w:w="1983" w:type="dxa"/>
          </w:tcPr>
          <w:p>
            <w:pPr>
              <w:pStyle w:val="TableParagraph"/>
              <w:spacing w:line="256" w:lineRule="exact"/>
              <w:ind w:left="590"/>
              <w:rPr>
                <w:b/>
                <w:sz w:val="24"/>
              </w:rPr>
            </w:pPr>
            <w:r>
              <w:rPr>
                <w:b/>
                <w:sz w:val="24"/>
              </w:rPr>
              <w:t>Etiologi</w:t>
            </w:r>
          </w:p>
        </w:tc>
        <w:tc>
          <w:tcPr>
            <w:tcW w:w="1983" w:type="dxa"/>
          </w:tcPr>
          <w:p>
            <w:pPr>
              <w:pStyle w:val="TableParagraph"/>
              <w:spacing w:line="256" w:lineRule="exact"/>
              <w:ind w:left="549"/>
              <w:rPr>
                <w:b/>
                <w:sz w:val="24"/>
              </w:rPr>
            </w:pPr>
            <w:r>
              <w:rPr>
                <w:b/>
                <w:sz w:val="24"/>
              </w:rPr>
              <w:t>Masalah</w:t>
            </w:r>
          </w:p>
        </w:tc>
      </w:tr>
      <w:tr>
        <w:trPr>
          <w:trHeight w:val="3588" w:hRule="atLeast"/>
        </w:trPr>
        <w:tc>
          <w:tcPr>
            <w:tcW w:w="703" w:type="dxa"/>
          </w:tcPr>
          <w:p>
            <w:pPr>
              <w:pStyle w:val="TableParagraph"/>
              <w:spacing w:before="1"/>
              <w:ind w:right="115"/>
              <w:jc w:val="center"/>
              <w:rPr>
                <w:sz w:val="24"/>
              </w:rPr>
            </w:pPr>
            <w:r>
              <w:rPr>
                <w:sz w:val="24"/>
              </w:rPr>
              <w:t>1</w:t>
            </w:r>
          </w:p>
        </w:tc>
        <w:tc>
          <w:tcPr>
            <w:tcW w:w="3260" w:type="dxa"/>
          </w:tcPr>
          <w:p>
            <w:pPr>
              <w:pStyle w:val="TableParagraph"/>
              <w:spacing w:line="275" w:lineRule="exact" w:before="1"/>
              <w:ind w:left="108"/>
              <w:rPr>
                <w:sz w:val="24"/>
              </w:rPr>
            </w:pPr>
            <w:r>
              <w:rPr>
                <w:sz w:val="24"/>
              </w:rPr>
              <w:t>DS :</w:t>
            </w:r>
          </w:p>
          <w:p>
            <w:pPr>
              <w:pStyle w:val="TableParagraph"/>
              <w:spacing w:line="275" w:lineRule="exact"/>
              <w:ind w:left="108"/>
              <w:rPr>
                <w:sz w:val="24"/>
              </w:rPr>
            </w:pPr>
            <w:r>
              <w:rPr>
                <w:sz w:val="24"/>
              </w:rPr>
              <w:t>Pasien mengatakan lemah</w:t>
            </w:r>
          </w:p>
          <w:p>
            <w:pPr>
              <w:pStyle w:val="TableParagraph"/>
              <w:rPr>
                <w:sz w:val="24"/>
              </w:rPr>
            </w:pPr>
          </w:p>
          <w:p>
            <w:pPr>
              <w:pStyle w:val="TableParagraph"/>
              <w:ind w:left="108"/>
              <w:rPr>
                <w:sz w:val="24"/>
              </w:rPr>
            </w:pPr>
            <w:r>
              <w:rPr>
                <w:sz w:val="24"/>
              </w:rPr>
              <w:t>DO :</w:t>
            </w:r>
          </w:p>
          <w:p>
            <w:pPr>
              <w:pStyle w:val="TableParagraph"/>
              <w:numPr>
                <w:ilvl w:val="0"/>
                <w:numId w:val="40"/>
              </w:numPr>
              <w:tabs>
                <w:tab w:pos="368" w:val="left" w:leader="none"/>
              </w:tabs>
              <w:spacing w:line="240" w:lineRule="auto" w:before="0" w:after="0"/>
              <w:ind w:left="367" w:right="0" w:hanging="270"/>
              <w:jc w:val="left"/>
              <w:rPr>
                <w:sz w:val="24"/>
              </w:rPr>
            </w:pPr>
            <w:r>
              <w:rPr>
                <w:sz w:val="24"/>
              </w:rPr>
              <w:t>CRT 3</w:t>
            </w:r>
            <w:r>
              <w:rPr>
                <w:spacing w:val="-1"/>
                <w:sz w:val="24"/>
              </w:rPr>
              <w:t> </w:t>
            </w:r>
            <w:r>
              <w:rPr>
                <w:sz w:val="24"/>
              </w:rPr>
              <w:t>detik</w:t>
            </w:r>
          </w:p>
          <w:p>
            <w:pPr>
              <w:pStyle w:val="TableParagraph"/>
              <w:numPr>
                <w:ilvl w:val="0"/>
                <w:numId w:val="40"/>
              </w:numPr>
              <w:tabs>
                <w:tab w:pos="368" w:val="left" w:leader="none"/>
              </w:tabs>
              <w:spacing w:line="240" w:lineRule="auto" w:before="0" w:after="0"/>
              <w:ind w:left="367" w:right="0" w:hanging="270"/>
              <w:jc w:val="left"/>
              <w:rPr>
                <w:sz w:val="24"/>
              </w:rPr>
            </w:pPr>
            <w:r>
              <w:rPr>
                <w:sz w:val="24"/>
              </w:rPr>
              <w:t>Pasien tampak</w:t>
            </w:r>
            <w:r>
              <w:rPr>
                <w:spacing w:val="-1"/>
                <w:sz w:val="24"/>
              </w:rPr>
              <w:t> </w:t>
            </w:r>
            <w:r>
              <w:rPr>
                <w:sz w:val="24"/>
              </w:rPr>
              <w:t>pucat</w:t>
            </w:r>
          </w:p>
          <w:p>
            <w:pPr>
              <w:pStyle w:val="TableParagraph"/>
              <w:numPr>
                <w:ilvl w:val="0"/>
                <w:numId w:val="40"/>
              </w:numPr>
              <w:tabs>
                <w:tab w:pos="368" w:val="left" w:leader="none"/>
              </w:tabs>
              <w:spacing w:line="240" w:lineRule="auto" w:before="0" w:after="0"/>
              <w:ind w:left="367" w:right="0" w:hanging="270"/>
              <w:jc w:val="left"/>
              <w:rPr>
                <w:sz w:val="24"/>
              </w:rPr>
            </w:pPr>
            <w:r>
              <w:rPr>
                <w:sz w:val="24"/>
              </w:rPr>
              <w:t>Turgor kulit</w:t>
            </w:r>
            <w:r>
              <w:rPr>
                <w:spacing w:val="-1"/>
                <w:sz w:val="24"/>
              </w:rPr>
              <w:t> </w:t>
            </w:r>
            <w:r>
              <w:rPr>
                <w:sz w:val="24"/>
              </w:rPr>
              <w:t>menurun</w:t>
            </w:r>
          </w:p>
          <w:p>
            <w:pPr>
              <w:pStyle w:val="TableParagraph"/>
              <w:numPr>
                <w:ilvl w:val="0"/>
                <w:numId w:val="40"/>
              </w:numPr>
              <w:tabs>
                <w:tab w:pos="368" w:val="left" w:leader="none"/>
              </w:tabs>
              <w:spacing w:line="240" w:lineRule="auto" w:before="0" w:after="0"/>
              <w:ind w:left="367" w:right="98" w:hanging="269"/>
              <w:jc w:val="left"/>
              <w:rPr>
                <w:sz w:val="24"/>
              </w:rPr>
            </w:pPr>
            <w:r>
              <w:rPr>
                <w:sz w:val="24"/>
              </w:rPr>
              <w:t>Tampak edema </w:t>
            </w:r>
            <w:r>
              <w:rPr>
                <w:spacing w:val="-3"/>
                <w:sz w:val="24"/>
              </w:rPr>
              <w:t>ekstremitas </w:t>
            </w:r>
            <w:r>
              <w:rPr>
                <w:sz w:val="24"/>
              </w:rPr>
              <w:t>inferior</w:t>
            </w:r>
          </w:p>
          <w:p>
            <w:pPr>
              <w:pStyle w:val="TableParagraph"/>
              <w:ind w:left="98"/>
              <w:rPr>
                <w:sz w:val="24"/>
              </w:rPr>
            </w:pPr>
            <w:r>
              <w:rPr>
                <w:sz w:val="24"/>
              </w:rPr>
              <w:t>- TD : 190/110</w:t>
            </w:r>
          </w:p>
          <w:p>
            <w:pPr>
              <w:pStyle w:val="TableParagraph"/>
              <w:numPr>
                <w:ilvl w:val="0"/>
                <w:numId w:val="40"/>
              </w:numPr>
              <w:tabs>
                <w:tab w:pos="368" w:val="left" w:leader="none"/>
              </w:tabs>
              <w:spacing w:line="240" w:lineRule="auto" w:before="0" w:after="0"/>
              <w:ind w:left="367" w:right="0" w:hanging="270"/>
              <w:jc w:val="left"/>
              <w:rPr>
                <w:sz w:val="24"/>
              </w:rPr>
            </w:pPr>
            <w:r>
              <w:rPr>
                <w:sz w:val="24"/>
              </w:rPr>
              <w:t>Nadi : 75x/menit</w:t>
            </w:r>
          </w:p>
          <w:p>
            <w:pPr>
              <w:pStyle w:val="TableParagraph"/>
              <w:ind w:left="98"/>
              <w:rPr>
                <w:sz w:val="24"/>
              </w:rPr>
            </w:pPr>
            <w:r>
              <w:rPr>
                <w:sz w:val="24"/>
              </w:rPr>
              <w:t>- HB : 7,7</w:t>
            </w:r>
          </w:p>
        </w:tc>
        <w:tc>
          <w:tcPr>
            <w:tcW w:w="1983" w:type="dxa"/>
          </w:tcPr>
          <w:p>
            <w:pPr>
              <w:pStyle w:val="TableParagraph"/>
              <w:spacing w:before="1"/>
              <w:ind w:left="417" w:right="406" w:firstLine="60"/>
              <w:jc w:val="both"/>
              <w:rPr>
                <w:sz w:val="24"/>
              </w:rPr>
            </w:pPr>
            <w:r>
              <w:rPr>
                <w:sz w:val="24"/>
              </w:rPr>
              <w:t>Penurunan konsentrasi hemoglobin</w:t>
            </w:r>
          </w:p>
        </w:tc>
        <w:tc>
          <w:tcPr>
            <w:tcW w:w="1983" w:type="dxa"/>
          </w:tcPr>
          <w:p>
            <w:pPr>
              <w:pStyle w:val="TableParagraph"/>
              <w:spacing w:before="1"/>
              <w:ind w:left="294" w:right="286"/>
              <w:jc w:val="center"/>
              <w:rPr>
                <w:sz w:val="24"/>
              </w:rPr>
            </w:pPr>
            <w:r>
              <w:rPr>
                <w:sz w:val="24"/>
              </w:rPr>
              <w:t>Perfusi Perifer Tidak Efektif D.0009 (SDKI, 2017)</w:t>
            </w:r>
          </w:p>
        </w:tc>
      </w:tr>
      <w:tr>
        <w:trPr>
          <w:trHeight w:val="2762" w:hRule="atLeast"/>
        </w:trPr>
        <w:tc>
          <w:tcPr>
            <w:tcW w:w="703" w:type="dxa"/>
          </w:tcPr>
          <w:p>
            <w:pPr>
              <w:pStyle w:val="TableParagraph"/>
              <w:spacing w:before="2"/>
              <w:ind w:right="115"/>
              <w:jc w:val="center"/>
              <w:rPr>
                <w:sz w:val="24"/>
              </w:rPr>
            </w:pPr>
            <w:r>
              <w:rPr>
                <w:sz w:val="24"/>
              </w:rPr>
              <w:t>2</w:t>
            </w:r>
          </w:p>
        </w:tc>
        <w:tc>
          <w:tcPr>
            <w:tcW w:w="3260" w:type="dxa"/>
          </w:tcPr>
          <w:p>
            <w:pPr>
              <w:pStyle w:val="TableParagraph"/>
              <w:spacing w:before="2"/>
              <w:ind w:left="108"/>
              <w:rPr>
                <w:sz w:val="24"/>
              </w:rPr>
            </w:pPr>
            <w:r>
              <w:rPr>
                <w:sz w:val="24"/>
              </w:rPr>
              <w:t>DS :</w:t>
            </w:r>
          </w:p>
          <w:p>
            <w:pPr>
              <w:pStyle w:val="TableParagraph"/>
              <w:tabs>
                <w:tab w:pos="1002" w:val="left" w:leader="none"/>
                <w:tab w:pos="2427" w:val="left" w:leader="none"/>
              </w:tabs>
              <w:ind w:left="108" w:right="98"/>
              <w:rPr>
                <w:sz w:val="24"/>
              </w:rPr>
            </w:pPr>
            <w:r>
              <w:rPr>
                <w:sz w:val="24"/>
              </w:rPr>
              <w:t>Pasien</w:t>
              <w:tab/>
              <w:t>mengatakan</w:t>
              <w:tab/>
            </w:r>
            <w:r>
              <w:rPr>
                <w:spacing w:val="-3"/>
                <w:sz w:val="24"/>
              </w:rPr>
              <w:t>tungkai </w:t>
            </w:r>
            <w:r>
              <w:rPr>
                <w:sz w:val="24"/>
              </w:rPr>
              <w:t>kaki</w:t>
            </w:r>
            <w:r>
              <w:rPr>
                <w:spacing w:val="-1"/>
                <w:sz w:val="24"/>
              </w:rPr>
              <w:t> </w:t>
            </w:r>
            <w:r>
              <w:rPr>
                <w:sz w:val="24"/>
              </w:rPr>
              <w:t>bengkak</w:t>
            </w:r>
          </w:p>
          <w:p>
            <w:pPr>
              <w:pStyle w:val="TableParagraph"/>
              <w:rPr>
                <w:sz w:val="24"/>
              </w:rPr>
            </w:pPr>
          </w:p>
          <w:p>
            <w:pPr>
              <w:pStyle w:val="TableParagraph"/>
              <w:spacing w:line="275" w:lineRule="exact"/>
              <w:ind w:left="108"/>
              <w:rPr>
                <w:sz w:val="24"/>
              </w:rPr>
            </w:pPr>
            <w:r>
              <w:rPr>
                <w:sz w:val="24"/>
              </w:rPr>
              <w:t>DO :</w:t>
            </w:r>
          </w:p>
          <w:p>
            <w:pPr>
              <w:pStyle w:val="TableParagraph"/>
              <w:numPr>
                <w:ilvl w:val="0"/>
                <w:numId w:val="41"/>
              </w:numPr>
              <w:tabs>
                <w:tab w:pos="368" w:val="left" w:leader="none"/>
              </w:tabs>
              <w:spacing w:line="240" w:lineRule="auto" w:before="0" w:after="0"/>
              <w:ind w:left="367" w:right="98" w:hanging="269"/>
              <w:jc w:val="left"/>
              <w:rPr>
                <w:sz w:val="24"/>
              </w:rPr>
            </w:pPr>
            <w:r>
              <w:rPr>
                <w:sz w:val="24"/>
              </w:rPr>
              <w:t>Tampak edema </w:t>
            </w:r>
            <w:r>
              <w:rPr>
                <w:spacing w:val="-3"/>
                <w:sz w:val="24"/>
              </w:rPr>
              <w:t>ekstremitas </w:t>
            </w:r>
            <w:r>
              <w:rPr>
                <w:sz w:val="24"/>
              </w:rPr>
              <w:t>inferior</w:t>
            </w:r>
          </w:p>
          <w:p>
            <w:pPr>
              <w:pStyle w:val="TableParagraph"/>
              <w:numPr>
                <w:ilvl w:val="0"/>
                <w:numId w:val="41"/>
              </w:numPr>
              <w:tabs>
                <w:tab w:pos="368" w:val="left" w:leader="none"/>
                <w:tab w:pos="1504" w:val="left" w:leader="none"/>
                <w:tab w:pos="2439" w:val="left" w:leader="none"/>
              </w:tabs>
              <w:spacing w:line="240" w:lineRule="auto" w:before="0" w:after="0"/>
              <w:ind w:left="367" w:right="100" w:hanging="269"/>
              <w:jc w:val="left"/>
              <w:rPr>
                <w:sz w:val="24"/>
              </w:rPr>
            </w:pPr>
            <w:r>
              <w:rPr>
                <w:sz w:val="24"/>
              </w:rPr>
              <w:t>Bentuk</w:t>
              <w:tab/>
              <w:t>perut</w:t>
              <w:tab/>
            </w:r>
            <w:r>
              <w:rPr>
                <w:spacing w:val="-3"/>
                <w:sz w:val="24"/>
              </w:rPr>
              <w:t>tampak </w:t>
            </w:r>
            <w:r>
              <w:rPr>
                <w:sz w:val="24"/>
              </w:rPr>
              <w:t>cembung</w:t>
            </w:r>
          </w:p>
          <w:p>
            <w:pPr>
              <w:pStyle w:val="TableParagraph"/>
              <w:numPr>
                <w:ilvl w:val="0"/>
                <w:numId w:val="41"/>
              </w:numPr>
              <w:tabs>
                <w:tab w:pos="368" w:val="left" w:leader="none"/>
              </w:tabs>
              <w:spacing w:line="259" w:lineRule="exact" w:before="0" w:after="0"/>
              <w:ind w:left="367" w:right="0" w:hanging="270"/>
              <w:jc w:val="left"/>
              <w:rPr>
                <w:sz w:val="24"/>
              </w:rPr>
            </w:pPr>
            <w:r>
              <w:rPr>
                <w:sz w:val="24"/>
              </w:rPr>
              <w:t>Terdapat pitting edema</w:t>
            </w:r>
            <w:r>
              <w:rPr>
                <w:spacing w:val="38"/>
                <w:sz w:val="24"/>
              </w:rPr>
              <w:t> </w:t>
            </w:r>
            <w:r>
              <w:rPr>
                <w:sz w:val="24"/>
              </w:rPr>
              <w:t>pada</w:t>
            </w:r>
          </w:p>
        </w:tc>
        <w:tc>
          <w:tcPr>
            <w:tcW w:w="1983" w:type="dxa"/>
          </w:tcPr>
          <w:p>
            <w:pPr>
              <w:pStyle w:val="TableParagraph"/>
              <w:spacing w:before="2"/>
              <w:ind w:left="444" w:right="434" w:firstLine="1"/>
              <w:jc w:val="center"/>
              <w:rPr>
                <w:sz w:val="24"/>
              </w:rPr>
            </w:pPr>
            <w:r>
              <w:rPr>
                <w:sz w:val="24"/>
              </w:rPr>
              <w:t>Gangguan mekanisme regulasi</w:t>
            </w:r>
          </w:p>
        </w:tc>
        <w:tc>
          <w:tcPr>
            <w:tcW w:w="1983" w:type="dxa"/>
          </w:tcPr>
          <w:p>
            <w:pPr>
              <w:pStyle w:val="TableParagraph"/>
              <w:spacing w:before="2"/>
              <w:ind w:left="330" w:right="321" w:hanging="1"/>
              <w:jc w:val="center"/>
              <w:rPr>
                <w:sz w:val="24"/>
              </w:rPr>
            </w:pPr>
            <w:r>
              <w:rPr>
                <w:sz w:val="24"/>
              </w:rPr>
              <w:t>Hipervolemia D.0022 (SDKI, 2017)</w:t>
            </w:r>
          </w:p>
        </w:tc>
      </w:tr>
    </w:tbl>
    <w:p>
      <w:pPr>
        <w:spacing w:after="0"/>
        <w:jc w:val="center"/>
        <w:rPr>
          <w:sz w:val="24"/>
        </w:rPr>
        <w:sectPr>
          <w:headerReference w:type="default" r:id="rId120"/>
          <w:footerReference w:type="default" r:id="rId121"/>
          <w:pgSz w:w="11910" w:h="16840"/>
          <w:pgMar w:header="717" w:footer="0" w:top="1580" w:bottom="280" w:left="1680" w:right="1480"/>
          <w:pgNumType w:start="37"/>
        </w:sectPr>
      </w:pPr>
    </w:p>
    <w:p>
      <w:pPr>
        <w:pStyle w:val="BodyText"/>
        <w:rPr>
          <w:sz w:val="9"/>
        </w:rPr>
      </w:pPr>
    </w:p>
    <w:tbl>
      <w:tblPr>
        <w:tblW w:w="0" w:type="auto"/>
        <w:jc w:val="left"/>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3260"/>
        <w:gridCol w:w="1983"/>
        <w:gridCol w:w="1983"/>
      </w:tblGrid>
      <w:tr>
        <w:trPr>
          <w:trHeight w:val="1931" w:hRule="atLeast"/>
        </w:trPr>
        <w:tc>
          <w:tcPr>
            <w:tcW w:w="703" w:type="dxa"/>
          </w:tcPr>
          <w:p>
            <w:pPr>
              <w:pStyle w:val="TableParagraph"/>
              <w:rPr>
                <w:sz w:val="24"/>
              </w:rPr>
            </w:pPr>
          </w:p>
        </w:tc>
        <w:tc>
          <w:tcPr>
            <w:tcW w:w="3260" w:type="dxa"/>
          </w:tcPr>
          <w:p>
            <w:pPr>
              <w:pStyle w:val="TableParagraph"/>
              <w:spacing w:line="275" w:lineRule="exact"/>
              <w:ind w:left="367"/>
              <w:rPr>
                <w:sz w:val="24"/>
              </w:rPr>
            </w:pPr>
            <w:r>
              <w:rPr>
                <w:sz w:val="24"/>
              </w:rPr>
              <w:t>ektremitas inferior</w:t>
            </w:r>
          </w:p>
          <w:p>
            <w:pPr>
              <w:pStyle w:val="TableParagraph"/>
              <w:numPr>
                <w:ilvl w:val="0"/>
                <w:numId w:val="42"/>
              </w:numPr>
              <w:tabs>
                <w:tab w:pos="368" w:val="left" w:leader="none"/>
              </w:tabs>
              <w:spacing w:line="240" w:lineRule="auto" w:before="0" w:after="0"/>
              <w:ind w:left="367" w:right="0" w:hanging="270"/>
              <w:jc w:val="left"/>
              <w:rPr>
                <w:sz w:val="24"/>
              </w:rPr>
            </w:pPr>
            <w:r>
              <w:rPr>
                <w:sz w:val="24"/>
              </w:rPr>
              <w:t>Terdapat shifting dullnes</w:t>
            </w:r>
          </w:p>
          <w:p>
            <w:pPr>
              <w:pStyle w:val="TableParagraph"/>
              <w:ind w:left="108"/>
              <w:rPr>
                <w:sz w:val="24"/>
              </w:rPr>
            </w:pPr>
            <w:r>
              <w:rPr>
                <w:sz w:val="24"/>
              </w:rPr>
              <w:t>- HB : 7,7</w:t>
            </w:r>
          </w:p>
          <w:p>
            <w:pPr>
              <w:pStyle w:val="TableParagraph"/>
              <w:ind w:left="108"/>
              <w:rPr>
                <w:sz w:val="24"/>
              </w:rPr>
            </w:pPr>
            <w:r>
              <w:rPr>
                <w:sz w:val="24"/>
              </w:rPr>
              <w:t>- HCT : 22%</w:t>
            </w:r>
          </w:p>
          <w:p>
            <w:pPr>
              <w:pStyle w:val="TableParagraph"/>
              <w:numPr>
                <w:ilvl w:val="0"/>
                <w:numId w:val="42"/>
              </w:numPr>
              <w:tabs>
                <w:tab w:pos="368" w:val="left" w:leader="none"/>
              </w:tabs>
              <w:spacing w:line="240" w:lineRule="auto" w:before="0" w:after="0"/>
              <w:ind w:left="367" w:right="0" w:hanging="260"/>
              <w:jc w:val="left"/>
              <w:rPr>
                <w:sz w:val="24"/>
              </w:rPr>
            </w:pPr>
            <w:r>
              <w:rPr>
                <w:sz w:val="24"/>
              </w:rPr>
              <w:t>Urine : 500 ml/ 6</w:t>
            </w:r>
            <w:r>
              <w:rPr>
                <w:spacing w:val="-1"/>
                <w:sz w:val="24"/>
              </w:rPr>
              <w:t> </w:t>
            </w:r>
            <w:r>
              <w:rPr>
                <w:sz w:val="24"/>
              </w:rPr>
              <w:t>jam</w:t>
            </w:r>
          </w:p>
          <w:p>
            <w:pPr>
              <w:pStyle w:val="TableParagraph"/>
              <w:numPr>
                <w:ilvl w:val="0"/>
                <w:numId w:val="42"/>
              </w:numPr>
              <w:tabs>
                <w:tab w:pos="368" w:val="left" w:leader="none"/>
              </w:tabs>
              <w:spacing w:line="240" w:lineRule="auto" w:before="0" w:after="0"/>
              <w:ind w:left="367" w:right="0" w:hanging="260"/>
              <w:jc w:val="left"/>
              <w:rPr>
                <w:sz w:val="24"/>
              </w:rPr>
            </w:pPr>
            <w:r>
              <w:rPr>
                <w:sz w:val="24"/>
              </w:rPr>
              <w:t>Albumin : 3,3</w:t>
            </w:r>
          </w:p>
        </w:tc>
        <w:tc>
          <w:tcPr>
            <w:tcW w:w="1983" w:type="dxa"/>
          </w:tcPr>
          <w:p>
            <w:pPr>
              <w:pStyle w:val="TableParagraph"/>
              <w:rPr>
                <w:sz w:val="24"/>
              </w:rPr>
            </w:pPr>
          </w:p>
        </w:tc>
        <w:tc>
          <w:tcPr>
            <w:tcW w:w="1983" w:type="dxa"/>
          </w:tcPr>
          <w:p>
            <w:pPr>
              <w:pStyle w:val="TableParagraph"/>
              <w:rPr>
                <w:sz w:val="24"/>
              </w:rPr>
            </w:pPr>
          </w:p>
        </w:tc>
      </w:tr>
      <w:tr>
        <w:trPr>
          <w:trHeight w:val="2760" w:hRule="atLeast"/>
        </w:trPr>
        <w:tc>
          <w:tcPr>
            <w:tcW w:w="703" w:type="dxa"/>
          </w:tcPr>
          <w:p>
            <w:pPr>
              <w:pStyle w:val="TableParagraph"/>
              <w:spacing w:line="275" w:lineRule="exact"/>
              <w:ind w:left="227"/>
              <w:rPr>
                <w:sz w:val="24"/>
              </w:rPr>
            </w:pPr>
            <w:r>
              <w:rPr>
                <w:sz w:val="24"/>
              </w:rPr>
              <w:t>3</w:t>
            </w:r>
          </w:p>
        </w:tc>
        <w:tc>
          <w:tcPr>
            <w:tcW w:w="3260" w:type="dxa"/>
          </w:tcPr>
          <w:p>
            <w:pPr>
              <w:pStyle w:val="TableParagraph"/>
              <w:spacing w:line="275" w:lineRule="exact"/>
              <w:ind w:left="108"/>
              <w:rPr>
                <w:sz w:val="24"/>
              </w:rPr>
            </w:pPr>
            <w:r>
              <w:rPr>
                <w:sz w:val="24"/>
              </w:rPr>
              <w:t>DS ;</w:t>
            </w:r>
          </w:p>
          <w:p>
            <w:pPr>
              <w:pStyle w:val="TableParagraph"/>
              <w:tabs>
                <w:tab w:pos="1069" w:val="left" w:leader="none"/>
                <w:tab w:pos="2564" w:val="left" w:leader="none"/>
              </w:tabs>
              <w:ind w:left="108" w:right="97"/>
              <w:rPr>
                <w:sz w:val="24"/>
              </w:rPr>
            </w:pPr>
            <w:r>
              <w:rPr>
                <w:sz w:val="24"/>
              </w:rPr>
              <w:t>Pasien</w:t>
              <w:tab/>
              <w:t>mengatakan</w:t>
              <w:tab/>
            </w:r>
            <w:r>
              <w:rPr>
                <w:spacing w:val="-4"/>
                <w:sz w:val="24"/>
              </w:rPr>
              <w:t>sering </w:t>
            </w:r>
            <w:r>
              <w:rPr>
                <w:sz w:val="24"/>
              </w:rPr>
              <w:t>buang air</w:t>
            </w:r>
            <w:r>
              <w:rPr>
                <w:spacing w:val="-1"/>
                <w:sz w:val="24"/>
              </w:rPr>
              <w:t> </w:t>
            </w:r>
            <w:r>
              <w:rPr>
                <w:sz w:val="24"/>
              </w:rPr>
              <w:t>kecil</w:t>
            </w:r>
          </w:p>
          <w:p>
            <w:pPr>
              <w:pStyle w:val="TableParagraph"/>
              <w:ind w:left="108"/>
              <w:rPr>
                <w:sz w:val="24"/>
              </w:rPr>
            </w:pPr>
            <w:r>
              <w:rPr>
                <w:sz w:val="24"/>
              </w:rPr>
              <w:t>DO :</w:t>
            </w:r>
          </w:p>
          <w:p>
            <w:pPr>
              <w:pStyle w:val="TableParagraph"/>
              <w:numPr>
                <w:ilvl w:val="0"/>
                <w:numId w:val="43"/>
              </w:numPr>
              <w:tabs>
                <w:tab w:pos="458" w:val="left" w:leader="none"/>
                <w:tab w:pos="459" w:val="left" w:leader="none"/>
              </w:tabs>
              <w:spacing w:line="240" w:lineRule="auto" w:before="0" w:after="0"/>
              <w:ind w:left="458" w:right="98" w:hanging="360"/>
              <w:jc w:val="left"/>
              <w:rPr>
                <w:sz w:val="24"/>
              </w:rPr>
            </w:pPr>
            <w:r>
              <w:rPr>
                <w:sz w:val="24"/>
              </w:rPr>
              <w:t>tampak ditemukam </w:t>
            </w:r>
            <w:r>
              <w:rPr>
                <w:spacing w:val="-3"/>
                <w:sz w:val="24"/>
              </w:rPr>
              <w:t>distensi </w:t>
            </w:r>
            <w:r>
              <w:rPr>
                <w:sz w:val="24"/>
              </w:rPr>
              <w:t>kandung</w:t>
            </w:r>
            <w:r>
              <w:rPr>
                <w:spacing w:val="-1"/>
                <w:sz w:val="24"/>
              </w:rPr>
              <w:t> </w:t>
            </w:r>
            <w:r>
              <w:rPr>
                <w:sz w:val="24"/>
              </w:rPr>
              <w:t>kemih</w:t>
            </w:r>
          </w:p>
          <w:p>
            <w:pPr>
              <w:pStyle w:val="TableParagraph"/>
              <w:numPr>
                <w:ilvl w:val="0"/>
                <w:numId w:val="43"/>
              </w:numPr>
              <w:tabs>
                <w:tab w:pos="458" w:val="left" w:leader="none"/>
                <w:tab w:pos="459" w:val="left" w:leader="none"/>
              </w:tabs>
              <w:spacing w:line="240" w:lineRule="auto" w:before="0" w:after="0"/>
              <w:ind w:left="458" w:right="98" w:hanging="360"/>
              <w:jc w:val="left"/>
              <w:rPr>
                <w:sz w:val="24"/>
              </w:rPr>
            </w:pPr>
            <w:r>
              <w:rPr>
                <w:sz w:val="24"/>
              </w:rPr>
              <w:t>Volume urin : 500 cc/ </w:t>
            </w:r>
            <w:r>
              <w:rPr>
                <w:spacing w:val="-15"/>
                <w:sz w:val="24"/>
              </w:rPr>
              <w:t>6  </w:t>
            </w:r>
            <w:r>
              <w:rPr>
                <w:sz w:val="24"/>
              </w:rPr>
              <w:t>jam</w:t>
            </w:r>
          </w:p>
          <w:p>
            <w:pPr>
              <w:pStyle w:val="TableParagraph"/>
              <w:numPr>
                <w:ilvl w:val="0"/>
                <w:numId w:val="43"/>
              </w:numPr>
              <w:tabs>
                <w:tab w:pos="458" w:val="left" w:leader="none"/>
                <w:tab w:pos="459" w:val="left" w:leader="none"/>
                <w:tab w:pos="1331" w:val="left" w:leader="none"/>
                <w:tab w:pos="2495" w:val="left" w:leader="none"/>
              </w:tabs>
              <w:spacing w:line="270" w:lineRule="atLeast" w:before="0" w:after="0"/>
              <w:ind w:left="458" w:right="97" w:hanging="360"/>
              <w:jc w:val="left"/>
              <w:rPr>
                <w:sz w:val="24"/>
              </w:rPr>
            </w:pPr>
            <w:r>
              <w:rPr>
                <w:sz w:val="24"/>
              </w:rPr>
              <w:t>Pasien</w:t>
              <w:tab/>
              <w:t>terpasang</w:t>
              <w:tab/>
            </w:r>
            <w:r>
              <w:rPr>
                <w:spacing w:val="-3"/>
                <w:sz w:val="24"/>
              </w:rPr>
              <w:t>kateter </w:t>
            </w:r>
            <w:r>
              <w:rPr>
                <w:sz w:val="24"/>
              </w:rPr>
              <w:t>urin</w:t>
            </w:r>
          </w:p>
        </w:tc>
        <w:tc>
          <w:tcPr>
            <w:tcW w:w="1983" w:type="dxa"/>
          </w:tcPr>
          <w:p>
            <w:pPr>
              <w:pStyle w:val="TableParagraph"/>
              <w:ind w:left="386" w:right="360" w:firstLine="91"/>
              <w:rPr>
                <w:sz w:val="24"/>
              </w:rPr>
            </w:pPr>
            <w:r>
              <w:rPr>
                <w:sz w:val="24"/>
              </w:rPr>
              <w:t>Penurunan kemampuan fungsi ginjal</w:t>
            </w:r>
          </w:p>
        </w:tc>
        <w:tc>
          <w:tcPr>
            <w:tcW w:w="1983" w:type="dxa"/>
          </w:tcPr>
          <w:p>
            <w:pPr>
              <w:pStyle w:val="TableParagraph"/>
              <w:ind w:left="325" w:right="318" w:firstLine="3"/>
              <w:jc w:val="center"/>
              <w:rPr>
                <w:sz w:val="24"/>
              </w:rPr>
            </w:pPr>
            <w:r>
              <w:rPr>
                <w:sz w:val="24"/>
              </w:rPr>
              <w:t>Gangguan eliminasi urin D.0040 (SDKI, 2017)</w:t>
            </w:r>
          </w:p>
        </w:tc>
      </w:tr>
      <w:tr>
        <w:trPr>
          <w:trHeight w:val="2207" w:hRule="atLeast"/>
        </w:trPr>
        <w:tc>
          <w:tcPr>
            <w:tcW w:w="703" w:type="dxa"/>
          </w:tcPr>
          <w:p>
            <w:pPr>
              <w:pStyle w:val="TableParagraph"/>
              <w:spacing w:line="275" w:lineRule="exact"/>
              <w:ind w:left="227"/>
              <w:rPr>
                <w:sz w:val="24"/>
              </w:rPr>
            </w:pPr>
            <w:r>
              <w:rPr>
                <w:sz w:val="24"/>
              </w:rPr>
              <w:t>4</w:t>
            </w:r>
          </w:p>
        </w:tc>
        <w:tc>
          <w:tcPr>
            <w:tcW w:w="3260" w:type="dxa"/>
          </w:tcPr>
          <w:p>
            <w:pPr>
              <w:pStyle w:val="TableParagraph"/>
              <w:spacing w:line="275" w:lineRule="exact"/>
              <w:ind w:left="108"/>
              <w:rPr>
                <w:sz w:val="24"/>
              </w:rPr>
            </w:pPr>
            <w:r>
              <w:rPr>
                <w:sz w:val="24"/>
              </w:rPr>
              <w:t>DS :</w:t>
            </w:r>
          </w:p>
          <w:p>
            <w:pPr>
              <w:pStyle w:val="TableParagraph"/>
              <w:ind w:left="108"/>
              <w:rPr>
                <w:sz w:val="24"/>
              </w:rPr>
            </w:pPr>
            <w:r>
              <w:rPr>
                <w:sz w:val="24"/>
              </w:rPr>
              <w:t>Pasien mengatakan lemah</w:t>
            </w:r>
          </w:p>
          <w:p>
            <w:pPr>
              <w:pStyle w:val="TableParagraph"/>
              <w:rPr>
                <w:sz w:val="24"/>
              </w:rPr>
            </w:pPr>
          </w:p>
          <w:p>
            <w:pPr>
              <w:pStyle w:val="TableParagraph"/>
              <w:ind w:left="108"/>
              <w:rPr>
                <w:sz w:val="24"/>
              </w:rPr>
            </w:pPr>
            <w:r>
              <w:rPr>
                <w:sz w:val="24"/>
              </w:rPr>
              <w:t>DO :</w:t>
            </w:r>
          </w:p>
          <w:p>
            <w:pPr>
              <w:pStyle w:val="TableParagraph"/>
              <w:numPr>
                <w:ilvl w:val="0"/>
                <w:numId w:val="44"/>
              </w:numPr>
              <w:tabs>
                <w:tab w:pos="427" w:val="left" w:leader="none"/>
                <w:tab w:pos="428" w:val="left" w:leader="none"/>
              </w:tabs>
              <w:spacing w:line="240" w:lineRule="auto" w:before="0" w:after="0"/>
              <w:ind w:left="427" w:right="98" w:hanging="360"/>
              <w:jc w:val="left"/>
              <w:rPr>
                <w:sz w:val="24"/>
              </w:rPr>
            </w:pPr>
            <w:r>
              <w:rPr>
                <w:sz w:val="24"/>
              </w:rPr>
              <w:t>Kulit pasien tampak </w:t>
            </w:r>
            <w:r>
              <w:rPr>
                <w:spacing w:val="-3"/>
                <w:sz w:val="24"/>
              </w:rPr>
              <w:t>kering </w:t>
            </w:r>
            <w:r>
              <w:rPr>
                <w:sz w:val="24"/>
              </w:rPr>
              <w:t>dan</w:t>
            </w:r>
            <w:r>
              <w:rPr>
                <w:spacing w:val="-1"/>
                <w:sz w:val="24"/>
              </w:rPr>
              <w:t> </w:t>
            </w:r>
            <w:r>
              <w:rPr>
                <w:sz w:val="24"/>
              </w:rPr>
              <w:t>bersisik</w:t>
            </w:r>
          </w:p>
          <w:p>
            <w:pPr>
              <w:pStyle w:val="TableParagraph"/>
              <w:numPr>
                <w:ilvl w:val="0"/>
                <w:numId w:val="44"/>
              </w:numPr>
              <w:tabs>
                <w:tab w:pos="427" w:val="left" w:leader="none"/>
                <w:tab w:pos="428" w:val="left" w:leader="none"/>
                <w:tab w:pos="1593" w:val="left" w:leader="none"/>
                <w:tab w:pos="2535" w:val="left" w:leader="none"/>
              </w:tabs>
              <w:spacing w:line="270" w:lineRule="atLeast" w:before="0" w:after="0"/>
              <w:ind w:left="427" w:right="97" w:hanging="360"/>
              <w:jc w:val="left"/>
              <w:rPr>
                <w:sz w:val="24"/>
              </w:rPr>
            </w:pPr>
            <w:r>
              <w:rPr>
                <w:sz w:val="24"/>
              </w:rPr>
              <w:t>Turgor</w:t>
              <w:tab/>
              <w:t>kulit</w:t>
              <w:tab/>
            </w:r>
            <w:r>
              <w:rPr>
                <w:spacing w:val="-3"/>
                <w:sz w:val="24"/>
              </w:rPr>
              <w:t>pasien </w:t>
            </w:r>
            <w:r>
              <w:rPr>
                <w:sz w:val="24"/>
              </w:rPr>
              <w:t>menurun</w:t>
            </w:r>
          </w:p>
        </w:tc>
        <w:tc>
          <w:tcPr>
            <w:tcW w:w="1983" w:type="dxa"/>
          </w:tcPr>
          <w:p>
            <w:pPr>
              <w:pStyle w:val="TableParagraph"/>
              <w:ind w:left="165" w:right="154" w:hanging="3"/>
              <w:jc w:val="center"/>
              <w:rPr>
                <w:sz w:val="24"/>
              </w:rPr>
            </w:pPr>
            <w:r>
              <w:rPr>
                <w:sz w:val="24"/>
              </w:rPr>
              <w:t>Perubahan sirkulasi (peningkatan kadar urea dalam lapisan kulit )</w:t>
            </w:r>
          </w:p>
        </w:tc>
        <w:tc>
          <w:tcPr>
            <w:tcW w:w="1983" w:type="dxa"/>
          </w:tcPr>
          <w:p>
            <w:pPr>
              <w:pStyle w:val="TableParagraph"/>
              <w:ind w:left="304" w:right="293" w:hanging="1"/>
              <w:jc w:val="center"/>
              <w:rPr>
                <w:sz w:val="24"/>
              </w:rPr>
            </w:pPr>
            <w:r>
              <w:rPr>
                <w:sz w:val="24"/>
              </w:rPr>
              <w:t>Gangguan Integritas Kulit/Jaringan</w:t>
            </w:r>
            <w:r>
              <w:rPr>
                <w:w w:val="99"/>
                <w:sz w:val="24"/>
              </w:rPr>
              <w:t> </w:t>
            </w:r>
            <w:r>
              <w:rPr>
                <w:sz w:val="24"/>
              </w:rPr>
              <w:t>D.0192 (SDKI, 2017)</w:t>
            </w:r>
          </w:p>
        </w:tc>
      </w:tr>
      <w:tr>
        <w:trPr>
          <w:trHeight w:val="827" w:hRule="atLeast"/>
        </w:trPr>
        <w:tc>
          <w:tcPr>
            <w:tcW w:w="7929" w:type="dxa"/>
            <w:gridSpan w:val="4"/>
            <w:tcBorders>
              <w:left w:val="nil"/>
              <w:bottom w:val="nil"/>
              <w:right w:val="nil"/>
            </w:tcBorders>
          </w:tcPr>
          <w:p>
            <w:pPr>
              <w:pStyle w:val="TableParagraph"/>
              <w:rPr>
                <w:sz w:val="26"/>
              </w:rPr>
            </w:pPr>
          </w:p>
          <w:p>
            <w:pPr>
              <w:pStyle w:val="TableParagraph"/>
              <w:spacing w:before="10"/>
              <w:rPr>
                <w:sz w:val="21"/>
              </w:rPr>
            </w:pPr>
          </w:p>
          <w:p>
            <w:pPr>
              <w:pStyle w:val="TableParagraph"/>
              <w:tabs>
                <w:tab w:pos="832" w:val="left" w:leader="none"/>
              </w:tabs>
              <w:spacing w:line="256" w:lineRule="exact" w:before="1"/>
              <w:ind w:left="112"/>
              <w:rPr>
                <w:b/>
                <w:sz w:val="24"/>
              </w:rPr>
            </w:pPr>
            <w:r>
              <w:rPr>
                <w:b/>
                <w:sz w:val="24"/>
              </w:rPr>
              <w:t>3.2.2</w:t>
              <w:tab/>
              <w:t>Priortas</w:t>
            </w:r>
            <w:r>
              <w:rPr>
                <w:b/>
                <w:spacing w:val="-1"/>
                <w:sz w:val="24"/>
              </w:rPr>
              <w:t> </w:t>
            </w:r>
            <w:r>
              <w:rPr>
                <w:b/>
                <w:sz w:val="24"/>
              </w:rPr>
              <w:t>Masalah</w:t>
            </w:r>
          </w:p>
        </w:tc>
      </w:tr>
    </w:tbl>
    <w:p>
      <w:pPr>
        <w:pStyle w:val="BodyText"/>
        <w:spacing w:before="2"/>
        <w:rPr>
          <w:sz w:val="16"/>
        </w:rPr>
      </w:pPr>
    </w:p>
    <w:p>
      <w:pPr>
        <w:spacing w:before="90"/>
        <w:ind w:left="1579" w:right="514" w:hanging="992"/>
        <w:jc w:val="both"/>
        <w:rPr>
          <w:sz w:val="24"/>
        </w:rPr>
      </w:pPr>
      <w:r>
        <w:rPr>
          <w:b/>
          <w:sz w:val="24"/>
        </w:rPr>
        <w:t>Tabel 3.4 </w:t>
      </w:r>
      <w:r>
        <w:rPr>
          <w:sz w:val="24"/>
        </w:rPr>
        <w:t>Prioritas masalah pada pasien pasien Ny.S dengan diagnosis </w:t>
      </w:r>
      <w:r>
        <w:rPr>
          <w:i/>
          <w:sz w:val="24"/>
        </w:rPr>
        <w:t>Chronic </w:t>
      </w:r>
      <w:r>
        <w:rPr>
          <w:i/>
          <w:sz w:val="24"/>
        </w:rPr>
        <w:t>Kidney Disease </w:t>
      </w:r>
      <w:r>
        <w:rPr>
          <w:sz w:val="24"/>
        </w:rPr>
        <w:t>(CKD) stadium V diRuang B1 RSPAL Dr. Ramelan Surabaya</w:t>
      </w:r>
    </w:p>
    <w:tbl>
      <w:tblPr>
        <w:tblW w:w="0" w:type="auto"/>
        <w:jc w:val="left"/>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2693"/>
        <w:gridCol w:w="1584"/>
        <w:gridCol w:w="1586"/>
        <w:gridCol w:w="1587"/>
      </w:tblGrid>
      <w:tr>
        <w:trPr>
          <w:trHeight w:val="275" w:hRule="atLeast"/>
        </w:trPr>
        <w:tc>
          <w:tcPr>
            <w:tcW w:w="703" w:type="dxa"/>
            <w:vMerge w:val="restart"/>
          </w:tcPr>
          <w:p>
            <w:pPr>
              <w:pStyle w:val="TableParagraph"/>
              <w:spacing w:before="143"/>
              <w:ind w:left="203"/>
              <w:rPr>
                <w:b/>
                <w:sz w:val="24"/>
              </w:rPr>
            </w:pPr>
            <w:r>
              <w:rPr>
                <w:b/>
                <w:sz w:val="24"/>
              </w:rPr>
              <w:t>No</w:t>
            </w:r>
          </w:p>
        </w:tc>
        <w:tc>
          <w:tcPr>
            <w:tcW w:w="2693" w:type="dxa"/>
            <w:vMerge w:val="restart"/>
          </w:tcPr>
          <w:p>
            <w:pPr>
              <w:pStyle w:val="TableParagraph"/>
              <w:spacing w:before="143"/>
              <w:ind w:left="148"/>
              <w:rPr>
                <w:b/>
                <w:sz w:val="24"/>
              </w:rPr>
            </w:pPr>
            <w:r>
              <w:rPr>
                <w:b/>
                <w:sz w:val="24"/>
              </w:rPr>
              <w:t>Diagnosa Keperawatan</w:t>
            </w:r>
          </w:p>
        </w:tc>
        <w:tc>
          <w:tcPr>
            <w:tcW w:w="3170" w:type="dxa"/>
            <w:gridSpan w:val="2"/>
          </w:tcPr>
          <w:p>
            <w:pPr>
              <w:pStyle w:val="TableParagraph"/>
              <w:spacing w:line="256" w:lineRule="exact"/>
              <w:ind w:left="1144" w:right="1134"/>
              <w:jc w:val="center"/>
              <w:rPr>
                <w:b/>
                <w:sz w:val="24"/>
              </w:rPr>
            </w:pPr>
            <w:r>
              <w:rPr>
                <w:b/>
                <w:sz w:val="24"/>
              </w:rPr>
              <w:t>Tanggal</w:t>
            </w:r>
          </w:p>
        </w:tc>
        <w:tc>
          <w:tcPr>
            <w:tcW w:w="1587" w:type="dxa"/>
            <w:vMerge w:val="restart"/>
          </w:tcPr>
          <w:p>
            <w:pPr>
              <w:pStyle w:val="TableParagraph"/>
              <w:spacing w:line="270" w:lineRule="atLeast" w:before="3"/>
              <w:ind w:left="368" w:right="336" w:firstLine="117"/>
              <w:rPr>
                <w:b/>
                <w:sz w:val="24"/>
              </w:rPr>
            </w:pPr>
            <w:r>
              <w:rPr>
                <w:b/>
                <w:sz w:val="24"/>
              </w:rPr>
              <w:t>Nama Perawat</w:t>
            </w:r>
          </w:p>
        </w:tc>
      </w:tr>
      <w:tr>
        <w:trPr>
          <w:trHeight w:val="275" w:hRule="atLeast"/>
        </w:trPr>
        <w:tc>
          <w:tcPr>
            <w:tcW w:w="703" w:type="dxa"/>
            <w:vMerge/>
            <w:tcBorders>
              <w:top w:val="nil"/>
            </w:tcBorders>
          </w:tcPr>
          <w:p>
            <w:pPr>
              <w:rPr>
                <w:sz w:val="2"/>
                <w:szCs w:val="2"/>
              </w:rPr>
            </w:pPr>
          </w:p>
        </w:tc>
        <w:tc>
          <w:tcPr>
            <w:tcW w:w="2693" w:type="dxa"/>
            <w:vMerge/>
            <w:tcBorders>
              <w:top w:val="nil"/>
            </w:tcBorders>
          </w:tcPr>
          <w:p>
            <w:pPr>
              <w:rPr>
                <w:sz w:val="2"/>
                <w:szCs w:val="2"/>
              </w:rPr>
            </w:pPr>
          </w:p>
        </w:tc>
        <w:tc>
          <w:tcPr>
            <w:tcW w:w="1584" w:type="dxa"/>
          </w:tcPr>
          <w:p>
            <w:pPr>
              <w:pStyle w:val="TableParagraph"/>
              <w:spacing w:line="256" w:lineRule="exact"/>
              <w:ind w:left="89" w:right="78"/>
              <w:jc w:val="center"/>
              <w:rPr>
                <w:b/>
                <w:sz w:val="24"/>
              </w:rPr>
            </w:pPr>
            <w:r>
              <w:rPr>
                <w:b/>
                <w:sz w:val="24"/>
              </w:rPr>
              <w:t>Ditemukan</w:t>
            </w:r>
          </w:p>
        </w:tc>
        <w:tc>
          <w:tcPr>
            <w:tcW w:w="1586" w:type="dxa"/>
          </w:tcPr>
          <w:p>
            <w:pPr>
              <w:pStyle w:val="TableParagraph"/>
              <w:spacing w:line="256" w:lineRule="exact"/>
              <w:ind w:left="367"/>
              <w:rPr>
                <w:b/>
                <w:sz w:val="24"/>
              </w:rPr>
            </w:pPr>
            <w:r>
              <w:rPr>
                <w:b/>
                <w:sz w:val="24"/>
              </w:rPr>
              <w:t>Teratasi</w:t>
            </w:r>
          </w:p>
        </w:tc>
        <w:tc>
          <w:tcPr>
            <w:tcW w:w="1587" w:type="dxa"/>
            <w:vMerge/>
            <w:tcBorders>
              <w:top w:val="nil"/>
            </w:tcBorders>
          </w:tcPr>
          <w:p>
            <w:pPr>
              <w:rPr>
                <w:sz w:val="2"/>
                <w:szCs w:val="2"/>
              </w:rPr>
            </w:pPr>
          </w:p>
        </w:tc>
      </w:tr>
      <w:tr>
        <w:trPr>
          <w:trHeight w:val="1105" w:hRule="atLeast"/>
        </w:trPr>
        <w:tc>
          <w:tcPr>
            <w:tcW w:w="703" w:type="dxa"/>
          </w:tcPr>
          <w:p>
            <w:pPr>
              <w:pStyle w:val="TableParagraph"/>
              <w:spacing w:before="1"/>
              <w:ind w:left="7"/>
              <w:jc w:val="center"/>
              <w:rPr>
                <w:sz w:val="24"/>
              </w:rPr>
            </w:pPr>
            <w:r>
              <w:rPr>
                <w:sz w:val="24"/>
              </w:rPr>
              <w:t>1</w:t>
            </w:r>
          </w:p>
        </w:tc>
        <w:tc>
          <w:tcPr>
            <w:tcW w:w="2693" w:type="dxa"/>
          </w:tcPr>
          <w:p>
            <w:pPr>
              <w:pStyle w:val="TableParagraph"/>
              <w:tabs>
                <w:tab w:pos="1928" w:val="left" w:leader="none"/>
              </w:tabs>
              <w:spacing w:before="1"/>
              <w:ind w:left="108" w:right="98"/>
              <w:rPr>
                <w:sz w:val="24"/>
              </w:rPr>
            </w:pPr>
            <w:r>
              <w:rPr>
                <w:sz w:val="24"/>
              </w:rPr>
              <w:t>Perfusi</w:t>
              <w:tab/>
            </w:r>
            <w:r>
              <w:rPr>
                <w:spacing w:val="-4"/>
                <w:sz w:val="24"/>
              </w:rPr>
              <w:t>Perifer </w:t>
            </w:r>
            <w:r>
              <w:rPr>
                <w:sz w:val="24"/>
              </w:rPr>
              <w:t>TidakEfektif</w:t>
            </w:r>
          </w:p>
          <w:p>
            <w:pPr>
              <w:pStyle w:val="TableParagraph"/>
              <w:spacing w:line="270" w:lineRule="atLeast"/>
              <w:ind w:left="108" w:right="1235"/>
              <w:rPr>
                <w:sz w:val="24"/>
              </w:rPr>
            </w:pPr>
            <w:r>
              <w:rPr>
                <w:sz w:val="24"/>
              </w:rPr>
              <w:t>D.0009 (SDKI, 2017)</w:t>
            </w:r>
          </w:p>
        </w:tc>
        <w:tc>
          <w:tcPr>
            <w:tcW w:w="1584" w:type="dxa"/>
          </w:tcPr>
          <w:p>
            <w:pPr>
              <w:pStyle w:val="TableParagraph"/>
              <w:rPr>
                <w:sz w:val="36"/>
              </w:rPr>
            </w:pPr>
          </w:p>
          <w:p>
            <w:pPr>
              <w:pStyle w:val="TableParagraph"/>
              <w:ind w:left="89" w:right="81"/>
              <w:jc w:val="center"/>
              <w:rPr>
                <w:sz w:val="24"/>
              </w:rPr>
            </w:pPr>
            <w:r>
              <w:rPr>
                <w:sz w:val="24"/>
              </w:rPr>
              <w:t>28 April 2021</w:t>
            </w:r>
          </w:p>
        </w:tc>
        <w:tc>
          <w:tcPr>
            <w:tcW w:w="1586" w:type="dxa"/>
          </w:tcPr>
          <w:p>
            <w:pPr>
              <w:pStyle w:val="TableParagraph"/>
              <w:rPr>
                <w:sz w:val="24"/>
              </w:rPr>
            </w:pPr>
          </w:p>
        </w:tc>
        <w:tc>
          <w:tcPr>
            <w:tcW w:w="1587" w:type="dxa"/>
          </w:tcPr>
          <w:p>
            <w:pPr>
              <w:pStyle w:val="TableParagraph"/>
              <w:spacing w:before="294"/>
              <w:ind w:left="364" w:right="355"/>
              <w:jc w:val="center"/>
              <w:rPr>
                <w:rFonts w:ascii="Arial"/>
                <w:b/>
                <w:sz w:val="40"/>
              </w:rPr>
            </w:pPr>
            <w:r>
              <w:rPr>
                <w:rFonts w:ascii="Arial"/>
                <w:b/>
                <w:w w:val="80"/>
                <w:sz w:val="40"/>
              </w:rPr>
              <w:t>Putra</w:t>
            </w:r>
          </w:p>
        </w:tc>
      </w:tr>
      <w:tr>
        <w:trPr>
          <w:trHeight w:val="828" w:hRule="atLeast"/>
        </w:trPr>
        <w:tc>
          <w:tcPr>
            <w:tcW w:w="703" w:type="dxa"/>
          </w:tcPr>
          <w:p>
            <w:pPr>
              <w:pStyle w:val="TableParagraph"/>
              <w:spacing w:line="276" w:lineRule="exact"/>
              <w:ind w:left="7"/>
              <w:jc w:val="center"/>
              <w:rPr>
                <w:sz w:val="24"/>
              </w:rPr>
            </w:pPr>
            <w:r>
              <w:rPr>
                <w:sz w:val="24"/>
              </w:rPr>
              <w:t>2</w:t>
            </w:r>
          </w:p>
        </w:tc>
        <w:tc>
          <w:tcPr>
            <w:tcW w:w="2693" w:type="dxa"/>
          </w:tcPr>
          <w:p>
            <w:pPr>
              <w:pStyle w:val="TableParagraph"/>
              <w:spacing w:line="276" w:lineRule="exact" w:before="3"/>
              <w:ind w:left="108" w:right="1235"/>
              <w:rPr>
                <w:sz w:val="24"/>
              </w:rPr>
            </w:pPr>
            <w:r>
              <w:rPr>
                <w:w w:val="95"/>
                <w:sz w:val="24"/>
              </w:rPr>
              <w:t>Hipervolemia </w:t>
            </w:r>
            <w:r>
              <w:rPr>
                <w:sz w:val="24"/>
              </w:rPr>
              <w:t>D.0022 (SDKI, 2017)</w:t>
            </w:r>
          </w:p>
        </w:tc>
        <w:tc>
          <w:tcPr>
            <w:tcW w:w="1584" w:type="dxa"/>
          </w:tcPr>
          <w:p>
            <w:pPr>
              <w:pStyle w:val="TableParagraph"/>
              <w:spacing w:before="11"/>
              <w:rPr>
                <w:sz w:val="23"/>
              </w:rPr>
            </w:pPr>
          </w:p>
          <w:p>
            <w:pPr>
              <w:pStyle w:val="TableParagraph"/>
              <w:ind w:left="80" w:right="89"/>
              <w:jc w:val="center"/>
              <w:rPr>
                <w:sz w:val="24"/>
              </w:rPr>
            </w:pPr>
            <w:r>
              <w:rPr>
                <w:sz w:val="24"/>
              </w:rPr>
              <w:t>28 April 2021</w:t>
            </w:r>
          </w:p>
        </w:tc>
        <w:tc>
          <w:tcPr>
            <w:tcW w:w="1586" w:type="dxa"/>
          </w:tcPr>
          <w:p>
            <w:pPr>
              <w:pStyle w:val="TableParagraph"/>
              <w:rPr>
                <w:sz w:val="24"/>
              </w:rPr>
            </w:pPr>
          </w:p>
        </w:tc>
        <w:tc>
          <w:tcPr>
            <w:tcW w:w="1587" w:type="dxa"/>
          </w:tcPr>
          <w:p>
            <w:pPr>
              <w:pStyle w:val="TableParagraph"/>
              <w:spacing w:before="155"/>
              <w:ind w:left="364" w:right="355"/>
              <w:jc w:val="center"/>
              <w:rPr>
                <w:rFonts w:ascii="Arial"/>
                <w:b/>
                <w:sz w:val="40"/>
              </w:rPr>
            </w:pPr>
            <w:r>
              <w:rPr>
                <w:rFonts w:ascii="Arial"/>
                <w:b/>
                <w:w w:val="80"/>
                <w:sz w:val="40"/>
              </w:rPr>
              <w:t>Putra</w:t>
            </w:r>
          </w:p>
        </w:tc>
      </w:tr>
      <w:tr>
        <w:trPr>
          <w:trHeight w:val="824" w:hRule="atLeast"/>
        </w:trPr>
        <w:tc>
          <w:tcPr>
            <w:tcW w:w="703" w:type="dxa"/>
          </w:tcPr>
          <w:p>
            <w:pPr>
              <w:pStyle w:val="TableParagraph"/>
              <w:spacing w:line="272" w:lineRule="exact"/>
              <w:ind w:left="7"/>
              <w:jc w:val="center"/>
              <w:rPr>
                <w:sz w:val="24"/>
              </w:rPr>
            </w:pPr>
            <w:r>
              <w:rPr>
                <w:sz w:val="24"/>
              </w:rPr>
              <w:t>3</w:t>
            </w:r>
          </w:p>
        </w:tc>
        <w:tc>
          <w:tcPr>
            <w:tcW w:w="2693" w:type="dxa"/>
          </w:tcPr>
          <w:p>
            <w:pPr>
              <w:pStyle w:val="TableParagraph"/>
              <w:ind w:left="108"/>
              <w:rPr>
                <w:sz w:val="24"/>
              </w:rPr>
            </w:pPr>
            <w:r>
              <w:rPr>
                <w:sz w:val="24"/>
              </w:rPr>
              <w:t>Gangguan eliminasi urin D.0040</w:t>
            </w:r>
          </w:p>
          <w:p>
            <w:pPr>
              <w:pStyle w:val="TableParagraph"/>
              <w:spacing w:line="257" w:lineRule="exact"/>
              <w:ind w:left="108"/>
              <w:rPr>
                <w:sz w:val="24"/>
              </w:rPr>
            </w:pPr>
            <w:r>
              <w:rPr>
                <w:sz w:val="24"/>
              </w:rPr>
              <w:t>(SDKI, 2017)</w:t>
            </w:r>
          </w:p>
        </w:tc>
        <w:tc>
          <w:tcPr>
            <w:tcW w:w="1584" w:type="dxa"/>
          </w:tcPr>
          <w:p>
            <w:pPr>
              <w:pStyle w:val="TableParagraph"/>
              <w:spacing w:before="7"/>
              <w:rPr>
                <w:sz w:val="23"/>
              </w:rPr>
            </w:pPr>
          </w:p>
          <w:p>
            <w:pPr>
              <w:pStyle w:val="TableParagraph"/>
              <w:ind w:left="80" w:right="89"/>
              <w:jc w:val="center"/>
              <w:rPr>
                <w:sz w:val="24"/>
              </w:rPr>
            </w:pPr>
            <w:r>
              <w:rPr>
                <w:sz w:val="24"/>
              </w:rPr>
              <w:t>28 April 2021</w:t>
            </w:r>
          </w:p>
        </w:tc>
        <w:tc>
          <w:tcPr>
            <w:tcW w:w="1586" w:type="dxa"/>
          </w:tcPr>
          <w:p>
            <w:pPr>
              <w:pStyle w:val="TableParagraph"/>
              <w:rPr>
                <w:sz w:val="24"/>
              </w:rPr>
            </w:pPr>
          </w:p>
        </w:tc>
        <w:tc>
          <w:tcPr>
            <w:tcW w:w="1587" w:type="dxa"/>
          </w:tcPr>
          <w:p>
            <w:pPr>
              <w:pStyle w:val="TableParagraph"/>
              <w:spacing w:before="152"/>
              <w:ind w:left="364" w:right="355"/>
              <w:jc w:val="center"/>
              <w:rPr>
                <w:rFonts w:ascii="Arial"/>
                <w:b/>
                <w:sz w:val="40"/>
              </w:rPr>
            </w:pPr>
            <w:r>
              <w:rPr>
                <w:rFonts w:ascii="Arial"/>
                <w:b/>
                <w:w w:val="80"/>
                <w:sz w:val="40"/>
              </w:rPr>
              <w:t>Putra</w:t>
            </w:r>
          </w:p>
        </w:tc>
      </w:tr>
      <w:tr>
        <w:trPr>
          <w:trHeight w:val="1103" w:hRule="atLeast"/>
        </w:trPr>
        <w:tc>
          <w:tcPr>
            <w:tcW w:w="703" w:type="dxa"/>
          </w:tcPr>
          <w:p>
            <w:pPr>
              <w:pStyle w:val="TableParagraph"/>
              <w:spacing w:line="275" w:lineRule="exact"/>
              <w:ind w:left="7"/>
              <w:jc w:val="center"/>
              <w:rPr>
                <w:sz w:val="24"/>
              </w:rPr>
            </w:pPr>
            <w:r>
              <w:rPr>
                <w:sz w:val="24"/>
              </w:rPr>
              <w:t>4</w:t>
            </w:r>
          </w:p>
        </w:tc>
        <w:tc>
          <w:tcPr>
            <w:tcW w:w="2693" w:type="dxa"/>
          </w:tcPr>
          <w:p>
            <w:pPr>
              <w:pStyle w:val="TableParagraph"/>
              <w:ind w:left="108" w:right="602"/>
              <w:rPr>
                <w:sz w:val="24"/>
              </w:rPr>
            </w:pPr>
            <w:r>
              <w:rPr>
                <w:sz w:val="24"/>
              </w:rPr>
              <w:t>Gangguan Integritas Kulit/Jaringan D.0192</w:t>
            </w:r>
          </w:p>
          <w:p>
            <w:pPr>
              <w:pStyle w:val="TableParagraph"/>
              <w:spacing w:line="257" w:lineRule="exact"/>
              <w:ind w:left="108"/>
              <w:rPr>
                <w:sz w:val="24"/>
              </w:rPr>
            </w:pPr>
            <w:r>
              <w:rPr>
                <w:sz w:val="24"/>
              </w:rPr>
              <w:t>(SDKI, 2017)</w:t>
            </w:r>
          </w:p>
        </w:tc>
        <w:tc>
          <w:tcPr>
            <w:tcW w:w="1584" w:type="dxa"/>
          </w:tcPr>
          <w:p>
            <w:pPr>
              <w:pStyle w:val="TableParagraph"/>
              <w:spacing w:before="9"/>
              <w:rPr>
                <w:sz w:val="35"/>
              </w:rPr>
            </w:pPr>
          </w:p>
          <w:p>
            <w:pPr>
              <w:pStyle w:val="TableParagraph"/>
              <w:ind w:left="80" w:right="89"/>
              <w:jc w:val="center"/>
              <w:rPr>
                <w:sz w:val="24"/>
              </w:rPr>
            </w:pPr>
            <w:r>
              <w:rPr>
                <w:sz w:val="24"/>
              </w:rPr>
              <w:t>28 April 2021</w:t>
            </w:r>
          </w:p>
        </w:tc>
        <w:tc>
          <w:tcPr>
            <w:tcW w:w="1586" w:type="dxa"/>
          </w:tcPr>
          <w:p>
            <w:pPr>
              <w:pStyle w:val="TableParagraph"/>
              <w:rPr>
                <w:sz w:val="24"/>
              </w:rPr>
            </w:pPr>
          </w:p>
        </w:tc>
        <w:tc>
          <w:tcPr>
            <w:tcW w:w="1587" w:type="dxa"/>
          </w:tcPr>
          <w:p>
            <w:pPr>
              <w:pStyle w:val="TableParagraph"/>
              <w:spacing w:before="292"/>
              <w:ind w:left="364" w:right="355"/>
              <w:jc w:val="center"/>
              <w:rPr>
                <w:rFonts w:ascii="Arial"/>
                <w:b/>
                <w:sz w:val="40"/>
              </w:rPr>
            </w:pPr>
            <w:r>
              <w:rPr>
                <w:rFonts w:ascii="Arial"/>
                <w:b/>
                <w:w w:val="80"/>
                <w:sz w:val="40"/>
              </w:rPr>
              <w:t>Putra</w:t>
            </w:r>
          </w:p>
        </w:tc>
      </w:tr>
    </w:tbl>
    <w:p>
      <w:pPr>
        <w:spacing w:after="0"/>
        <w:jc w:val="center"/>
        <w:rPr>
          <w:rFonts w:ascii="Arial"/>
          <w:sz w:val="40"/>
        </w:rPr>
        <w:sectPr>
          <w:headerReference w:type="default" r:id="rId122"/>
          <w:footerReference w:type="default" r:id="rId123"/>
          <w:pgSz w:w="11910" w:h="16840"/>
          <w:pgMar w:header="717" w:footer="0" w:top="1580" w:bottom="280" w:left="1680" w:right="1480"/>
          <w:pgNumType w:start="38"/>
        </w:sectPr>
      </w:pPr>
    </w:p>
    <w:p>
      <w:pPr>
        <w:pStyle w:val="BodyText"/>
        <w:rPr>
          <w:sz w:val="20"/>
        </w:rPr>
      </w:pPr>
    </w:p>
    <w:p>
      <w:pPr>
        <w:pStyle w:val="BodyText"/>
        <w:spacing w:before="10"/>
        <w:rPr>
          <w:sz w:val="23"/>
        </w:rPr>
      </w:pPr>
    </w:p>
    <w:p>
      <w:pPr>
        <w:pStyle w:val="Heading1"/>
        <w:numPr>
          <w:ilvl w:val="1"/>
          <w:numId w:val="35"/>
        </w:numPr>
        <w:tabs>
          <w:tab w:pos="936" w:val="left" w:leader="none"/>
          <w:tab w:pos="937" w:val="left" w:leader="none"/>
        </w:tabs>
        <w:spacing w:line="240" w:lineRule="auto" w:before="90" w:after="0"/>
        <w:ind w:left="936" w:right="0" w:hanging="709"/>
        <w:jc w:val="left"/>
      </w:pPr>
      <w:bookmarkStart w:name="_TOC_250014" w:id="41"/>
      <w:r>
        <w:rPr/>
        <w:t>Rencana</w:t>
      </w:r>
      <w:r>
        <w:rPr>
          <w:spacing w:val="-1"/>
        </w:rPr>
        <w:t> </w:t>
      </w:r>
      <w:bookmarkEnd w:id="41"/>
      <w:r>
        <w:rPr/>
        <w:t>Keperawatan</w:t>
      </w:r>
    </w:p>
    <w:p>
      <w:pPr>
        <w:pStyle w:val="BodyText"/>
        <w:rPr>
          <w:b/>
        </w:rPr>
      </w:pPr>
    </w:p>
    <w:p>
      <w:pPr>
        <w:spacing w:before="0"/>
        <w:ind w:left="228" w:right="1855" w:firstLine="0"/>
        <w:jc w:val="left"/>
        <w:rPr>
          <w:sz w:val="24"/>
        </w:rPr>
      </w:pPr>
      <w:r>
        <w:rPr>
          <w:b/>
          <w:sz w:val="24"/>
        </w:rPr>
        <w:t>Tabel 3.5 </w:t>
      </w:r>
      <w:r>
        <w:rPr>
          <w:sz w:val="24"/>
        </w:rPr>
        <w:t>Rencana keperawatan pada pasien Ny. K dengan diagnosis </w:t>
      </w:r>
      <w:r>
        <w:rPr>
          <w:i/>
          <w:sz w:val="24"/>
        </w:rPr>
        <w:t>Chronic Kidney Disease </w:t>
      </w:r>
      <w:r>
        <w:rPr>
          <w:sz w:val="24"/>
        </w:rPr>
        <w:t>(CKD) stadium V di Ruang B1 RSPAL</w:t>
      </w:r>
    </w:p>
    <w:p>
      <w:pPr>
        <w:pStyle w:val="BodyText"/>
        <w:ind w:left="1219"/>
      </w:pPr>
      <w:r>
        <w:rPr/>
        <w:t>Dr.Ramelan Surabaya</w:t>
      </w: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3545"/>
        <w:gridCol w:w="3545"/>
        <w:gridCol w:w="3684"/>
        <w:gridCol w:w="2978"/>
      </w:tblGrid>
      <w:tr>
        <w:trPr>
          <w:trHeight w:val="551" w:hRule="atLeast"/>
        </w:trPr>
        <w:tc>
          <w:tcPr>
            <w:tcW w:w="703" w:type="dxa"/>
          </w:tcPr>
          <w:p>
            <w:pPr>
              <w:pStyle w:val="TableParagraph"/>
              <w:spacing w:line="276" w:lineRule="exact" w:before="2"/>
              <w:ind w:left="203" w:right="176"/>
              <w:rPr>
                <w:b/>
                <w:sz w:val="24"/>
              </w:rPr>
            </w:pPr>
            <w:r>
              <w:rPr>
                <w:b/>
                <w:sz w:val="24"/>
              </w:rPr>
              <w:t>No Dx</w:t>
            </w:r>
          </w:p>
        </w:tc>
        <w:tc>
          <w:tcPr>
            <w:tcW w:w="3545" w:type="dxa"/>
          </w:tcPr>
          <w:p>
            <w:pPr>
              <w:pStyle w:val="TableParagraph"/>
              <w:spacing w:line="276" w:lineRule="exact" w:before="2"/>
              <w:ind w:left="1053" w:right="392" w:hanging="478"/>
              <w:rPr>
                <w:b/>
                <w:sz w:val="24"/>
              </w:rPr>
            </w:pPr>
            <w:r>
              <w:rPr>
                <w:b/>
                <w:sz w:val="24"/>
              </w:rPr>
              <w:t>Diagnosa Keperawatan (SDKI, 2017)</w:t>
            </w:r>
          </w:p>
        </w:tc>
        <w:tc>
          <w:tcPr>
            <w:tcW w:w="3545" w:type="dxa"/>
          </w:tcPr>
          <w:p>
            <w:pPr>
              <w:pStyle w:val="TableParagraph"/>
              <w:spacing w:line="276" w:lineRule="exact" w:before="2"/>
              <w:ind w:left="1104" w:right="392" w:hanging="682"/>
              <w:rPr>
                <w:b/>
                <w:sz w:val="24"/>
              </w:rPr>
            </w:pPr>
            <w:r>
              <w:rPr>
                <w:b/>
                <w:sz w:val="24"/>
              </w:rPr>
              <w:t>Tujuan dan Kriteria Hasil (SLKI, 2019)</w:t>
            </w:r>
          </w:p>
        </w:tc>
        <w:tc>
          <w:tcPr>
            <w:tcW w:w="3684" w:type="dxa"/>
          </w:tcPr>
          <w:p>
            <w:pPr>
              <w:pStyle w:val="TableParagraph"/>
              <w:spacing w:line="276" w:lineRule="exact" w:before="2"/>
              <w:ind w:left="1207" w:right="1180" w:firstLine="115"/>
              <w:rPr>
                <w:b/>
                <w:sz w:val="24"/>
              </w:rPr>
            </w:pPr>
            <w:r>
              <w:rPr>
                <w:b/>
                <w:sz w:val="24"/>
              </w:rPr>
              <w:t>Intervensi (SIKI, 2018)</w:t>
            </w:r>
          </w:p>
        </w:tc>
        <w:tc>
          <w:tcPr>
            <w:tcW w:w="2978" w:type="dxa"/>
          </w:tcPr>
          <w:p>
            <w:pPr>
              <w:pStyle w:val="TableParagraph"/>
              <w:spacing w:before="135"/>
              <w:ind w:left="1022" w:right="1011"/>
              <w:jc w:val="center"/>
              <w:rPr>
                <w:b/>
                <w:sz w:val="24"/>
              </w:rPr>
            </w:pPr>
            <w:r>
              <w:rPr>
                <w:b/>
                <w:sz w:val="24"/>
              </w:rPr>
              <w:t>Rasional</w:t>
            </w:r>
          </w:p>
        </w:tc>
      </w:tr>
      <w:tr>
        <w:trPr>
          <w:trHeight w:val="825" w:hRule="atLeast"/>
        </w:trPr>
        <w:tc>
          <w:tcPr>
            <w:tcW w:w="703" w:type="dxa"/>
            <w:tcBorders>
              <w:bottom w:val="nil"/>
            </w:tcBorders>
          </w:tcPr>
          <w:p>
            <w:pPr>
              <w:pStyle w:val="TableParagraph"/>
              <w:spacing w:line="273" w:lineRule="exact"/>
              <w:ind w:left="227"/>
              <w:rPr>
                <w:sz w:val="24"/>
              </w:rPr>
            </w:pPr>
            <w:r>
              <w:rPr>
                <w:sz w:val="24"/>
              </w:rPr>
              <w:t>1</w:t>
            </w:r>
          </w:p>
        </w:tc>
        <w:tc>
          <w:tcPr>
            <w:tcW w:w="3545" w:type="dxa"/>
            <w:tcBorders>
              <w:bottom w:val="nil"/>
            </w:tcBorders>
          </w:tcPr>
          <w:p>
            <w:pPr>
              <w:pStyle w:val="TableParagraph"/>
              <w:ind w:left="108" w:right="667"/>
              <w:rPr>
                <w:sz w:val="24"/>
              </w:rPr>
            </w:pPr>
            <w:r>
              <w:rPr>
                <w:sz w:val="24"/>
              </w:rPr>
              <w:t>Perfusi Perifer Tidak Efektif D.0009</w:t>
            </w:r>
          </w:p>
          <w:p>
            <w:pPr>
              <w:pStyle w:val="TableParagraph"/>
              <w:spacing w:line="256" w:lineRule="exact"/>
              <w:ind w:left="108"/>
              <w:rPr>
                <w:sz w:val="24"/>
              </w:rPr>
            </w:pPr>
            <w:r>
              <w:rPr>
                <w:sz w:val="24"/>
              </w:rPr>
              <w:t>(SDKI, 2017)</w:t>
            </w:r>
          </w:p>
        </w:tc>
        <w:tc>
          <w:tcPr>
            <w:tcW w:w="3545" w:type="dxa"/>
            <w:vMerge w:val="restart"/>
          </w:tcPr>
          <w:p>
            <w:pPr>
              <w:pStyle w:val="TableParagraph"/>
              <w:spacing w:line="273" w:lineRule="exact"/>
              <w:ind w:left="108"/>
              <w:jc w:val="both"/>
              <w:rPr>
                <w:i/>
                <w:sz w:val="24"/>
              </w:rPr>
            </w:pPr>
            <w:r>
              <w:rPr>
                <w:i/>
                <w:sz w:val="24"/>
              </w:rPr>
              <w:t>Perfusi Perifer (L.02011)</w:t>
            </w:r>
          </w:p>
          <w:p>
            <w:pPr>
              <w:pStyle w:val="TableParagraph"/>
              <w:ind w:left="108" w:right="95"/>
              <w:jc w:val="both"/>
              <w:rPr>
                <w:sz w:val="24"/>
              </w:rPr>
            </w:pPr>
            <w:r>
              <w:rPr>
                <w:sz w:val="24"/>
              </w:rPr>
              <w:t>Setelah dilakukan asuhan keperawatan selama 1x24 jam perfusi perifer pasien meningkat dengan kriteria hasil :</w:t>
            </w:r>
          </w:p>
          <w:p>
            <w:pPr>
              <w:pStyle w:val="TableParagraph"/>
              <w:numPr>
                <w:ilvl w:val="0"/>
                <w:numId w:val="45"/>
              </w:numPr>
              <w:tabs>
                <w:tab w:pos="513" w:val="left" w:leader="none"/>
                <w:tab w:pos="514" w:val="left" w:leader="none"/>
              </w:tabs>
              <w:spacing w:line="240" w:lineRule="auto" w:before="0" w:after="0"/>
              <w:ind w:left="514" w:right="0" w:hanging="449"/>
              <w:jc w:val="left"/>
              <w:rPr>
                <w:sz w:val="24"/>
              </w:rPr>
            </w:pPr>
            <w:r>
              <w:rPr>
                <w:sz w:val="24"/>
              </w:rPr>
              <w:t>Warna kulit pucat</w:t>
            </w:r>
            <w:r>
              <w:rPr>
                <w:spacing w:val="-3"/>
                <w:sz w:val="24"/>
              </w:rPr>
              <w:t> </w:t>
            </w:r>
            <w:r>
              <w:rPr>
                <w:sz w:val="24"/>
              </w:rPr>
              <w:t>menurun</w:t>
            </w:r>
          </w:p>
          <w:p>
            <w:pPr>
              <w:pStyle w:val="TableParagraph"/>
              <w:numPr>
                <w:ilvl w:val="0"/>
                <w:numId w:val="45"/>
              </w:numPr>
              <w:tabs>
                <w:tab w:pos="513" w:val="left" w:leader="none"/>
                <w:tab w:pos="514" w:val="left" w:leader="none"/>
              </w:tabs>
              <w:spacing w:line="240" w:lineRule="auto" w:before="0" w:after="0"/>
              <w:ind w:left="514" w:right="0" w:hanging="449"/>
              <w:jc w:val="left"/>
              <w:rPr>
                <w:sz w:val="24"/>
              </w:rPr>
            </w:pPr>
            <w:r>
              <w:rPr>
                <w:sz w:val="24"/>
              </w:rPr>
              <w:t>Edema perifer</w:t>
            </w:r>
            <w:r>
              <w:rPr>
                <w:spacing w:val="-1"/>
                <w:sz w:val="24"/>
              </w:rPr>
              <w:t> </w:t>
            </w:r>
            <w:r>
              <w:rPr>
                <w:sz w:val="24"/>
              </w:rPr>
              <w:t>menurun</w:t>
            </w:r>
          </w:p>
          <w:p>
            <w:pPr>
              <w:pStyle w:val="TableParagraph"/>
              <w:numPr>
                <w:ilvl w:val="0"/>
                <w:numId w:val="45"/>
              </w:numPr>
              <w:tabs>
                <w:tab w:pos="513" w:val="left" w:leader="none"/>
                <w:tab w:pos="514" w:val="left" w:leader="none"/>
              </w:tabs>
              <w:spacing w:line="240" w:lineRule="auto" w:before="0" w:after="0"/>
              <w:ind w:left="514" w:right="0" w:hanging="449"/>
              <w:jc w:val="left"/>
              <w:rPr>
                <w:sz w:val="24"/>
              </w:rPr>
            </w:pPr>
            <w:r>
              <w:rPr>
                <w:sz w:val="24"/>
              </w:rPr>
              <w:t>Pengisian kapiler</w:t>
            </w:r>
            <w:r>
              <w:rPr>
                <w:spacing w:val="-2"/>
                <w:sz w:val="24"/>
              </w:rPr>
              <w:t> </w:t>
            </w:r>
            <w:r>
              <w:rPr>
                <w:sz w:val="24"/>
              </w:rPr>
              <w:t>membaik</w:t>
            </w:r>
          </w:p>
          <w:p>
            <w:pPr>
              <w:pStyle w:val="TableParagraph"/>
              <w:numPr>
                <w:ilvl w:val="0"/>
                <w:numId w:val="45"/>
              </w:numPr>
              <w:tabs>
                <w:tab w:pos="513" w:val="left" w:leader="none"/>
                <w:tab w:pos="514" w:val="left" w:leader="none"/>
              </w:tabs>
              <w:spacing w:line="240" w:lineRule="auto" w:before="0" w:after="0"/>
              <w:ind w:left="514" w:right="0" w:hanging="449"/>
              <w:jc w:val="left"/>
              <w:rPr>
                <w:sz w:val="24"/>
              </w:rPr>
            </w:pPr>
            <w:r>
              <w:rPr>
                <w:sz w:val="24"/>
              </w:rPr>
              <w:t>Akral</w:t>
            </w:r>
            <w:r>
              <w:rPr>
                <w:spacing w:val="-1"/>
                <w:sz w:val="24"/>
              </w:rPr>
              <w:t> </w:t>
            </w:r>
            <w:r>
              <w:rPr>
                <w:sz w:val="24"/>
              </w:rPr>
              <w:t>membaik</w:t>
            </w:r>
          </w:p>
          <w:p>
            <w:pPr>
              <w:pStyle w:val="TableParagraph"/>
              <w:numPr>
                <w:ilvl w:val="0"/>
                <w:numId w:val="45"/>
              </w:numPr>
              <w:tabs>
                <w:tab w:pos="513" w:val="left" w:leader="none"/>
                <w:tab w:pos="514" w:val="left" w:leader="none"/>
              </w:tabs>
              <w:spacing w:line="240" w:lineRule="auto" w:before="0" w:after="0"/>
              <w:ind w:left="514" w:right="0" w:hanging="449"/>
              <w:jc w:val="left"/>
              <w:rPr>
                <w:sz w:val="24"/>
              </w:rPr>
            </w:pPr>
            <w:r>
              <w:rPr>
                <w:sz w:val="24"/>
              </w:rPr>
              <w:t>Turgor kulit</w:t>
            </w:r>
            <w:r>
              <w:rPr>
                <w:spacing w:val="-1"/>
                <w:sz w:val="24"/>
              </w:rPr>
              <w:t> </w:t>
            </w:r>
            <w:r>
              <w:rPr>
                <w:sz w:val="24"/>
              </w:rPr>
              <w:t>membaik</w:t>
            </w:r>
          </w:p>
          <w:p>
            <w:pPr>
              <w:pStyle w:val="TableParagraph"/>
              <w:numPr>
                <w:ilvl w:val="0"/>
                <w:numId w:val="45"/>
              </w:numPr>
              <w:tabs>
                <w:tab w:pos="513" w:val="left" w:leader="none"/>
                <w:tab w:pos="514" w:val="left" w:leader="none"/>
              </w:tabs>
              <w:spacing w:line="240" w:lineRule="auto" w:before="0" w:after="0"/>
              <w:ind w:left="513" w:right="97" w:hanging="449"/>
              <w:jc w:val="left"/>
              <w:rPr>
                <w:sz w:val="24"/>
              </w:rPr>
            </w:pPr>
            <w:r>
              <w:rPr>
                <w:sz w:val="24"/>
              </w:rPr>
              <w:t>Tekanan darah sistolik </w:t>
            </w:r>
            <w:r>
              <w:rPr>
                <w:spacing w:val="-5"/>
                <w:sz w:val="24"/>
              </w:rPr>
              <w:t>dan </w:t>
            </w:r>
            <w:r>
              <w:rPr>
                <w:sz w:val="24"/>
              </w:rPr>
              <w:t>diastolic</w:t>
            </w:r>
            <w:r>
              <w:rPr>
                <w:spacing w:val="-1"/>
                <w:sz w:val="24"/>
              </w:rPr>
              <w:t> </w:t>
            </w:r>
            <w:r>
              <w:rPr>
                <w:sz w:val="24"/>
              </w:rPr>
              <w:t>membaik</w:t>
            </w:r>
          </w:p>
        </w:tc>
        <w:tc>
          <w:tcPr>
            <w:tcW w:w="3684" w:type="dxa"/>
            <w:tcBorders>
              <w:bottom w:val="nil"/>
            </w:tcBorders>
          </w:tcPr>
          <w:p>
            <w:pPr>
              <w:pStyle w:val="TableParagraph"/>
              <w:spacing w:line="273" w:lineRule="exact"/>
              <w:ind w:left="108"/>
              <w:rPr>
                <w:i/>
                <w:sz w:val="24"/>
              </w:rPr>
            </w:pPr>
            <w:r>
              <w:rPr>
                <w:i/>
                <w:sz w:val="24"/>
              </w:rPr>
              <w:t>Pencegahan Syok (I.02068)</w:t>
            </w:r>
          </w:p>
          <w:p>
            <w:pPr>
              <w:pStyle w:val="TableParagraph"/>
              <w:ind w:left="125"/>
              <w:rPr>
                <w:sz w:val="24"/>
              </w:rPr>
            </w:pPr>
            <w:r>
              <w:rPr>
                <w:sz w:val="24"/>
              </w:rPr>
              <w:t>1) Periksa sirkulasi perifer</w:t>
            </w:r>
          </w:p>
        </w:tc>
        <w:tc>
          <w:tcPr>
            <w:tcW w:w="2978" w:type="dxa"/>
            <w:vMerge w:val="restart"/>
          </w:tcPr>
          <w:p>
            <w:pPr>
              <w:pStyle w:val="TableParagraph"/>
              <w:spacing w:before="8"/>
              <w:rPr>
                <w:sz w:val="23"/>
              </w:rPr>
            </w:pPr>
          </w:p>
          <w:p>
            <w:pPr>
              <w:pStyle w:val="TableParagraph"/>
              <w:numPr>
                <w:ilvl w:val="0"/>
                <w:numId w:val="46"/>
              </w:numPr>
              <w:tabs>
                <w:tab w:pos="486" w:val="left" w:leader="none"/>
                <w:tab w:pos="1750" w:val="left" w:leader="none"/>
              </w:tabs>
              <w:spacing w:line="240" w:lineRule="auto" w:before="0" w:after="0"/>
              <w:ind w:left="485" w:right="97" w:hanging="360"/>
              <w:jc w:val="both"/>
              <w:rPr>
                <w:sz w:val="24"/>
              </w:rPr>
            </w:pPr>
            <w:r>
              <w:rPr>
                <w:sz w:val="24"/>
              </w:rPr>
              <w:t>Untuk</w:t>
              <w:tab/>
            </w:r>
            <w:r>
              <w:rPr>
                <w:spacing w:val="-3"/>
                <w:sz w:val="24"/>
              </w:rPr>
              <w:t>mengetahui </w:t>
            </w:r>
            <w:r>
              <w:rPr>
                <w:sz w:val="24"/>
              </w:rPr>
              <w:t>kondisi klinis</w:t>
            </w:r>
            <w:r>
              <w:rPr>
                <w:spacing w:val="-1"/>
                <w:sz w:val="24"/>
              </w:rPr>
              <w:t> </w:t>
            </w:r>
            <w:r>
              <w:rPr>
                <w:sz w:val="24"/>
              </w:rPr>
              <w:t>pasien</w:t>
            </w:r>
          </w:p>
          <w:p>
            <w:pPr>
              <w:pStyle w:val="TableParagraph"/>
              <w:numPr>
                <w:ilvl w:val="0"/>
                <w:numId w:val="46"/>
              </w:numPr>
              <w:tabs>
                <w:tab w:pos="486" w:val="left" w:leader="none"/>
                <w:tab w:pos="1750" w:val="left" w:leader="none"/>
              </w:tabs>
              <w:spacing w:line="240" w:lineRule="auto" w:before="0" w:after="0"/>
              <w:ind w:left="485" w:right="97" w:hanging="360"/>
              <w:jc w:val="both"/>
              <w:rPr>
                <w:sz w:val="24"/>
              </w:rPr>
            </w:pPr>
            <w:r>
              <w:rPr>
                <w:sz w:val="24"/>
              </w:rPr>
              <w:t>Untuk</w:t>
              <w:tab/>
            </w:r>
            <w:r>
              <w:rPr>
                <w:spacing w:val="-3"/>
                <w:sz w:val="24"/>
              </w:rPr>
              <w:t>mengetahui </w:t>
            </w:r>
            <w:r>
              <w:rPr>
                <w:sz w:val="24"/>
              </w:rPr>
              <w:t>aliran darah</w:t>
            </w:r>
            <w:r>
              <w:rPr>
                <w:spacing w:val="-1"/>
                <w:sz w:val="24"/>
              </w:rPr>
              <w:t> </w:t>
            </w:r>
            <w:r>
              <w:rPr>
                <w:sz w:val="24"/>
              </w:rPr>
              <w:t>pasien</w:t>
            </w:r>
          </w:p>
          <w:p>
            <w:pPr>
              <w:pStyle w:val="TableParagraph"/>
              <w:numPr>
                <w:ilvl w:val="0"/>
                <w:numId w:val="46"/>
              </w:numPr>
              <w:tabs>
                <w:tab w:pos="486" w:val="left" w:leader="none"/>
                <w:tab w:pos="1750" w:val="left" w:leader="none"/>
              </w:tabs>
              <w:spacing w:line="240" w:lineRule="auto" w:before="0" w:after="0"/>
              <w:ind w:left="485" w:right="97" w:hanging="360"/>
              <w:jc w:val="both"/>
              <w:rPr>
                <w:sz w:val="24"/>
              </w:rPr>
            </w:pPr>
            <w:r>
              <w:rPr>
                <w:sz w:val="24"/>
              </w:rPr>
              <w:t>Untuk</w:t>
              <w:tab/>
            </w:r>
            <w:r>
              <w:rPr>
                <w:spacing w:val="-3"/>
                <w:sz w:val="24"/>
              </w:rPr>
              <w:t>mengetahui </w:t>
            </w:r>
            <w:r>
              <w:rPr>
                <w:sz w:val="24"/>
              </w:rPr>
              <w:t>kondisi klinis</w:t>
            </w:r>
            <w:r>
              <w:rPr>
                <w:spacing w:val="-1"/>
                <w:sz w:val="24"/>
              </w:rPr>
              <w:t> </w:t>
            </w:r>
            <w:r>
              <w:rPr>
                <w:sz w:val="24"/>
              </w:rPr>
              <w:t>pasien</w:t>
            </w:r>
          </w:p>
          <w:p>
            <w:pPr>
              <w:pStyle w:val="TableParagraph"/>
              <w:numPr>
                <w:ilvl w:val="0"/>
                <w:numId w:val="46"/>
              </w:numPr>
              <w:tabs>
                <w:tab w:pos="486" w:val="left" w:leader="none"/>
                <w:tab w:pos="2122" w:val="left" w:leader="none"/>
              </w:tabs>
              <w:spacing w:line="240" w:lineRule="auto" w:before="1" w:after="0"/>
              <w:ind w:left="485" w:right="97" w:hanging="360"/>
              <w:jc w:val="both"/>
              <w:rPr>
                <w:sz w:val="24"/>
              </w:rPr>
            </w:pPr>
            <w:r>
              <w:rPr>
                <w:sz w:val="24"/>
              </w:rPr>
              <w:t>Mengetahui </w:t>
            </w:r>
            <w:r>
              <w:rPr>
                <w:spacing w:val="-3"/>
                <w:sz w:val="24"/>
              </w:rPr>
              <w:t>kepatenan </w:t>
            </w:r>
            <w:r>
              <w:rPr>
                <w:sz w:val="24"/>
              </w:rPr>
              <w:t>peredaran</w:t>
              <w:tab/>
            </w:r>
            <w:r>
              <w:rPr>
                <w:spacing w:val="-4"/>
                <w:sz w:val="24"/>
              </w:rPr>
              <w:t>oksigen </w:t>
            </w:r>
            <w:r>
              <w:rPr>
                <w:sz w:val="24"/>
              </w:rPr>
              <w:t>dalam darah</w:t>
            </w:r>
            <w:r>
              <w:rPr>
                <w:spacing w:val="-1"/>
                <w:sz w:val="24"/>
              </w:rPr>
              <w:t> </w:t>
            </w:r>
            <w:r>
              <w:rPr>
                <w:sz w:val="24"/>
              </w:rPr>
              <w:t>pasien</w:t>
            </w:r>
          </w:p>
          <w:p>
            <w:pPr>
              <w:pStyle w:val="TableParagraph"/>
              <w:numPr>
                <w:ilvl w:val="0"/>
                <w:numId w:val="46"/>
              </w:numPr>
              <w:tabs>
                <w:tab w:pos="486" w:val="left" w:leader="none"/>
              </w:tabs>
              <w:spacing w:line="240" w:lineRule="auto" w:before="0" w:after="0"/>
              <w:ind w:left="485" w:right="96" w:hanging="360"/>
              <w:jc w:val="both"/>
              <w:rPr>
                <w:sz w:val="24"/>
              </w:rPr>
            </w:pPr>
            <w:r>
              <w:rPr>
                <w:sz w:val="24"/>
              </w:rPr>
              <w:t>Mengetahui </w:t>
            </w:r>
            <w:r>
              <w:rPr>
                <w:spacing w:val="-4"/>
                <w:sz w:val="24"/>
              </w:rPr>
              <w:t>balance </w:t>
            </w:r>
            <w:r>
              <w:rPr>
                <w:sz w:val="24"/>
              </w:rPr>
              <w:t>cairan</w:t>
            </w:r>
            <w:r>
              <w:rPr>
                <w:spacing w:val="-1"/>
                <w:sz w:val="24"/>
              </w:rPr>
              <w:t> </w:t>
            </w:r>
            <w:r>
              <w:rPr>
                <w:sz w:val="24"/>
              </w:rPr>
              <w:t>pasien</w:t>
            </w:r>
          </w:p>
          <w:p>
            <w:pPr>
              <w:pStyle w:val="TableParagraph"/>
              <w:numPr>
                <w:ilvl w:val="0"/>
                <w:numId w:val="46"/>
              </w:numPr>
              <w:tabs>
                <w:tab w:pos="486" w:val="left" w:leader="none"/>
              </w:tabs>
              <w:spacing w:line="240" w:lineRule="auto" w:before="0" w:after="0"/>
              <w:ind w:left="485" w:right="96" w:hanging="360"/>
              <w:jc w:val="both"/>
              <w:rPr>
                <w:sz w:val="24"/>
              </w:rPr>
            </w:pPr>
            <w:r>
              <w:rPr>
                <w:sz w:val="24"/>
              </w:rPr>
              <w:t>Mengetahui nilai </w:t>
            </w:r>
            <w:r>
              <w:rPr>
                <w:spacing w:val="-3"/>
                <w:sz w:val="24"/>
              </w:rPr>
              <w:t>kritis </w:t>
            </w:r>
            <w:r>
              <w:rPr>
                <w:sz w:val="24"/>
              </w:rPr>
              <w:t>pasien</w:t>
            </w:r>
          </w:p>
          <w:p>
            <w:pPr>
              <w:pStyle w:val="TableParagraph"/>
              <w:numPr>
                <w:ilvl w:val="0"/>
                <w:numId w:val="46"/>
              </w:numPr>
              <w:tabs>
                <w:tab w:pos="486" w:val="left" w:leader="none"/>
              </w:tabs>
              <w:spacing w:line="240" w:lineRule="auto" w:before="0" w:after="0"/>
              <w:ind w:left="485" w:right="802" w:hanging="360"/>
              <w:jc w:val="left"/>
              <w:rPr>
                <w:sz w:val="24"/>
              </w:rPr>
            </w:pPr>
            <w:r>
              <w:rPr>
                <w:spacing w:val="-1"/>
                <w:sz w:val="24"/>
              </w:rPr>
              <w:t>Mempertahankan </w:t>
            </w:r>
            <w:r>
              <w:rPr>
                <w:sz w:val="24"/>
              </w:rPr>
              <w:t>oksigen</w:t>
            </w:r>
            <w:r>
              <w:rPr>
                <w:spacing w:val="-2"/>
                <w:sz w:val="24"/>
              </w:rPr>
              <w:t> </w:t>
            </w:r>
            <w:r>
              <w:rPr>
                <w:sz w:val="24"/>
              </w:rPr>
              <w:t>adekuat</w:t>
            </w:r>
          </w:p>
          <w:p>
            <w:pPr>
              <w:pStyle w:val="TableParagraph"/>
              <w:numPr>
                <w:ilvl w:val="0"/>
                <w:numId w:val="46"/>
              </w:numPr>
              <w:tabs>
                <w:tab w:pos="486" w:val="left" w:leader="none"/>
              </w:tabs>
              <w:spacing w:line="240" w:lineRule="auto" w:before="0" w:after="0"/>
              <w:ind w:left="486" w:right="0" w:hanging="361"/>
              <w:jc w:val="left"/>
              <w:rPr>
                <w:sz w:val="24"/>
              </w:rPr>
            </w:pPr>
            <w:r>
              <w:rPr>
                <w:sz w:val="24"/>
              </w:rPr>
              <w:t>Menilai balance</w:t>
            </w:r>
            <w:r>
              <w:rPr>
                <w:spacing w:val="-1"/>
                <w:sz w:val="24"/>
              </w:rPr>
              <w:t> </w:t>
            </w:r>
            <w:r>
              <w:rPr>
                <w:sz w:val="24"/>
              </w:rPr>
              <w:t>cairan</w:t>
            </w:r>
          </w:p>
          <w:p>
            <w:pPr>
              <w:pStyle w:val="TableParagraph"/>
              <w:spacing w:before="1"/>
              <w:rPr>
                <w:sz w:val="24"/>
              </w:rPr>
            </w:pPr>
          </w:p>
          <w:p>
            <w:pPr>
              <w:pStyle w:val="TableParagraph"/>
              <w:numPr>
                <w:ilvl w:val="0"/>
                <w:numId w:val="46"/>
              </w:numPr>
              <w:tabs>
                <w:tab w:pos="486" w:val="left" w:leader="none"/>
                <w:tab w:pos="1517" w:val="left" w:leader="none"/>
                <w:tab w:pos="1577" w:val="left" w:leader="none"/>
                <w:tab w:pos="2537" w:val="left" w:leader="none"/>
              </w:tabs>
              <w:spacing w:line="240" w:lineRule="auto" w:before="0" w:after="0"/>
              <w:ind w:left="485" w:right="95" w:hanging="360"/>
              <w:jc w:val="left"/>
              <w:rPr>
                <w:sz w:val="24"/>
              </w:rPr>
            </w:pPr>
            <w:r>
              <w:rPr>
                <w:sz w:val="24"/>
              </w:rPr>
              <w:t>Mengikutsertakan pasien</w:t>
              <w:tab/>
              <w:tab/>
            </w:r>
            <w:r>
              <w:rPr>
                <w:spacing w:val="-1"/>
                <w:sz w:val="24"/>
              </w:rPr>
              <w:t>berpartisipasi </w:t>
            </w:r>
            <w:r>
              <w:rPr>
                <w:sz w:val="24"/>
              </w:rPr>
              <w:t>menilai</w:t>
              <w:tab/>
              <w:t>kondisi</w:t>
              <w:tab/>
            </w:r>
            <w:r>
              <w:rPr>
                <w:spacing w:val="-5"/>
                <w:sz w:val="24"/>
              </w:rPr>
              <w:t>diri </w:t>
            </w:r>
            <w:r>
              <w:rPr>
                <w:sz w:val="24"/>
              </w:rPr>
              <w:t>sendiri</w:t>
            </w:r>
          </w:p>
          <w:p>
            <w:pPr>
              <w:pStyle w:val="TableParagraph"/>
              <w:numPr>
                <w:ilvl w:val="0"/>
                <w:numId w:val="46"/>
              </w:numPr>
              <w:tabs>
                <w:tab w:pos="486" w:val="left" w:leader="none"/>
                <w:tab w:pos="1870" w:val="left" w:leader="none"/>
              </w:tabs>
              <w:spacing w:line="257" w:lineRule="exact" w:before="0" w:after="0"/>
              <w:ind w:left="486" w:right="0" w:hanging="361"/>
              <w:jc w:val="left"/>
              <w:rPr>
                <w:sz w:val="24"/>
              </w:rPr>
            </w:pPr>
            <w:r>
              <w:rPr>
                <w:sz w:val="24"/>
              </w:rPr>
              <w:t>Mencukupi</w:t>
              <w:tab/>
              <w:t>kebutuhan</w:t>
            </w:r>
          </w:p>
        </w:tc>
      </w:tr>
      <w:tr>
        <w:trPr>
          <w:trHeight w:val="956" w:hRule="atLeast"/>
        </w:trPr>
        <w:tc>
          <w:tcPr>
            <w:tcW w:w="703" w:type="dxa"/>
            <w:tcBorders>
              <w:top w:val="nil"/>
              <w:bottom w:val="nil"/>
            </w:tcBorders>
          </w:tcPr>
          <w:p>
            <w:pPr>
              <w:pStyle w:val="TableParagraph"/>
              <w:rPr>
                <w:sz w:val="24"/>
              </w:rPr>
            </w:pPr>
          </w:p>
        </w:tc>
        <w:tc>
          <w:tcPr>
            <w:tcW w:w="3545" w:type="dxa"/>
            <w:tcBorders>
              <w:top w:val="nil"/>
              <w:bottom w:val="nil"/>
            </w:tcBorders>
          </w:tcPr>
          <w:p>
            <w:pPr>
              <w:pStyle w:val="TableParagraph"/>
              <w:rPr>
                <w:sz w:val="24"/>
              </w:rPr>
            </w:pPr>
          </w:p>
        </w:tc>
        <w:tc>
          <w:tcPr>
            <w:tcW w:w="3545" w:type="dxa"/>
            <w:vMerge/>
            <w:tcBorders>
              <w:top w:val="nil"/>
            </w:tcBorders>
          </w:tcPr>
          <w:p>
            <w:pPr>
              <w:rPr>
                <w:sz w:val="2"/>
                <w:szCs w:val="2"/>
              </w:rPr>
            </w:pPr>
          </w:p>
        </w:tc>
        <w:tc>
          <w:tcPr>
            <w:tcW w:w="3684" w:type="dxa"/>
            <w:tcBorders>
              <w:top w:val="nil"/>
              <w:bottom w:val="nil"/>
            </w:tcBorders>
          </w:tcPr>
          <w:p>
            <w:pPr>
              <w:pStyle w:val="TableParagraph"/>
              <w:numPr>
                <w:ilvl w:val="0"/>
                <w:numId w:val="47"/>
              </w:numPr>
              <w:tabs>
                <w:tab w:pos="395" w:val="left" w:leader="none"/>
                <w:tab w:pos="1744" w:val="left" w:leader="none"/>
                <w:tab w:pos="3121" w:val="left" w:leader="none"/>
              </w:tabs>
              <w:spacing w:line="240" w:lineRule="auto" w:before="0" w:after="0"/>
              <w:ind w:left="394" w:right="97" w:hanging="269"/>
              <w:jc w:val="left"/>
              <w:rPr>
                <w:sz w:val="24"/>
              </w:rPr>
            </w:pPr>
            <w:r>
              <w:rPr>
                <w:sz w:val="24"/>
              </w:rPr>
              <w:t>Monitor</w:t>
              <w:tab/>
              <w:t>bengkak</w:t>
              <w:tab/>
            </w:r>
            <w:r>
              <w:rPr>
                <w:spacing w:val="-6"/>
                <w:sz w:val="24"/>
              </w:rPr>
              <w:t>pada </w:t>
            </w:r>
            <w:r>
              <w:rPr>
                <w:sz w:val="24"/>
              </w:rPr>
              <w:t>ekstremitas</w:t>
            </w:r>
          </w:p>
          <w:p>
            <w:pPr>
              <w:pStyle w:val="TableParagraph"/>
              <w:numPr>
                <w:ilvl w:val="0"/>
                <w:numId w:val="47"/>
              </w:numPr>
              <w:tabs>
                <w:tab w:pos="395" w:val="left" w:leader="none"/>
              </w:tabs>
              <w:spacing w:line="240" w:lineRule="auto" w:before="0" w:after="0"/>
              <w:ind w:left="394" w:right="0" w:hanging="270"/>
              <w:jc w:val="left"/>
              <w:rPr>
                <w:sz w:val="24"/>
              </w:rPr>
            </w:pPr>
            <w:r>
              <w:rPr>
                <w:sz w:val="24"/>
              </w:rPr>
              <w:t>Monitor</w:t>
            </w:r>
            <w:r>
              <w:rPr>
                <w:spacing w:val="-1"/>
                <w:sz w:val="24"/>
              </w:rPr>
              <w:t> </w:t>
            </w:r>
            <w:r>
              <w:rPr>
                <w:sz w:val="24"/>
              </w:rPr>
              <w:t>TTV</w:t>
            </w:r>
          </w:p>
        </w:tc>
        <w:tc>
          <w:tcPr>
            <w:tcW w:w="2978" w:type="dxa"/>
            <w:vMerge/>
            <w:tcBorders>
              <w:top w:val="nil"/>
            </w:tcBorders>
          </w:tcPr>
          <w:p>
            <w:pPr>
              <w:rPr>
                <w:sz w:val="2"/>
                <w:szCs w:val="2"/>
              </w:rPr>
            </w:pPr>
          </w:p>
        </w:tc>
      </w:tr>
      <w:tr>
        <w:trPr>
          <w:trHeight w:val="680" w:hRule="atLeast"/>
        </w:trPr>
        <w:tc>
          <w:tcPr>
            <w:tcW w:w="703" w:type="dxa"/>
            <w:tcBorders>
              <w:top w:val="nil"/>
              <w:bottom w:val="nil"/>
            </w:tcBorders>
          </w:tcPr>
          <w:p>
            <w:pPr>
              <w:pStyle w:val="TableParagraph"/>
              <w:rPr>
                <w:sz w:val="24"/>
              </w:rPr>
            </w:pPr>
          </w:p>
        </w:tc>
        <w:tc>
          <w:tcPr>
            <w:tcW w:w="3545" w:type="dxa"/>
            <w:tcBorders>
              <w:top w:val="nil"/>
              <w:bottom w:val="nil"/>
            </w:tcBorders>
          </w:tcPr>
          <w:p>
            <w:pPr>
              <w:pStyle w:val="TableParagraph"/>
              <w:rPr>
                <w:sz w:val="24"/>
              </w:rPr>
            </w:pPr>
          </w:p>
        </w:tc>
        <w:tc>
          <w:tcPr>
            <w:tcW w:w="3545" w:type="dxa"/>
            <w:vMerge/>
            <w:tcBorders>
              <w:top w:val="nil"/>
            </w:tcBorders>
          </w:tcPr>
          <w:p>
            <w:pPr>
              <w:rPr>
                <w:sz w:val="2"/>
                <w:szCs w:val="2"/>
              </w:rPr>
            </w:pPr>
          </w:p>
        </w:tc>
        <w:tc>
          <w:tcPr>
            <w:tcW w:w="3684" w:type="dxa"/>
            <w:tcBorders>
              <w:top w:val="nil"/>
              <w:bottom w:val="nil"/>
            </w:tcBorders>
          </w:tcPr>
          <w:p>
            <w:pPr>
              <w:pStyle w:val="TableParagraph"/>
              <w:spacing w:before="128"/>
              <w:ind w:left="125"/>
              <w:rPr>
                <w:sz w:val="24"/>
              </w:rPr>
            </w:pPr>
            <w:r>
              <w:rPr>
                <w:sz w:val="24"/>
              </w:rPr>
              <w:t>4) Monitor status oksigenasi</w:t>
            </w:r>
          </w:p>
        </w:tc>
        <w:tc>
          <w:tcPr>
            <w:tcW w:w="2978" w:type="dxa"/>
            <w:vMerge/>
            <w:tcBorders>
              <w:top w:val="nil"/>
            </w:tcBorders>
          </w:tcPr>
          <w:p>
            <w:pPr>
              <w:rPr>
                <w:sz w:val="2"/>
                <w:szCs w:val="2"/>
              </w:rPr>
            </w:pPr>
          </w:p>
        </w:tc>
      </w:tr>
      <w:tr>
        <w:trPr>
          <w:trHeight w:val="680" w:hRule="atLeast"/>
        </w:trPr>
        <w:tc>
          <w:tcPr>
            <w:tcW w:w="703" w:type="dxa"/>
            <w:tcBorders>
              <w:top w:val="nil"/>
              <w:bottom w:val="nil"/>
            </w:tcBorders>
          </w:tcPr>
          <w:p>
            <w:pPr>
              <w:pStyle w:val="TableParagraph"/>
              <w:rPr>
                <w:sz w:val="24"/>
              </w:rPr>
            </w:pPr>
          </w:p>
        </w:tc>
        <w:tc>
          <w:tcPr>
            <w:tcW w:w="3545" w:type="dxa"/>
            <w:tcBorders>
              <w:top w:val="nil"/>
              <w:bottom w:val="nil"/>
            </w:tcBorders>
          </w:tcPr>
          <w:p>
            <w:pPr>
              <w:pStyle w:val="TableParagraph"/>
              <w:rPr>
                <w:sz w:val="24"/>
              </w:rPr>
            </w:pPr>
          </w:p>
        </w:tc>
        <w:tc>
          <w:tcPr>
            <w:tcW w:w="3545" w:type="dxa"/>
            <w:vMerge/>
            <w:tcBorders>
              <w:top w:val="nil"/>
            </w:tcBorders>
          </w:tcPr>
          <w:p>
            <w:pPr>
              <w:rPr>
                <w:sz w:val="2"/>
                <w:szCs w:val="2"/>
              </w:rPr>
            </w:pPr>
          </w:p>
        </w:tc>
        <w:tc>
          <w:tcPr>
            <w:tcW w:w="3684" w:type="dxa"/>
            <w:tcBorders>
              <w:top w:val="nil"/>
              <w:bottom w:val="nil"/>
            </w:tcBorders>
          </w:tcPr>
          <w:p>
            <w:pPr>
              <w:pStyle w:val="TableParagraph"/>
              <w:spacing w:before="1"/>
              <w:rPr>
                <w:sz w:val="23"/>
              </w:rPr>
            </w:pPr>
          </w:p>
          <w:p>
            <w:pPr>
              <w:pStyle w:val="TableParagraph"/>
              <w:ind w:left="125"/>
              <w:rPr>
                <w:sz w:val="24"/>
              </w:rPr>
            </w:pPr>
            <w:r>
              <w:rPr>
                <w:sz w:val="24"/>
              </w:rPr>
              <w:t>5) Monitor status cairan</w:t>
            </w:r>
          </w:p>
        </w:tc>
        <w:tc>
          <w:tcPr>
            <w:tcW w:w="2978" w:type="dxa"/>
            <w:vMerge/>
            <w:tcBorders>
              <w:top w:val="nil"/>
            </w:tcBorders>
          </w:tcPr>
          <w:p>
            <w:pPr>
              <w:rPr>
                <w:sz w:val="2"/>
                <w:szCs w:val="2"/>
              </w:rPr>
            </w:pPr>
          </w:p>
        </w:tc>
      </w:tr>
      <w:tr>
        <w:trPr>
          <w:trHeight w:val="1093" w:hRule="atLeast"/>
        </w:trPr>
        <w:tc>
          <w:tcPr>
            <w:tcW w:w="703" w:type="dxa"/>
            <w:tcBorders>
              <w:top w:val="nil"/>
              <w:bottom w:val="nil"/>
            </w:tcBorders>
          </w:tcPr>
          <w:p>
            <w:pPr>
              <w:pStyle w:val="TableParagraph"/>
              <w:rPr>
                <w:sz w:val="24"/>
              </w:rPr>
            </w:pPr>
          </w:p>
        </w:tc>
        <w:tc>
          <w:tcPr>
            <w:tcW w:w="3545" w:type="dxa"/>
            <w:tcBorders>
              <w:top w:val="nil"/>
              <w:bottom w:val="nil"/>
            </w:tcBorders>
          </w:tcPr>
          <w:p>
            <w:pPr>
              <w:pStyle w:val="TableParagraph"/>
              <w:rPr>
                <w:sz w:val="24"/>
              </w:rPr>
            </w:pPr>
          </w:p>
        </w:tc>
        <w:tc>
          <w:tcPr>
            <w:tcW w:w="3545" w:type="dxa"/>
            <w:vMerge/>
            <w:tcBorders>
              <w:top w:val="nil"/>
            </w:tcBorders>
          </w:tcPr>
          <w:p>
            <w:pPr>
              <w:rPr>
                <w:sz w:val="2"/>
                <w:szCs w:val="2"/>
              </w:rPr>
            </w:pPr>
          </w:p>
        </w:tc>
        <w:tc>
          <w:tcPr>
            <w:tcW w:w="3684" w:type="dxa"/>
            <w:tcBorders>
              <w:top w:val="nil"/>
              <w:bottom w:val="nil"/>
            </w:tcBorders>
          </w:tcPr>
          <w:p>
            <w:pPr>
              <w:pStyle w:val="TableParagraph"/>
              <w:numPr>
                <w:ilvl w:val="0"/>
                <w:numId w:val="48"/>
              </w:numPr>
              <w:tabs>
                <w:tab w:pos="395" w:val="left" w:leader="none"/>
              </w:tabs>
              <w:spacing w:line="240" w:lineRule="auto" w:before="128" w:after="0"/>
              <w:ind w:left="394" w:right="97" w:hanging="269"/>
              <w:jc w:val="left"/>
              <w:rPr>
                <w:sz w:val="24"/>
              </w:rPr>
            </w:pPr>
            <w:r>
              <w:rPr>
                <w:sz w:val="24"/>
              </w:rPr>
              <w:t>Lakukan pengecekan kadar </w:t>
            </w:r>
            <w:r>
              <w:rPr>
                <w:spacing w:val="-7"/>
                <w:sz w:val="24"/>
              </w:rPr>
              <w:t>HB </w:t>
            </w:r>
            <w:r>
              <w:rPr>
                <w:sz w:val="24"/>
              </w:rPr>
              <w:t>secara</w:t>
            </w:r>
            <w:r>
              <w:rPr>
                <w:spacing w:val="-2"/>
                <w:sz w:val="24"/>
              </w:rPr>
              <w:t> </w:t>
            </w:r>
            <w:r>
              <w:rPr>
                <w:sz w:val="24"/>
              </w:rPr>
              <w:t>berkala</w:t>
            </w:r>
          </w:p>
          <w:p>
            <w:pPr>
              <w:pStyle w:val="TableParagraph"/>
              <w:numPr>
                <w:ilvl w:val="0"/>
                <w:numId w:val="48"/>
              </w:numPr>
              <w:tabs>
                <w:tab w:pos="395" w:val="left" w:leader="none"/>
              </w:tabs>
              <w:spacing w:line="240" w:lineRule="auto" w:before="0" w:after="0"/>
              <w:ind w:left="394" w:right="0" w:hanging="270"/>
              <w:jc w:val="left"/>
              <w:rPr>
                <w:sz w:val="24"/>
              </w:rPr>
            </w:pPr>
            <w:r>
              <w:rPr>
                <w:sz w:val="24"/>
              </w:rPr>
              <w:t>Berikan oksigen sesuai</w:t>
            </w:r>
            <w:r>
              <w:rPr>
                <w:spacing w:val="-2"/>
                <w:sz w:val="24"/>
              </w:rPr>
              <w:t> </w:t>
            </w:r>
            <w:r>
              <w:rPr>
                <w:sz w:val="24"/>
              </w:rPr>
              <w:t>advis</w:t>
            </w:r>
          </w:p>
        </w:tc>
        <w:tc>
          <w:tcPr>
            <w:tcW w:w="2978" w:type="dxa"/>
            <w:vMerge/>
            <w:tcBorders>
              <w:top w:val="nil"/>
            </w:tcBorders>
          </w:tcPr>
          <w:p>
            <w:pPr>
              <w:rPr>
                <w:sz w:val="2"/>
                <w:szCs w:val="2"/>
              </w:rPr>
            </w:pPr>
          </w:p>
        </w:tc>
      </w:tr>
      <w:tr>
        <w:trPr>
          <w:trHeight w:val="2061" w:hRule="atLeast"/>
        </w:trPr>
        <w:tc>
          <w:tcPr>
            <w:tcW w:w="703" w:type="dxa"/>
            <w:tcBorders>
              <w:top w:val="nil"/>
            </w:tcBorders>
          </w:tcPr>
          <w:p>
            <w:pPr>
              <w:pStyle w:val="TableParagraph"/>
              <w:rPr>
                <w:sz w:val="24"/>
              </w:rPr>
            </w:pPr>
          </w:p>
        </w:tc>
        <w:tc>
          <w:tcPr>
            <w:tcW w:w="3545" w:type="dxa"/>
            <w:tcBorders>
              <w:top w:val="nil"/>
            </w:tcBorders>
          </w:tcPr>
          <w:p>
            <w:pPr>
              <w:pStyle w:val="TableParagraph"/>
              <w:rPr>
                <w:sz w:val="24"/>
              </w:rPr>
            </w:pPr>
          </w:p>
        </w:tc>
        <w:tc>
          <w:tcPr>
            <w:tcW w:w="3545" w:type="dxa"/>
            <w:vMerge/>
            <w:tcBorders>
              <w:top w:val="nil"/>
            </w:tcBorders>
          </w:tcPr>
          <w:p>
            <w:pPr>
              <w:rPr>
                <w:sz w:val="2"/>
                <w:szCs w:val="2"/>
              </w:rPr>
            </w:pPr>
          </w:p>
        </w:tc>
        <w:tc>
          <w:tcPr>
            <w:tcW w:w="3684" w:type="dxa"/>
            <w:tcBorders>
              <w:top w:val="nil"/>
            </w:tcBorders>
          </w:tcPr>
          <w:p>
            <w:pPr>
              <w:pStyle w:val="TableParagraph"/>
              <w:numPr>
                <w:ilvl w:val="0"/>
                <w:numId w:val="49"/>
              </w:numPr>
              <w:tabs>
                <w:tab w:pos="395" w:val="left" w:leader="none"/>
              </w:tabs>
              <w:spacing w:line="240" w:lineRule="auto" w:before="128" w:after="0"/>
              <w:ind w:left="394" w:right="95" w:hanging="269"/>
              <w:jc w:val="both"/>
              <w:rPr>
                <w:sz w:val="24"/>
              </w:rPr>
            </w:pPr>
            <w:r>
              <w:rPr>
                <w:sz w:val="24"/>
              </w:rPr>
              <w:t>Pasang kakteter urine </w:t>
            </w:r>
            <w:r>
              <w:rPr>
                <w:spacing w:val="-3"/>
                <w:sz w:val="24"/>
              </w:rPr>
              <w:t>untuk </w:t>
            </w:r>
            <w:r>
              <w:rPr>
                <w:sz w:val="24"/>
              </w:rPr>
              <w:t>meninlai balance cairan</w:t>
            </w:r>
          </w:p>
          <w:p>
            <w:pPr>
              <w:pStyle w:val="TableParagraph"/>
              <w:numPr>
                <w:ilvl w:val="0"/>
                <w:numId w:val="49"/>
              </w:numPr>
              <w:tabs>
                <w:tab w:pos="395" w:val="left" w:leader="none"/>
              </w:tabs>
              <w:spacing w:line="240" w:lineRule="auto" w:before="0" w:after="0"/>
              <w:ind w:left="394" w:right="96" w:hanging="269"/>
              <w:jc w:val="both"/>
              <w:rPr>
                <w:sz w:val="24"/>
              </w:rPr>
            </w:pPr>
            <w:r>
              <w:rPr>
                <w:sz w:val="24"/>
              </w:rPr>
              <w:t>Ajarkan melapor jika </w:t>
            </w:r>
            <w:r>
              <w:rPr>
                <w:spacing w:val="-3"/>
                <w:sz w:val="24"/>
              </w:rPr>
              <w:t>timbul </w:t>
            </w:r>
            <w:r>
              <w:rPr>
                <w:sz w:val="24"/>
              </w:rPr>
              <w:t>gejala lain seperti sesak </w:t>
            </w:r>
            <w:r>
              <w:rPr>
                <w:spacing w:val="-4"/>
                <w:sz w:val="24"/>
              </w:rPr>
              <w:t>nafas </w:t>
            </w:r>
            <w:r>
              <w:rPr>
                <w:sz w:val="24"/>
              </w:rPr>
              <w:t>yang</w:t>
            </w:r>
            <w:r>
              <w:rPr>
                <w:spacing w:val="-1"/>
                <w:sz w:val="24"/>
              </w:rPr>
              <w:t> </w:t>
            </w:r>
            <w:r>
              <w:rPr>
                <w:sz w:val="24"/>
              </w:rPr>
              <w:t>berat</w:t>
            </w:r>
          </w:p>
          <w:p>
            <w:pPr>
              <w:pStyle w:val="TableParagraph"/>
              <w:numPr>
                <w:ilvl w:val="0"/>
                <w:numId w:val="49"/>
              </w:numPr>
              <w:tabs>
                <w:tab w:pos="829" w:val="left" w:leader="none"/>
                <w:tab w:pos="2563" w:val="left" w:leader="none"/>
              </w:tabs>
              <w:spacing w:line="270" w:lineRule="atLeast" w:before="0" w:after="0"/>
              <w:ind w:left="394" w:right="95" w:hanging="269"/>
              <w:jc w:val="both"/>
              <w:rPr>
                <w:sz w:val="24"/>
              </w:rPr>
            </w:pPr>
            <w:r>
              <w:rPr>
                <w:sz w:val="24"/>
              </w:rPr>
              <w:t>Kolaborasi</w:t>
              <w:tab/>
            </w:r>
            <w:r>
              <w:rPr>
                <w:spacing w:val="-3"/>
                <w:sz w:val="24"/>
              </w:rPr>
              <w:t>pemberian </w:t>
            </w:r>
            <w:r>
              <w:rPr>
                <w:sz w:val="24"/>
              </w:rPr>
              <w:t>transfusi</w:t>
            </w:r>
            <w:r>
              <w:rPr>
                <w:spacing w:val="-1"/>
                <w:sz w:val="24"/>
              </w:rPr>
              <w:t> </w:t>
            </w:r>
            <w:r>
              <w:rPr>
                <w:sz w:val="24"/>
              </w:rPr>
              <w:t>darah</w:t>
            </w:r>
          </w:p>
        </w:tc>
        <w:tc>
          <w:tcPr>
            <w:tcW w:w="2978" w:type="dxa"/>
            <w:vMerge/>
            <w:tcBorders>
              <w:top w:val="nil"/>
            </w:tcBorders>
          </w:tcPr>
          <w:p>
            <w:pPr>
              <w:rPr>
                <w:sz w:val="2"/>
                <w:szCs w:val="2"/>
              </w:rPr>
            </w:pPr>
          </w:p>
        </w:tc>
      </w:tr>
    </w:tbl>
    <w:p>
      <w:pPr>
        <w:spacing w:after="0"/>
        <w:rPr>
          <w:sz w:val="2"/>
          <w:szCs w:val="2"/>
        </w:rPr>
        <w:sectPr>
          <w:headerReference w:type="default" r:id="rId124"/>
          <w:footerReference w:type="default" r:id="rId125"/>
          <w:pgSz w:w="16840" w:h="11910" w:orient="landscape"/>
          <w:pgMar w:header="0" w:footer="695" w:top="1100" w:bottom="880" w:left="2040" w:right="100"/>
          <w:pgNumType w:start="39"/>
        </w:sectPr>
      </w:pPr>
    </w:p>
    <w:p>
      <w:pPr>
        <w:pStyle w:val="BodyText"/>
        <w:rPr>
          <w:sz w:val="20"/>
        </w:rPr>
      </w:pPr>
    </w:p>
    <w:p>
      <w:pPr>
        <w:pStyle w:val="BodyText"/>
        <w:rPr>
          <w:sz w:val="20"/>
        </w:rPr>
      </w:pPr>
    </w:p>
    <w:p>
      <w:pPr>
        <w:pStyle w:val="BodyText"/>
        <w:spacing w:before="9"/>
        <w:rPr>
          <w:sz w:val="11"/>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3545"/>
        <w:gridCol w:w="3545"/>
        <w:gridCol w:w="3684"/>
        <w:gridCol w:w="2978"/>
      </w:tblGrid>
      <w:tr>
        <w:trPr>
          <w:trHeight w:val="551" w:hRule="atLeast"/>
        </w:trPr>
        <w:tc>
          <w:tcPr>
            <w:tcW w:w="703" w:type="dxa"/>
          </w:tcPr>
          <w:p>
            <w:pPr>
              <w:pStyle w:val="TableParagraph"/>
              <w:rPr>
                <w:sz w:val="24"/>
              </w:rPr>
            </w:pPr>
          </w:p>
        </w:tc>
        <w:tc>
          <w:tcPr>
            <w:tcW w:w="3545" w:type="dxa"/>
          </w:tcPr>
          <w:p>
            <w:pPr>
              <w:pStyle w:val="TableParagraph"/>
              <w:rPr>
                <w:sz w:val="24"/>
              </w:rPr>
            </w:pPr>
          </w:p>
        </w:tc>
        <w:tc>
          <w:tcPr>
            <w:tcW w:w="3545" w:type="dxa"/>
          </w:tcPr>
          <w:p>
            <w:pPr>
              <w:pStyle w:val="TableParagraph"/>
              <w:rPr>
                <w:sz w:val="24"/>
              </w:rPr>
            </w:pPr>
          </w:p>
        </w:tc>
        <w:tc>
          <w:tcPr>
            <w:tcW w:w="3684" w:type="dxa"/>
          </w:tcPr>
          <w:p>
            <w:pPr>
              <w:pStyle w:val="TableParagraph"/>
              <w:rPr>
                <w:sz w:val="24"/>
              </w:rPr>
            </w:pPr>
          </w:p>
        </w:tc>
        <w:tc>
          <w:tcPr>
            <w:tcW w:w="2978" w:type="dxa"/>
          </w:tcPr>
          <w:p>
            <w:pPr>
              <w:pStyle w:val="TableParagraph"/>
              <w:tabs>
                <w:tab w:pos="1375" w:val="left" w:leader="none"/>
                <w:tab w:pos="2201" w:val="left" w:leader="none"/>
              </w:tabs>
              <w:spacing w:line="276" w:lineRule="exact" w:before="2"/>
              <w:ind w:left="485" w:right="97"/>
              <w:rPr>
                <w:sz w:val="24"/>
              </w:rPr>
            </w:pPr>
            <w:r>
              <w:rPr>
                <w:sz w:val="24"/>
              </w:rPr>
              <w:t>darah</w:t>
              <w:tab/>
              <w:t>yang</w:t>
              <w:tab/>
            </w:r>
            <w:r>
              <w:rPr>
                <w:spacing w:val="-3"/>
                <w:sz w:val="24"/>
              </w:rPr>
              <w:t>kurang </w:t>
            </w:r>
            <w:r>
              <w:rPr>
                <w:sz w:val="24"/>
              </w:rPr>
              <w:t>dalam</w:t>
            </w:r>
            <w:r>
              <w:rPr>
                <w:spacing w:val="-1"/>
                <w:sz w:val="24"/>
              </w:rPr>
              <w:t> </w:t>
            </w:r>
            <w:r>
              <w:rPr>
                <w:sz w:val="24"/>
              </w:rPr>
              <w:t>tubuh</w:t>
            </w:r>
          </w:p>
        </w:tc>
      </w:tr>
      <w:tr>
        <w:trPr>
          <w:trHeight w:val="2067" w:hRule="atLeast"/>
        </w:trPr>
        <w:tc>
          <w:tcPr>
            <w:tcW w:w="703" w:type="dxa"/>
            <w:tcBorders>
              <w:bottom w:val="nil"/>
            </w:tcBorders>
          </w:tcPr>
          <w:p>
            <w:pPr>
              <w:pStyle w:val="TableParagraph"/>
              <w:spacing w:line="320" w:lineRule="exact"/>
              <w:ind w:right="56"/>
              <w:jc w:val="center"/>
              <w:rPr>
                <w:sz w:val="28"/>
              </w:rPr>
            </w:pPr>
            <w:r>
              <w:rPr>
                <w:w w:val="100"/>
                <w:sz w:val="28"/>
              </w:rPr>
              <w:t>2</w:t>
            </w:r>
          </w:p>
        </w:tc>
        <w:tc>
          <w:tcPr>
            <w:tcW w:w="3545" w:type="dxa"/>
            <w:tcBorders>
              <w:bottom w:val="nil"/>
            </w:tcBorders>
          </w:tcPr>
          <w:p>
            <w:pPr>
              <w:pStyle w:val="TableParagraph"/>
              <w:ind w:left="108" w:right="2087"/>
              <w:rPr>
                <w:sz w:val="24"/>
              </w:rPr>
            </w:pPr>
            <w:r>
              <w:rPr>
                <w:w w:val="95"/>
                <w:sz w:val="24"/>
              </w:rPr>
              <w:t>Hipervolemia </w:t>
            </w:r>
            <w:r>
              <w:rPr>
                <w:sz w:val="24"/>
              </w:rPr>
              <w:t>D.0022 (SDKI, 2017)</w:t>
            </w:r>
          </w:p>
        </w:tc>
        <w:tc>
          <w:tcPr>
            <w:tcW w:w="3545" w:type="dxa"/>
            <w:vMerge w:val="restart"/>
          </w:tcPr>
          <w:p>
            <w:pPr>
              <w:pStyle w:val="TableParagraph"/>
              <w:tabs>
                <w:tab w:pos="1317" w:val="left" w:leader="none"/>
                <w:tab w:pos="1521" w:val="left" w:leader="none"/>
                <w:tab w:pos="1857" w:val="left" w:leader="none"/>
                <w:tab w:pos="2393" w:val="left" w:leader="none"/>
                <w:tab w:pos="2768" w:val="left" w:leader="none"/>
                <w:tab w:pos="2823" w:val="left" w:leader="none"/>
                <w:tab w:pos="3077" w:val="left" w:leader="none"/>
              </w:tabs>
              <w:ind w:left="108" w:right="95"/>
              <w:rPr>
                <w:sz w:val="24"/>
              </w:rPr>
            </w:pPr>
            <w:r>
              <w:rPr>
                <w:i/>
                <w:sz w:val="24"/>
              </w:rPr>
              <w:t>Keseimbangan Cairan (L.03020) </w:t>
            </w:r>
            <w:r>
              <w:rPr>
                <w:sz w:val="24"/>
              </w:rPr>
              <w:t>Setelah</w:t>
              <w:tab/>
              <w:t>dilakukan</w:t>
              <w:tab/>
              <w:tab/>
            </w:r>
            <w:r>
              <w:rPr>
                <w:spacing w:val="-4"/>
                <w:sz w:val="24"/>
              </w:rPr>
              <w:t>asuhan </w:t>
            </w:r>
            <w:r>
              <w:rPr>
                <w:spacing w:val="-1"/>
                <w:sz w:val="24"/>
              </w:rPr>
              <w:t>keperawatan</w:t>
              <w:tab/>
            </w:r>
            <w:r>
              <w:rPr>
                <w:sz w:val="24"/>
              </w:rPr>
              <w:t>selama</w:t>
              <w:tab/>
              <w:t>2x24</w:t>
              <w:tab/>
            </w:r>
            <w:r>
              <w:rPr>
                <w:spacing w:val="-6"/>
                <w:sz w:val="24"/>
              </w:rPr>
              <w:t>jam </w:t>
            </w:r>
            <w:r>
              <w:rPr>
                <w:sz w:val="24"/>
              </w:rPr>
              <w:t>keseimbangan</w:t>
              <w:tab/>
              <w:tab/>
              <w:t>cairan</w:t>
              <w:tab/>
              <w:tab/>
            </w:r>
            <w:r>
              <w:rPr>
                <w:spacing w:val="-4"/>
                <w:sz w:val="24"/>
              </w:rPr>
              <w:t>pasien </w:t>
            </w:r>
            <w:r>
              <w:rPr>
                <w:sz w:val="24"/>
              </w:rPr>
              <w:t>meningkat dengan kriteria hasil</w:t>
            </w:r>
            <w:r>
              <w:rPr>
                <w:spacing w:val="-4"/>
                <w:sz w:val="24"/>
              </w:rPr>
              <w:t> </w:t>
            </w:r>
            <w:r>
              <w:rPr>
                <w:sz w:val="24"/>
              </w:rPr>
              <w:t>:</w:t>
            </w:r>
          </w:p>
          <w:p>
            <w:pPr>
              <w:pStyle w:val="TableParagraph"/>
              <w:numPr>
                <w:ilvl w:val="0"/>
                <w:numId w:val="50"/>
              </w:numPr>
              <w:tabs>
                <w:tab w:pos="426" w:val="left" w:leader="none"/>
              </w:tabs>
              <w:spacing w:line="240" w:lineRule="auto" w:before="0" w:after="0"/>
              <w:ind w:left="425" w:right="0" w:hanging="361"/>
              <w:jc w:val="left"/>
              <w:rPr>
                <w:sz w:val="24"/>
              </w:rPr>
            </w:pPr>
            <w:r>
              <w:rPr>
                <w:sz w:val="24"/>
              </w:rPr>
              <w:t>Haluaran urin</w:t>
            </w:r>
            <w:r>
              <w:rPr>
                <w:spacing w:val="-5"/>
                <w:sz w:val="24"/>
              </w:rPr>
              <w:t> </w:t>
            </w:r>
            <w:r>
              <w:rPr>
                <w:sz w:val="24"/>
              </w:rPr>
              <w:t>meningkat</w:t>
            </w:r>
          </w:p>
          <w:p>
            <w:pPr>
              <w:pStyle w:val="TableParagraph"/>
              <w:numPr>
                <w:ilvl w:val="0"/>
                <w:numId w:val="50"/>
              </w:numPr>
              <w:tabs>
                <w:tab w:pos="426" w:val="left" w:leader="none"/>
                <w:tab w:pos="2422" w:val="left" w:leader="none"/>
              </w:tabs>
              <w:spacing w:line="240" w:lineRule="auto" w:before="0" w:after="0"/>
              <w:ind w:left="425" w:right="97" w:hanging="360"/>
              <w:jc w:val="left"/>
              <w:rPr>
                <w:sz w:val="24"/>
              </w:rPr>
            </w:pPr>
            <w:r>
              <w:rPr>
                <w:sz w:val="24"/>
              </w:rPr>
              <w:t>Kelembapan</w:t>
              <w:tab/>
            </w:r>
            <w:r>
              <w:rPr>
                <w:spacing w:val="-3"/>
                <w:sz w:val="24"/>
              </w:rPr>
              <w:t>membrane </w:t>
            </w:r>
            <w:r>
              <w:rPr>
                <w:sz w:val="24"/>
              </w:rPr>
              <w:t>mukosa</w:t>
            </w:r>
            <w:r>
              <w:rPr>
                <w:spacing w:val="-2"/>
                <w:sz w:val="24"/>
              </w:rPr>
              <w:t> </w:t>
            </w:r>
            <w:r>
              <w:rPr>
                <w:sz w:val="24"/>
              </w:rPr>
              <w:t>meningkat</w:t>
            </w:r>
          </w:p>
          <w:p>
            <w:pPr>
              <w:pStyle w:val="TableParagraph"/>
              <w:numPr>
                <w:ilvl w:val="0"/>
                <w:numId w:val="50"/>
              </w:numPr>
              <w:tabs>
                <w:tab w:pos="426" w:val="left" w:leader="none"/>
              </w:tabs>
              <w:spacing w:line="240" w:lineRule="auto" w:before="0" w:after="0"/>
              <w:ind w:left="425" w:right="0" w:hanging="361"/>
              <w:jc w:val="left"/>
              <w:rPr>
                <w:sz w:val="24"/>
              </w:rPr>
            </w:pPr>
            <w:r>
              <w:rPr>
                <w:sz w:val="24"/>
              </w:rPr>
              <w:t>Edema</w:t>
            </w:r>
            <w:r>
              <w:rPr>
                <w:spacing w:val="-1"/>
                <w:sz w:val="24"/>
              </w:rPr>
              <w:t> </w:t>
            </w:r>
            <w:r>
              <w:rPr>
                <w:sz w:val="24"/>
              </w:rPr>
              <w:t>menurun</w:t>
            </w:r>
          </w:p>
          <w:p>
            <w:pPr>
              <w:pStyle w:val="TableParagraph"/>
              <w:numPr>
                <w:ilvl w:val="0"/>
                <w:numId w:val="50"/>
              </w:numPr>
              <w:tabs>
                <w:tab w:pos="426" w:val="left" w:leader="none"/>
              </w:tabs>
              <w:spacing w:line="240" w:lineRule="auto" w:before="0" w:after="0"/>
              <w:ind w:left="425" w:right="0" w:hanging="361"/>
              <w:jc w:val="left"/>
              <w:rPr>
                <w:sz w:val="24"/>
              </w:rPr>
            </w:pPr>
            <w:r>
              <w:rPr>
                <w:sz w:val="24"/>
              </w:rPr>
              <w:t>Dehidrasi</w:t>
            </w:r>
            <w:r>
              <w:rPr>
                <w:spacing w:val="-1"/>
                <w:sz w:val="24"/>
              </w:rPr>
              <w:t> </w:t>
            </w:r>
            <w:r>
              <w:rPr>
                <w:sz w:val="24"/>
              </w:rPr>
              <w:t>menurun</w:t>
            </w:r>
          </w:p>
          <w:p>
            <w:pPr>
              <w:pStyle w:val="TableParagraph"/>
              <w:numPr>
                <w:ilvl w:val="0"/>
                <w:numId w:val="50"/>
              </w:numPr>
              <w:tabs>
                <w:tab w:pos="426" w:val="left" w:leader="none"/>
              </w:tabs>
              <w:spacing w:line="240" w:lineRule="auto" w:before="0" w:after="0"/>
              <w:ind w:left="425" w:right="0" w:hanging="361"/>
              <w:jc w:val="left"/>
              <w:rPr>
                <w:sz w:val="24"/>
              </w:rPr>
            </w:pPr>
            <w:r>
              <w:rPr>
                <w:sz w:val="24"/>
              </w:rPr>
              <w:t>Asites</w:t>
            </w:r>
            <w:r>
              <w:rPr>
                <w:spacing w:val="-1"/>
                <w:sz w:val="24"/>
              </w:rPr>
              <w:t> </w:t>
            </w:r>
            <w:r>
              <w:rPr>
                <w:sz w:val="24"/>
              </w:rPr>
              <w:t>menurun</w:t>
            </w:r>
          </w:p>
          <w:p>
            <w:pPr>
              <w:pStyle w:val="TableParagraph"/>
              <w:numPr>
                <w:ilvl w:val="0"/>
                <w:numId w:val="50"/>
              </w:numPr>
              <w:tabs>
                <w:tab w:pos="426" w:val="left" w:leader="none"/>
              </w:tabs>
              <w:spacing w:line="240" w:lineRule="auto" w:before="0" w:after="0"/>
              <w:ind w:left="425" w:right="0" w:hanging="361"/>
              <w:jc w:val="left"/>
              <w:rPr>
                <w:sz w:val="24"/>
              </w:rPr>
            </w:pPr>
            <w:r>
              <w:rPr>
                <w:sz w:val="24"/>
              </w:rPr>
              <w:t>Tekanan darah</w:t>
            </w:r>
            <w:r>
              <w:rPr>
                <w:spacing w:val="-1"/>
                <w:sz w:val="24"/>
              </w:rPr>
              <w:t> </w:t>
            </w:r>
            <w:r>
              <w:rPr>
                <w:sz w:val="24"/>
              </w:rPr>
              <w:t>membaik</w:t>
            </w:r>
          </w:p>
          <w:p>
            <w:pPr>
              <w:pStyle w:val="TableParagraph"/>
              <w:numPr>
                <w:ilvl w:val="0"/>
                <w:numId w:val="50"/>
              </w:numPr>
              <w:tabs>
                <w:tab w:pos="426" w:val="left" w:leader="none"/>
              </w:tabs>
              <w:spacing w:line="240" w:lineRule="auto" w:before="0" w:after="0"/>
              <w:ind w:left="425" w:right="0" w:hanging="361"/>
              <w:jc w:val="left"/>
              <w:rPr>
                <w:sz w:val="24"/>
              </w:rPr>
            </w:pPr>
            <w:r>
              <w:rPr>
                <w:sz w:val="24"/>
              </w:rPr>
              <w:t>MAP</w:t>
            </w:r>
            <w:r>
              <w:rPr>
                <w:spacing w:val="-1"/>
                <w:sz w:val="24"/>
              </w:rPr>
              <w:t> </w:t>
            </w:r>
            <w:r>
              <w:rPr>
                <w:sz w:val="24"/>
              </w:rPr>
              <w:t>membaik</w:t>
            </w:r>
          </w:p>
          <w:p>
            <w:pPr>
              <w:pStyle w:val="TableParagraph"/>
              <w:numPr>
                <w:ilvl w:val="0"/>
                <w:numId w:val="50"/>
              </w:numPr>
              <w:tabs>
                <w:tab w:pos="426" w:val="left" w:leader="none"/>
              </w:tabs>
              <w:spacing w:line="240" w:lineRule="auto" w:before="0" w:after="0"/>
              <w:ind w:left="425" w:right="0" w:hanging="361"/>
              <w:jc w:val="left"/>
              <w:rPr>
                <w:sz w:val="24"/>
              </w:rPr>
            </w:pPr>
            <w:r>
              <w:rPr>
                <w:sz w:val="24"/>
              </w:rPr>
              <w:t>Turgor kulit</w:t>
            </w:r>
            <w:r>
              <w:rPr>
                <w:spacing w:val="-1"/>
                <w:sz w:val="24"/>
              </w:rPr>
              <w:t> </w:t>
            </w:r>
            <w:r>
              <w:rPr>
                <w:sz w:val="24"/>
              </w:rPr>
              <w:t>membaik</w:t>
            </w:r>
          </w:p>
        </w:tc>
        <w:tc>
          <w:tcPr>
            <w:tcW w:w="3684" w:type="dxa"/>
            <w:tcBorders>
              <w:bottom w:val="nil"/>
            </w:tcBorders>
          </w:tcPr>
          <w:p>
            <w:pPr>
              <w:pStyle w:val="TableParagraph"/>
              <w:tabs>
                <w:tab w:pos="2256" w:val="left" w:leader="none"/>
              </w:tabs>
              <w:ind w:left="108" w:right="96"/>
              <w:rPr>
                <w:i/>
                <w:sz w:val="24"/>
              </w:rPr>
            </w:pPr>
            <w:r>
              <w:rPr>
                <w:i/>
                <w:sz w:val="24"/>
              </w:rPr>
              <w:t>Manajemen</w:t>
              <w:tab/>
            </w:r>
            <w:r>
              <w:rPr>
                <w:i/>
                <w:spacing w:val="-3"/>
                <w:sz w:val="24"/>
              </w:rPr>
              <w:t>Hipervolemia </w:t>
            </w:r>
            <w:r>
              <w:rPr>
                <w:i/>
                <w:sz w:val="24"/>
              </w:rPr>
              <w:t>(I.03114)</w:t>
            </w:r>
          </w:p>
          <w:p>
            <w:pPr>
              <w:pStyle w:val="TableParagraph"/>
              <w:numPr>
                <w:ilvl w:val="0"/>
                <w:numId w:val="51"/>
              </w:numPr>
              <w:tabs>
                <w:tab w:pos="423" w:val="left" w:leader="none"/>
                <w:tab w:pos="1804" w:val="left" w:leader="none"/>
                <w:tab w:pos="3001" w:val="left" w:leader="none"/>
              </w:tabs>
              <w:spacing w:line="240" w:lineRule="auto" w:before="0" w:after="0"/>
              <w:ind w:left="423" w:right="98" w:hanging="284"/>
              <w:jc w:val="left"/>
              <w:rPr>
                <w:sz w:val="24"/>
              </w:rPr>
            </w:pPr>
            <w:r>
              <w:rPr>
                <w:sz w:val="24"/>
              </w:rPr>
              <w:t>Periksa</w:t>
              <w:tab/>
              <w:t>tanda</w:t>
              <w:tab/>
            </w:r>
            <w:r>
              <w:rPr>
                <w:spacing w:val="-4"/>
                <w:sz w:val="24"/>
              </w:rPr>
              <w:t>gejala </w:t>
            </w:r>
            <w:r>
              <w:rPr>
                <w:sz w:val="24"/>
              </w:rPr>
              <w:t>hypervolemia</w:t>
            </w:r>
          </w:p>
          <w:p>
            <w:pPr>
              <w:pStyle w:val="TableParagraph"/>
              <w:numPr>
                <w:ilvl w:val="0"/>
                <w:numId w:val="51"/>
              </w:numPr>
              <w:tabs>
                <w:tab w:pos="423" w:val="left" w:leader="none"/>
                <w:tab w:pos="2656" w:val="left" w:leader="none"/>
              </w:tabs>
              <w:spacing w:line="240" w:lineRule="auto" w:before="0" w:after="0"/>
              <w:ind w:left="423" w:right="98" w:hanging="284"/>
              <w:jc w:val="left"/>
              <w:rPr>
                <w:sz w:val="24"/>
              </w:rPr>
            </w:pPr>
            <w:r>
              <w:rPr>
                <w:sz w:val="24"/>
              </w:rPr>
              <w:t>Identifikasi</w:t>
              <w:tab/>
            </w:r>
            <w:r>
              <w:rPr>
                <w:spacing w:val="-4"/>
                <w:sz w:val="24"/>
              </w:rPr>
              <w:t>penyebab </w:t>
            </w:r>
            <w:r>
              <w:rPr>
                <w:sz w:val="24"/>
              </w:rPr>
              <w:t>hypervolemia</w:t>
            </w:r>
          </w:p>
          <w:p>
            <w:pPr>
              <w:pStyle w:val="TableParagraph"/>
              <w:numPr>
                <w:ilvl w:val="0"/>
                <w:numId w:val="51"/>
              </w:numPr>
              <w:tabs>
                <w:tab w:pos="423" w:val="left" w:leader="none"/>
              </w:tabs>
              <w:spacing w:line="240" w:lineRule="auto" w:before="0" w:after="0"/>
              <w:ind w:left="423" w:right="0" w:hanging="284"/>
              <w:jc w:val="left"/>
              <w:rPr>
                <w:sz w:val="24"/>
              </w:rPr>
            </w:pPr>
            <w:r>
              <w:rPr>
                <w:sz w:val="24"/>
              </w:rPr>
              <w:t>Monitor status</w:t>
            </w:r>
            <w:r>
              <w:rPr>
                <w:spacing w:val="-1"/>
                <w:sz w:val="24"/>
              </w:rPr>
              <w:t> </w:t>
            </w:r>
            <w:r>
              <w:rPr>
                <w:sz w:val="24"/>
              </w:rPr>
              <w:t>hemodinamik</w:t>
            </w:r>
          </w:p>
        </w:tc>
        <w:tc>
          <w:tcPr>
            <w:tcW w:w="2978" w:type="dxa"/>
            <w:vMerge w:val="restart"/>
          </w:tcPr>
          <w:p>
            <w:pPr>
              <w:pStyle w:val="TableParagraph"/>
              <w:rPr>
                <w:sz w:val="26"/>
              </w:rPr>
            </w:pPr>
          </w:p>
          <w:p>
            <w:pPr>
              <w:pStyle w:val="TableParagraph"/>
              <w:spacing w:before="8"/>
              <w:rPr>
                <w:sz w:val="21"/>
              </w:rPr>
            </w:pPr>
          </w:p>
          <w:p>
            <w:pPr>
              <w:pStyle w:val="TableParagraph"/>
              <w:numPr>
                <w:ilvl w:val="0"/>
                <w:numId w:val="52"/>
              </w:numPr>
              <w:tabs>
                <w:tab w:pos="486" w:val="left" w:leader="none"/>
                <w:tab w:pos="1949" w:val="left" w:leader="none"/>
              </w:tabs>
              <w:spacing w:line="240" w:lineRule="auto" w:before="0" w:after="0"/>
              <w:ind w:left="485" w:right="97" w:hanging="360"/>
              <w:jc w:val="left"/>
              <w:rPr>
                <w:sz w:val="24"/>
              </w:rPr>
            </w:pPr>
            <w:r>
              <w:rPr>
                <w:sz w:val="24"/>
              </w:rPr>
              <w:t>Mengetahui</w:t>
              <w:tab/>
            </w:r>
            <w:r>
              <w:rPr>
                <w:spacing w:val="-4"/>
                <w:sz w:val="24"/>
              </w:rPr>
              <w:t>penyebab </w:t>
            </w:r>
            <w:r>
              <w:rPr>
                <w:sz w:val="24"/>
              </w:rPr>
              <w:t>hypervolemia</w:t>
            </w:r>
          </w:p>
          <w:p>
            <w:pPr>
              <w:pStyle w:val="TableParagraph"/>
              <w:numPr>
                <w:ilvl w:val="0"/>
                <w:numId w:val="52"/>
              </w:numPr>
              <w:tabs>
                <w:tab w:pos="486" w:val="left" w:leader="none"/>
                <w:tab w:pos="1949" w:val="left" w:leader="none"/>
              </w:tabs>
              <w:spacing w:line="240" w:lineRule="auto" w:before="0" w:after="0"/>
              <w:ind w:left="485" w:right="97" w:hanging="360"/>
              <w:jc w:val="left"/>
              <w:rPr>
                <w:sz w:val="24"/>
              </w:rPr>
            </w:pPr>
            <w:r>
              <w:rPr>
                <w:sz w:val="24"/>
              </w:rPr>
              <w:t>Mengetahui</w:t>
              <w:tab/>
            </w:r>
            <w:r>
              <w:rPr>
                <w:spacing w:val="-4"/>
                <w:sz w:val="24"/>
              </w:rPr>
              <w:t>penyebab </w:t>
            </w:r>
            <w:r>
              <w:rPr>
                <w:sz w:val="24"/>
              </w:rPr>
              <w:t>hypervolemia</w:t>
            </w:r>
          </w:p>
          <w:p>
            <w:pPr>
              <w:pStyle w:val="TableParagraph"/>
              <w:numPr>
                <w:ilvl w:val="0"/>
                <w:numId w:val="52"/>
              </w:numPr>
              <w:tabs>
                <w:tab w:pos="486" w:val="left" w:leader="none"/>
                <w:tab w:pos="2163" w:val="left" w:leader="none"/>
              </w:tabs>
              <w:spacing w:line="240" w:lineRule="auto" w:before="0" w:after="0"/>
              <w:ind w:left="485" w:right="95" w:hanging="360"/>
              <w:jc w:val="left"/>
              <w:rPr>
                <w:sz w:val="24"/>
              </w:rPr>
            </w:pPr>
            <w:r>
              <w:rPr>
                <w:sz w:val="24"/>
              </w:rPr>
              <w:t>Mengetahui</w:t>
              <w:tab/>
            </w:r>
            <w:r>
              <w:rPr>
                <w:spacing w:val="-3"/>
                <w:sz w:val="24"/>
              </w:rPr>
              <w:t>kondisi </w:t>
            </w:r>
            <w:r>
              <w:rPr>
                <w:sz w:val="24"/>
              </w:rPr>
              <w:t>pasien</w:t>
            </w:r>
          </w:p>
          <w:p>
            <w:pPr>
              <w:pStyle w:val="TableParagraph"/>
              <w:numPr>
                <w:ilvl w:val="0"/>
                <w:numId w:val="52"/>
              </w:numPr>
              <w:tabs>
                <w:tab w:pos="486" w:val="left" w:leader="none"/>
                <w:tab w:pos="2136" w:val="left" w:leader="none"/>
              </w:tabs>
              <w:spacing w:line="240" w:lineRule="auto" w:before="1" w:after="0"/>
              <w:ind w:left="485" w:right="96" w:hanging="360"/>
              <w:jc w:val="left"/>
              <w:rPr>
                <w:sz w:val="24"/>
              </w:rPr>
            </w:pPr>
            <w:r>
              <w:rPr>
                <w:sz w:val="24"/>
              </w:rPr>
              <w:t>Mengetahui</w:t>
              <w:tab/>
            </w:r>
            <w:r>
              <w:rPr>
                <w:spacing w:val="-4"/>
                <w:sz w:val="24"/>
              </w:rPr>
              <w:t>balance </w:t>
            </w:r>
            <w:r>
              <w:rPr>
                <w:sz w:val="24"/>
              </w:rPr>
              <w:t>cairan</w:t>
            </w:r>
            <w:r>
              <w:rPr>
                <w:spacing w:val="-1"/>
                <w:sz w:val="24"/>
              </w:rPr>
              <w:t> </w:t>
            </w:r>
            <w:r>
              <w:rPr>
                <w:sz w:val="24"/>
              </w:rPr>
              <w:t>pasien</w:t>
            </w:r>
          </w:p>
          <w:p>
            <w:pPr>
              <w:pStyle w:val="TableParagraph"/>
              <w:spacing w:before="11"/>
              <w:rPr>
                <w:sz w:val="23"/>
              </w:rPr>
            </w:pPr>
          </w:p>
          <w:p>
            <w:pPr>
              <w:pStyle w:val="TableParagraph"/>
              <w:numPr>
                <w:ilvl w:val="0"/>
                <w:numId w:val="52"/>
              </w:numPr>
              <w:tabs>
                <w:tab w:pos="486" w:val="left" w:leader="none"/>
                <w:tab w:pos="2268" w:val="left" w:leader="none"/>
              </w:tabs>
              <w:spacing w:line="240" w:lineRule="auto" w:before="0" w:after="0"/>
              <w:ind w:left="485" w:right="97" w:hanging="360"/>
              <w:jc w:val="both"/>
              <w:rPr>
                <w:sz w:val="24"/>
              </w:rPr>
            </w:pPr>
            <w:r>
              <w:rPr>
                <w:sz w:val="24"/>
              </w:rPr>
              <w:t>Mengetahui</w:t>
              <w:tab/>
            </w:r>
            <w:r>
              <w:rPr>
                <w:spacing w:val="-3"/>
                <w:sz w:val="24"/>
              </w:rPr>
              <w:t>fungsi </w:t>
            </w:r>
            <w:r>
              <w:rPr>
                <w:sz w:val="24"/>
              </w:rPr>
              <w:t>organ tubuh</w:t>
            </w:r>
            <w:r>
              <w:rPr>
                <w:spacing w:val="-1"/>
                <w:sz w:val="24"/>
              </w:rPr>
              <w:t> </w:t>
            </w:r>
            <w:r>
              <w:rPr>
                <w:sz w:val="24"/>
              </w:rPr>
              <w:t>pasien</w:t>
            </w:r>
          </w:p>
          <w:p>
            <w:pPr>
              <w:pStyle w:val="TableParagraph"/>
              <w:numPr>
                <w:ilvl w:val="0"/>
                <w:numId w:val="52"/>
              </w:numPr>
              <w:tabs>
                <w:tab w:pos="486" w:val="left" w:leader="none"/>
                <w:tab w:pos="2203" w:val="left" w:leader="none"/>
                <w:tab w:pos="2455" w:val="left" w:leader="none"/>
              </w:tabs>
              <w:spacing w:line="240" w:lineRule="auto" w:before="0" w:after="0"/>
              <w:ind w:left="485" w:right="97" w:hanging="360"/>
              <w:jc w:val="both"/>
              <w:rPr>
                <w:sz w:val="24"/>
              </w:rPr>
            </w:pPr>
            <w:r>
              <w:rPr>
                <w:sz w:val="24"/>
              </w:rPr>
              <w:t>Menegtahui</w:t>
              <w:tab/>
              <w:tab/>
            </w:r>
            <w:r>
              <w:rPr>
                <w:spacing w:val="-5"/>
                <w:sz w:val="24"/>
              </w:rPr>
              <w:t>efek </w:t>
            </w:r>
            <w:r>
              <w:rPr>
                <w:sz w:val="24"/>
              </w:rPr>
              <w:t>samping</w:t>
              <w:tab/>
            </w:r>
            <w:r>
              <w:rPr>
                <w:spacing w:val="-4"/>
                <w:sz w:val="24"/>
              </w:rPr>
              <w:t>setelah </w:t>
            </w:r>
            <w:r>
              <w:rPr>
                <w:sz w:val="24"/>
              </w:rPr>
              <w:t>diberikan obat</w:t>
            </w:r>
            <w:r>
              <w:rPr>
                <w:spacing w:val="-3"/>
                <w:sz w:val="24"/>
              </w:rPr>
              <w:t> </w:t>
            </w:r>
            <w:r>
              <w:rPr>
                <w:sz w:val="24"/>
              </w:rPr>
              <w:t>diuretic</w:t>
            </w:r>
          </w:p>
          <w:p>
            <w:pPr>
              <w:pStyle w:val="TableParagraph"/>
              <w:numPr>
                <w:ilvl w:val="0"/>
                <w:numId w:val="52"/>
              </w:numPr>
              <w:tabs>
                <w:tab w:pos="486" w:val="left" w:leader="none"/>
              </w:tabs>
              <w:spacing w:line="240" w:lineRule="auto" w:before="1" w:after="0"/>
              <w:ind w:left="485" w:right="97" w:hanging="360"/>
              <w:jc w:val="both"/>
              <w:rPr>
                <w:sz w:val="24"/>
              </w:rPr>
            </w:pPr>
            <w:r>
              <w:rPr>
                <w:sz w:val="24"/>
              </w:rPr>
              <w:t>Mencegah edema </w:t>
            </w:r>
            <w:r>
              <w:rPr>
                <w:spacing w:val="-3"/>
                <w:sz w:val="24"/>
              </w:rPr>
              <w:t>lebih </w:t>
            </w:r>
            <w:r>
              <w:rPr>
                <w:sz w:val="24"/>
              </w:rPr>
              <w:t>lanjut</w:t>
            </w:r>
          </w:p>
          <w:p>
            <w:pPr>
              <w:pStyle w:val="TableParagraph"/>
              <w:numPr>
                <w:ilvl w:val="0"/>
                <w:numId w:val="52"/>
              </w:numPr>
              <w:tabs>
                <w:tab w:pos="486" w:val="left" w:leader="none"/>
                <w:tab w:pos="2136" w:val="left" w:leader="none"/>
              </w:tabs>
              <w:spacing w:line="240" w:lineRule="auto" w:before="0" w:after="0"/>
              <w:ind w:left="485" w:right="96" w:hanging="360"/>
              <w:jc w:val="both"/>
              <w:rPr>
                <w:sz w:val="24"/>
              </w:rPr>
            </w:pPr>
            <w:r>
              <w:rPr>
                <w:sz w:val="24"/>
              </w:rPr>
              <w:t>Mengukur</w:t>
              <w:tab/>
            </w:r>
            <w:r>
              <w:rPr>
                <w:spacing w:val="-4"/>
                <w:sz w:val="24"/>
              </w:rPr>
              <w:t>balance </w:t>
            </w:r>
            <w:r>
              <w:rPr>
                <w:sz w:val="24"/>
              </w:rPr>
              <w:t>cairan</w:t>
            </w:r>
          </w:p>
          <w:p>
            <w:pPr>
              <w:pStyle w:val="TableParagraph"/>
              <w:numPr>
                <w:ilvl w:val="0"/>
                <w:numId w:val="52"/>
              </w:numPr>
              <w:tabs>
                <w:tab w:pos="486" w:val="left" w:leader="none"/>
                <w:tab w:pos="2283" w:val="left" w:leader="none"/>
              </w:tabs>
              <w:spacing w:line="240" w:lineRule="auto" w:before="0" w:after="0"/>
              <w:ind w:left="485" w:right="97" w:hanging="360"/>
              <w:jc w:val="both"/>
              <w:rPr>
                <w:sz w:val="24"/>
              </w:rPr>
            </w:pPr>
            <w:r>
              <w:rPr>
                <w:sz w:val="24"/>
              </w:rPr>
              <w:t>Mengajak </w:t>
            </w:r>
            <w:r>
              <w:rPr>
                <w:spacing w:val="-3"/>
                <w:sz w:val="24"/>
              </w:rPr>
              <w:t>pasrtisipasi </w:t>
            </w:r>
            <w:r>
              <w:rPr>
                <w:sz w:val="24"/>
              </w:rPr>
              <w:t>pasien</w:t>
              <w:tab/>
            </w:r>
            <w:r>
              <w:rPr>
                <w:spacing w:val="-5"/>
                <w:sz w:val="24"/>
              </w:rPr>
              <w:t>dalam </w:t>
            </w:r>
            <w:r>
              <w:rPr>
                <w:sz w:val="24"/>
              </w:rPr>
              <w:t>pemabatasan</w:t>
            </w:r>
            <w:r>
              <w:rPr>
                <w:spacing w:val="1"/>
                <w:sz w:val="24"/>
              </w:rPr>
              <w:t> </w:t>
            </w:r>
            <w:r>
              <w:rPr>
                <w:sz w:val="24"/>
              </w:rPr>
              <w:t>cairan</w:t>
            </w:r>
          </w:p>
          <w:p>
            <w:pPr>
              <w:pStyle w:val="TableParagraph"/>
              <w:rPr>
                <w:sz w:val="24"/>
              </w:rPr>
            </w:pPr>
          </w:p>
          <w:p>
            <w:pPr>
              <w:pStyle w:val="TableParagraph"/>
              <w:numPr>
                <w:ilvl w:val="0"/>
                <w:numId w:val="52"/>
              </w:numPr>
              <w:tabs>
                <w:tab w:pos="486" w:val="left" w:leader="none"/>
              </w:tabs>
              <w:spacing w:line="240" w:lineRule="auto" w:before="0" w:after="0"/>
              <w:ind w:left="486" w:right="0" w:hanging="361"/>
              <w:jc w:val="left"/>
              <w:rPr>
                <w:sz w:val="24"/>
              </w:rPr>
            </w:pPr>
            <w:r>
              <w:rPr>
                <w:sz w:val="24"/>
              </w:rPr>
              <w:t>Mengurangi</w:t>
            </w:r>
            <w:r>
              <w:rPr>
                <w:spacing w:val="-1"/>
                <w:sz w:val="24"/>
              </w:rPr>
              <w:t> </w:t>
            </w:r>
            <w:r>
              <w:rPr>
                <w:sz w:val="24"/>
              </w:rPr>
              <w:t>edema</w:t>
            </w:r>
          </w:p>
        </w:tc>
      </w:tr>
      <w:tr>
        <w:trPr>
          <w:trHeight w:val="817" w:hRule="atLeast"/>
        </w:trPr>
        <w:tc>
          <w:tcPr>
            <w:tcW w:w="703" w:type="dxa"/>
            <w:tcBorders>
              <w:top w:val="nil"/>
              <w:bottom w:val="nil"/>
            </w:tcBorders>
          </w:tcPr>
          <w:p>
            <w:pPr>
              <w:pStyle w:val="TableParagraph"/>
              <w:rPr>
                <w:sz w:val="24"/>
              </w:rPr>
            </w:pPr>
          </w:p>
        </w:tc>
        <w:tc>
          <w:tcPr>
            <w:tcW w:w="3545" w:type="dxa"/>
            <w:tcBorders>
              <w:top w:val="nil"/>
              <w:bottom w:val="nil"/>
            </w:tcBorders>
          </w:tcPr>
          <w:p>
            <w:pPr>
              <w:pStyle w:val="TableParagraph"/>
              <w:rPr>
                <w:sz w:val="24"/>
              </w:rPr>
            </w:pPr>
          </w:p>
        </w:tc>
        <w:tc>
          <w:tcPr>
            <w:tcW w:w="3545" w:type="dxa"/>
            <w:vMerge/>
            <w:tcBorders>
              <w:top w:val="nil"/>
            </w:tcBorders>
          </w:tcPr>
          <w:p>
            <w:pPr>
              <w:rPr>
                <w:sz w:val="2"/>
                <w:szCs w:val="2"/>
              </w:rPr>
            </w:pPr>
          </w:p>
        </w:tc>
        <w:tc>
          <w:tcPr>
            <w:tcW w:w="3684" w:type="dxa"/>
            <w:tcBorders>
              <w:top w:val="nil"/>
              <w:bottom w:val="nil"/>
            </w:tcBorders>
          </w:tcPr>
          <w:p>
            <w:pPr>
              <w:pStyle w:val="TableParagraph"/>
              <w:tabs>
                <w:tab w:pos="1483" w:val="left" w:leader="none"/>
                <w:tab w:pos="2341" w:val="left" w:leader="none"/>
                <w:tab w:pos="2962" w:val="left" w:leader="none"/>
              </w:tabs>
              <w:spacing w:before="128"/>
              <w:ind w:left="423" w:right="95" w:hanging="284"/>
              <w:rPr>
                <w:sz w:val="24"/>
              </w:rPr>
            </w:pPr>
            <w:r>
              <w:rPr>
                <w:sz w:val="24"/>
              </w:rPr>
              <w:t>4)</w:t>
            </w:r>
            <w:r>
              <w:rPr>
                <w:spacing w:val="23"/>
                <w:sz w:val="24"/>
              </w:rPr>
              <w:t> </w:t>
            </w:r>
            <w:r>
              <w:rPr>
                <w:sz w:val="24"/>
              </w:rPr>
              <w:t>Monitor</w:t>
              <w:tab/>
              <w:t>intake</w:t>
              <w:tab/>
              <w:t>dan</w:t>
              <w:tab/>
            </w:r>
            <w:r>
              <w:rPr>
                <w:spacing w:val="-3"/>
                <w:sz w:val="24"/>
              </w:rPr>
              <w:t>output </w:t>
            </w:r>
            <w:r>
              <w:rPr>
                <w:sz w:val="24"/>
              </w:rPr>
              <w:t>cairan</w:t>
            </w:r>
          </w:p>
        </w:tc>
        <w:tc>
          <w:tcPr>
            <w:tcW w:w="2978" w:type="dxa"/>
            <w:vMerge/>
            <w:tcBorders>
              <w:top w:val="nil"/>
            </w:tcBorders>
          </w:tcPr>
          <w:p>
            <w:pPr>
              <w:rPr>
                <w:sz w:val="2"/>
                <w:szCs w:val="2"/>
              </w:rPr>
            </w:pPr>
          </w:p>
        </w:tc>
      </w:tr>
      <w:tr>
        <w:trPr>
          <w:trHeight w:val="1232" w:hRule="atLeast"/>
        </w:trPr>
        <w:tc>
          <w:tcPr>
            <w:tcW w:w="703" w:type="dxa"/>
            <w:tcBorders>
              <w:top w:val="nil"/>
              <w:bottom w:val="nil"/>
            </w:tcBorders>
          </w:tcPr>
          <w:p>
            <w:pPr>
              <w:pStyle w:val="TableParagraph"/>
              <w:rPr>
                <w:sz w:val="24"/>
              </w:rPr>
            </w:pPr>
          </w:p>
        </w:tc>
        <w:tc>
          <w:tcPr>
            <w:tcW w:w="3545" w:type="dxa"/>
            <w:tcBorders>
              <w:top w:val="nil"/>
              <w:bottom w:val="nil"/>
            </w:tcBorders>
          </w:tcPr>
          <w:p>
            <w:pPr>
              <w:pStyle w:val="TableParagraph"/>
              <w:rPr>
                <w:sz w:val="24"/>
              </w:rPr>
            </w:pPr>
          </w:p>
        </w:tc>
        <w:tc>
          <w:tcPr>
            <w:tcW w:w="3545" w:type="dxa"/>
            <w:vMerge/>
            <w:tcBorders>
              <w:top w:val="nil"/>
            </w:tcBorders>
          </w:tcPr>
          <w:p>
            <w:pPr>
              <w:rPr>
                <w:sz w:val="2"/>
                <w:szCs w:val="2"/>
              </w:rPr>
            </w:pPr>
          </w:p>
        </w:tc>
        <w:tc>
          <w:tcPr>
            <w:tcW w:w="3684" w:type="dxa"/>
            <w:tcBorders>
              <w:top w:val="nil"/>
              <w:bottom w:val="nil"/>
            </w:tcBorders>
          </w:tcPr>
          <w:p>
            <w:pPr>
              <w:pStyle w:val="TableParagraph"/>
              <w:numPr>
                <w:ilvl w:val="0"/>
                <w:numId w:val="53"/>
              </w:numPr>
              <w:tabs>
                <w:tab w:pos="423" w:val="left" w:leader="none"/>
                <w:tab w:pos="1478" w:val="left" w:leader="none"/>
                <w:tab w:pos="2277" w:val="left" w:leader="none"/>
                <w:tab w:pos="3229" w:val="left" w:leader="none"/>
              </w:tabs>
              <w:spacing w:line="240" w:lineRule="auto" w:before="128" w:after="0"/>
              <w:ind w:left="423" w:right="97" w:hanging="284"/>
              <w:jc w:val="left"/>
              <w:rPr>
                <w:sz w:val="24"/>
              </w:rPr>
            </w:pPr>
            <w:r>
              <w:rPr>
                <w:sz w:val="24"/>
              </w:rPr>
              <w:t>Monitor</w:t>
              <w:tab/>
              <w:t>kadar</w:t>
              <w:tab/>
              <w:t>protein</w:t>
              <w:tab/>
            </w:r>
            <w:r>
              <w:rPr>
                <w:spacing w:val="-7"/>
                <w:sz w:val="24"/>
              </w:rPr>
              <w:t>dan </w:t>
            </w:r>
            <w:r>
              <w:rPr>
                <w:sz w:val="24"/>
              </w:rPr>
              <w:t>albumin</w:t>
            </w:r>
          </w:p>
          <w:p>
            <w:pPr>
              <w:pStyle w:val="TableParagraph"/>
              <w:numPr>
                <w:ilvl w:val="0"/>
                <w:numId w:val="53"/>
              </w:numPr>
              <w:tabs>
                <w:tab w:pos="423" w:val="left" w:leader="none"/>
              </w:tabs>
              <w:spacing w:line="240" w:lineRule="auto" w:before="0" w:after="0"/>
              <w:ind w:left="423" w:right="0" w:hanging="284"/>
              <w:jc w:val="left"/>
              <w:rPr>
                <w:sz w:val="24"/>
              </w:rPr>
            </w:pPr>
            <w:r>
              <w:rPr>
                <w:sz w:val="24"/>
              </w:rPr>
              <w:t>Monitor efek samping</w:t>
            </w:r>
            <w:r>
              <w:rPr>
                <w:spacing w:val="-2"/>
                <w:sz w:val="24"/>
              </w:rPr>
              <w:t> </w:t>
            </w:r>
            <w:r>
              <w:rPr>
                <w:sz w:val="24"/>
              </w:rPr>
              <w:t>diuretic</w:t>
            </w:r>
          </w:p>
        </w:tc>
        <w:tc>
          <w:tcPr>
            <w:tcW w:w="2978" w:type="dxa"/>
            <w:vMerge/>
            <w:tcBorders>
              <w:top w:val="nil"/>
            </w:tcBorders>
          </w:tcPr>
          <w:p>
            <w:pPr>
              <w:rPr>
                <w:sz w:val="2"/>
                <w:szCs w:val="2"/>
              </w:rPr>
            </w:pPr>
          </w:p>
        </w:tc>
      </w:tr>
      <w:tr>
        <w:trPr>
          <w:trHeight w:val="680" w:hRule="atLeast"/>
        </w:trPr>
        <w:tc>
          <w:tcPr>
            <w:tcW w:w="703" w:type="dxa"/>
            <w:tcBorders>
              <w:top w:val="nil"/>
              <w:bottom w:val="nil"/>
            </w:tcBorders>
          </w:tcPr>
          <w:p>
            <w:pPr>
              <w:pStyle w:val="TableParagraph"/>
              <w:rPr>
                <w:sz w:val="24"/>
              </w:rPr>
            </w:pPr>
          </w:p>
        </w:tc>
        <w:tc>
          <w:tcPr>
            <w:tcW w:w="3545" w:type="dxa"/>
            <w:tcBorders>
              <w:top w:val="nil"/>
              <w:bottom w:val="nil"/>
            </w:tcBorders>
          </w:tcPr>
          <w:p>
            <w:pPr>
              <w:pStyle w:val="TableParagraph"/>
              <w:rPr>
                <w:sz w:val="24"/>
              </w:rPr>
            </w:pPr>
          </w:p>
        </w:tc>
        <w:tc>
          <w:tcPr>
            <w:tcW w:w="3545" w:type="dxa"/>
            <w:vMerge/>
            <w:tcBorders>
              <w:top w:val="nil"/>
            </w:tcBorders>
          </w:tcPr>
          <w:p>
            <w:pPr>
              <w:rPr>
                <w:sz w:val="2"/>
                <w:szCs w:val="2"/>
              </w:rPr>
            </w:pPr>
          </w:p>
        </w:tc>
        <w:tc>
          <w:tcPr>
            <w:tcW w:w="3684" w:type="dxa"/>
            <w:tcBorders>
              <w:top w:val="nil"/>
              <w:bottom w:val="nil"/>
            </w:tcBorders>
          </w:tcPr>
          <w:p>
            <w:pPr>
              <w:pStyle w:val="TableParagraph"/>
              <w:spacing w:before="1"/>
              <w:rPr>
                <w:sz w:val="23"/>
              </w:rPr>
            </w:pPr>
          </w:p>
          <w:p>
            <w:pPr>
              <w:pStyle w:val="TableParagraph"/>
              <w:ind w:left="139"/>
              <w:rPr>
                <w:sz w:val="24"/>
              </w:rPr>
            </w:pPr>
            <w:r>
              <w:rPr>
                <w:sz w:val="24"/>
              </w:rPr>
              <w:t>7) Batasi asupan cairan dan garam</w:t>
            </w:r>
          </w:p>
        </w:tc>
        <w:tc>
          <w:tcPr>
            <w:tcW w:w="2978" w:type="dxa"/>
            <w:vMerge/>
            <w:tcBorders>
              <w:top w:val="nil"/>
            </w:tcBorders>
          </w:tcPr>
          <w:p>
            <w:pPr>
              <w:rPr>
                <w:sz w:val="2"/>
                <w:szCs w:val="2"/>
              </w:rPr>
            </w:pPr>
          </w:p>
        </w:tc>
      </w:tr>
      <w:tr>
        <w:trPr>
          <w:trHeight w:val="680" w:hRule="atLeast"/>
        </w:trPr>
        <w:tc>
          <w:tcPr>
            <w:tcW w:w="703" w:type="dxa"/>
            <w:tcBorders>
              <w:top w:val="nil"/>
              <w:bottom w:val="nil"/>
            </w:tcBorders>
          </w:tcPr>
          <w:p>
            <w:pPr>
              <w:pStyle w:val="TableParagraph"/>
              <w:rPr>
                <w:sz w:val="24"/>
              </w:rPr>
            </w:pPr>
          </w:p>
        </w:tc>
        <w:tc>
          <w:tcPr>
            <w:tcW w:w="3545" w:type="dxa"/>
            <w:tcBorders>
              <w:top w:val="nil"/>
              <w:bottom w:val="nil"/>
            </w:tcBorders>
          </w:tcPr>
          <w:p>
            <w:pPr>
              <w:pStyle w:val="TableParagraph"/>
              <w:rPr>
                <w:sz w:val="24"/>
              </w:rPr>
            </w:pPr>
          </w:p>
        </w:tc>
        <w:tc>
          <w:tcPr>
            <w:tcW w:w="3545" w:type="dxa"/>
            <w:vMerge/>
            <w:tcBorders>
              <w:top w:val="nil"/>
            </w:tcBorders>
          </w:tcPr>
          <w:p>
            <w:pPr>
              <w:rPr>
                <w:sz w:val="2"/>
                <w:szCs w:val="2"/>
              </w:rPr>
            </w:pPr>
          </w:p>
        </w:tc>
        <w:tc>
          <w:tcPr>
            <w:tcW w:w="3684" w:type="dxa"/>
            <w:tcBorders>
              <w:top w:val="nil"/>
              <w:bottom w:val="nil"/>
            </w:tcBorders>
          </w:tcPr>
          <w:p>
            <w:pPr>
              <w:pStyle w:val="TableParagraph"/>
              <w:spacing w:before="128"/>
              <w:ind w:left="139"/>
              <w:rPr>
                <w:sz w:val="24"/>
              </w:rPr>
            </w:pPr>
            <w:r>
              <w:rPr>
                <w:sz w:val="24"/>
              </w:rPr>
              <w:t>8) Catat haluaran urin dalam 6 jam</w:t>
            </w:r>
          </w:p>
        </w:tc>
        <w:tc>
          <w:tcPr>
            <w:tcW w:w="2978" w:type="dxa"/>
            <w:vMerge/>
            <w:tcBorders>
              <w:top w:val="nil"/>
            </w:tcBorders>
          </w:tcPr>
          <w:p>
            <w:pPr>
              <w:rPr>
                <w:sz w:val="2"/>
                <w:szCs w:val="2"/>
              </w:rPr>
            </w:pPr>
          </w:p>
        </w:tc>
      </w:tr>
      <w:tr>
        <w:trPr>
          <w:trHeight w:val="818" w:hRule="atLeast"/>
        </w:trPr>
        <w:tc>
          <w:tcPr>
            <w:tcW w:w="703" w:type="dxa"/>
            <w:tcBorders>
              <w:top w:val="nil"/>
              <w:bottom w:val="nil"/>
            </w:tcBorders>
          </w:tcPr>
          <w:p>
            <w:pPr>
              <w:pStyle w:val="TableParagraph"/>
              <w:rPr>
                <w:sz w:val="24"/>
              </w:rPr>
            </w:pPr>
          </w:p>
        </w:tc>
        <w:tc>
          <w:tcPr>
            <w:tcW w:w="3545" w:type="dxa"/>
            <w:tcBorders>
              <w:top w:val="nil"/>
              <w:bottom w:val="nil"/>
            </w:tcBorders>
          </w:tcPr>
          <w:p>
            <w:pPr>
              <w:pStyle w:val="TableParagraph"/>
              <w:rPr>
                <w:sz w:val="24"/>
              </w:rPr>
            </w:pPr>
          </w:p>
        </w:tc>
        <w:tc>
          <w:tcPr>
            <w:tcW w:w="3545" w:type="dxa"/>
            <w:vMerge/>
            <w:tcBorders>
              <w:top w:val="nil"/>
            </w:tcBorders>
          </w:tcPr>
          <w:p>
            <w:pPr>
              <w:rPr>
                <w:sz w:val="2"/>
                <w:szCs w:val="2"/>
              </w:rPr>
            </w:pPr>
          </w:p>
        </w:tc>
        <w:tc>
          <w:tcPr>
            <w:tcW w:w="3684" w:type="dxa"/>
            <w:tcBorders>
              <w:top w:val="nil"/>
              <w:bottom w:val="nil"/>
            </w:tcBorders>
          </w:tcPr>
          <w:p>
            <w:pPr>
              <w:pStyle w:val="TableParagraph"/>
              <w:spacing w:before="1"/>
              <w:rPr>
                <w:sz w:val="23"/>
              </w:rPr>
            </w:pPr>
          </w:p>
          <w:p>
            <w:pPr>
              <w:pStyle w:val="TableParagraph"/>
              <w:ind w:left="139"/>
              <w:rPr>
                <w:sz w:val="24"/>
              </w:rPr>
            </w:pPr>
            <w:r>
              <w:rPr>
                <w:sz w:val="24"/>
              </w:rPr>
              <w:t>9) Ajarkan cara membatasi cairan</w:t>
            </w:r>
          </w:p>
        </w:tc>
        <w:tc>
          <w:tcPr>
            <w:tcW w:w="2978" w:type="dxa"/>
            <w:vMerge/>
            <w:tcBorders>
              <w:top w:val="nil"/>
            </w:tcBorders>
          </w:tcPr>
          <w:p>
            <w:pPr>
              <w:rPr>
                <w:sz w:val="2"/>
                <w:szCs w:val="2"/>
              </w:rPr>
            </w:pPr>
          </w:p>
        </w:tc>
      </w:tr>
      <w:tr>
        <w:trPr>
          <w:trHeight w:val="818" w:hRule="atLeast"/>
        </w:trPr>
        <w:tc>
          <w:tcPr>
            <w:tcW w:w="703" w:type="dxa"/>
            <w:tcBorders>
              <w:top w:val="nil"/>
            </w:tcBorders>
          </w:tcPr>
          <w:p>
            <w:pPr>
              <w:pStyle w:val="TableParagraph"/>
              <w:rPr>
                <w:sz w:val="24"/>
              </w:rPr>
            </w:pPr>
          </w:p>
        </w:tc>
        <w:tc>
          <w:tcPr>
            <w:tcW w:w="3545" w:type="dxa"/>
            <w:tcBorders>
              <w:top w:val="nil"/>
            </w:tcBorders>
          </w:tcPr>
          <w:p>
            <w:pPr>
              <w:pStyle w:val="TableParagraph"/>
              <w:rPr>
                <w:sz w:val="24"/>
              </w:rPr>
            </w:pPr>
          </w:p>
        </w:tc>
        <w:tc>
          <w:tcPr>
            <w:tcW w:w="3545" w:type="dxa"/>
            <w:vMerge/>
            <w:tcBorders>
              <w:top w:val="nil"/>
            </w:tcBorders>
          </w:tcPr>
          <w:p>
            <w:pPr>
              <w:rPr>
                <w:sz w:val="2"/>
                <w:szCs w:val="2"/>
              </w:rPr>
            </w:pPr>
          </w:p>
        </w:tc>
        <w:tc>
          <w:tcPr>
            <w:tcW w:w="3684" w:type="dxa"/>
            <w:tcBorders>
              <w:top w:val="nil"/>
            </w:tcBorders>
          </w:tcPr>
          <w:p>
            <w:pPr>
              <w:pStyle w:val="TableParagraph"/>
              <w:spacing w:before="1"/>
              <w:rPr>
                <w:sz w:val="23"/>
              </w:rPr>
            </w:pPr>
          </w:p>
          <w:p>
            <w:pPr>
              <w:pStyle w:val="TableParagraph"/>
              <w:tabs>
                <w:tab w:pos="828" w:val="left" w:leader="none"/>
                <w:tab w:pos="2563" w:val="left" w:leader="none"/>
              </w:tabs>
              <w:spacing w:line="270" w:lineRule="atLeast"/>
              <w:ind w:left="423" w:right="95" w:hanging="284"/>
              <w:rPr>
                <w:sz w:val="24"/>
              </w:rPr>
            </w:pPr>
            <w:r>
              <w:rPr>
                <w:sz w:val="24"/>
              </w:rPr>
              <w:t>10)</w:t>
              <w:tab/>
              <w:t>Kolaborasi</w:t>
              <w:tab/>
            </w:r>
            <w:r>
              <w:rPr>
                <w:spacing w:val="-3"/>
                <w:sz w:val="24"/>
              </w:rPr>
              <w:t>pemberian </w:t>
            </w:r>
            <w:r>
              <w:rPr>
                <w:sz w:val="24"/>
              </w:rPr>
              <w:t>diuretic</w:t>
            </w:r>
          </w:p>
        </w:tc>
        <w:tc>
          <w:tcPr>
            <w:tcW w:w="2978" w:type="dxa"/>
            <w:vMerge/>
            <w:tcBorders>
              <w:top w:val="nil"/>
            </w:tcBorders>
          </w:tcPr>
          <w:p>
            <w:pPr>
              <w:rPr>
                <w:sz w:val="2"/>
                <w:szCs w:val="2"/>
              </w:rPr>
            </w:pPr>
          </w:p>
        </w:tc>
      </w:tr>
    </w:tbl>
    <w:p>
      <w:pPr>
        <w:spacing w:after="0"/>
        <w:rPr>
          <w:sz w:val="2"/>
          <w:szCs w:val="2"/>
        </w:rPr>
        <w:sectPr>
          <w:headerReference w:type="default" r:id="rId126"/>
          <w:footerReference w:type="default" r:id="rId127"/>
          <w:pgSz w:w="16840" w:h="11910" w:orient="landscape"/>
          <w:pgMar w:header="0" w:footer="695" w:top="1100" w:bottom="880" w:left="2040" w:right="100"/>
          <w:pgNumType w:start="40"/>
        </w:sectPr>
      </w:pPr>
    </w:p>
    <w:p>
      <w:pPr>
        <w:pStyle w:val="BodyText"/>
        <w:rPr>
          <w:sz w:val="20"/>
        </w:rPr>
      </w:pPr>
    </w:p>
    <w:p>
      <w:pPr>
        <w:pStyle w:val="BodyText"/>
        <w:rPr>
          <w:sz w:val="20"/>
        </w:rPr>
      </w:pPr>
    </w:p>
    <w:p>
      <w:pPr>
        <w:pStyle w:val="BodyText"/>
        <w:rPr>
          <w:sz w:val="20"/>
        </w:rPr>
      </w:pPr>
    </w:p>
    <w:p>
      <w:pPr>
        <w:pStyle w:val="BodyText"/>
        <w:rPr>
          <w:sz w:val="20"/>
        </w:rPr>
      </w:pPr>
    </w:p>
    <w:p>
      <w:pPr>
        <w:pStyle w:val="Heading1"/>
        <w:numPr>
          <w:ilvl w:val="1"/>
          <w:numId w:val="35"/>
        </w:numPr>
        <w:tabs>
          <w:tab w:pos="859" w:val="left" w:leader="none"/>
          <w:tab w:pos="860" w:val="left" w:leader="none"/>
        </w:tabs>
        <w:spacing w:line="240" w:lineRule="auto" w:before="227" w:after="0"/>
        <w:ind w:left="859" w:right="0" w:hanging="632"/>
        <w:jc w:val="left"/>
      </w:pPr>
      <w:bookmarkStart w:name="_TOC_250013" w:id="42"/>
      <w:r>
        <w:rPr/>
        <w:t>Implementasi dan Evaluasi</w:t>
      </w:r>
      <w:r>
        <w:rPr>
          <w:spacing w:val="-2"/>
        </w:rPr>
        <w:t> </w:t>
      </w:r>
      <w:bookmarkEnd w:id="42"/>
      <w:r>
        <w:rPr/>
        <w:t>Keperawatan</w:t>
      </w:r>
    </w:p>
    <w:p>
      <w:pPr>
        <w:pStyle w:val="BodyText"/>
        <w:spacing w:before="11"/>
        <w:rPr>
          <w:b/>
          <w:sz w:val="23"/>
        </w:rPr>
      </w:pPr>
    </w:p>
    <w:p>
      <w:pPr>
        <w:spacing w:before="0"/>
        <w:ind w:left="1221" w:right="1855" w:hanging="994"/>
        <w:jc w:val="left"/>
        <w:rPr>
          <w:sz w:val="24"/>
        </w:rPr>
      </w:pPr>
      <w:r>
        <w:rPr>
          <w:b/>
          <w:sz w:val="24"/>
        </w:rPr>
        <w:t>Tabel 3.6 </w:t>
      </w:r>
      <w:r>
        <w:rPr>
          <w:sz w:val="24"/>
        </w:rPr>
        <w:t>Implementasi keperawatan pada pasien Ny. K dengan diagnosis </w:t>
      </w:r>
      <w:r>
        <w:rPr>
          <w:i/>
          <w:sz w:val="24"/>
        </w:rPr>
        <w:t>Chronic Kidney Disease </w:t>
      </w:r>
      <w:r>
        <w:rPr>
          <w:sz w:val="24"/>
        </w:rPr>
        <w:t>(CKD) stadium V di Ruang B1 RSPAL Dr.Ramelan Surabaya</w:t>
      </w:r>
    </w:p>
    <w:tbl>
      <w:tblPr>
        <w:tblW w:w="0" w:type="auto"/>
        <w:jc w:val="left"/>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2"/>
        <w:gridCol w:w="1416"/>
        <w:gridCol w:w="3831"/>
        <w:gridCol w:w="1160"/>
        <w:gridCol w:w="1560"/>
        <w:gridCol w:w="3545"/>
        <w:gridCol w:w="1130"/>
      </w:tblGrid>
      <w:tr>
        <w:trPr>
          <w:trHeight w:val="917" w:hRule="atLeast"/>
        </w:trPr>
        <w:tc>
          <w:tcPr>
            <w:tcW w:w="852" w:type="dxa"/>
            <w:tcBorders>
              <w:left w:val="single" w:sz="6" w:space="0" w:color="000000"/>
            </w:tcBorders>
          </w:tcPr>
          <w:p>
            <w:pPr>
              <w:pStyle w:val="TableParagraph"/>
              <w:spacing w:before="90"/>
              <w:ind w:left="297"/>
              <w:rPr>
                <w:b/>
                <w:sz w:val="24"/>
              </w:rPr>
            </w:pPr>
            <w:r>
              <w:rPr>
                <w:b/>
                <w:sz w:val="24"/>
              </w:rPr>
              <w:t>No</w:t>
            </w:r>
          </w:p>
          <w:p>
            <w:pPr>
              <w:pStyle w:val="TableParagraph"/>
              <w:spacing w:before="180"/>
              <w:ind w:left="297"/>
              <w:rPr>
                <w:b/>
                <w:sz w:val="24"/>
              </w:rPr>
            </w:pPr>
            <w:r>
              <w:rPr>
                <w:b/>
                <w:sz w:val="24"/>
              </w:rPr>
              <w:t>Dx</w:t>
            </w:r>
          </w:p>
        </w:tc>
        <w:tc>
          <w:tcPr>
            <w:tcW w:w="1416" w:type="dxa"/>
          </w:tcPr>
          <w:p>
            <w:pPr>
              <w:pStyle w:val="TableParagraph"/>
              <w:spacing w:before="8"/>
              <w:rPr>
                <w:sz w:val="27"/>
              </w:rPr>
            </w:pPr>
          </w:p>
          <w:p>
            <w:pPr>
              <w:pStyle w:val="TableParagraph"/>
              <w:ind w:left="316"/>
              <w:rPr>
                <w:b/>
                <w:sz w:val="24"/>
              </w:rPr>
            </w:pPr>
            <w:r>
              <w:rPr>
                <w:b/>
                <w:sz w:val="24"/>
              </w:rPr>
              <w:t>Tgl/jam</w:t>
            </w:r>
          </w:p>
        </w:tc>
        <w:tc>
          <w:tcPr>
            <w:tcW w:w="3831" w:type="dxa"/>
          </w:tcPr>
          <w:p>
            <w:pPr>
              <w:pStyle w:val="TableParagraph"/>
              <w:spacing w:before="8"/>
              <w:rPr>
                <w:sz w:val="27"/>
              </w:rPr>
            </w:pPr>
          </w:p>
          <w:p>
            <w:pPr>
              <w:pStyle w:val="TableParagraph"/>
              <w:ind w:left="1490" w:right="1289"/>
              <w:jc w:val="center"/>
              <w:rPr>
                <w:b/>
                <w:sz w:val="24"/>
              </w:rPr>
            </w:pPr>
            <w:r>
              <w:rPr>
                <w:b/>
                <w:sz w:val="24"/>
              </w:rPr>
              <w:t>Tindakan</w:t>
            </w:r>
          </w:p>
        </w:tc>
        <w:tc>
          <w:tcPr>
            <w:tcW w:w="1160" w:type="dxa"/>
          </w:tcPr>
          <w:p>
            <w:pPr>
              <w:pStyle w:val="TableParagraph"/>
              <w:spacing w:before="8"/>
              <w:rPr>
                <w:sz w:val="27"/>
              </w:rPr>
            </w:pPr>
          </w:p>
          <w:p>
            <w:pPr>
              <w:pStyle w:val="TableParagraph"/>
              <w:ind w:left="405" w:right="384"/>
              <w:jc w:val="center"/>
              <w:rPr>
                <w:b/>
                <w:sz w:val="24"/>
              </w:rPr>
            </w:pPr>
            <w:r>
              <w:rPr>
                <w:b/>
                <w:sz w:val="24"/>
              </w:rPr>
              <w:t>TT</w:t>
            </w:r>
          </w:p>
        </w:tc>
        <w:tc>
          <w:tcPr>
            <w:tcW w:w="1560" w:type="dxa"/>
          </w:tcPr>
          <w:p>
            <w:pPr>
              <w:pStyle w:val="TableParagraph"/>
              <w:spacing w:before="8"/>
              <w:rPr>
                <w:sz w:val="27"/>
              </w:rPr>
            </w:pPr>
          </w:p>
          <w:p>
            <w:pPr>
              <w:pStyle w:val="TableParagraph"/>
              <w:ind w:left="390"/>
              <w:rPr>
                <w:b/>
                <w:sz w:val="24"/>
              </w:rPr>
            </w:pPr>
            <w:r>
              <w:rPr>
                <w:b/>
                <w:sz w:val="24"/>
              </w:rPr>
              <w:t>Tgl/jam</w:t>
            </w:r>
          </w:p>
        </w:tc>
        <w:tc>
          <w:tcPr>
            <w:tcW w:w="3545" w:type="dxa"/>
          </w:tcPr>
          <w:p>
            <w:pPr>
              <w:pStyle w:val="TableParagraph"/>
              <w:spacing w:before="8"/>
              <w:rPr>
                <w:sz w:val="27"/>
              </w:rPr>
            </w:pPr>
          </w:p>
          <w:p>
            <w:pPr>
              <w:pStyle w:val="TableParagraph"/>
              <w:ind w:left="565"/>
              <w:rPr>
                <w:b/>
                <w:sz w:val="24"/>
              </w:rPr>
            </w:pPr>
            <w:r>
              <w:rPr>
                <w:b/>
                <w:sz w:val="24"/>
              </w:rPr>
              <w:t>Catatan perkembangan</w:t>
            </w:r>
          </w:p>
        </w:tc>
        <w:tc>
          <w:tcPr>
            <w:tcW w:w="1130" w:type="dxa"/>
          </w:tcPr>
          <w:p>
            <w:pPr>
              <w:pStyle w:val="TableParagraph"/>
              <w:spacing w:before="8"/>
              <w:rPr>
                <w:sz w:val="27"/>
              </w:rPr>
            </w:pPr>
          </w:p>
          <w:p>
            <w:pPr>
              <w:pStyle w:val="TableParagraph"/>
              <w:ind w:left="136" w:right="115"/>
              <w:jc w:val="center"/>
              <w:rPr>
                <w:b/>
                <w:sz w:val="24"/>
              </w:rPr>
            </w:pPr>
            <w:r>
              <w:rPr>
                <w:b/>
                <w:sz w:val="24"/>
              </w:rPr>
              <w:t>TT</w:t>
            </w:r>
          </w:p>
        </w:tc>
      </w:tr>
      <w:tr>
        <w:trPr>
          <w:trHeight w:val="5863" w:hRule="atLeast"/>
        </w:trPr>
        <w:tc>
          <w:tcPr>
            <w:tcW w:w="852" w:type="dxa"/>
            <w:tcBorders>
              <w:left w:val="single" w:sz="6" w:space="0" w:color="000000"/>
            </w:tcBorders>
          </w:tcPr>
          <w:p>
            <w:pPr>
              <w:pStyle w:val="TableParagraph"/>
              <w:rPr>
                <w:sz w:val="26"/>
              </w:rPr>
            </w:pPr>
          </w:p>
          <w:p>
            <w:pPr>
              <w:pStyle w:val="TableParagraph"/>
              <w:rPr>
                <w:sz w:val="26"/>
              </w:rPr>
            </w:pPr>
          </w:p>
          <w:p>
            <w:pPr>
              <w:pStyle w:val="TableParagraph"/>
              <w:spacing w:before="229"/>
              <w:ind w:left="255" w:right="239"/>
              <w:jc w:val="center"/>
              <w:rPr>
                <w:sz w:val="24"/>
              </w:rPr>
            </w:pPr>
            <w:r>
              <w:rPr>
                <w:sz w:val="24"/>
              </w:rPr>
              <w:t>1,2</w:t>
            </w:r>
          </w:p>
          <w:p>
            <w:pPr>
              <w:pStyle w:val="TableParagraph"/>
              <w:rPr>
                <w:sz w:val="26"/>
              </w:rPr>
            </w:pPr>
          </w:p>
          <w:p>
            <w:pPr>
              <w:pStyle w:val="TableParagraph"/>
              <w:rPr>
                <w:sz w:val="26"/>
              </w:rPr>
            </w:pPr>
          </w:p>
          <w:p>
            <w:pPr>
              <w:pStyle w:val="TableParagraph"/>
              <w:spacing w:before="230"/>
              <w:ind w:left="255" w:right="239"/>
              <w:jc w:val="center"/>
              <w:rPr>
                <w:sz w:val="24"/>
              </w:rPr>
            </w:pPr>
            <w:r>
              <w:rPr>
                <w:sz w:val="24"/>
              </w:rPr>
              <w:t>1,2</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161"/>
              <w:ind w:left="255" w:right="239"/>
              <w:jc w:val="center"/>
              <w:rPr>
                <w:sz w:val="24"/>
              </w:rPr>
            </w:pPr>
            <w:r>
              <w:rPr>
                <w:sz w:val="24"/>
              </w:rPr>
              <w:t>1,2</w:t>
            </w:r>
          </w:p>
          <w:p>
            <w:pPr>
              <w:pStyle w:val="TableParagraph"/>
              <w:rPr>
                <w:sz w:val="26"/>
              </w:rPr>
            </w:pPr>
          </w:p>
          <w:p>
            <w:pPr>
              <w:pStyle w:val="TableParagraph"/>
              <w:spacing w:before="1"/>
              <w:rPr>
                <w:sz w:val="22"/>
              </w:rPr>
            </w:pPr>
          </w:p>
          <w:p>
            <w:pPr>
              <w:pStyle w:val="TableParagraph"/>
              <w:ind w:left="19"/>
              <w:jc w:val="center"/>
              <w:rPr>
                <w:sz w:val="24"/>
              </w:rPr>
            </w:pPr>
            <w:r>
              <w:rPr>
                <w:sz w:val="24"/>
              </w:rPr>
              <w:t>2</w:t>
            </w:r>
          </w:p>
        </w:tc>
        <w:tc>
          <w:tcPr>
            <w:tcW w:w="1416" w:type="dxa"/>
          </w:tcPr>
          <w:p>
            <w:pPr>
              <w:pStyle w:val="TableParagraph"/>
              <w:spacing w:line="275" w:lineRule="exact"/>
              <w:ind w:left="130" w:right="116"/>
              <w:jc w:val="center"/>
              <w:rPr>
                <w:sz w:val="24"/>
              </w:rPr>
            </w:pPr>
            <w:r>
              <w:rPr>
                <w:sz w:val="24"/>
              </w:rPr>
              <w:t>28-4-2021</w:t>
            </w:r>
          </w:p>
          <w:p>
            <w:pPr>
              <w:pStyle w:val="TableParagraph"/>
              <w:spacing w:before="187"/>
              <w:ind w:left="135" w:right="115"/>
              <w:jc w:val="center"/>
              <w:rPr>
                <w:b/>
                <w:sz w:val="24"/>
              </w:rPr>
            </w:pPr>
            <w:r>
              <w:rPr>
                <w:b/>
                <w:sz w:val="24"/>
              </w:rPr>
              <w:t>Dinas Pagi</w:t>
            </w:r>
          </w:p>
          <w:p>
            <w:pPr>
              <w:pStyle w:val="TableParagraph"/>
              <w:spacing w:before="187"/>
              <w:ind w:left="132" w:right="116"/>
              <w:jc w:val="center"/>
              <w:rPr>
                <w:sz w:val="24"/>
              </w:rPr>
            </w:pPr>
            <w:r>
              <w:rPr>
                <w:sz w:val="24"/>
              </w:rPr>
              <w:t>07.00</w:t>
            </w:r>
          </w:p>
          <w:p>
            <w:pPr>
              <w:pStyle w:val="TableParagraph"/>
              <w:rPr>
                <w:sz w:val="26"/>
              </w:rPr>
            </w:pPr>
          </w:p>
          <w:p>
            <w:pPr>
              <w:pStyle w:val="TableParagraph"/>
              <w:rPr>
                <w:sz w:val="26"/>
              </w:rPr>
            </w:pPr>
          </w:p>
          <w:p>
            <w:pPr>
              <w:pStyle w:val="TableParagraph"/>
              <w:ind w:left="371"/>
              <w:rPr>
                <w:sz w:val="24"/>
              </w:rPr>
            </w:pPr>
            <w:r>
              <w:rPr>
                <w:sz w:val="24"/>
              </w:rPr>
              <w:t>07:15</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38"/>
              </w:rPr>
            </w:pPr>
          </w:p>
          <w:p>
            <w:pPr>
              <w:pStyle w:val="TableParagraph"/>
              <w:ind w:left="374"/>
              <w:rPr>
                <w:sz w:val="24"/>
              </w:rPr>
            </w:pPr>
            <w:r>
              <w:rPr>
                <w:sz w:val="24"/>
              </w:rPr>
              <w:t>07.20</w:t>
            </w:r>
          </w:p>
          <w:p>
            <w:pPr>
              <w:pStyle w:val="TableParagraph"/>
              <w:rPr>
                <w:sz w:val="26"/>
              </w:rPr>
            </w:pPr>
          </w:p>
          <w:p>
            <w:pPr>
              <w:pStyle w:val="TableParagraph"/>
              <w:spacing w:before="1"/>
              <w:rPr>
                <w:sz w:val="22"/>
              </w:rPr>
            </w:pPr>
          </w:p>
          <w:p>
            <w:pPr>
              <w:pStyle w:val="TableParagraph"/>
              <w:ind w:left="374"/>
              <w:rPr>
                <w:sz w:val="24"/>
              </w:rPr>
            </w:pPr>
            <w:r>
              <w:rPr>
                <w:sz w:val="24"/>
              </w:rPr>
              <w:t>07.30</w:t>
            </w:r>
          </w:p>
        </w:tc>
        <w:tc>
          <w:tcPr>
            <w:tcW w:w="3831" w:type="dxa"/>
          </w:tcPr>
          <w:p>
            <w:pPr>
              <w:pStyle w:val="TableParagraph"/>
              <w:rPr>
                <w:sz w:val="26"/>
              </w:rPr>
            </w:pPr>
          </w:p>
          <w:p>
            <w:pPr>
              <w:pStyle w:val="TableParagraph"/>
              <w:rPr>
                <w:sz w:val="26"/>
              </w:rPr>
            </w:pPr>
          </w:p>
          <w:p>
            <w:pPr>
              <w:pStyle w:val="TableParagraph"/>
              <w:spacing w:before="229"/>
              <w:ind w:left="66"/>
              <w:rPr>
                <w:sz w:val="24"/>
              </w:rPr>
            </w:pPr>
            <w:r>
              <w:rPr>
                <w:sz w:val="24"/>
              </w:rPr>
              <w:t>Timbang terima dengan sift malem</w:t>
            </w:r>
          </w:p>
          <w:p>
            <w:pPr>
              <w:pStyle w:val="TableParagraph"/>
              <w:rPr>
                <w:sz w:val="26"/>
              </w:rPr>
            </w:pPr>
          </w:p>
          <w:p>
            <w:pPr>
              <w:pStyle w:val="TableParagraph"/>
              <w:spacing w:before="6"/>
              <w:rPr>
                <w:sz w:val="25"/>
              </w:rPr>
            </w:pPr>
          </w:p>
          <w:p>
            <w:pPr>
              <w:pStyle w:val="TableParagraph"/>
              <w:numPr>
                <w:ilvl w:val="0"/>
                <w:numId w:val="54"/>
              </w:numPr>
              <w:tabs>
                <w:tab w:pos="491" w:val="left" w:leader="none"/>
                <w:tab w:pos="492" w:val="left" w:leader="none"/>
              </w:tabs>
              <w:spacing w:line="240" w:lineRule="auto" w:before="0" w:after="0"/>
              <w:ind w:left="501" w:right="450" w:hanging="360"/>
              <w:jc w:val="left"/>
              <w:rPr>
                <w:sz w:val="24"/>
              </w:rPr>
            </w:pPr>
            <w:r>
              <w:rPr>
                <w:sz w:val="24"/>
              </w:rPr>
              <w:t>Memonitoring Tanda – </w:t>
            </w:r>
            <w:r>
              <w:rPr>
                <w:spacing w:val="-5"/>
                <w:sz w:val="24"/>
              </w:rPr>
              <w:t>Tanda </w:t>
            </w:r>
            <w:r>
              <w:rPr>
                <w:sz w:val="24"/>
              </w:rPr>
              <w:t>Vital</w:t>
            </w:r>
          </w:p>
          <w:p>
            <w:pPr>
              <w:pStyle w:val="TableParagraph"/>
              <w:numPr>
                <w:ilvl w:val="1"/>
                <w:numId w:val="54"/>
              </w:numPr>
              <w:tabs>
                <w:tab w:pos="727" w:val="left" w:leader="none"/>
                <w:tab w:pos="728" w:val="left" w:leader="none"/>
              </w:tabs>
              <w:spacing w:line="240" w:lineRule="auto" w:before="3" w:after="0"/>
              <w:ind w:left="727" w:right="766" w:hanging="361"/>
              <w:jc w:val="left"/>
              <w:rPr>
                <w:sz w:val="24"/>
              </w:rPr>
            </w:pPr>
            <w:r>
              <w:rPr>
                <w:sz w:val="24"/>
              </w:rPr>
              <w:t>Tekanan Darah : </w:t>
            </w:r>
            <w:r>
              <w:rPr>
                <w:spacing w:val="-3"/>
                <w:sz w:val="24"/>
              </w:rPr>
              <w:t>170/80 </w:t>
            </w:r>
            <w:r>
              <w:rPr>
                <w:sz w:val="24"/>
              </w:rPr>
              <w:t>mmHg,</w:t>
            </w:r>
          </w:p>
          <w:p>
            <w:pPr>
              <w:pStyle w:val="TableParagraph"/>
              <w:numPr>
                <w:ilvl w:val="1"/>
                <w:numId w:val="54"/>
              </w:numPr>
              <w:tabs>
                <w:tab w:pos="727" w:val="left" w:leader="none"/>
                <w:tab w:pos="728" w:val="left" w:leader="none"/>
              </w:tabs>
              <w:spacing w:line="240" w:lineRule="auto" w:before="2" w:after="0"/>
              <w:ind w:left="727" w:right="897" w:hanging="361"/>
              <w:jc w:val="left"/>
              <w:rPr>
                <w:sz w:val="24"/>
              </w:rPr>
            </w:pPr>
            <w:r>
              <w:rPr>
                <w:sz w:val="24"/>
              </w:rPr>
              <w:t>Nadi : 82x/menit, RR </w:t>
            </w:r>
            <w:r>
              <w:rPr>
                <w:spacing w:val="-15"/>
                <w:sz w:val="24"/>
              </w:rPr>
              <w:t>: </w:t>
            </w:r>
            <w:r>
              <w:rPr>
                <w:sz w:val="24"/>
              </w:rPr>
              <w:t>15x/Menit</w:t>
            </w:r>
          </w:p>
          <w:p>
            <w:pPr>
              <w:pStyle w:val="TableParagraph"/>
              <w:numPr>
                <w:ilvl w:val="1"/>
                <w:numId w:val="54"/>
              </w:numPr>
              <w:tabs>
                <w:tab w:pos="727" w:val="left" w:leader="none"/>
                <w:tab w:pos="728" w:val="left" w:leader="none"/>
              </w:tabs>
              <w:spacing w:line="240" w:lineRule="auto" w:before="3" w:after="0"/>
              <w:ind w:left="727" w:right="0" w:hanging="362"/>
              <w:jc w:val="left"/>
              <w:rPr>
                <w:sz w:val="24"/>
              </w:rPr>
            </w:pPr>
            <w:r>
              <w:rPr>
                <w:sz w:val="24"/>
              </w:rPr>
              <w:t>Suhu : 36</w:t>
            </w:r>
            <w:r>
              <w:rPr>
                <w:spacing w:val="-1"/>
                <w:sz w:val="24"/>
              </w:rPr>
              <w:t> </w:t>
            </w:r>
            <w:r>
              <w:rPr>
                <w:sz w:val="24"/>
                <w:vertAlign w:val="superscript"/>
              </w:rPr>
              <w:t>O</w:t>
            </w:r>
            <w:r>
              <w:rPr>
                <w:sz w:val="24"/>
                <w:vertAlign w:val="baseline"/>
              </w:rPr>
              <w:t>C</w:t>
            </w:r>
          </w:p>
          <w:p>
            <w:pPr>
              <w:pStyle w:val="TableParagraph"/>
              <w:spacing w:before="2"/>
              <w:rPr>
                <w:sz w:val="24"/>
              </w:rPr>
            </w:pPr>
          </w:p>
          <w:p>
            <w:pPr>
              <w:pStyle w:val="TableParagraph"/>
              <w:numPr>
                <w:ilvl w:val="0"/>
                <w:numId w:val="54"/>
              </w:numPr>
              <w:tabs>
                <w:tab w:pos="431" w:val="left" w:leader="none"/>
                <w:tab w:pos="432" w:val="left" w:leader="none"/>
              </w:tabs>
              <w:spacing w:line="240" w:lineRule="auto" w:before="0" w:after="0"/>
              <w:ind w:left="431" w:right="0" w:hanging="344"/>
              <w:jc w:val="left"/>
              <w:rPr>
                <w:sz w:val="24"/>
              </w:rPr>
            </w:pPr>
            <w:r>
              <w:rPr>
                <w:sz w:val="24"/>
              </w:rPr>
              <w:t>Memberikan diit pasien TKTP</w:t>
            </w:r>
          </w:p>
          <w:p>
            <w:pPr>
              <w:pStyle w:val="TableParagraph"/>
              <w:rPr>
                <w:sz w:val="26"/>
              </w:rPr>
            </w:pPr>
          </w:p>
          <w:p>
            <w:pPr>
              <w:pStyle w:val="TableParagraph"/>
              <w:spacing w:before="2"/>
              <w:rPr>
                <w:sz w:val="25"/>
              </w:rPr>
            </w:pPr>
          </w:p>
          <w:p>
            <w:pPr>
              <w:pStyle w:val="TableParagraph"/>
              <w:numPr>
                <w:ilvl w:val="0"/>
                <w:numId w:val="54"/>
              </w:numPr>
              <w:tabs>
                <w:tab w:pos="431" w:val="left" w:leader="none"/>
                <w:tab w:pos="432" w:val="left" w:leader="none"/>
              </w:tabs>
              <w:spacing w:line="240" w:lineRule="auto" w:before="0" w:after="0"/>
              <w:ind w:left="431" w:right="0" w:hanging="284"/>
              <w:jc w:val="left"/>
              <w:rPr>
                <w:sz w:val="24"/>
              </w:rPr>
            </w:pPr>
            <w:r>
              <w:rPr>
                <w:sz w:val="24"/>
              </w:rPr>
              <w:t>Memonitoring </w:t>
            </w:r>
            <w:r>
              <w:rPr>
                <w:spacing w:val="-3"/>
                <w:sz w:val="24"/>
              </w:rPr>
              <w:t>status</w:t>
            </w:r>
            <w:r>
              <w:rPr>
                <w:spacing w:val="-7"/>
                <w:sz w:val="24"/>
              </w:rPr>
              <w:t> </w:t>
            </w:r>
            <w:r>
              <w:rPr>
                <w:spacing w:val="-4"/>
                <w:sz w:val="24"/>
              </w:rPr>
              <w:t>cairan</w:t>
            </w:r>
          </w:p>
          <w:p>
            <w:pPr>
              <w:pStyle w:val="TableParagraph"/>
              <w:spacing w:before="1"/>
              <w:ind w:left="431" w:right="1845"/>
              <w:rPr>
                <w:rFonts w:ascii="Carlito" w:hAnsi="Carlito"/>
                <w:sz w:val="24"/>
              </w:rPr>
            </w:pPr>
            <w:r>
              <w:rPr>
                <w:rFonts w:ascii="Carlito" w:hAnsi="Carlito"/>
                <w:sz w:val="24"/>
              </w:rPr>
              <w:t>Intake : ±500 cc Output : ±150</w:t>
            </w:r>
          </w:p>
        </w:tc>
        <w:tc>
          <w:tcPr>
            <w:tcW w:w="1160" w:type="dxa"/>
          </w:tcPr>
          <w:p>
            <w:pPr>
              <w:pStyle w:val="TableParagraph"/>
              <w:spacing w:before="5"/>
              <w:rPr>
                <w:sz w:val="47"/>
              </w:rPr>
            </w:pPr>
          </w:p>
          <w:p>
            <w:pPr>
              <w:pStyle w:val="TableParagraph"/>
              <w:spacing w:line="549" w:lineRule="auto"/>
              <w:ind w:left="148"/>
              <w:rPr>
                <w:rFonts w:ascii="Arial"/>
                <w:b/>
                <w:sz w:val="40"/>
              </w:rPr>
            </w:pPr>
            <w:r>
              <w:rPr>
                <w:rFonts w:ascii="Arial"/>
                <w:b/>
                <w:spacing w:val="-1"/>
                <w:w w:val="70"/>
                <w:sz w:val="40"/>
              </w:rPr>
              <w:t>Putra Putra</w:t>
            </w:r>
          </w:p>
          <w:p>
            <w:pPr>
              <w:pStyle w:val="TableParagraph"/>
              <w:rPr>
                <w:sz w:val="40"/>
              </w:rPr>
            </w:pPr>
          </w:p>
          <w:p>
            <w:pPr>
              <w:pStyle w:val="TableParagraph"/>
              <w:spacing w:before="1"/>
              <w:rPr>
                <w:sz w:val="51"/>
              </w:rPr>
            </w:pPr>
          </w:p>
          <w:p>
            <w:pPr>
              <w:pStyle w:val="TableParagraph"/>
              <w:spacing w:line="547" w:lineRule="auto"/>
              <w:ind w:left="148"/>
              <w:rPr>
                <w:rFonts w:ascii="Arial"/>
                <w:b/>
                <w:sz w:val="40"/>
              </w:rPr>
            </w:pPr>
            <w:r>
              <w:rPr>
                <w:rFonts w:ascii="Arial"/>
                <w:b/>
                <w:spacing w:val="-1"/>
                <w:w w:val="70"/>
                <w:sz w:val="40"/>
              </w:rPr>
              <w:t>Putra Putra</w:t>
            </w:r>
          </w:p>
        </w:tc>
        <w:tc>
          <w:tcPr>
            <w:tcW w:w="1560" w:type="dxa"/>
          </w:tcPr>
          <w:p>
            <w:pPr>
              <w:pStyle w:val="TableParagraph"/>
              <w:spacing w:line="275" w:lineRule="exact"/>
              <w:ind w:left="261" w:right="248"/>
              <w:jc w:val="center"/>
              <w:rPr>
                <w:sz w:val="24"/>
              </w:rPr>
            </w:pPr>
            <w:r>
              <w:rPr>
                <w:sz w:val="24"/>
              </w:rPr>
              <w:t>28-4-2021</w:t>
            </w:r>
          </w:p>
          <w:p>
            <w:pPr>
              <w:pStyle w:val="TableParagraph"/>
              <w:spacing w:before="185"/>
              <w:ind w:left="261" w:right="241"/>
              <w:jc w:val="center"/>
              <w:rPr>
                <w:sz w:val="24"/>
              </w:rPr>
            </w:pPr>
            <w:r>
              <w:rPr>
                <w:sz w:val="24"/>
              </w:rPr>
              <w:t>11.30</w:t>
            </w:r>
          </w:p>
        </w:tc>
        <w:tc>
          <w:tcPr>
            <w:tcW w:w="3545" w:type="dxa"/>
          </w:tcPr>
          <w:p>
            <w:pPr>
              <w:pStyle w:val="TableParagraph"/>
              <w:spacing w:line="275" w:lineRule="exact"/>
              <w:ind w:left="114"/>
              <w:rPr>
                <w:b/>
                <w:sz w:val="24"/>
              </w:rPr>
            </w:pPr>
            <w:r>
              <w:rPr>
                <w:b/>
                <w:sz w:val="24"/>
              </w:rPr>
              <w:t>Diagnosa Keperawatan 1</w:t>
            </w:r>
          </w:p>
          <w:p>
            <w:pPr>
              <w:pStyle w:val="TableParagraph"/>
              <w:spacing w:before="2"/>
              <w:rPr>
                <w:sz w:val="29"/>
              </w:rPr>
            </w:pPr>
          </w:p>
          <w:p>
            <w:pPr>
              <w:pStyle w:val="TableParagraph"/>
              <w:ind w:left="114" w:right="601"/>
              <w:rPr>
                <w:sz w:val="24"/>
              </w:rPr>
            </w:pPr>
            <w:r>
              <w:rPr>
                <w:sz w:val="24"/>
              </w:rPr>
              <w:t>S : pasien mengatakan lemah O :</w:t>
            </w:r>
          </w:p>
          <w:p>
            <w:pPr>
              <w:pStyle w:val="TableParagraph"/>
              <w:tabs>
                <w:tab w:pos="532" w:val="left" w:leader="none"/>
              </w:tabs>
              <w:ind w:left="172"/>
              <w:rPr>
                <w:sz w:val="24"/>
              </w:rPr>
            </w:pPr>
            <w:r>
              <w:rPr>
                <w:sz w:val="24"/>
              </w:rPr>
              <w:t>-</w:t>
              <w:tab/>
              <w:t>SpO2 98</w:t>
            </w:r>
            <w:r>
              <w:rPr>
                <w:spacing w:val="-1"/>
                <w:sz w:val="24"/>
              </w:rPr>
              <w:t> </w:t>
            </w:r>
            <w:r>
              <w:rPr>
                <w:sz w:val="24"/>
              </w:rPr>
              <w:t>%</w:t>
            </w:r>
          </w:p>
          <w:p>
            <w:pPr>
              <w:pStyle w:val="TableParagraph"/>
              <w:ind w:left="172"/>
              <w:rPr>
                <w:sz w:val="24"/>
              </w:rPr>
            </w:pPr>
            <w:r>
              <w:rPr>
                <w:sz w:val="24"/>
              </w:rPr>
              <w:t>-   TD :</w:t>
            </w:r>
            <w:r>
              <w:rPr>
                <w:spacing w:val="-3"/>
                <w:sz w:val="24"/>
              </w:rPr>
              <w:t> </w:t>
            </w:r>
            <w:r>
              <w:rPr>
                <w:sz w:val="24"/>
              </w:rPr>
              <w:t>170/80</w:t>
            </w:r>
          </w:p>
          <w:p>
            <w:pPr>
              <w:pStyle w:val="TableParagraph"/>
              <w:numPr>
                <w:ilvl w:val="0"/>
                <w:numId w:val="55"/>
              </w:numPr>
              <w:tabs>
                <w:tab w:pos="432" w:val="left" w:leader="none"/>
              </w:tabs>
              <w:spacing w:line="240" w:lineRule="auto" w:before="1" w:after="0"/>
              <w:ind w:left="431" w:right="0" w:hanging="260"/>
              <w:jc w:val="left"/>
              <w:rPr>
                <w:sz w:val="24"/>
              </w:rPr>
            </w:pPr>
            <w:r>
              <w:rPr>
                <w:sz w:val="24"/>
              </w:rPr>
              <w:t>Frekuensi Nafas</w:t>
            </w:r>
            <w:r>
              <w:rPr>
                <w:spacing w:val="-1"/>
                <w:sz w:val="24"/>
              </w:rPr>
              <w:t> </w:t>
            </w:r>
            <w:r>
              <w:rPr>
                <w:sz w:val="24"/>
              </w:rPr>
              <w:t>15</w:t>
            </w:r>
            <w:r>
              <w:rPr>
                <w:sz w:val="24"/>
                <w:vertAlign w:val="superscript"/>
              </w:rPr>
              <w:t>x</w:t>
            </w:r>
            <w:r>
              <w:rPr>
                <w:sz w:val="24"/>
                <w:vertAlign w:val="baseline"/>
              </w:rPr>
              <w:t>/menit</w:t>
            </w:r>
          </w:p>
          <w:p>
            <w:pPr>
              <w:pStyle w:val="TableParagraph"/>
              <w:numPr>
                <w:ilvl w:val="0"/>
                <w:numId w:val="55"/>
              </w:numPr>
              <w:tabs>
                <w:tab w:pos="432" w:val="left" w:leader="none"/>
              </w:tabs>
              <w:spacing w:line="240" w:lineRule="auto" w:before="0" w:after="0"/>
              <w:ind w:left="431" w:right="0" w:hanging="260"/>
              <w:jc w:val="left"/>
              <w:rPr>
                <w:sz w:val="24"/>
              </w:rPr>
            </w:pPr>
            <w:r>
              <w:rPr>
                <w:sz w:val="24"/>
              </w:rPr>
              <w:t>Nadi</w:t>
            </w:r>
            <w:r>
              <w:rPr>
                <w:spacing w:val="-1"/>
                <w:sz w:val="24"/>
              </w:rPr>
              <w:t> </w:t>
            </w:r>
            <w:r>
              <w:rPr>
                <w:sz w:val="24"/>
              </w:rPr>
              <w:t>82x/menit</w:t>
            </w:r>
          </w:p>
          <w:p>
            <w:pPr>
              <w:pStyle w:val="TableParagraph"/>
              <w:numPr>
                <w:ilvl w:val="0"/>
                <w:numId w:val="55"/>
              </w:numPr>
              <w:tabs>
                <w:tab w:pos="432" w:val="left" w:leader="none"/>
              </w:tabs>
              <w:spacing w:line="240" w:lineRule="auto" w:before="0" w:after="0"/>
              <w:ind w:left="431" w:right="0" w:hanging="260"/>
              <w:jc w:val="left"/>
              <w:rPr>
                <w:sz w:val="24"/>
              </w:rPr>
            </w:pPr>
            <w:r>
              <w:rPr>
                <w:sz w:val="24"/>
              </w:rPr>
              <w:t>Suhu : 36 </w:t>
            </w:r>
            <w:r>
              <w:rPr>
                <w:sz w:val="24"/>
                <w:vertAlign w:val="superscript"/>
              </w:rPr>
              <w:t>O</w:t>
            </w:r>
            <w:r>
              <w:rPr>
                <w:sz w:val="24"/>
                <w:vertAlign w:val="baseline"/>
              </w:rPr>
              <w:t>C</w:t>
            </w:r>
          </w:p>
          <w:p>
            <w:pPr>
              <w:pStyle w:val="TableParagraph"/>
              <w:numPr>
                <w:ilvl w:val="0"/>
                <w:numId w:val="55"/>
              </w:numPr>
              <w:tabs>
                <w:tab w:pos="432" w:val="left" w:leader="none"/>
              </w:tabs>
              <w:spacing w:line="240" w:lineRule="auto" w:before="0" w:after="0"/>
              <w:ind w:left="431" w:right="0" w:hanging="260"/>
              <w:jc w:val="left"/>
              <w:rPr>
                <w:sz w:val="24"/>
              </w:rPr>
            </w:pPr>
            <w:r>
              <w:rPr>
                <w:sz w:val="24"/>
              </w:rPr>
              <w:t>Edema</w:t>
            </w:r>
            <w:r>
              <w:rPr>
                <w:spacing w:val="-2"/>
                <w:sz w:val="24"/>
              </w:rPr>
              <w:t> </w:t>
            </w:r>
            <w:r>
              <w:rPr>
                <w:sz w:val="24"/>
              </w:rPr>
              <w:t>berkurang</w:t>
            </w:r>
          </w:p>
          <w:p>
            <w:pPr>
              <w:pStyle w:val="TableParagraph"/>
              <w:numPr>
                <w:ilvl w:val="0"/>
                <w:numId w:val="55"/>
              </w:numPr>
              <w:tabs>
                <w:tab w:pos="432" w:val="left" w:leader="none"/>
              </w:tabs>
              <w:spacing w:line="240" w:lineRule="auto" w:before="0" w:after="0"/>
              <w:ind w:left="532" w:right="134" w:hanging="360"/>
              <w:jc w:val="left"/>
              <w:rPr>
                <w:sz w:val="24"/>
              </w:rPr>
            </w:pPr>
            <w:r>
              <w:rPr>
                <w:sz w:val="24"/>
              </w:rPr>
              <w:t>Haluaran urin jam 07.00-11.00 300</w:t>
            </w:r>
            <w:r>
              <w:rPr>
                <w:spacing w:val="-1"/>
                <w:sz w:val="24"/>
              </w:rPr>
              <w:t> </w:t>
            </w:r>
            <w:r>
              <w:rPr>
                <w:sz w:val="24"/>
              </w:rPr>
              <w:t>cc</w:t>
            </w:r>
          </w:p>
          <w:p>
            <w:pPr>
              <w:pStyle w:val="TableParagraph"/>
              <w:spacing w:line="410" w:lineRule="atLeast" w:before="3"/>
              <w:ind w:left="114" w:right="815"/>
              <w:rPr>
                <w:sz w:val="24"/>
              </w:rPr>
            </w:pPr>
            <w:r>
              <w:rPr>
                <w:sz w:val="24"/>
              </w:rPr>
              <w:t>A : Masalah belum teratasi P : Intervensi dilanjutkan :</w:t>
            </w:r>
          </w:p>
          <w:p>
            <w:pPr>
              <w:pStyle w:val="TableParagraph"/>
              <w:numPr>
                <w:ilvl w:val="0"/>
                <w:numId w:val="56"/>
              </w:numPr>
              <w:tabs>
                <w:tab w:pos="441" w:val="left" w:leader="none"/>
              </w:tabs>
              <w:spacing w:line="240" w:lineRule="auto" w:before="2" w:after="0"/>
              <w:ind w:left="441" w:right="0" w:hanging="361"/>
              <w:jc w:val="left"/>
              <w:rPr>
                <w:sz w:val="24"/>
              </w:rPr>
            </w:pPr>
            <w:r>
              <w:rPr>
                <w:sz w:val="24"/>
              </w:rPr>
              <w:t>Periksa sirkulasi</w:t>
            </w:r>
            <w:r>
              <w:rPr>
                <w:spacing w:val="-2"/>
                <w:sz w:val="24"/>
              </w:rPr>
              <w:t> </w:t>
            </w:r>
            <w:r>
              <w:rPr>
                <w:sz w:val="24"/>
              </w:rPr>
              <w:t>perifer</w:t>
            </w:r>
          </w:p>
          <w:p>
            <w:pPr>
              <w:pStyle w:val="TableParagraph"/>
              <w:numPr>
                <w:ilvl w:val="0"/>
                <w:numId w:val="56"/>
              </w:numPr>
              <w:tabs>
                <w:tab w:pos="441" w:val="left" w:leader="none"/>
                <w:tab w:pos="1750" w:val="left" w:leader="none"/>
                <w:tab w:pos="3087" w:val="left" w:leader="none"/>
              </w:tabs>
              <w:spacing w:line="261" w:lineRule="auto" w:before="23" w:after="0"/>
              <w:ind w:left="440" w:right="-15" w:hanging="360"/>
              <w:jc w:val="left"/>
              <w:rPr>
                <w:sz w:val="24"/>
              </w:rPr>
            </w:pPr>
            <w:r>
              <w:rPr>
                <w:sz w:val="24"/>
              </w:rPr>
              <w:t>Monitor</w:t>
              <w:tab/>
              <w:t>bengkak</w:t>
              <w:tab/>
              <w:t>pada ekstremitas</w:t>
            </w:r>
          </w:p>
          <w:p>
            <w:pPr>
              <w:pStyle w:val="TableParagraph"/>
              <w:numPr>
                <w:ilvl w:val="0"/>
                <w:numId w:val="56"/>
              </w:numPr>
              <w:tabs>
                <w:tab w:pos="441" w:val="left" w:leader="none"/>
              </w:tabs>
              <w:spacing w:line="272" w:lineRule="exact" w:before="0" w:after="0"/>
              <w:ind w:left="441" w:right="0" w:hanging="361"/>
              <w:jc w:val="left"/>
              <w:rPr>
                <w:sz w:val="24"/>
              </w:rPr>
            </w:pPr>
            <w:r>
              <w:rPr>
                <w:sz w:val="24"/>
              </w:rPr>
              <w:t>Monitor</w:t>
            </w:r>
            <w:r>
              <w:rPr>
                <w:spacing w:val="-1"/>
                <w:sz w:val="24"/>
              </w:rPr>
              <w:t> </w:t>
            </w:r>
            <w:r>
              <w:rPr>
                <w:sz w:val="24"/>
              </w:rPr>
              <w:t>TTV</w:t>
            </w:r>
          </w:p>
          <w:p>
            <w:pPr>
              <w:pStyle w:val="TableParagraph"/>
              <w:numPr>
                <w:ilvl w:val="0"/>
                <w:numId w:val="56"/>
              </w:numPr>
              <w:tabs>
                <w:tab w:pos="441" w:val="left" w:leader="none"/>
              </w:tabs>
              <w:spacing w:line="240" w:lineRule="auto" w:before="21" w:after="0"/>
              <w:ind w:left="441" w:right="0" w:hanging="361"/>
              <w:jc w:val="left"/>
              <w:rPr>
                <w:sz w:val="24"/>
              </w:rPr>
            </w:pPr>
            <w:r>
              <w:rPr>
                <w:sz w:val="24"/>
              </w:rPr>
              <w:t>Monitor status</w:t>
            </w:r>
            <w:r>
              <w:rPr>
                <w:spacing w:val="-1"/>
                <w:sz w:val="24"/>
              </w:rPr>
              <w:t> </w:t>
            </w:r>
            <w:r>
              <w:rPr>
                <w:sz w:val="24"/>
              </w:rPr>
              <w:t>oksigenasi</w:t>
            </w:r>
          </w:p>
        </w:tc>
        <w:tc>
          <w:tcPr>
            <w:tcW w:w="1130" w:type="dxa"/>
          </w:tcPr>
          <w:p>
            <w:pPr>
              <w:pStyle w:val="TableParagraph"/>
              <w:spacing w:before="23"/>
              <w:ind w:left="136" w:right="125"/>
              <w:jc w:val="center"/>
              <w:rPr>
                <w:rFonts w:ascii="Arial"/>
                <w:b/>
                <w:sz w:val="40"/>
              </w:rPr>
            </w:pPr>
            <w:r>
              <w:rPr>
                <w:rFonts w:ascii="Arial"/>
                <w:b/>
                <w:w w:val="80"/>
                <w:sz w:val="40"/>
              </w:rPr>
              <w:t>Putra</w:t>
            </w:r>
          </w:p>
        </w:tc>
      </w:tr>
    </w:tbl>
    <w:p>
      <w:pPr>
        <w:spacing w:after="0"/>
        <w:jc w:val="center"/>
        <w:rPr>
          <w:rFonts w:ascii="Arial"/>
          <w:sz w:val="40"/>
        </w:rPr>
        <w:sectPr>
          <w:headerReference w:type="default" r:id="rId128"/>
          <w:footerReference w:type="default" r:id="rId129"/>
          <w:pgSz w:w="16840" w:h="11910" w:orient="landscape"/>
          <w:pgMar w:header="0" w:footer="695" w:top="1100" w:bottom="880" w:left="2040" w:right="100"/>
          <w:pgNumType w:start="41"/>
        </w:sectPr>
      </w:pPr>
    </w:p>
    <w:p>
      <w:pPr>
        <w:pStyle w:val="BodyText"/>
        <w:rPr>
          <w:sz w:val="20"/>
        </w:rPr>
      </w:pPr>
    </w:p>
    <w:p>
      <w:pPr>
        <w:pStyle w:val="BodyText"/>
        <w:rPr>
          <w:sz w:val="20"/>
        </w:rPr>
      </w:pPr>
    </w:p>
    <w:p>
      <w:pPr>
        <w:pStyle w:val="BodyText"/>
        <w:spacing w:before="9"/>
        <w:rPr>
          <w:sz w:val="11"/>
        </w:rPr>
      </w:pPr>
    </w:p>
    <w:tbl>
      <w:tblPr>
        <w:tblW w:w="0" w:type="auto"/>
        <w:jc w:val="left"/>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2"/>
        <w:gridCol w:w="1416"/>
        <w:gridCol w:w="3831"/>
        <w:gridCol w:w="1160"/>
        <w:gridCol w:w="1560"/>
        <w:gridCol w:w="3545"/>
        <w:gridCol w:w="1130"/>
      </w:tblGrid>
      <w:tr>
        <w:trPr>
          <w:trHeight w:val="524" w:hRule="atLeast"/>
        </w:trPr>
        <w:tc>
          <w:tcPr>
            <w:tcW w:w="852" w:type="dxa"/>
            <w:tcBorders>
              <w:left w:val="single" w:sz="6" w:space="0" w:color="000000"/>
              <w:bottom w:val="nil"/>
            </w:tcBorders>
          </w:tcPr>
          <w:p>
            <w:pPr>
              <w:pStyle w:val="TableParagraph"/>
              <w:rPr>
                <w:sz w:val="24"/>
              </w:rPr>
            </w:pPr>
          </w:p>
        </w:tc>
        <w:tc>
          <w:tcPr>
            <w:tcW w:w="1416" w:type="dxa"/>
            <w:tcBorders>
              <w:bottom w:val="nil"/>
            </w:tcBorders>
          </w:tcPr>
          <w:p>
            <w:pPr>
              <w:pStyle w:val="TableParagraph"/>
              <w:rPr>
                <w:sz w:val="24"/>
              </w:rPr>
            </w:pPr>
          </w:p>
        </w:tc>
        <w:tc>
          <w:tcPr>
            <w:tcW w:w="3831" w:type="dxa"/>
            <w:tcBorders>
              <w:bottom w:val="nil"/>
            </w:tcBorders>
          </w:tcPr>
          <w:p>
            <w:pPr>
              <w:pStyle w:val="TableParagraph"/>
              <w:spacing w:line="292" w:lineRule="exact"/>
              <w:ind w:left="431"/>
              <w:rPr>
                <w:rFonts w:ascii="Carlito"/>
                <w:sz w:val="24"/>
              </w:rPr>
            </w:pPr>
            <w:r>
              <w:rPr>
                <w:rFonts w:ascii="Carlito"/>
                <w:sz w:val="24"/>
              </w:rPr>
              <w:t>Balance cairan : - 350 cc</w:t>
            </w:r>
          </w:p>
        </w:tc>
        <w:tc>
          <w:tcPr>
            <w:tcW w:w="1160" w:type="dxa"/>
            <w:tcBorders>
              <w:bottom w:val="nil"/>
            </w:tcBorders>
          </w:tcPr>
          <w:p>
            <w:pPr>
              <w:pStyle w:val="TableParagraph"/>
              <w:spacing w:before="23"/>
              <w:ind w:left="148"/>
              <w:rPr>
                <w:rFonts w:ascii="Arial"/>
                <w:b/>
                <w:sz w:val="40"/>
              </w:rPr>
            </w:pPr>
            <w:r>
              <w:rPr>
                <w:rFonts w:ascii="Arial"/>
                <w:b/>
                <w:w w:val="80"/>
                <w:sz w:val="40"/>
              </w:rPr>
              <w:t>Putra</w:t>
            </w:r>
          </w:p>
        </w:tc>
        <w:tc>
          <w:tcPr>
            <w:tcW w:w="1560" w:type="dxa"/>
            <w:vMerge w:val="restart"/>
          </w:tcPr>
          <w:p>
            <w:pPr>
              <w:pStyle w:val="TableParagraph"/>
              <w:rPr>
                <w:sz w:val="24"/>
              </w:rPr>
            </w:pPr>
          </w:p>
        </w:tc>
        <w:tc>
          <w:tcPr>
            <w:tcW w:w="3545" w:type="dxa"/>
            <w:vMerge w:val="restart"/>
          </w:tcPr>
          <w:p>
            <w:pPr>
              <w:pStyle w:val="TableParagraph"/>
              <w:numPr>
                <w:ilvl w:val="0"/>
                <w:numId w:val="57"/>
              </w:numPr>
              <w:tabs>
                <w:tab w:pos="441" w:val="left" w:leader="none"/>
              </w:tabs>
              <w:spacing w:line="275" w:lineRule="exact" w:before="0" w:after="0"/>
              <w:ind w:left="441" w:right="0" w:hanging="361"/>
              <w:jc w:val="left"/>
              <w:rPr>
                <w:sz w:val="24"/>
              </w:rPr>
            </w:pPr>
            <w:r>
              <w:rPr>
                <w:sz w:val="24"/>
              </w:rPr>
              <w:t>Monitor status</w:t>
            </w:r>
            <w:r>
              <w:rPr>
                <w:spacing w:val="-1"/>
                <w:sz w:val="24"/>
              </w:rPr>
              <w:t> </w:t>
            </w:r>
            <w:r>
              <w:rPr>
                <w:sz w:val="24"/>
              </w:rPr>
              <w:t>cairan</w:t>
            </w:r>
          </w:p>
          <w:p>
            <w:pPr>
              <w:pStyle w:val="TableParagraph"/>
              <w:numPr>
                <w:ilvl w:val="0"/>
                <w:numId w:val="57"/>
              </w:numPr>
              <w:tabs>
                <w:tab w:pos="441" w:val="left" w:leader="none"/>
              </w:tabs>
              <w:spacing w:line="259" w:lineRule="auto" w:before="21" w:after="0"/>
              <w:ind w:left="440" w:right="-15" w:hanging="360"/>
              <w:jc w:val="left"/>
              <w:rPr>
                <w:sz w:val="24"/>
              </w:rPr>
            </w:pPr>
            <w:r>
              <w:rPr>
                <w:sz w:val="24"/>
              </w:rPr>
              <w:t>Lakukan pengecekan kadar HB secara</w:t>
            </w:r>
            <w:r>
              <w:rPr>
                <w:spacing w:val="-2"/>
                <w:sz w:val="24"/>
              </w:rPr>
              <w:t> </w:t>
            </w:r>
            <w:r>
              <w:rPr>
                <w:sz w:val="24"/>
              </w:rPr>
              <w:t>berkala</w:t>
            </w:r>
          </w:p>
          <w:p>
            <w:pPr>
              <w:pStyle w:val="TableParagraph"/>
              <w:numPr>
                <w:ilvl w:val="0"/>
                <w:numId w:val="57"/>
              </w:numPr>
              <w:tabs>
                <w:tab w:pos="441" w:val="left" w:leader="none"/>
              </w:tabs>
              <w:spacing w:line="275" w:lineRule="exact" w:before="0" w:after="0"/>
              <w:ind w:left="441" w:right="0" w:hanging="361"/>
              <w:jc w:val="left"/>
              <w:rPr>
                <w:sz w:val="24"/>
              </w:rPr>
            </w:pPr>
            <w:r>
              <w:rPr>
                <w:sz w:val="24"/>
              </w:rPr>
              <w:t>Berikan</w:t>
            </w:r>
            <w:r>
              <w:rPr>
                <w:spacing w:val="-1"/>
                <w:sz w:val="24"/>
              </w:rPr>
              <w:t> </w:t>
            </w:r>
            <w:r>
              <w:rPr>
                <w:sz w:val="24"/>
              </w:rPr>
              <w:t>oksigen</w:t>
            </w:r>
          </w:p>
          <w:p>
            <w:pPr>
              <w:pStyle w:val="TableParagraph"/>
              <w:numPr>
                <w:ilvl w:val="0"/>
                <w:numId w:val="57"/>
              </w:numPr>
              <w:tabs>
                <w:tab w:pos="441" w:val="left" w:leader="none"/>
              </w:tabs>
              <w:spacing w:line="259" w:lineRule="auto" w:before="22" w:after="0"/>
              <w:ind w:left="440" w:right="-15" w:hanging="360"/>
              <w:jc w:val="both"/>
              <w:rPr>
                <w:sz w:val="24"/>
              </w:rPr>
            </w:pPr>
            <w:r>
              <w:rPr>
                <w:sz w:val="24"/>
              </w:rPr>
              <w:t>Pasang kakteter urine untuk meninlai balance cairan</w:t>
            </w:r>
          </w:p>
          <w:p>
            <w:pPr>
              <w:pStyle w:val="TableParagraph"/>
              <w:numPr>
                <w:ilvl w:val="0"/>
                <w:numId w:val="57"/>
              </w:numPr>
              <w:tabs>
                <w:tab w:pos="441" w:val="left" w:leader="none"/>
              </w:tabs>
              <w:spacing w:line="259" w:lineRule="auto" w:before="0" w:after="0"/>
              <w:ind w:left="440" w:right="-15" w:hanging="360"/>
              <w:jc w:val="both"/>
              <w:rPr>
                <w:sz w:val="24"/>
              </w:rPr>
            </w:pPr>
            <w:r>
              <w:rPr>
                <w:sz w:val="24"/>
              </w:rPr>
              <w:t>Ajarkan melapor jika timbul gejala lain seperti sesak nafas yang</w:t>
            </w:r>
            <w:r>
              <w:rPr>
                <w:spacing w:val="-1"/>
                <w:sz w:val="24"/>
              </w:rPr>
              <w:t> </w:t>
            </w:r>
            <w:r>
              <w:rPr>
                <w:sz w:val="24"/>
              </w:rPr>
              <w:t>berat</w:t>
            </w:r>
          </w:p>
          <w:p>
            <w:pPr>
              <w:pStyle w:val="TableParagraph"/>
              <w:numPr>
                <w:ilvl w:val="0"/>
                <w:numId w:val="57"/>
              </w:numPr>
              <w:tabs>
                <w:tab w:pos="441" w:val="left" w:leader="none"/>
              </w:tabs>
              <w:spacing w:line="259" w:lineRule="auto" w:before="1" w:after="0"/>
              <w:ind w:left="440" w:right="-15" w:hanging="360"/>
              <w:jc w:val="both"/>
              <w:rPr>
                <w:sz w:val="24"/>
              </w:rPr>
            </w:pPr>
            <w:r>
              <w:rPr>
                <w:sz w:val="24"/>
              </w:rPr>
              <w:t>Kolaborasi pemberian transfusi darah</w:t>
            </w:r>
          </w:p>
          <w:p>
            <w:pPr>
              <w:pStyle w:val="TableParagraph"/>
              <w:spacing w:before="160"/>
              <w:ind w:left="6"/>
              <w:rPr>
                <w:b/>
                <w:sz w:val="24"/>
              </w:rPr>
            </w:pPr>
            <w:r>
              <w:rPr>
                <w:b/>
                <w:sz w:val="24"/>
              </w:rPr>
              <w:t>Diagnosa Keperawatan 2</w:t>
            </w:r>
          </w:p>
          <w:p>
            <w:pPr>
              <w:pStyle w:val="TableParagraph"/>
              <w:ind w:left="80" w:right="2"/>
              <w:rPr>
                <w:sz w:val="24"/>
              </w:rPr>
            </w:pPr>
            <w:r>
              <w:rPr>
                <w:sz w:val="24"/>
              </w:rPr>
              <w:t>S : pasien mengatakan masih lemah O :</w:t>
            </w:r>
          </w:p>
          <w:p>
            <w:pPr>
              <w:pStyle w:val="TableParagraph"/>
              <w:numPr>
                <w:ilvl w:val="0"/>
                <w:numId w:val="58"/>
              </w:numPr>
              <w:tabs>
                <w:tab w:pos="431" w:val="left" w:leader="none"/>
                <w:tab w:pos="432" w:val="left" w:leader="none"/>
              </w:tabs>
              <w:spacing w:line="240" w:lineRule="auto" w:before="0" w:after="0"/>
              <w:ind w:left="431" w:right="757" w:hanging="344"/>
              <w:jc w:val="left"/>
              <w:rPr>
                <w:sz w:val="24"/>
              </w:rPr>
            </w:pPr>
            <w:r>
              <w:rPr>
                <w:sz w:val="24"/>
              </w:rPr>
              <w:t>Ektremitas pasien </w:t>
            </w:r>
            <w:r>
              <w:rPr>
                <w:spacing w:val="-4"/>
                <w:sz w:val="24"/>
              </w:rPr>
              <w:t>masih </w:t>
            </w:r>
            <w:r>
              <w:rPr>
                <w:sz w:val="24"/>
              </w:rPr>
              <w:t>bengkak</w:t>
            </w:r>
          </w:p>
          <w:p>
            <w:pPr>
              <w:pStyle w:val="TableParagraph"/>
              <w:numPr>
                <w:ilvl w:val="0"/>
                <w:numId w:val="58"/>
              </w:numPr>
              <w:tabs>
                <w:tab w:pos="431" w:val="left" w:leader="none"/>
                <w:tab w:pos="432" w:val="left" w:leader="none"/>
              </w:tabs>
              <w:spacing w:line="240" w:lineRule="auto" w:before="0" w:after="0"/>
              <w:ind w:left="431" w:right="0" w:hanging="344"/>
              <w:jc w:val="left"/>
              <w:rPr>
                <w:sz w:val="24"/>
              </w:rPr>
            </w:pPr>
            <w:r>
              <w:rPr>
                <w:sz w:val="24"/>
              </w:rPr>
              <w:t>Masih terdapat shifting</w:t>
            </w:r>
            <w:r>
              <w:rPr>
                <w:spacing w:val="-4"/>
                <w:sz w:val="24"/>
              </w:rPr>
              <w:t> </w:t>
            </w:r>
            <w:r>
              <w:rPr>
                <w:sz w:val="24"/>
              </w:rPr>
              <w:t>dullness</w:t>
            </w:r>
          </w:p>
          <w:p>
            <w:pPr>
              <w:pStyle w:val="TableParagraph"/>
              <w:numPr>
                <w:ilvl w:val="0"/>
                <w:numId w:val="58"/>
              </w:numPr>
              <w:tabs>
                <w:tab w:pos="431" w:val="left" w:leader="none"/>
                <w:tab w:pos="432" w:val="left" w:leader="none"/>
              </w:tabs>
              <w:spacing w:line="240" w:lineRule="auto" w:before="0" w:after="0"/>
              <w:ind w:left="431" w:right="0" w:hanging="344"/>
              <w:jc w:val="left"/>
              <w:rPr>
                <w:sz w:val="24"/>
              </w:rPr>
            </w:pPr>
            <w:r>
              <w:rPr>
                <w:sz w:val="24"/>
              </w:rPr>
              <w:t>Terdapat pitting</w:t>
            </w:r>
            <w:r>
              <w:rPr>
                <w:spacing w:val="-1"/>
                <w:sz w:val="24"/>
              </w:rPr>
              <w:t> </w:t>
            </w:r>
            <w:r>
              <w:rPr>
                <w:sz w:val="24"/>
              </w:rPr>
              <w:t>edema</w:t>
            </w:r>
          </w:p>
          <w:p>
            <w:pPr>
              <w:pStyle w:val="TableParagraph"/>
              <w:numPr>
                <w:ilvl w:val="0"/>
                <w:numId w:val="58"/>
              </w:numPr>
              <w:tabs>
                <w:tab w:pos="431" w:val="left" w:leader="none"/>
                <w:tab w:pos="432" w:val="left" w:leader="none"/>
              </w:tabs>
              <w:spacing w:line="240" w:lineRule="auto" w:before="0" w:after="0"/>
              <w:ind w:left="431" w:right="0" w:hanging="344"/>
              <w:jc w:val="left"/>
              <w:rPr>
                <w:sz w:val="24"/>
              </w:rPr>
            </w:pPr>
            <w:r>
              <w:rPr>
                <w:sz w:val="24"/>
              </w:rPr>
              <w:t>Intake pasien ; 500 cc</w:t>
            </w:r>
          </w:p>
          <w:p>
            <w:pPr>
              <w:pStyle w:val="TableParagraph"/>
              <w:numPr>
                <w:ilvl w:val="0"/>
                <w:numId w:val="58"/>
              </w:numPr>
              <w:tabs>
                <w:tab w:pos="431" w:val="left" w:leader="none"/>
                <w:tab w:pos="432" w:val="left" w:leader="none"/>
              </w:tabs>
              <w:spacing w:line="240" w:lineRule="auto" w:before="0" w:after="0"/>
              <w:ind w:left="431" w:right="0" w:hanging="344"/>
              <w:jc w:val="left"/>
              <w:rPr>
                <w:sz w:val="24"/>
              </w:rPr>
            </w:pPr>
            <w:r>
              <w:rPr>
                <w:sz w:val="24"/>
              </w:rPr>
              <w:t>Output pasien : 150</w:t>
            </w:r>
            <w:r>
              <w:rPr>
                <w:spacing w:val="-1"/>
                <w:sz w:val="24"/>
              </w:rPr>
              <w:t> </w:t>
            </w:r>
            <w:r>
              <w:rPr>
                <w:sz w:val="24"/>
              </w:rPr>
              <w:t>cc</w:t>
            </w:r>
          </w:p>
          <w:p>
            <w:pPr>
              <w:pStyle w:val="TableParagraph"/>
              <w:rPr>
                <w:sz w:val="24"/>
              </w:rPr>
            </w:pPr>
          </w:p>
          <w:p>
            <w:pPr>
              <w:pStyle w:val="TableParagraph"/>
              <w:ind w:left="80" w:right="849"/>
              <w:rPr>
                <w:sz w:val="24"/>
              </w:rPr>
            </w:pPr>
            <w:r>
              <w:rPr>
                <w:sz w:val="24"/>
              </w:rPr>
              <w:t>A : Masalah belum teratasi P : Intervensi dilanjutkan :</w:t>
            </w:r>
          </w:p>
          <w:p>
            <w:pPr>
              <w:pStyle w:val="TableParagraph"/>
              <w:numPr>
                <w:ilvl w:val="0"/>
                <w:numId w:val="59"/>
              </w:numPr>
              <w:tabs>
                <w:tab w:pos="441" w:val="left" w:leader="none"/>
                <w:tab w:pos="1796" w:val="left" w:leader="none"/>
                <w:tab w:pos="2967" w:val="left" w:leader="none"/>
              </w:tabs>
              <w:spacing w:line="259" w:lineRule="auto" w:before="0" w:after="0"/>
              <w:ind w:left="440" w:right="-15" w:hanging="360"/>
              <w:jc w:val="left"/>
              <w:rPr>
                <w:sz w:val="24"/>
              </w:rPr>
            </w:pPr>
            <w:r>
              <w:rPr>
                <w:sz w:val="24"/>
              </w:rPr>
              <w:t>Periksa</w:t>
              <w:tab/>
              <w:t>tanda</w:t>
              <w:tab/>
              <w:t>gejala hypervolemia</w:t>
            </w:r>
          </w:p>
          <w:p>
            <w:pPr>
              <w:pStyle w:val="TableParagraph"/>
              <w:numPr>
                <w:ilvl w:val="0"/>
                <w:numId w:val="59"/>
              </w:numPr>
              <w:tabs>
                <w:tab w:pos="441" w:val="left" w:leader="none"/>
                <w:tab w:pos="2619" w:val="left" w:leader="none"/>
              </w:tabs>
              <w:spacing w:line="259" w:lineRule="auto" w:before="0" w:after="0"/>
              <w:ind w:left="440" w:right="-15" w:hanging="360"/>
              <w:jc w:val="left"/>
              <w:rPr>
                <w:sz w:val="24"/>
              </w:rPr>
            </w:pPr>
            <w:r>
              <w:rPr>
                <w:sz w:val="24"/>
              </w:rPr>
              <w:t>Identifikasi</w:t>
              <w:tab/>
              <w:t>penyebab hypervolemia</w:t>
            </w:r>
          </w:p>
          <w:p>
            <w:pPr>
              <w:pStyle w:val="TableParagraph"/>
              <w:numPr>
                <w:ilvl w:val="0"/>
                <w:numId w:val="59"/>
              </w:numPr>
              <w:tabs>
                <w:tab w:pos="441" w:val="left" w:leader="none"/>
              </w:tabs>
              <w:spacing w:line="275" w:lineRule="exact" w:before="0" w:after="0"/>
              <w:ind w:left="441" w:right="0" w:hanging="361"/>
              <w:jc w:val="left"/>
              <w:rPr>
                <w:sz w:val="24"/>
              </w:rPr>
            </w:pPr>
            <w:r>
              <w:rPr>
                <w:sz w:val="24"/>
              </w:rPr>
              <w:t>Monitor status</w:t>
            </w:r>
            <w:r>
              <w:rPr>
                <w:spacing w:val="-3"/>
                <w:sz w:val="24"/>
              </w:rPr>
              <w:t> </w:t>
            </w:r>
            <w:r>
              <w:rPr>
                <w:sz w:val="24"/>
              </w:rPr>
              <w:t>hemodinamik</w:t>
            </w:r>
          </w:p>
        </w:tc>
        <w:tc>
          <w:tcPr>
            <w:tcW w:w="1130" w:type="dxa"/>
            <w:tcBorders>
              <w:bottom w:val="nil"/>
            </w:tcBorders>
          </w:tcPr>
          <w:p>
            <w:pPr>
              <w:pStyle w:val="TableParagraph"/>
              <w:rPr>
                <w:sz w:val="24"/>
              </w:rPr>
            </w:pPr>
          </w:p>
        </w:tc>
      </w:tr>
      <w:tr>
        <w:trPr>
          <w:trHeight w:val="292" w:hRule="atLeast"/>
        </w:trPr>
        <w:tc>
          <w:tcPr>
            <w:tcW w:w="852" w:type="dxa"/>
            <w:tcBorders>
              <w:top w:val="nil"/>
              <w:left w:val="single" w:sz="6" w:space="0" w:color="000000"/>
              <w:bottom w:val="nil"/>
            </w:tcBorders>
          </w:tcPr>
          <w:p>
            <w:pPr>
              <w:pStyle w:val="TableParagraph"/>
              <w:spacing w:line="256" w:lineRule="exact" w:before="17"/>
              <w:ind w:left="19"/>
              <w:jc w:val="center"/>
              <w:rPr>
                <w:sz w:val="24"/>
              </w:rPr>
            </w:pPr>
            <w:r>
              <w:rPr>
                <w:sz w:val="24"/>
              </w:rPr>
              <w:t>1</w:t>
            </w:r>
          </w:p>
        </w:tc>
        <w:tc>
          <w:tcPr>
            <w:tcW w:w="1416" w:type="dxa"/>
            <w:tcBorders>
              <w:top w:val="nil"/>
              <w:bottom w:val="nil"/>
            </w:tcBorders>
          </w:tcPr>
          <w:p>
            <w:pPr>
              <w:pStyle w:val="TableParagraph"/>
              <w:rPr>
                <w:sz w:val="22"/>
              </w:rPr>
            </w:pPr>
          </w:p>
        </w:tc>
        <w:tc>
          <w:tcPr>
            <w:tcW w:w="3831" w:type="dxa"/>
            <w:tcBorders>
              <w:top w:val="nil"/>
              <w:bottom w:val="nil"/>
            </w:tcBorders>
          </w:tcPr>
          <w:p>
            <w:pPr>
              <w:pStyle w:val="TableParagraph"/>
              <w:rPr>
                <w:sz w:val="22"/>
              </w:rPr>
            </w:pPr>
          </w:p>
        </w:tc>
        <w:tc>
          <w:tcPr>
            <w:tcW w:w="1160" w:type="dxa"/>
            <w:tcBorders>
              <w:top w:val="nil"/>
              <w:bottom w:val="nil"/>
            </w:tcBorders>
          </w:tcPr>
          <w:p>
            <w:pPr>
              <w:pStyle w:val="TableParagraph"/>
              <w:rPr>
                <w:sz w:val="22"/>
              </w:rPr>
            </w:pPr>
          </w:p>
        </w:tc>
        <w:tc>
          <w:tcPr>
            <w:tcW w:w="1560" w:type="dxa"/>
            <w:vMerge/>
            <w:tcBorders>
              <w:top w:val="nil"/>
            </w:tcBorders>
          </w:tcPr>
          <w:p>
            <w:pPr>
              <w:rPr>
                <w:sz w:val="2"/>
                <w:szCs w:val="2"/>
              </w:rPr>
            </w:pPr>
          </w:p>
        </w:tc>
        <w:tc>
          <w:tcPr>
            <w:tcW w:w="3545" w:type="dxa"/>
            <w:vMerge/>
            <w:tcBorders>
              <w:top w:val="nil"/>
            </w:tcBorders>
          </w:tcPr>
          <w:p>
            <w:pPr>
              <w:rPr>
                <w:sz w:val="2"/>
                <w:szCs w:val="2"/>
              </w:rPr>
            </w:pPr>
          </w:p>
        </w:tc>
        <w:tc>
          <w:tcPr>
            <w:tcW w:w="1130" w:type="dxa"/>
            <w:tcBorders>
              <w:top w:val="nil"/>
              <w:bottom w:val="nil"/>
            </w:tcBorders>
          </w:tcPr>
          <w:p>
            <w:pPr>
              <w:pStyle w:val="TableParagraph"/>
              <w:rPr>
                <w:sz w:val="22"/>
              </w:rPr>
            </w:pPr>
          </w:p>
        </w:tc>
      </w:tr>
      <w:tr>
        <w:trPr>
          <w:trHeight w:val="1461" w:hRule="atLeast"/>
        </w:trPr>
        <w:tc>
          <w:tcPr>
            <w:tcW w:w="852" w:type="dxa"/>
            <w:tcBorders>
              <w:top w:val="nil"/>
              <w:left w:val="single" w:sz="6" w:space="0" w:color="000000"/>
              <w:bottom w:val="nil"/>
            </w:tcBorders>
          </w:tcPr>
          <w:p>
            <w:pPr>
              <w:pStyle w:val="TableParagraph"/>
              <w:rPr>
                <w:sz w:val="26"/>
              </w:rPr>
            </w:pPr>
          </w:p>
          <w:p>
            <w:pPr>
              <w:pStyle w:val="TableParagraph"/>
              <w:spacing w:before="1"/>
              <w:rPr>
                <w:sz w:val="21"/>
              </w:rPr>
            </w:pPr>
          </w:p>
          <w:p>
            <w:pPr>
              <w:pStyle w:val="TableParagraph"/>
              <w:ind w:left="252" w:right="241"/>
              <w:jc w:val="center"/>
              <w:rPr>
                <w:sz w:val="24"/>
              </w:rPr>
            </w:pPr>
            <w:r>
              <w:rPr>
                <w:sz w:val="24"/>
              </w:rPr>
              <w:t>1,2</w:t>
            </w:r>
          </w:p>
        </w:tc>
        <w:tc>
          <w:tcPr>
            <w:tcW w:w="1416" w:type="dxa"/>
            <w:tcBorders>
              <w:top w:val="nil"/>
              <w:bottom w:val="nil"/>
            </w:tcBorders>
          </w:tcPr>
          <w:p>
            <w:pPr>
              <w:pStyle w:val="TableParagraph"/>
              <w:spacing w:line="266" w:lineRule="exact"/>
              <w:ind w:left="374"/>
              <w:rPr>
                <w:sz w:val="24"/>
              </w:rPr>
            </w:pPr>
            <w:r>
              <w:rPr>
                <w:sz w:val="24"/>
              </w:rPr>
              <w:t>08.00</w:t>
            </w:r>
          </w:p>
          <w:p>
            <w:pPr>
              <w:pStyle w:val="TableParagraph"/>
              <w:rPr>
                <w:sz w:val="26"/>
              </w:rPr>
            </w:pPr>
          </w:p>
          <w:p>
            <w:pPr>
              <w:pStyle w:val="TableParagraph"/>
              <w:rPr>
                <w:sz w:val="22"/>
              </w:rPr>
            </w:pPr>
          </w:p>
          <w:p>
            <w:pPr>
              <w:pStyle w:val="TableParagraph"/>
              <w:ind w:left="374"/>
              <w:rPr>
                <w:sz w:val="24"/>
              </w:rPr>
            </w:pPr>
            <w:r>
              <w:rPr>
                <w:sz w:val="24"/>
              </w:rPr>
              <w:t>08.15</w:t>
            </w:r>
          </w:p>
        </w:tc>
        <w:tc>
          <w:tcPr>
            <w:tcW w:w="3831" w:type="dxa"/>
            <w:tcBorders>
              <w:top w:val="nil"/>
              <w:bottom w:val="nil"/>
            </w:tcBorders>
          </w:tcPr>
          <w:p>
            <w:pPr>
              <w:pStyle w:val="TableParagraph"/>
              <w:tabs>
                <w:tab w:pos="431" w:val="left" w:leader="none"/>
              </w:tabs>
              <w:spacing w:before="78"/>
              <w:ind w:left="431" w:right="395" w:hanging="284"/>
              <w:rPr>
                <w:sz w:val="24"/>
              </w:rPr>
            </w:pPr>
            <w:r>
              <w:rPr>
                <w:sz w:val="24"/>
              </w:rPr>
              <w:t>-</w:t>
              <w:tab/>
              <w:t>Memberikan obat : Menginjeksi furosemide 1 </w:t>
            </w:r>
            <w:r>
              <w:rPr>
                <w:spacing w:val="-6"/>
                <w:sz w:val="24"/>
              </w:rPr>
              <w:t>amp </w:t>
            </w:r>
            <w:r>
              <w:rPr>
                <w:sz w:val="24"/>
              </w:rPr>
              <w:t>(IV)</w:t>
            </w:r>
          </w:p>
          <w:p>
            <w:pPr>
              <w:pStyle w:val="TableParagraph"/>
              <w:ind w:left="431"/>
              <w:rPr>
                <w:sz w:val="24"/>
              </w:rPr>
            </w:pPr>
            <w:r>
              <w:rPr>
                <w:sz w:val="24"/>
              </w:rPr>
              <w:t>Memberikan obat oral pasien</w:t>
            </w:r>
          </w:p>
          <w:p>
            <w:pPr>
              <w:pStyle w:val="TableParagraph"/>
              <w:tabs>
                <w:tab w:pos="900" w:val="left" w:leader="none"/>
              </w:tabs>
              <w:spacing w:line="256" w:lineRule="exact" w:before="4"/>
              <w:ind w:left="556"/>
              <w:rPr>
                <w:sz w:val="24"/>
              </w:rPr>
            </w:pPr>
            <w:r>
              <w:rPr>
                <w:sz w:val="24"/>
              </w:rPr>
              <w:t>-</w:t>
              <w:tab/>
              <w:t>Captopril</w:t>
            </w:r>
            <w:r>
              <w:rPr>
                <w:spacing w:val="-1"/>
                <w:sz w:val="24"/>
              </w:rPr>
              <w:t> </w:t>
            </w:r>
            <w:r>
              <w:rPr>
                <w:sz w:val="24"/>
              </w:rPr>
              <w:t>1x1</w:t>
            </w:r>
          </w:p>
        </w:tc>
        <w:tc>
          <w:tcPr>
            <w:tcW w:w="1160" w:type="dxa"/>
            <w:tcBorders>
              <w:top w:val="nil"/>
              <w:bottom w:val="nil"/>
            </w:tcBorders>
          </w:tcPr>
          <w:p>
            <w:pPr>
              <w:pStyle w:val="TableParagraph"/>
              <w:spacing w:line="273" w:lineRule="auto" w:before="237"/>
              <w:ind w:left="148" w:right="266"/>
              <w:rPr>
                <w:rFonts w:ascii="Arial"/>
                <w:b/>
                <w:sz w:val="40"/>
              </w:rPr>
            </w:pPr>
            <w:r>
              <w:rPr>
                <w:rFonts w:ascii="Arial"/>
                <w:b/>
                <w:w w:val="70"/>
                <w:sz w:val="40"/>
              </w:rPr>
              <w:t>Putra Putra</w:t>
            </w:r>
          </w:p>
        </w:tc>
        <w:tc>
          <w:tcPr>
            <w:tcW w:w="1560" w:type="dxa"/>
            <w:vMerge/>
            <w:tcBorders>
              <w:top w:val="nil"/>
            </w:tcBorders>
          </w:tcPr>
          <w:p>
            <w:pPr>
              <w:rPr>
                <w:sz w:val="2"/>
                <w:szCs w:val="2"/>
              </w:rPr>
            </w:pPr>
          </w:p>
        </w:tc>
        <w:tc>
          <w:tcPr>
            <w:tcW w:w="3545" w:type="dxa"/>
            <w:vMerge/>
            <w:tcBorders>
              <w:top w:val="nil"/>
            </w:tcBorders>
          </w:tcPr>
          <w:p>
            <w:pPr>
              <w:rPr>
                <w:sz w:val="2"/>
                <w:szCs w:val="2"/>
              </w:rPr>
            </w:pPr>
          </w:p>
        </w:tc>
        <w:tc>
          <w:tcPr>
            <w:tcW w:w="1130" w:type="dxa"/>
            <w:tcBorders>
              <w:top w:val="nil"/>
              <w:bottom w:val="nil"/>
            </w:tcBorders>
          </w:tcPr>
          <w:p>
            <w:pPr>
              <w:pStyle w:val="TableParagraph"/>
              <w:rPr>
                <w:sz w:val="24"/>
              </w:rPr>
            </w:pPr>
          </w:p>
        </w:tc>
      </w:tr>
      <w:tr>
        <w:trPr>
          <w:trHeight w:val="820" w:hRule="atLeast"/>
        </w:trPr>
        <w:tc>
          <w:tcPr>
            <w:tcW w:w="852" w:type="dxa"/>
            <w:tcBorders>
              <w:top w:val="nil"/>
              <w:left w:val="single" w:sz="6" w:space="0" w:color="000000"/>
              <w:bottom w:val="nil"/>
            </w:tcBorders>
          </w:tcPr>
          <w:p>
            <w:pPr>
              <w:pStyle w:val="TableParagraph"/>
              <w:spacing w:before="174"/>
              <w:ind w:left="19"/>
              <w:jc w:val="center"/>
              <w:rPr>
                <w:sz w:val="24"/>
              </w:rPr>
            </w:pPr>
            <w:r>
              <w:rPr>
                <w:sz w:val="24"/>
              </w:rPr>
              <w:t>1</w:t>
            </w:r>
          </w:p>
        </w:tc>
        <w:tc>
          <w:tcPr>
            <w:tcW w:w="1416" w:type="dxa"/>
            <w:tcBorders>
              <w:top w:val="nil"/>
              <w:bottom w:val="nil"/>
            </w:tcBorders>
          </w:tcPr>
          <w:p>
            <w:pPr>
              <w:pStyle w:val="TableParagraph"/>
              <w:rPr>
                <w:sz w:val="26"/>
              </w:rPr>
            </w:pPr>
          </w:p>
          <w:p>
            <w:pPr>
              <w:pStyle w:val="TableParagraph"/>
              <w:spacing w:before="151"/>
              <w:ind w:left="374"/>
              <w:rPr>
                <w:sz w:val="24"/>
              </w:rPr>
            </w:pPr>
            <w:r>
              <w:rPr>
                <w:sz w:val="24"/>
              </w:rPr>
              <w:t>09.00</w:t>
            </w:r>
          </w:p>
        </w:tc>
        <w:tc>
          <w:tcPr>
            <w:tcW w:w="3831" w:type="dxa"/>
            <w:tcBorders>
              <w:top w:val="nil"/>
              <w:bottom w:val="nil"/>
            </w:tcBorders>
          </w:tcPr>
          <w:p>
            <w:pPr>
              <w:pStyle w:val="TableParagraph"/>
              <w:numPr>
                <w:ilvl w:val="0"/>
                <w:numId w:val="60"/>
              </w:numPr>
              <w:tabs>
                <w:tab w:pos="900" w:val="left" w:leader="none"/>
                <w:tab w:pos="901" w:val="left" w:leader="none"/>
              </w:tabs>
              <w:spacing w:line="266" w:lineRule="exact" w:before="0" w:after="0"/>
              <w:ind w:left="900" w:right="0" w:hanging="345"/>
              <w:jc w:val="left"/>
              <w:rPr>
                <w:sz w:val="24"/>
              </w:rPr>
            </w:pPr>
            <w:r>
              <w:rPr>
                <w:sz w:val="24"/>
              </w:rPr>
              <w:t>Asam folat</w:t>
            </w:r>
            <w:r>
              <w:rPr>
                <w:spacing w:val="-1"/>
                <w:sz w:val="24"/>
              </w:rPr>
              <w:t> </w:t>
            </w:r>
            <w:r>
              <w:rPr>
                <w:sz w:val="24"/>
              </w:rPr>
              <w:t>1x1</w:t>
            </w:r>
          </w:p>
          <w:p>
            <w:pPr>
              <w:pStyle w:val="TableParagraph"/>
              <w:numPr>
                <w:ilvl w:val="0"/>
                <w:numId w:val="60"/>
              </w:numPr>
              <w:tabs>
                <w:tab w:pos="900" w:val="left" w:leader="none"/>
                <w:tab w:pos="901" w:val="left" w:leader="none"/>
              </w:tabs>
              <w:spacing w:line="240" w:lineRule="auto" w:before="2" w:after="0"/>
              <w:ind w:left="900" w:right="0" w:hanging="345"/>
              <w:jc w:val="left"/>
              <w:rPr>
                <w:sz w:val="24"/>
              </w:rPr>
            </w:pPr>
            <w:r>
              <w:rPr>
                <w:sz w:val="24"/>
              </w:rPr>
              <w:t>Bicnat</w:t>
            </w:r>
            <w:r>
              <w:rPr>
                <w:spacing w:val="-1"/>
                <w:sz w:val="24"/>
              </w:rPr>
              <w:t> </w:t>
            </w:r>
            <w:r>
              <w:rPr>
                <w:sz w:val="24"/>
              </w:rPr>
              <w:t>1x1</w:t>
            </w:r>
          </w:p>
          <w:p>
            <w:pPr>
              <w:pStyle w:val="TableParagraph"/>
              <w:numPr>
                <w:ilvl w:val="0"/>
                <w:numId w:val="60"/>
              </w:numPr>
              <w:tabs>
                <w:tab w:pos="900" w:val="left" w:leader="none"/>
                <w:tab w:pos="901" w:val="left" w:leader="none"/>
              </w:tabs>
              <w:spacing w:line="256" w:lineRule="exact" w:before="0" w:after="0"/>
              <w:ind w:left="900" w:right="0" w:hanging="345"/>
              <w:jc w:val="left"/>
              <w:rPr>
                <w:sz w:val="24"/>
              </w:rPr>
            </w:pPr>
            <w:r>
              <w:rPr>
                <w:sz w:val="24"/>
              </w:rPr>
              <w:t>Glimepiride</w:t>
            </w:r>
            <w:r>
              <w:rPr>
                <w:spacing w:val="-2"/>
                <w:sz w:val="24"/>
              </w:rPr>
              <w:t> </w:t>
            </w:r>
            <w:r>
              <w:rPr>
                <w:sz w:val="24"/>
              </w:rPr>
              <w:t>1x1</w:t>
            </w:r>
          </w:p>
        </w:tc>
        <w:tc>
          <w:tcPr>
            <w:tcW w:w="1160" w:type="dxa"/>
            <w:tcBorders>
              <w:top w:val="nil"/>
              <w:bottom w:val="nil"/>
            </w:tcBorders>
          </w:tcPr>
          <w:p>
            <w:pPr>
              <w:pStyle w:val="TableParagraph"/>
              <w:spacing w:before="340"/>
              <w:ind w:left="148"/>
              <w:rPr>
                <w:rFonts w:ascii="Arial"/>
                <w:b/>
                <w:sz w:val="40"/>
              </w:rPr>
            </w:pPr>
            <w:r>
              <w:rPr>
                <w:rFonts w:ascii="Arial"/>
                <w:b/>
                <w:w w:val="80"/>
                <w:sz w:val="40"/>
              </w:rPr>
              <w:t>Putra</w:t>
            </w:r>
          </w:p>
        </w:tc>
        <w:tc>
          <w:tcPr>
            <w:tcW w:w="1560" w:type="dxa"/>
            <w:vMerge/>
            <w:tcBorders>
              <w:top w:val="nil"/>
            </w:tcBorders>
          </w:tcPr>
          <w:p>
            <w:pPr>
              <w:rPr>
                <w:sz w:val="2"/>
                <w:szCs w:val="2"/>
              </w:rPr>
            </w:pPr>
          </w:p>
        </w:tc>
        <w:tc>
          <w:tcPr>
            <w:tcW w:w="3545" w:type="dxa"/>
            <w:vMerge/>
            <w:tcBorders>
              <w:top w:val="nil"/>
            </w:tcBorders>
          </w:tcPr>
          <w:p>
            <w:pPr>
              <w:rPr>
                <w:sz w:val="2"/>
                <w:szCs w:val="2"/>
              </w:rPr>
            </w:pPr>
          </w:p>
        </w:tc>
        <w:tc>
          <w:tcPr>
            <w:tcW w:w="1130" w:type="dxa"/>
            <w:tcBorders>
              <w:top w:val="nil"/>
              <w:bottom w:val="nil"/>
            </w:tcBorders>
          </w:tcPr>
          <w:p>
            <w:pPr>
              <w:pStyle w:val="TableParagraph"/>
              <w:rPr>
                <w:sz w:val="24"/>
              </w:rPr>
            </w:pPr>
          </w:p>
        </w:tc>
      </w:tr>
      <w:tr>
        <w:trPr>
          <w:trHeight w:val="1740" w:hRule="atLeast"/>
        </w:trPr>
        <w:tc>
          <w:tcPr>
            <w:tcW w:w="852" w:type="dxa"/>
            <w:tcBorders>
              <w:top w:val="nil"/>
              <w:left w:val="single" w:sz="6" w:space="0" w:color="000000"/>
              <w:bottom w:val="nil"/>
            </w:tcBorders>
          </w:tcPr>
          <w:p>
            <w:pPr>
              <w:pStyle w:val="TableParagraph"/>
              <w:spacing w:before="172"/>
              <w:ind w:left="14"/>
              <w:jc w:val="center"/>
              <w:rPr>
                <w:sz w:val="24"/>
              </w:rPr>
            </w:pPr>
            <w:r>
              <w:rPr>
                <w:sz w:val="24"/>
              </w:rPr>
              <w:t>1</w:t>
            </w:r>
          </w:p>
          <w:p>
            <w:pPr>
              <w:pStyle w:val="TableParagraph"/>
              <w:rPr>
                <w:sz w:val="26"/>
              </w:rPr>
            </w:pPr>
          </w:p>
          <w:p>
            <w:pPr>
              <w:pStyle w:val="TableParagraph"/>
              <w:rPr>
                <w:sz w:val="22"/>
              </w:rPr>
            </w:pPr>
          </w:p>
          <w:p>
            <w:pPr>
              <w:pStyle w:val="TableParagraph"/>
              <w:ind w:left="14"/>
              <w:jc w:val="center"/>
              <w:rPr>
                <w:sz w:val="24"/>
              </w:rPr>
            </w:pPr>
            <w:r>
              <w:rPr>
                <w:sz w:val="24"/>
              </w:rPr>
              <w:t>2</w:t>
            </w:r>
          </w:p>
        </w:tc>
        <w:tc>
          <w:tcPr>
            <w:tcW w:w="1416" w:type="dxa"/>
            <w:tcBorders>
              <w:top w:val="nil"/>
              <w:bottom w:val="nil"/>
            </w:tcBorders>
          </w:tcPr>
          <w:p>
            <w:pPr>
              <w:pStyle w:val="TableParagraph"/>
              <w:spacing w:before="11"/>
              <w:rPr>
                <w:sz w:val="38"/>
              </w:rPr>
            </w:pPr>
          </w:p>
          <w:p>
            <w:pPr>
              <w:pStyle w:val="TableParagraph"/>
              <w:ind w:left="374"/>
              <w:rPr>
                <w:sz w:val="24"/>
              </w:rPr>
            </w:pPr>
            <w:r>
              <w:rPr>
                <w:sz w:val="24"/>
              </w:rPr>
              <w:t>10.00</w:t>
            </w:r>
          </w:p>
          <w:p>
            <w:pPr>
              <w:pStyle w:val="TableParagraph"/>
              <w:rPr>
                <w:sz w:val="26"/>
              </w:rPr>
            </w:pPr>
          </w:p>
          <w:p>
            <w:pPr>
              <w:pStyle w:val="TableParagraph"/>
              <w:rPr>
                <w:sz w:val="22"/>
              </w:rPr>
            </w:pPr>
          </w:p>
          <w:p>
            <w:pPr>
              <w:pStyle w:val="TableParagraph"/>
              <w:spacing w:before="1"/>
              <w:ind w:left="374"/>
              <w:rPr>
                <w:sz w:val="24"/>
              </w:rPr>
            </w:pPr>
            <w:r>
              <w:rPr>
                <w:sz w:val="24"/>
              </w:rPr>
              <w:t>10.30</w:t>
            </w:r>
          </w:p>
        </w:tc>
        <w:tc>
          <w:tcPr>
            <w:tcW w:w="3831" w:type="dxa"/>
            <w:tcBorders>
              <w:top w:val="nil"/>
              <w:bottom w:val="nil"/>
            </w:tcBorders>
          </w:tcPr>
          <w:p>
            <w:pPr>
              <w:pStyle w:val="TableParagraph"/>
              <w:numPr>
                <w:ilvl w:val="0"/>
                <w:numId w:val="61"/>
              </w:numPr>
              <w:tabs>
                <w:tab w:pos="431" w:val="left" w:leader="none"/>
                <w:tab w:pos="432" w:val="left" w:leader="none"/>
              </w:tabs>
              <w:spacing w:line="242" w:lineRule="auto" w:before="0" w:after="0"/>
              <w:ind w:left="431" w:right="519" w:hanging="284"/>
              <w:jc w:val="left"/>
              <w:rPr>
                <w:sz w:val="24"/>
              </w:rPr>
            </w:pPr>
            <w:r>
              <w:rPr>
                <w:sz w:val="24"/>
              </w:rPr>
              <w:t>Memonitoring status </w:t>
            </w:r>
            <w:r>
              <w:rPr>
                <w:spacing w:val="-3"/>
                <w:sz w:val="24"/>
              </w:rPr>
              <w:t>sirkulasi </w:t>
            </w:r>
            <w:r>
              <w:rPr>
                <w:sz w:val="24"/>
              </w:rPr>
              <w:t>pasien</w:t>
            </w:r>
          </w:p>
          <w:p>
            <w:pPr>
              <w:pStyle w:val="TableParagraph"/>
              <w:spacing w:line="273" w:lineRule="exact"/>
              <w:ind w:left="431"/>
              <w:rPr>
                <w:sz w:val="24"/>
              </w:rPr>
            </w:pPr>
            <w:r>
              <w:rPr>
                <w:sz w:val="24"/>
              </w:rPr>
              <w:t>CRT 2 detik</w:t>
            </w:r>
          </w:p>
          <w:p>
            <w:pPr>
              <w:pStyle w:val="TableParagraph"/>
              <w:spacing w:before="3"/>
              <w:rPr>
                <w:sz w:val="23"/>
              </w:rPr>
            </w:pPr>
          </w:p>
          <w:p>
            <w:pPr>
              <w:pStyle w:val="TableParagraph"/>
              <w:numPr>
                <w:ilvl w:val="0"/>
                <w:numId w:val="61"/>
              </w:numPr>
              <w:tabs>
                <w:tab w:pos="432" w:val="left" w:leader="none"/>
              </w:tabs>
              <w:spacing w:line="240" w:lineRule="auto" w:before="1" w:after="0"/>
              <w:ind w:left="431" w:right="1524" w:hanging="260"/>
              <w:jc w:val="left"/>
              <w:rPr>
                <w:sz w:val="24"/>
              </w:rPr>
            </w:pPr>
            <w:r>
              <w:rPr>
                <w:sz w:val="24"/>
              </w:rPr>
              <w:t>Monitoring MAP MAP = 110</w:t>
            </w:r>
            <w:r>
              <w:rPr>
                <w:spacing w:val="3"/>
                <w:sz w:val="24"/>
              </w:rPr>
              <w:t> </w:t>
            </w:r>
            <w:r>
              <w:rPr>
                <w:spacing w:val="-5"/>
                <w:sz w:val="24"/>
              </w:rPr>
              <w:t>mmHg</w:t>
            </w:r>
          </w:p>
        </w:tc>
        <w:tc>
          <w:tcPr>
            <w:tcW w:w="1160" w:type="dxa"/>
            <w:tcBorders>
              <w:top w:val="nil"/>
              <w:bottom w:val="nil"/>
            </w:tcBorders>
          </w:tcPr>
          <w:p>
            <w:pPr>
              <w:pStyle w:val="TableParagraph"/>
              <w:spacing w:before="9"/>
              <w:rPr>
                <w:sz w:val="48"/>
              </w:rPr>
            </w:pPr>
          </w:p>
          <w:p>
            <w:pPr>
              <w:pStyle w:val="TableParagraph"/>
              <w:ind w:left="148"/>
              <w:rPr>
                <w:rFonts w:ascii="Arial"/>
                <w:b/>
                <w:sz w:val="40"/>
              </w:rPr>
            </w:pPr>
            <w:r>
              <w:rPr>
                <w:rFonts w:ascii="Arial"/>
                <w:b/>
                <w:w w:val="80"/>
                <w:sz w:val="40"/>
              </w:rPr>
              <w:t>Putra</w:t>
            </w:r>
          </w:p>
        </w:tc>
        <w:tc>
          <w:tcPr>
            <w:tcW w:w="1560" w:type="dxa"/>
            <w:vMerge/>
            <w:tcBorders>
              <w:top w:val="nil"/>
            </w:tcBorders>
          </w:tcPr>
          <w:p>
            <w:pPr>
              <w:rPr>
                <w:sz w:val="2"/>
                <w:szCs w:val="2"/>
              </w:rPr>
            </w:pPr>
          </w:p>
        </w:tc>
        <w:tc>
          <w:tcPr>
            <w:tcW w:w="3545" w:type="dxa"/>
            <w:vMerge/>
            <w:tcBorders>
              <w:top w:val="nil"/>
            </w:tcBorders>
          </w:tcPr>
          <w:p>
            <w:pPr>
              <w:rPr>
                <w:sz w:val="2"/>
                <w:szCs w:val="2"/>
              </w:rPr>
            </w:pPr>
          </w:p>
        </w:tc>
        <w:tc>
          <w:tcPr>
            <w:tcW w:w="1130" w:type="dxa"/>
            <w:tcBorders>
              <w:top w:val="nil"/>
              <w:bottom w:val="nil"/>
            </w:tcBorders>
          </w:tcPr>
          <w:p>
            <w:pPr>
              <w:pStyle w:val="TableParagraph"/>
              <w:spacing w:before="8"/>
              <w:rPr>
                <w:sz w:val="56"/>
              </w:rPr>
            </w:pPr>
          </w:p>
          <w:p>
            <w:pPr>
              <w:pStyle w:val="TableParagraph"/>
              <w:ind w:left="201"/>
              <w:rPr>
                <w:rFonts w:ascii="Arial"/>
                <w:b/>
                <w:sz w:val="40"/>
              </w:rPr>
            </w:pPr>
            <w:r>
              <w:rPr>
                <w:rFonts w:ascii="Arial"/>
                <w:b/>
                <w:w w:val="80"/>
                <w:sz w:val="40"/>
              </w:rPr>
              <w:t>Putra</w:t>
            </w:r>
          </w:p>
        </w:tc>
      </w:tr>
      <w:tr>
        <w:trPr>
          <w:trHeight w:val="870" w:hRule="atLeast"/>
        </w:trPr>
        <w:tc>
          <w:tcPr>
            <w:tcW w:w="852" w:type="dxa"/>
            <w:tcBorders>
              <w:top w:val="nil"/>
              <w:left w:val="single" w:sz="6" w:space="0" w:color="000000"/>
              <w:bottom w:val="nil"/>
            </w:tcBorders>
          </w:tcPr>
          <w:p>
            <w:pPr>
              <w:pStyle w:val="TableParagraph"/>
              <w:spacing w:before="78"/>
              <w:ind w:left="252" w:right="241"/>
              <w:jc w:val="center"/>
              <w:rPr>
                <w:sz w:val="24"/>
              </w:rPr>
            </w:pPr>
            <w:r>
              <w:rPr>
                <w:sz w:val="24"/>
              </w:rPr>
              <w:t>1,2</w:t>
            </w:r>
          </w:p>
        </w:tc>
        <w:tc>
          <w:tcPr>
            <w:tcW w:w="1416" w:type="dxa"/>
            <w:tcBorders>
              <w:top w:val="nil"/>
              <w:bottom w:val="nil"/>
            </w:tcBorders>
          </w:tcPr>
          <w:p>
            <w:pPr>
              <w:pStyle w:val="TableParagraph"/>
              <w:spacing w:before="9"/>
              <w:rPr>
                <w:sz w:val="30"/>
              </w:rPr>
            </w:pPr>
          </w:p>
          <w:p>
            <w:pPr>
              <w:pStyle w:val="TableParagraph"/>
              <w:ind w:left="374"/>
              <w:rPr>
                <w:sz w:val="24"/>
              </w:rPr>
            </w:pPr>
            <w:r>
              <w:rPr>
                <w:sz w:val="24"/>
              </w:rPr>
              <w:t>11.00</w:t>
            </w:r>
          </w:p>
        </w:tc>
        <w:tc>
          <w:tcPr>
            <w:tcW w:w="3831" w:type="dxa"/>
            <w:tcBorders>
              <w:top w:val="nil"/>
              <w:bottom w:val="nil"/>
            </w:tcBorders>
          </w:tcPr>
          <w:p>
            <w:pPr>
              <w:pStyle w:val="TableParagraph"/>
              <w:tabs>
                <w:tab w:pos="431" w:val="left" w:leader="none"/>
              </w:tabs>
              <w:spacing w:before="179"/>
              <w:ind w:left="431" w:right="350" w:hanging="344"/>
              <w:rPr>
                <w:sz w:val="24"/>
              </w:rPr>
            </w:pPr>
            <w:r>
              <w:rPr>
                <w:sz w:val="24"/>
              </w:rPr>
              <w:t>-</w:t>
              <w:tab/>
              <w:t>Pemebriam tindakan </w:t>
            </w:r>
            <w:r>
              <w:rPr>
                <w:spacing w:val="-3"/>
                <w:sz w:val="24"/>
              </w:rPr>
              <w:t>kolaborasi </w:t>
            </w:r>
            <w:r>
              <w:rPr>
                <w:sz w:val="24"/>
              </w:rPr>
              <w:t>transfuse PRC 1</w:t>
            </w:r>
            <w:r>
              <w:rPr>
                <w:spacing w:val="-3"/>
                <w:sz w:val="24"/>
              </w:rPr>
              <w:t> </w:t>
            </w:r>
            <w:r>
              <w:rPr>
                <w:sz w:val="24"/>
              </w:rPr>
              <w:t>bag</w:t>
            </w:r>
          </w:p>
        </w:tc>
        <w:tc>
          <w:tcPr>
            <w:tcW w:w="1160" w:type="dxa"/>
            <w:tcBorders>
              <w:top w:val="nil"/>
              <w:bottom w:val="nil"/>
            </w:tcBorders>
          </w:tcPr>
          <w:p>
            <w:pPr>
              <w:pStyle w:val="TableParagraph"/>
              <w:rPr>
                <w:sz w:val="24"/>
              </w:rPr>
            </w:pPr>
          </w:p>
        </w:tc>
        <w:tc>
          <w:tcPr>
            <w:tcW w:w="1560" w:type="dxa"/>
            <w:vMerge/>
            <w:tcBorders>
              <w:top w:val="nil"/>
            </w:tcBorders>
          </w:tcPr>
          <w:p>
            <w:pPr>
              <w:rPr>
                <w:sz w:val="2"/>
                <w:szCs w:val="2"/>
              </w:rPr>
            </w:pPr>
          </w:p>
        </w:tc>
        <w:tc>
          <w:tcPr>
            <w:tcW w:w="3545" w:type="dxa"/>
            <w:vMerge/>
            <w:tcBorders>
              <w:top w:val="nil"/>
            </w:tcBorders>
          </w:tcPr>
          <w:p>
            <w:pPr>
              <w:rPr>
                <w:sz w:val="2"/>
                <w:szCs w:val="2"/>
              </w:rPr>
            </w:pPr>
          </w:p>
        </w:tc>
        <w:tc>
          <w:tcPr>
            <w:tcW w:w="1130" w:type="dxa"/>
            <w:tcBorders>
              <w:top w:val="nil"/>
              <w:bottom w:val="nil"/>
            </w:tcBorders>
          </w:tcPr>
          <w:p>
            <w:pPr>
              <w:pStyle w:val="TableParagraph"/>
              <w:rPr>
                <w:sz w:val="24"/>
              </w:rPr>
            </w:pPr>
          </w:p>
        </w:tc>
      </w:tr>
      <w:tr>
        <w:trPr>
          <w:trHeight w:val="642" w:hRule="atLeast"/>
        </w:trPr>
        <w:tc>
          <w:tcPr>
            <w:tcW w:w="852" w:type="dxa"/>
            <w:tcBorders>
              <w:top w:val="nil"/>
              <w:left w:val="single" w:sz="6" w:space="0" w:color="000000"/>
              <w:bottom w:val="nil"/>
            </w:tcBorders>
          </w:tcPr>
          <w:p>
            <w:pPr>
              <w:pStyle w:val="TableParagraph"/>
              <w:rPr>
                <w:sz w:val="24"/>
              </w:rPr>
            </w:pPr>
          </w:p>
        </w:tc>
        <w:tc>
          <w:tcPr>
            <w:tcW w:w="1416" w:type="dxa"/>
            <w:tcBorders>
              <w:top w:val="nil"/>
              <w:bottom w:val="nil"/>
            </w:tcBorders>
          </w:tcPr>
          <w:p>
            <w:pPr>
              <w:pStyle w:val="TableParagraph"/>
              <w:rPr>
                <w:sz w:val="24"/>
              </w:rPr>
            </w:pPr>
          </w:p>
        </w:tc>
        <w:tc>
          <w:tcPr>
            <w:tcW w:w="3831" w:type="dxa"/>
            <w:tcBorders>
              <w:top w:val="nil"/>
              <w:bottom w:val="nil"/>
            </w:tcBorders>
          </w:tcPr>
          <w:p>
            <w:pPr>
              <w:pStyle w:val="TableParagraph"/>
              <w:tabs>
                <w:tab w:pos="431" w:val="left" w:leader="none"/>
              </w:tabs>
              <w:spacing w:before="129"/>
              <w:ind w:left="88"/>
              <w:rPr>
                <w:sz w:val="24"/>
              </w:rPr>
            </w:pPr>
            <w:r>
              <w:rPr>
                <w:sz w:val="24"/>
              </w:rPr>
              <w:t>-</w:t>
              <w:tab/>
              <w:t>Observasi pemberian</w:t>
            </w:r>
            <w:r>
              <w:rPr>
                <w:spacing w:val="-2"/>
                <w:sz w:val="24"/>
              </w:rPr>
              <w:t> </w:t>
            </w:r>
            <w:r>
              <w:rPr>
                <w:sz w:val="24"/>
              </w:rPr>
              <w:t>transfuse</w:t>
            </w:r>
          </w:p>
        </w:tc>
        <w:tc>
          <w:tcPr>
            <w:tcW w:w="1160" w:type="dxa"/>
            <w:tcBorders>
              <w:top w:val="nil"/>
              <w:bottom w:val="nil"/>
            </w:tcBorders>
          </w:tcPr>
          <w:p>
            <w:pPr>
              <w:pStyle w:val="TableParagraph"/>
              <w:rPr>
                <w:sz w:val="24"/>
              </w:rPr>
            </w:pPr>
          </w:p>
        </w:tc>
        <w:tc>
          <w:tcPr>
            <w:tcW w:w="1560" w:type="dxa"/>
            <w:vMerge/>
            <w:tcBorders>
              <w:top w:val="nil"/>
            </w:tcBorders>
          </w:tcPr>
          <w:p>
            <w:pPr>
              <w:rPr>
                <w:sz w:val="2"/>
                <w:szCs w:val="2"/>
              </w:rPr>
            </w:pPr>
          </w:p>
        </w:tc>
        <w:tc>
          <w:tcPr>
            <w:tcW w:w="3545" w:type="dxa"/>
            <w:vMerge/>
            <w:tcBorders>
              <w:top w:val="nil"/>
            </w:tcBorders>
          </w:tcPr>
          <w:p>
            <w:pPr>
              <w:rPr>
                <w:sz w:val="2"/>
                <w:szCs w:val="2"/>
              </w:rPr>
            </w:pPr>
          </w:p>
        </w:tc>
        <w:tc>
          <w:tcPr>
            <w:tcW w:w="1130" w:type="dxa"/>
            <w:tcBorders>
              <w:top w:val="nil"/>
              <w:bottom w:val="nil"/>
            </w:tcBorders>
          </w:tcPr>
          <w:p>
            <w:pPr>
              <w:pStyle w:val="TableParagraph"/>
              <w:rPr>
                <w:sz w:val="24"/>
              </w:rPr>
            </w:pPr>
          </w:p>
        </w:tc>
      </w:tr>
      <w:tr>
        <w:trPr>
          <w:trHeight w:val="503" w:hRule="atLeast"/>
        </w:trPr>
        <w:tc>
          <w:tcPr>
            <w:tcW w:w="852" w:type="dxa"/>
            <w:tcBorders>
              <w:top w:val="nil"/>
              <w:left w:val="single" w:sz="6" w:space="0" w:color="000000"/>
              <w:bottom w:val="nil"/>
            </w:tcBorders>
          </w:tcPr>
          <w:p>
            <w:pPr>
              <w:pStyle w:val="TableParagraph"/>
              <w:rPr>
                <w:sz w:val="24"/>
              </w:rPr>
            </w:pPr>
          </w:p>
        </w:tc>
        <w:tc>
          <w:tcPr>
            <w:tcW w:w="1416" w:type="dxa"/>
            <w:tcBorders>
              <w:top w:val="nil"/>
              <w:bottom w:val="nil"/>
            </w:tcBorders>
          </w:tcPr>
          <w:p>
            <w:pPr>
              <w:pStyle w:val="TableParagraph"/>
              <w:rPr>
                <w:sz w:val="24"/>
              </w:rPr>
            </w:pPr>
          </w:p>
        </w:tc>
        <w:tc>
          <w:tcPr>
            <w:tcW w:w="3831" w:type="dxa"/>
            <w:tcBorders>
              <w:top w:val="nil"/>
              <w:bottom w:val="nil"/>
            </w:tcBorders>
          </w:tcPr>
          <w:p>
            <w:pPr>
              <w:pStyle w:val="TableParagraph"/>
              <w:tabs>
                <w:tab w:pos="431" w:val="left" w:leader="none"/>
              </w:tabs>
              <w:spacing w:line="256" w:lineRule="exact" w:before="227"/>
              <w:ind w:left="88"/>
              <w:rPr>
                <w:sz w:val="24"/>
              </w:rPr>
            </w:pPr>
            <w:r>
              <w:rPr>
                <w:sz w:val="24"/>
              </w:rPr>
              <w:t>-</w:t>
              <w:tab/>
              <w:t>Observasi</w:t>
            </w:r>
            <w:r>
              <w:rPr>
                <w:spacing w:val="-1"/>
                <w:sz w:val="24"/>
              </w:rPr>
              <w:t> </w:t>
            </w:r>
            <w:r>
              <w:rPr>
                <w:sz w:val="24"/>
              </w:rPr>
              <w:t>edema</w:t>
            </w:r>
          </w:p>
        </w:tc>
        <w:tc>
          <w:tcPr>
            <w:tcW w:w="1160" w:type="dxa"/>
            <w:tcBorders>
              <w:top w:val="nil"/>
              <w:bottom w:val="nil"/>
            </w:tcBorders>
          </w:tcPr>
          <w:p>
            <w:pPr>
              <w:pStyle w:val="TableParagraph"/>
              <w:rPr>
                <w:sz w:val="24"/>
              </w:rPr>
            </w:pPr>
          </w:p>
        </w:tc>
        <w:tc>
          <w:tcPr>
            <w:tcW w:w="1560" w:type="dxa"/>
            <w:vMerge/>
            <w:tcBorders>
              <w:top w:val="nil"/>
            </w:tcBorders>
          </w:tcPr>
          <w:p>
            <w:pPr>
              <w:rPr>
                <w:sz w:val="2"/>
                <w:szCs w:val="2"/>
              </w:rPr>
            </w:pPr>
          </w:p>
        </w:tc>
        <w:tc>
          <w:tcPr>
            <w:tcW w:w="3545" w:type="dxa"/>
            <w:vMerge/>
            <w:tcBorders>
              <w:top w:val="nil"/>
            </w:tcBorders>
          </w:tcPr>
          <w:p>
            <w:pPr>
              <w:rPr>
                <w:sz w:val="2"/>
                <w:szCs w:val="2"/>
              </w:rPr>
            </w:pPr>
          </w:p>
        </w:tc>
        <w:tc>
          <w:tcPr>
            <w:tcW w:w="1130" w:type="dxa"/>
            <w:tcBorders>
              <w:top w:val="nil"/>
              <w:bottom w:val="nil"/>
            </w:tcBorders>
          </w:tcPr>
          <w:p>
            <w:pPr>
              <w:pStyle w:val="TableParagraph"/>
              <w:rPr>
                <w:sz w:val="24"/>
              </w:rPr>
            </w:pPr>
          </w:p>
        </w:tc>
      </w:tr>
      <w:tr>
        <w:trPr>
          <w:trHeight w:val="266" w:hRule="atLeast"/>
        </w:trPr>
        <w:tc>
          <w:tcPr>
            <w:tcW w:w="852" w:type="dxa"/>
            <w:tcBorders>
              <w:top w:val="nil"/>
              <w:left w:val="single" w:sz="6" w:space="0" w:color="000000"/>
              <w:bottom w:val="nil"/>
            </w:tcBorders>
          </w:tcPr>
          <w:p>
            <w:pPr>
              <w:pStyle w:val="TableParagraph"/>
              <w:rPr>
                <w:sz w:val="18"/>
              </w:rPr>
            </w:pPr>
          </w:p>
        </w:tc>
        <w:tc>
          <w:tcPr>
            <w:tcW w:w="1416" w:type="dxa"/>
            <w:tcBorders>
              <w:top w:val="nil"/>
              <w:bottom w:val="nil"/>
            </w:tcBorders>
          </w:tcPr>
          <w:p>
            <w:pPr>
              <w:pStyle w:val="TableParagraph"/>
              <w:rPr>
                <w:sz w:val="18"/>
              </w:rPr>
            </w:pPr>
          </w:p>
        </w:tc>
        <w:tc>
          <w:tcPr>
            <w:tcW w:w="3831" w:type="dxa"/>
            <w:tcBorders>
              <w:top w:val="nil"/>
              <w:bottom w:val="nil"/>
            </w:tcBorders>
          </w:tcPr>
          <w:p>
            <w:pPr>
              <w:pStyle w:val="TableParagraph"/>
              <w:spacing w:line="246" w:lineRule="exact"/>
              <w:ind w:left="431"/>
              <w:rPr>
                <w:sz w:val="24"/>
              </w:rPr>
            </w:pPr>
            <w:r>
              <w:rPr>
                <w:sz w:val="24"/>
              </w:rPr>
              <w:t>Pitting oedema derajat 2 4 mm</w:t>
            </w:r>
          </w:p>
        </w:tc>
        <w:tc>
          <w:tcPr>
            <w:tcW w:w="1160" w:type="dxa"/>
            <w:tcBorders>
              <w:top w:val="nil"/>
              <w:bottom w:val="nil"/>
            </w:tcBorders>
          </w:tcPr>
          <w:p>
            <w:pPr>
              <w:pStyle w:val="TableParagraph"/>
              <w:rPr>
                <w:sz w:val="18"/>
              </w:rPr>
            </w:pPr>
          </w:p>
        </w:tc>
        <w:tc>
          <w:tcPr>
            <w:tcW w:w="1560" w:type="dxa"/>
            <w:vMerge/>
            <w:tcBorders>
              <w:top w:val="nil"/>
            </w:tcBorders>
          </w:tcPr>
          <w:p>
            <w:pPr>
              <w:rPr>
                <w:sz w:val="2"/>
                <w:szCs w:val="2"/>
              </w:rPr>
            </w:pPr>
          </w:p>
        </w:tc>
        <w:tc>
          <w:tcPr>
            <w:tcW w:w="3545" w:type="dxa"/>
            <w:vMerge/>
            <w:tcBorders>
              <w:top w:val="nil"/>
            </w:tcBorders>
          </w:tcPr>
          <w:p>
            <w:pPr>
              <w:rPr>
                <w:sz w:val="2"/>
                <w:szCs w:val="2"/>
              </w:rPr>
            </w:pPr>
          </w:p>
        </w:tc>
        <w:tc>
          <w:tcPr>
            <w:tcW w:w="1130" w:type="dxa"/>
            <w:tcBorders>
              <w:top w:val="nil"/>
              <w:bottom w:val="nil"/>
            </w:tcBorders>
          </w:tcPr>
          <w:p>
            <w:pPr>
              <w:pStyle w:val="TableParagraph"/>
              <w:rPr>
                <w:sz w:val="18"/>
              </w:rPr>
            </w:pPr>
          </w:p>
        </w:tc>
      </w:tr>
      <w:tr>
        <w:trPr>
          <w:trHeight w:val="504" w:hRule="atLeast"/>
        </w:trPr>
        <w:tc>
          <w:tcPr>
            <w:tcW w:w="852" w:type="dxa"/>
            <w:tcBorders>
              <w:top w:val="nil"/>
              <w:left w:val="single" w:sz="6" w:space="0" w:color="000000"/>
              <w:bottom w:val="nil"/>
            </w:tcBorders>
          </w:tcPr>
          <w:p>
            <w:pPr>
              <w:pStyle w:val="TableParagraph"/>
              <w:rPr>
                <w:sz w:val="24"/>
              </w:rPr>
            </w:pPr>
          </w:p>
        </w:tc>
        <w:tc>
          <w:tcPr>
            <w:tcW w:w="1416" w:type="dxa"/>
            <w:tcBorders>
              <w:top w:val="nil"/>
              <w:bottom w:val="nil"/>
            </w:tcBorders>
          </w:tcPr>
          <w:p>
            <w:pPr>
              <w:pStyle w:val="TableParagraph"/>
              <w:rPr>
                <w:sz w:val="24"/>
              </w:rPr>
            </w:pPr>
          </w:p>
        </w:tc>
        <w:tc>
          <w:tcPr>
            <w:tcW w:w="3831" w:type="dxa"/>
            <w:tcBorders>
              <w:top w:val="nil"/>
              <w:bottom w:val="nil"/>
            </w:tcBorders>
          </w:tcPr>
          <w:p>
            <w:pPr>
              <w:pStyle w:val="TableParagraph"/>
              <w:spacing w:line="266" w:lineRule="exact"/>
              <w:ind w:left="431"/>
              <w:rPr>
                <w:sz w:val="24"/>
              </w:rPr>
            </w:pPr>
            <w:r>
              <w:rPr>
                <w:sz w:val="24"/>
              </w:rPr>
              <w:t>kembali 5 detik</w:t>
            </w:r>
          </w:p>
        </w:tc>
        <w:tc>
          <w:tcPr>
            <w:tcW w:w="1160" w:type="dxa"/>
            <w:tcBorders>
              <w:top w:val="nil"/>
              <w:bottom w:val="nil"/>
            </w:tcBorders>
          </w:tcPr>
          <w:p>
            <w:pPr>
              <w:pStyle w:val="TableParagraph"/>
              <w:rPr>
                <w:sz w:val="24"/>
              </w:rPr>
            </w:pPr>
          </w:p>
        </w:tc>
        <w:tc>
          <w:tcPr>
            <w:tcW w:w="1560" w:type="dxa"/>
            <w:vMerge/>
            <w:tcBorders>
              <w:top w:val="nil"/>
            </w:tcBorders>
          </w:tcPr>
          <w:p>
            <w:pPr>
              <w:rPr>
                <w:sz w:val="2"/>
                <w:szCs w:val="2"/>
              </w:rPr>
            </w:pPr>
          </w:p>
        </w:tc>
        <w:tc>
          <w:tcPr>
            <w:tcW w:w="3545" w:type="dxa"/>
            <w:vMerge/>
            <w:tcBorders>
              <w:top w:val="nil"/>
            </w:tcBorders>
          </w:tcPr>
          <w:p>
            <w:pPr>
              <w:rPr>
                <w:sz w:val="2"/>
                <w:szCs w:val="2"/>
              </w:rPr>
            </w:pPr>
          </w:p>
        </w:tc>
        <w:tc>
          <w:tcPr>
            <w:tcW w:w="1130" w:type="dxa"/>
            <w:tcBorders>
              <w:top w:val="nil"/>
              <w:bottom w:val="nil"/>
            </w:tcBorders>
          </w:tcPr>
          <w:p>
            <w:pPr>
              <w:pStyle w:val="TableParagraph"/>
              <w:rPr>
                <w:sz w:val="24"/>
              </w:rPr>
            </w:pPr>
          </w:p>
        </w:tc>
      </w:tr>
      <w:tr>
        <w:trPr>
          <w:trHeight w:val="649" w:hRule="atLeast"/>
        </w:trPr>
        <w:tc>
          <w:tcPr>
            <w:tcW w:w="852" w:type="dxa"/>
            <w:tcBorders>
              <w:top w:val="nil"/>
              <w:left w:val="single" w:sz="6" w:space="0" w:color="000000"/>
            </w:tcBorders>
          </w:tcPr>
          <w:p>
            <w:pPr>
              <w:pStyle w:val="TableParagraph"/>
              <w:rPr>
                <w:sz w:val="24"/>
              </w:rPr>
            </w:pPr>
          </w:p>
        </w:tc>
        <w:tc>
          <w:tcPr>
            <w:tcW w:w="1416" w:type="dxa"/>
            <w:tcBorders>
              <w:top w:val="nil"/>
            </w:tcBorders>
          </w:tcPr>
          <w:p>
            <w:pPr>
              <w:pStyle w:val="TableParagraph"/>
              <w:rPr>
                <w:sz w:val="24"/>
              </w:rPr>
            </w:pPr>
          </w:p>
        </w:tc>
        <w:tc>
          <w:tcPr>
            <w:tcW w:w="3831" w:type="dxa"/>
            <w:tcBorders>
              <w:top w:val="nil"/>
            </w:tcBorders>
          </w:tcPr>
          <w:p>
            <w:pPr>
              <w:pStyle w:val="TableParagraph"/>
              <w:tabs>
                <w:tab w:pos="431" w:val="left" w:leader="none"/>
              </w:tabs>
              <w:spacing w:before="228"/>
              <w:ind w:left="88"/>
              <w:rPr>
                <w:sz w:val="24"/>
              </w:rPr>
            </w:pPr>
            <w:r>
              <w:rPr>
                <w:sz w:val="24"/>
              </w:rPr>
              <w:t>-</w:t>
              <w:tab/>
              <w:t>Timbang terima dengan</w:t>
            </w:r>
            <w:r>
              <w:rPr>
                <w:spacing w:val="-1"/>
                <w:sz w:val="24"/>
              </w:rPr>
              <w:t> </w:t>
            </w:r>
            <w:r>
              <w:rPr>
                <w:sz w:val="24"/>
              </w:rPr>
              <w:t>dinas</w:t>
            </w:r>
          </w:p>
        </w:tc>
        <w:tc>
          <w:tcPr>
            <w:tcW w:w="1160" w:type="dxa"/>
            <w:tcBorders>
              <w:top w:val="nil"/>
            </w:tcBorders>
          </w:tcPr>
          <w:p>
            <w:pPr>
              <w:pStyle w:val="TableParagraph"/>
              <w:rPr>
                <w:sz w:val="24"/>
              </w:rPr>
            </w:pPr>
          </w:p>
        </w:tc>
        <w:tc>
          <w:tcPr>
            <w:tcW w:w="1560" w:type="dxa"/>
            <w:vMerge/>
            <w:tcBorders>
              <w:top w:val="nil"/>
            </w:tcBorders>
          </w:tcPr>
          <w:p>
            <w:pPr>
              <w:rPr>
                <w:sz w:val="2"/>
                <w:szCs w:val="2"/>
              </w:rPr>
            </w:pPr>
          </w:p>
        </w:tc>
        <w:tc>
          <w:tcPr>
            <w:tcW w:w="3545" w:type="dxa"/>
            <w:vMerge/>
            <w:tcBorders>
              <w:top w:val="nil"/>
            </w:tcBorders>
          </w:tcPr>
          <w:p>
            <w:pPr>
              <w:rPr>
                <w:sz w:val="2"/>
                <w:szCs w:val="2"/>
              </w:rPr>
            </w:pPr>
          </w:p>
        </w:tc>
        <w:tc>
          <w:tcPr>
            <w:tcW w:w="1130" w:type="dxa"/>
            <w:tcBorders>
              <w:top w:val="nil"/>
            </w:tcBorders>
          </w:tcPr>
          <w:p>
            <w:pPr>
              <w:pStyle w:val="TableParagraph"/>
              <w:rPr>
                <w:sz w:val="24"/>
              </w:rPr>
            </w:pPr>
          </w:p>
        </w:tc>
      </w:tr>
    </w:tbl>
    <w:p>
      <w:pPr>
        <w:spacing w:after="0"/>
        <w:rPr>
          <w:sz w:val="24"/>
        </w:rPr>
        <w:sectPr>
          <w:headerReference w:type="default" r:id="rId130"/>
          <w:footerReference w:type="default" r:id="rId131"/>
          <w:pgSz w:w="16840" w:h="11910" w:orient="landscape"/>
          <w:pgMar w:header="0" w:footer="695" w:top="1100" w:bottom="880" w:left="2040" w:right="100"/>
          <w:pgNumType w:start="42"/>
        </w:sectPr>
      </w:pPr>
    </w:p>
    <w:p>
      <w:pPr>
        <w:pStyle w:val="BodyText"/>
        <w:rPr>
          <w:sz w:val="20"/>
        </w:rPr>
      </w:pPr>
    </w:p>
    <w:p>
      <w:pPr>
        <w:pStyle w:val="BodyText"/>
        <w:rPr>
          <w:sz w:val="20"/>
        </w:rPr>
      </w:pPr>
    </w:p>
    <w:p>
      <w:pPr>
        <w:pStyle w:val="BodyText"/>
        <w:spacing w:before="9"/>
        <w:rPr>
          <w:sz w:val="11"/>
        </w:rPr>
      </w:pPr>
    </w:p>
    <w:tbl>
      <w:tblPr>
        <w:tblW w:w="0" w:type="auto"/>
        <w:jc w:val="left"/>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2"/>
        <w:gridCol w:w="1416"/>
        <w:gridCol w:w="3831"/>
        <w:gridCol w:w="1160"/>
        <w:gridCol w:w="1560"/>
        <w:gridCol w:w="3545"/>
        <w:gridCol w:w="1130"/>
      </w:tblGrid>
      <w:tr>
        <w:trPr>
          <w:trHeight w:val="3139" w:hRule="atLeast"/>
        </w:trPr>
        <w:tc>
          <w:tcPr>
            <w:tcW w:w="852" w:type="dxa"/>
            <w:tcBorders>
              <w:left w:val="single" w:sz="6" w:space="0" w:color="000000"/>
            </w:tcBorders>
          </w:tcPr>
          <w:p>
            <w:pPr>
              <w:pStyle w:val="TableParagraph"/>
              <w:rPr>
                <w:sz w:val="24"/>
              </w:rPr>
            </w:pPr>
          </w:p>
        </w:tc>
        <w:tc>
          <w:tcPr>
            <w:tcW w:w="1416" w:type="dxa"/>
          </w:tcPr>
          <w:p>
            <w:pPr>
              <w:pStyle w:val="TableParagraph"/>
              <w:rPr>
                <w:sz w:val="24"/>
              </w:rPr>
            </w:pPr>
          </w:p>
        </w:tc>
        <w:tc>
          <w:tcPr>
            <w:tcW w:w="3831" w:type="dxa"/>
          </w:tcPr>
          <w:p>
            <w:pPr>
              <w:pStyle w:val="TableParagraph"/>
              <w:spacing w:line="275" w:lineRule="exact"/>
              <w:ind w:left="431"/>
              <w:rPr>
                <w:sz w:val="24"/>
              </w:rPr>
            </w:pPr>
            <w:r>
              <w:rPr>
                <w:sz w:val="24"/>
              </w:rPr>
              <w:t>sore</w:t>
            </w:r>
          </w:p>
        </w:tc>
        <w:tc>
          <w:tcPr>
            <w:tcW w:w="1160" w:type="dxa"/>
          </w:tcPr>
          <w:p>
            <w:pPr>
              <w:pStyle w:val="TableParagraph"/>
              <w:rPr>
                <w:sz w:val="24"/>
              </w:rPr>
            </w:pPr>
          </w:p>
        </w:tc>
        <w:tc>
          <w:tcPr>
            <w:tcW w:w="1560" w:type="dxa"/>
          </w:tcPr>
          <w:p>
            <w:pPr>
              <w:pStyle w:val="TableParagraph"/>
              <w:rPr>
                <w:sz w:val="24"/>
              </w:rPr>
            </w:pPr>
          </w:p>
        </w:tc>
        <w:tc>
          <w:tcPr>
            <w:tcW w:w="3545" w:type="dxa"/>
          </w:tcPr>
          <w:p>
            <w:pPr>
              <w:pStyle w:val="TableParagraph"/>
              <w:numPr>
                <w:ilvl w:val="0"/>
                <w:numId w:val="62"/>
              </w:numPr>
              <w:tabs>
                <w:tab w:pos="441" w:val="left" w:leader="none"/>
                <w:tab w:pos="1484" w:val="left" w:leader="none"/>
                <w:tab w:pos="2326" w:val="left" w:leader="none"/>
                <w:tab w:pos="2928" w:val="left" w:leader="none"/>
              </w:tabs>
              <w:spacing w:line="259" w:lineRule="auto" w:before="0" w:after="0"/>
              <w:ind w:left="440" w:right="-15" w:hanging="360"/>
              <w:jc w:val="left"/>
              <w:rPr>
                <w:sz w:val="24"/>
              </w:rPr>
            </w:pPr>
            <w:r>
              <w:rPr>
                <w:sz w:val="24"/>
              </w:rPr>
              <w:t>Monitor</w:t>
              <w:tab/>
              <w:t>intake</w:t>
              <w:tab/>
              <w:t>dan</w:t>
              <w:tab/>
              <w:t>output cairan</w:t>
            </w:r>
          </w:p>
          <w:p>
            <w:pPr>
              <w:pStyle w:val="TableParagraph"/>
              <w:numPr>
                <w:ilvl w:val="0"/>
                <w:numId w:val="62"/>
              </w:numPr>
              <w:tabs>
                <w:tab w:pos="441" w:val="left" w:leader="none"/>
                <w:tab w:pos="1479" w:val="left" w:leader="none"/>
                <w:tab w:pos="2261" w:val="left" w:leader="none"/>
                <w:tab w:pos="3194" w:val="left" w:leader="none"/>
              </w:tabs>
              <w:spacing w:line="259" w:lineRule="auto" w:before="0" w:after="0"/>
              <w:ind w:left="440" w:right="-15" w:hanging="360"/>
              <w:jc w:val="left"/>
              <w:rPr>
                <w:sz w:val="24"/>
              </w:rPr>
            </w:pPr>
            <w:r>
              <w:rPr>
                <w:sz w:val="24"/>
              </w:rPr>
              <w:t>Monitor</w:t>
              <w:tab/>
              <w:t>kadar</w:t>
              <w:tab/>
              <w:t>protein</w:t>
              <w:tab/>
              <w:t>dan albumin</w:t>
            </w:r>
          </w:p>
          <w:p>
            <w:pPr>
              <w:pStyle w:val="TableParagraph"/>
              <w:numPr>
                <w:ilvl w:val="0"/>
                <w:numId w:val="62"/>
              </w:numPr>
              <w:tabs>
                <w:tab w:pos="441" w:val="left" w:leader="none"/>
              </w:tabs>
              <w:spacing w:line="275" w:lineRule="exact" w:before="0" w:after="0"/>
              <w:ind w:left="441" w:right="0" w:hanging="361"/>
              <w:jc w:val="left"/>
              <w:rPr>
                <w:sz w:val="24"/>
              </w:rPr>
            </w:pPr>
            <w:r>
              <w:rPr>
                <w:sz w:val="24"/>
              </w:rPr>
              <w:t>Monitor efek samping</w:t>
            </w:r>
            <w:r>
              <w:rPr>
                <w:spacing w:val="-3"/>
                <w:sz w:val="24"/>
              </w:rPr>
              <w:t> </w:t>
            </w:r>
            <w:r>
              <w:rPr>
                <w:sz w:val="24"/>
              </w:rPr>
              <w:t>diuretic</w:t>
            </w:r>
          </w:p>
          <w:p>
            <w:pPr>
              <w:pStyle w:val="TableParagraph"/>
              <w:numPr>
                <w:ilvl w:val="0"/>
                <w:numId w:val="62"/>
              </w:numPr>
              <w:tabs>
                <w:tab w:pos="441" w:val="left" w:leader="none"/>
              </w:tabs>
              <w:spacing w:line="240" w:lineRule="auto" w:before="19" w:after="0"/>
              <w:ind w:left="441" w:right="0" w:hanging="361"/>
              <w:jc w:val="left"/>
              <w:rPr>
                <w:sz w:val="24"/>
              </w:rPr>
            </w:pPr>
            <w:r>
              <w:rPr>
                <w:sz w:val="24"/>
              </w:rPr>
              <w:t>Batasi asupan cairan dan</w:t>
            </w:r>
            <w:r>
              <w:rPr>
                <w:spacing w:val="-6"/>
                <w:sz w:val="24"/>
              </w:rPr>
              <w:t> </w:t>
            </w:r>
            <w:r>
              <w:rPr>
                <w:sz w:val="24"/>
              </w:rPr>
              <w:t>garam</w:t>
            </w:r>
          </w:p>
          <w:p>
            <w:pPr>
              <w:pStyle w:val="TableParagraph"/>
              <w:numPr>
                <w:ilvl w:val="0"/>
                <w:numId w:val="62"/>
              </w:numPr>
              <w:tabs>
                <w:tab w:pos="441" w:val="left" w:leader="none"/>
              </w:tabs>
              <w:spacing w:line="261" w:lineRule="auto" w:before="23" w:after="0"/>
              <w:ind w:left="440" w:right="-15" w:hanging="360"/>
              <w:jc w:val="left"/>
              <w:rPr>
                <w:sz w:val="24"/>
              </w:rPr>
            </w:pPr>
            <w:r>
              <w:rPr>
                <w:sz w:val="24"/>
              </w:rPr>
              <w:t>Anjukan melapor jika haluaran urin dalam 6</w:t>
            </w:r>
            <w:r>
              <w:rPr>
                <w:spacing w:val="-1"/>
                <w:sz w:val="24"/>
              </w:rPr>
              <w:t> </w:t>
            </w:r>
            <w:r>
              <w:rPr>
                <w:sz w:val="24"/>
              </w:rPr>
              <w:t>jam</w:t>
            </w:r>
          </w:p>
          <w:p>
            <w:pPr>
              <w:pStyle w:val="TableParagraph"/>
              <w:numPr>
                <w:ilvl w:val="0"/>
                <w:numId w:val="62"/>
              </w:numPr>
              <w:tabs>
                <w:tab w:pos="441" w:val="left" w:leader="none"/>
              </w:tabs>
              <w:spacing w:line="272" w:lineRule="exact" w:before="0" w:after="0"/>
              <w:ind w:left="441" w:right="0" w:hanging="361"/>
              <w:jc w:val="left"/>
              <w:rPr>
                <w:sz w:val="24"/>
              </w:rPr>
            </w:pPr>
            <w:r>
              <w:rPr>
                <w:sz w:val="24"/>
              </w:rPr>
              <w:t>Ajarkan cara membatasi</w:t>
            </w:r>
            <w:r>
              <w:rPr>
                <w:spacing w:val="-4"/>
                <w:sz w:val="24"/>
              </w:rPr>
              <w:t> </w:t>
            </w:r>
            <w:r>
              <w:rPr>
                <w:sz w:val="24"/>
              </w:rPr>
              <w:t>cairan</w:t>
            </w:r>
          </w:p>
          <w:p>
            <w:pPr>
              <w:pStyle w:val="TableParagraph"/>
              <w:numPr>
                <w:ilvl w:val="0"/>
                <w:numId w:val="62"/>
              </w:numPr>
              <w:tabs>
                <w:tab w:pos="441" w:val="left" w:leader="none"/>
              </w:tabs>
              <w:spacing w:line="240" w:lineRule="auto" w:before="21" w:after="0"/>
              <w:ind w:left="441" w:right="0" w:hanging="361"/>
              <w:jc w:val="left"/>
              <w:rPr>
                <w:sz w:val="24"/>
              </w:rPr>
            </w:pPr>
            <w:r>
              <w:rPr>
                <w:sz w:val="24"/>
              </w:rPr>
              <w:t>Kolaborasi pemberian</w:t>
            </w:r>
            <w:r>
              <w:rPr>
                <w:spacing w:val="-2"/>
                <w:sz w:val="24"/>
              </w:rPr>
              <w:t> </w:t>
            </w:r>
            <w:r>
              <w:rPr>
                <w:sz w:val="24"/>
              </w:rPr>
              <w:t>diuretic</w:t>
            </w:r>
          </w:p>
        </w:tc>
        <w:tc>
          <w:tcPr>
            <w:tcW w:w="1130" w:type="dxa"/>
          </w:tcPr>
          <w:p>
            <w:pPr>
              <w:pStyle w:val="TableParagraph"/>
              <w:rPr>
                <w:sz w:val="24"/>
              </w:rPr>
            </w:pPr>
          </w:p>
        </w:tc>
      </w:tr>
      <w:tr>
        <w:trPr>
          <w:trHeight w:val="3721" w:hRule="atLeast"/>
        </w:trPr>
        <w:tc>
          <w:tcPr>
            <w:tcW w:w="852" w:type="dxa"/>
            <w:tcBorders>
              <w:left w:val="single" w:sz="6" w:space="0" w:color="000000"/>
              <w:bottom w:val="nil"/>
            </w:tcBorders>
          </w:tcPr>
          <w:p>
            <w:pPr>
              <w:pStyle w:val="TableParagraph"/>
              <w:rPr>
                <w:sz w:val="26"/>
              </w:rPr>
            </w:pPr>
          </w:p>
          <w:p>
            <w:pPr>
              <w:pStyle w:val="TableParagraph"/>
              <w:rPr>
                <w:sz w:val="26"/>
              </w:rPr>
            </w:pPr>
          </w:p>
          <w:p>
            <w:pPr>
              <w:pStyle w:val="TableParagraph"/>
              <w:spacing w:before="229"/>
              <w:ind w:left="278"/>
              <w:rPr>
                <w:sz w:val="24"/>
              </w:rPr>
            </w:pPr>
            <w:r>
              <w:rPr>
                <w:sz w:val="24"/>
              </w:rPr>
              <w:t>1,2</w:t>
            </w:r>
          </w:p>
          <w:p>
            <w:pPr>
              <w:pStyle w:val="TableParagraph"/>
              <w:rPr>
                <w:sz w:val="26"/>
              </w:rPr>
            </w:pPr>
          </w:p>
          <w:p>
            <w:pPr>
              <w:pStyle w:val="TableParagraph"/>
              <w:rPr>
                <w:sz w:val="26"/>
              </w:rPr>
            </w:pPr>
          </w:p>
          <w:p>
            <w:pPr>
              <w:pStyle w:val="TableParagraph"/>
              <w:spacing w:before="230"/>
              <w:ind w:left="278"/>
              <w:rPr>
                <w:sz w:val="24"/>
              </w:rPr>
            </w:pPr>
            <w:r>
              <w:rPr>
                <w:sz w:val="24"/>
              </w:rPr>
              <w:t>1,2</w:t>
            </w:r>
          </w:p>
        </w:tc>
        <w:tc>
          <w:tcPr>
            <w:tcW w:w="1416" w:type="dxa"/>
            <w:tcBorders>
              <w:bottom w:val="nil"/>
            </w:tcBorders>
          </w:tcPr>
          <w:p>
            <w:pPr>
              <w:pStyle w:val="TableParagraph"/>
              <w:spacing w:line="275" w:lineRule="exact"/>
              <w:ind w:left="130" w:right="116"/>
              <w:jc w:val="center"/>
              <w:rPr>
                <w:sz w:val="24"/>
              </w:rPr>
            </w:pPr>
            <w:r>
              <w:rPr>
                <w:sz w:val="24"/>
              </w:rPr>
              <w:t>30-4-2021</w:t>
            </w:r>
          </w:p>
          <w:p>
            <w:pPr>
              <w:pStyle w:val="TableParagraph"/>
              <w:spacing w:before="187"/>
              <w:ind w:left="135" w:right="116"/>
              <w:jc w:val="center"/>
              <w:rPr>
                <w:b/>
                <w:sz w:val="24"/>
              </w:rPr>
            </w:pPr>
            <w:r>
              <w:rPr>
                <w:b/>
                <w:sz w:val="24"/>
              </w:rPr>
              <w:t>Dinas Sore</w:t>
            </w:r>
          </w:p>
          <w:p>
            <w:pPr>
              <w:pStyle w:val="TableParagraph"/>
              <w:spacing w:before="187"/>
              <w:ind w:left="132" w:right="116"/>
              <w:jc w:val="center"/>
              <w:rPr>
                <w:sz w:val="24"/>
              </w:rPr>
            </w:pPr>
            <w:r>
              <w:rPr>
                <w:sz w:val="24"/>
              </w:rPr>
              <w:t>11.00</w:t>
            </w:r>
          </w:p>
          <w:p>
            <w:pPr>
              <w:pStyle w:val="TableParagraph"/>
              <w:rPr>
                <w:sz w:val="26"/>
              </w:rPr>
            </w:pPr>
          </w:p>
          <w:p>
            <w:pPr>
              <w:pStyle w:val="TableParagraph"/>
              <w:rPr>
                <w:sz w:val="26"/>
              </w:rPr>
            </w:pPr>
          </w:p>
          <w:p>
            <w:pPr>
              <w:pStyle w:val="TableParagraph"/>
              <w:ind w:left="371"/>
              <w:rPr>
                <w:sz w:val="24"/>
              </w:rPr>
            </w:pPr>
            <w:r>
              <w:rPr>
                <w:sz w:val="24"/>
              </w:rPr>
              <w:t>11:15</w:t>
            </w:r>
          </w:p>
        </w:tc>
        <w:tc>
          <w:tcPr>
            <w:tcW w:w="3831" w:type="dxa"/>
            <w:tcBorders>
              <w:bottom w:val="nil"/>
            </w:tcBorders>
          </w:tcPr>
          <w:p>
            <w:pPr>
              <w:pStyle w:val="TableParagraph"/>
              <w:rPr>
                <w:sz w:val="26"/>
              </w:rPr>
            </w:pPr>
          </w:p>
          <w:p>
            <w:pPr>
              <w:pStyle w:val="TableParagraph"/>
              <w:rPr>
                <w:sz w:val="26"/>
              </w:rPr>
            </w:pPr>
          </w:p>
          <w:p>
            <w:pPr>
              <w:pStyle w:val="TableParagraph"/>
              <w:spacing w:before="229"/>
              <w:ind w:left="66"/>
              <w:rPr>
                <w:sz w:val="24"/>
              </w:rPr>
            </w:pPr>
            <w:r>
              <w:rPr>
                <w:sz w:val="24"/>
              </w:rPr>
              <w:t>Timbang terima dengan sift pagi</w:t>
            </w:r>
          </w:p>
          <w:p>
            <w:pPr>
              <w:pStyle w:val="TableParagraph"/>
              <w:rPr>
                <w:sz w:val="26"/>
              </w:rPr>
            </w:pPr>
          </w:p>
          <w:p>
            <w:pPr>
              <w:pStyle w:val="TableParagraph"/>
              <w:spacing w:before="6"/>
              <w:rPr>
                <w:sz w:val="25"/>
              </w:rPr>
            </w:pPr>
          </w:p>
          <w:p>
            <w:pPr>
              <w:pStyle w:val="TableParagraph"/>
              <w:numPr>
                <w:ilvl w:val="0"/>
                <w:numId w:val="63"/>
              </w:numPr>
              <w:tabs>
                <w:tab w:pos="491" w:val="left" w:leader="none"/>
                <w:tab w:pos="492" w:val="left" w:leader="none"/>
              </w:tabs>
              <w:spacing w:line="240" w:lineRule="auto" w:before="0" w:after="0"/>
              <w:ind w:left="501" w:right="450" w:hanging="360"/>
              <w:jc w:val="left"/>
              <w:rPr>
                <w:sz w:val="24"/>
              </w:rPr>
            </w:pPr>
            <w:r>
              <w:rPr>
                <w:sz w:val="24"/>
              </w:rPr>
              <w:t>Memonitoring Tanda – </w:t>
            </w:r>
            <w:r>
              <w:rPr>
                <w:spacing w:val="-5"/>
                <w:sz w:val="24"/>
              </w:rPr>
              <w:t>Tanda </w:t>
            </w:r>
            <w:r>
              <w:rPr>
                <w:sz w:val="24"/>
              </w:rPr>
              <w:t>Vital</w:t>
            </w:r>
          </w:p>
          <w:p>
            <w:pPr>
              <w:pStyle w:val="TableParagraph"/>
              <w:numPr>
                <w:ilvl w:val="1"/>
                <w:numId w:val="63"/>
              </w:numPr>
              <w:tabs>
                <w:tab w:pos="727" w:val="left" w:leader="none"/>
                <w:tab w:pos="728" w:val="left" w:leader="none"/>
              </w:tabs>
              <w:spacing w:line="240" w:lineRule="auto" w:before="3" w:after="0"/>
              <w:ind w:left="727" w:right="766" w:hanging="361"/>
              <w:jc w:val="left"/>
              <w:rPr>
                <w:sz w:val="24"/>
              </w:rPr>
            </w:pPr>
            <w:r>
              <w:rPr>
                <w:sz w:val="24"/>
              </w:rPr>
              <w:t>Tekanan Darah : </w:t>
            </w:r>
            <w:r>
              <w:rPr>
                <w:spacing w:val="-3"/>
                <w:sz w:val="24"/>
              </w:rPr>
              <w:t>180/80 </w:t>
            </w:r>
            <w:r>
              <w:rPr>
                <w:sz w:val="24"/>
              </w:rPr>
              <w:t>mmHg,</w:t>
            </w:r>
          </w:p>
          <w:p>
            <w:pPr>
              <w:pStyle w:val="TableParagraph"/>
              <w:numPr>
                <w:ilvl w:val="1"/>
                <w:numId w:val="63"/>
              </w:numPr>
              <w:tabs>
                <w:tab w:pos="727" w:val="left" w:leader="none"/>
                <w:tab w:pos="728" w:val="left" w:leader="none"/>
              </w:tabs>
              <w:spacing w:line="240" w:lineRule="auto" w:before="2" w:after="0"/>
              <w:ind w:left="727" w:right="897" w:hanging="361"/>
              <w:jc w:val="left"/>
              <w:rPr>
                <w:sz w:val="24"/>
              </w:rPr>
            </w:pPr>
            <w:r>
              <w:rPr>
                <w:sz w:val="24"/>
              </w:rPr>
              <w:t>Nadi : 85x/menit, RR </w:t>
            </w:r>
            <w:r>
              <w:rPr>
                <w:spacing w:val="-14"/>
                <w:sz w:val="24"/>
              </w:rPr>
              <w:t>: </w:t>
            </w:r>
            <w:r>
              <w:rPr>
                <w:sz w:val="24"/>
              </w:rPr>
              <w:t>15x/Menit</w:t>
            </w:r>
          </w:p>
          <w:p>
            <w:pPr>
              <w:pStyle w:val="TableParagraph"/>
              <w:numPr>
                <w:ilvl w:val="1"/>
                <w:numId w:val="63"/>
              </w:numPr>
              <w:tabs>
                <w:tab w:pos="727" w:val="left" w:leader="none"/>
                <w:tab w:pos="728" w:val="left" w:leader="none"/>
              </w:tabs>
              <w:spacing w:line="240" w:lineRule="auto" w:before="3" w:after="0"/>
              <w:ind w:left="727" w:right="0" w:hanging="362"/>
              <w:jc w:val="left"/>
              <w:rPr>
                <w:sz w:val="24"/>
              </w:rPr>
            </w:pPr>
            <w:r>
              <w:rPr>
                <w:sz w:val="24"/>
              </w:rPr>
              <w:t>Suhu : 36</w:t>
            </w:r>
            <w:r>
              <w:rPr>
                <w:spacing w:val="-1"/>
                <w:sz w:val="24"/>
              </w:rPr>
              <w:t> </w:t>
            </w:r>
            <w:r>
              <w:rPr>
                <w:sz w:val="24"/>
                <w:vertAlign w:val="superscript"/>
              </w:rPr>
              <w:t>O</w:t>
            </w:r>
            <w:r>
              <w:rPr>
                <w:sz w:val="24"/>
                <w:vertAlign w:val="baseline"/>
              </w:rPr>
              <w:t>C</w:t>
            </w:r>
          </w:p>
        </w:tc>
        <w:tc>
          <w:tcPr>
            <w:tcW w:w="1160" w:type="dxa"/>
            <w:tcBorders>
              <w:bottom w:val="nil"/>
            </w:tcBorders>
          </w:tcPr>
          <w:p>
            <w:pPr>
              <w:pStyle w:val="TableParagraph"/>
              <w:rPr>
                <w:sz w:val="40"/>
              </w:rPr>
            </w:pPr>
          </w:p>
          <w:p>
            <w:pPr>
              <w:pStyle w:val="TableParagraph"/>
              <w:spacing w:line="547" w:lineRule="auto" w:before="273"/>
              <w:ind w:left="184" w:right="230"/>
              <w:rPr>
                <w:rFonts w:ascii="Arial"/>
                <w:b/>
                <w:sz w:val="40"/>
              </w:rPr>
            </w:pPr>
            <w:r>
              <w:rPr>
                <w:rFonts w:ascii="Arial"/>
                <w:b/>
                <w:w w:val="70"/>
                <w:sz w:val="40"/>
              </w:rPr>
              <w:t>Putra Putra</w:t>
            </w:r>
          </w:p>
        </w:tc>
        <w:tc>
          <w:tcPr>
            <w:tcW w:w="1560" w:type="dxa"/>
            <w:tcBorders>
              <w:bottom w:val="nil"/>
            </w:tcBorders>
          </w:tcPr>
          <w:p>
            <w:pPr>
              <w:pStyle w:val="TableParagraph"/>
              <w:spacing w:line="275" w:lineRule="exact"/>
              <w:ind w:left="282"/>
              <w:rPr>
                <w:sz w:val="24"/>
              </w:rPr>
            </w:pPr>
            <w:r>
              <w:rPr>
                <w:sz w:val="24"/>
              </w:rPr>
              <w:t>30-4-2021</w:t>
            </w:r>
          </w:p>
          <w:p>
            <w:pPr>
              <w:pStyle w:val="TableParagraph"/>
              <w:spacing w:before="187"/>
              <w:ind w:left="227"/>
              <w:rPr>
                <w:b/>
                <w:sz w:val="24"/>
              </w:rPr>
            </w:pPr>
            <w:r>
              <w:rPr>
                <w:b/>
                <w:sz w:val="24"/>
              </w:rPr>
              <w:t>Dinas Sore</w:t>
            </w:r>
          </w:p>
        </w:tc>
        <w:tc>
          <w:tcPr>
            <w:tcW w:w="3545" w:type="dxa"/>
            <w:tcBorders>
              <w:bottom w:val="nil"/>
            </w:tcBorders>
          </w:tcPr>
          <w:p>
            <w:pPr>
              <w:pStyle w:val="TableParagraph"/>
              <w:spacing w:line="275" w:lineRule="exact"/>
              <w:ind w:left="114"/>
              <w:rPr>
                <w:b/>
                <w:sz w:val="24"/>
              </w:rPr>
            </w:pPr>
            <w:r>
              <w:rPr>
                <w:b/>
                <w:sz w:val="24"/>
              </w:rPr>
              <w:t>Diagnosa Keperawatan 1</w:t>
            </w:r>
          </w:p>
          <w:p>
            <w:pPr>
              <w:pStyle w:val="TableParagraph"/>
              <w:spacing w:before="2"/>
              <w:rPr>
                <w:sz w:val="29"/>
              </w:rPr>
            </w:pPr>
          </w:p>
          <w:p>
            <w:pPr>
              <w:pStyle w:val="TableParagraph"/>
              <w:ind w:left="114" w:right="601"/>
              <w:rPr>
                <w:sz w:val="24"/>
              </w:rPr>
            </w:pPr>
            <w:r>
              <w:rPr>
                <w:sz w:val="24"/>
              </w:rPr>
              <w:t>S : pasien mengatakan lemah O :</w:t>
            </w:r>
          </w:p>
          <w:p>
            <w:pPr>
              <w:pStyle w:val="TableParagraph"/>
              <w:tabs>
                <w:tab w:pos="532" w:val="left" w:leader="none"/>
              </w:tabs>
              <w:spacing w:before="1"/>
              <w:ind w:left="172"/>
              <w:rPr>
                <w:sz w:val="24"/>
              </w:rPr>
            </w:pPr>
            <w:r>
              <w:rPr>
                <w:sz w:val="24"/>
              </w:rPr>
              <w:t>-</w:t>
              <w:tab/>
              <w:t>SpO2 98</w:t>
            </w:r>
            <w:r>
              <w:rPr>
                <w:spacing w:val="-1"/>
                <w:sz w:val="24"/>
              </w:rPr>
              <w:t> </w:t>
            </w:r>
            <w:r>
              <w:rPr>
                <w:sz w:val="24"/>
              </w:rPr>
              <w:t>%</w:t>
            </w:r>
          </w:p>
          <w:p>
            <w:pPr>
              <w:pStyle w:val="TableParagraph"/>
              <w:ind w:left="172"/>
              <w:rPr>
                <w:sz w:val="24"/>
              </w:rPr>
            </w:pPr>
            <w:r>
              <w:rPr>
                <w:sz w:val="24"/>
              </w:rPr>
              <w:t>-   TD :</w:t>
            </w:r>
            <w:r>
              <w:rPr>
                <w:spacing w:val="-3"/>
                <w:sz w:val="24"/>
              </w:rPr>
              <w:t> </w:t>
            </w:r>
            <w:r>
              <w:rPr>
                <w:sz w:val="24"/>
              </w:rPr>
              <w:t>180/80</w:t>
            </w:r>
          </w:p>
          <w:p>
            <w:pPr>
              <w:pStyle w:val="TableParagraph"/>
              <w:numPr>
                <w:ilvl w:val="0"/>
                <w:numId w:val="64"/>
              </w:numPr>
              <w:tabs>
                <w:tab w:pos="432" w:val="left" w:leader="none"/>
              </w:tabs>
              <w:spacing w:line="240" w:lineRule="auto" w:before="0" w:after="0"/>
              <w:ind w:left="431" w:right="0" w:hanging="260"/>
              <w:jc w:val="left"/>
              <w:rPr>
                <w:sz w:val="24"/>
              </w:rPr>
            </w:pPr>
            <w:r>
              <w:rPr>
                <w:sz w:val="24"/>
              </w:rPr>
              <w:t>Frekuensi Nafas</w:t>
            </w:r>
            <w:r>
              <w:rPr>
                <w:spacing w:val="-1"/>
                <w:sz w:val="24"/>
              </w:rPr>
              <w:t> </w:t>
            </w:r>
            <w:r>
              <w:rPr>
                <w:sz w:val="24"/>
              </w:rPr>
              <w:t>15</w:t>
            </w:r>
            <w:r>
              <w:rPr>
                <w:sz w:val="24"/>
                <w:vertAlign w:val="superscript"/>
              </w:rPr>
              <w:t>x</w:t>
            </w:r>
            <w:r>
              <w:rPr>
                <w:sz w:val="24"/>
                <w:vertAlign w:val="baseline"/>
              </w:rPr>
              <w:t>/menit</w:t>
            </w:r>
          </w:p>
          <w:p>
            <w:pPr>
              <w:pStyle w:val="TableParagraph"/>
              <w:numPr>
                <w:ilvl w:val="0"/>
                <w:numId w:val="64"/>
              </w:numPr>
              <w:tabs>
                <w:tab w:pos="432" w:val="left" w:leader="none"/>
              </w:tabs>
              <w:spacing w:line="240" w:lineRule="auto" w:before="0" w:after="0"/>
              <w:ind w:left="431" w:right="0" w:hanging="260"/>
              <w:jc w:val="left"/>
              <w:rPr>
                <w:sz w:val="24"/>
              </w:rPr>
            </w:pPr>
            <w:r>
              <w:rPr>
                <w:sz w:val="24"/>
              </w:rPr>
              <w:t>Nadi</w:t>
            </w:r>
            <w:r>
              <w:rPr>
                <w:spacing w:val="-1"/>
                <w:sz w:val="24"/>
              </w:rPr>
              <w:t> </w:t>
            </w:r>
            <w:r>
              <w:rPr>
                <w:sz w:val="24"/>
              </w:rPr>
              <w:t>85x/menit</w:t>
            </w:r>
          </w:p>
          <w:p>
            <w:pPr>
              <w:pStyle w:val="TableParagraph"/>
              <w:numPr>
                <w:ilvl w:val="0"/>
                <w:numId w:val="64"/>
              </w:numPr>
              <w:tabs>
                <w:tab w:pos="432" w:val="left" w:leader="none"/>
              </w:tabs>
              <w:spacing w:line="240" w:lineRule="auto" w:before="0" w:after="0"/>
              <w:ind w:left="431" w:right="0" w:hanging="260"/>
              <w:jc w:val="left"/>
              <w:rPr>
                <w:sz w:val="24"/>
              </w:rPr>
            </w:pPr>
            <w:r>
              <w:rPr>
                <w:sz w:val="24"/>
              </w:rPr>
              <w:t>Suhu : 36 </w:t>
            </w:r>
            <w:r>
              <w:rPr>
                <w:sz w:val="24"/>
                <w:vertAlign w:val="superscript"/>
              </w:rPr>
              <w:t>O</w:t>
            </w:r>
            <w:r>
              <w:rPr>
                <w:sz w:val="24"/>
                <w:vertAlign w:val="baseline"/>
              </w:rPr>
              <w:t>C</w:t>
            </w:r>
          </w:p>
          <w:p>
            <w:pPr>
              <w:pStyle w:val="TableParagraph"/>
              <w:numPr>
                <w:ilvl w:val="0"/>
                <w:numId w:val="64"/>
              </w:numPr>
              <w:tabs>
                <w:tab w:pos="432" w:val="left" w:leader="none"/>
              </w:tabs>
              <w:spacing w:line="240" w:lineRule="auto" w:before="0" w:after="0"/>
              <w:ind w:left="431" w:right="0" w:hanging="260"/>
              <w:jc w:val="left"/>
              <w:rPr>
                <w:sz w:val="24"/>
              </w:rPr>
            </w:pPr>
            <w:r>
              <w:rPr>
                <w:sz w:val="24"/>
              </w:rPr>
              <w:t>Edema</w:t>
            </w:r>
            <w:r>
              <w:rPr>
                <w:spacing w:val="-2"/>
                <w:sz w:val="24"/>
              </w:rPr>
              <w:t> </w:t>
            </w:r>
            <w:r>
              <w:rPr>
                <w:sz w:val="24"/>
              </w:rPr>
              <w:t>berkurang</w:t>
            </w:r>
          </w:p>
          <w:p>
            <w:pPr>
              <w:pStyle w:val="TableParagraph"/>
              <w:numPr>
                <w:ilvl w:val="0"/>
                <w:numId w:val="64"/>
              </w:numPr>
              <w:tabs>
                <w:tab w:pos="432" w:val="left" w:leader="none"/>
              </w:tabs>
              <w:spacing w:line="240" w:lineRule="auto" w:before="0" w:after="0"/>
              <w:ind w:left="532" w:right="134" w:hanging="360"/>
              <w:jc w:val="left"/>
              <w:rPr>
                <w:sz w:val="24"/>
              </w:rPr>
            </w:pPr>
            <w:r>
              <w:rPr>
                <w:sz w:val="24"/>
              </w:rPr>
              <w:t>Haluaran urin jam 07.00-11.00 200</w:t>
            </w:r>
            <w:r>
              <w:rPr>
                <w:spacing w:val="-1"/>
                <w:sz w:val="24"/>
              </w:rPr>
              <w:t> </w:t>
            </w:r>
            <w:r>
              <w:rPr>
                <w:sz w:val="24"/>
              </w:rPr>
              <w:t>cc</w:t>
            </w:r>
          </w:p>
          <w:p>
            <w:pPr>
              <w:pStyle w:val="TableParagraph"/>
              <w:tabs>
                <w:tab w:pos="440" w:val="left" w:leader="none"/>
              </w:tabs>
              <w:ind w:left="80"/>
              <w:rPr>
                <w:sz w:val="24"/>
              </w:rPr>
            </w:pPr>
            <w:r>
              <w:rPr>
                <w:sz w:val="24"/>
              </w:rPr>
              <w:t>-</w:t>
              <w:tab/>
              <w:t>Konjungtiva</w:t>
            </w:r>
            <w:r>
              <w:rPr>
                <w:spacing w:val="-2"/>
                <w:sz w:val="24"/>
              </w:rPr>
              <w:t> </w:t>
            </w:r>
            <w:r>
              <w:rPr>
                <w:sz w:val="24"/>
              </w:rPr>
              <w:t>ananemis</w:t>
            </w:r>
          </w:p>
        </w:tc>
        <w:tc>
          <w:tcPr>
            <w:tcW w:w="1130" w:type="dxa"/>
            <w:tcBorders>
              <w:bottom w:val="nil"/>
            </w:tcBorders>
          </w:tcPr>
          <w:p>
            <w:pPr>
              <w:pStyle w:val="TableParagraph"/>
              <w:spacing w:before="23"/>
              <w:ind w:left="201"/>
              <w:rPr>
                <w:rFonts w:ascii="Arial"/>
                <w:b/>
                <w:sz w:val="40"/>
              </w:rPr>
            </w:pPr>
            <w:r>
              <w:rPr>
                <w:rFonts w:ascii="Arial"/>
                <w:b/>
                <w:w w:val="80"/>
                <w:sz w:val="40"/>
              </w:rPr>
              <w:t>Putra</w:t>
            </w:r>
          </w:p>
        </w:tc>
      </w:tr>
      <w:tr>
        <w:trPr>
          <w:trHeight w:val="1044" w:hRule="atLeast"/>
        </w:trPr>
        <w:tc>
          <w:tcPr>
            <w:tcW w:w="852" w:type="dxa"/>
            <w:tcBorders>
              <w:top w:val="nil"/>
              <w:left w:val="single" w:sz="6" w:space="0" w:color="000000"/>
              <w:bottom w:val="nil"/>
            </w:tcBorders>
          </w:tcPr>
          <w:p>
            <w:pPr>
              <w:pStyle w:val="TableParagraph"/>
              <w:spacing w:before="143"/>
              <w:ind w:left="255" w:right="239"/>
              <w:jc w:val="center"/>
              <w:rPr>
                <w:sz w:val="24"/>
              </w:rPr>
            </w:pPr>
            <w:r>
              <w:rPr>
                <w:sz w:val="24"/>
              </w:rPr>
              <w:t>1,2</w:t>
            </w:r>
          </w:p>
        </w:tc>
        <w:tc>
          <w:tcPr>
            <w:tcW w:w="1416" w:type="dxa"/>
            <w:tcBorders>
              <w:top w:val="nil"/>
              <w:bottom w:val="nil"/>
            </w:tcBorders>
          </w:tcPr>
          <w:p>
            <w:pPr>
              <w:pStyle w:val="TableParagraph"/>
              <w:spacing w:before="10"/>
              <w:rPr>
                <w:sz w:val="24"/>
              </w:rPr>
            </w:pPr>
          </w:p>
          <w:p>
            <w:pPr>
              <w:pStyle w:val="TableParagraph"/>
              <w:spacing w:before="1"/>
              <w:ind w:left="374"/>
              <w:rPr>
                <w:sz w:val="24"/>
              </w:rPr>
            </w:pPr>
            <w:r>
              <w:rPr>
                <w:sz w:val="24"/>
              </w:rPr>
              <w:t>12.20</w:t>
            </w:r>
          </w:p>
        </w:tc>
        <w:tc>
          <w:tcPr>
            <w:tcW w:w="3831" w:type="dxa"/>
            <w:tcBorders>
              <w:top w:val="nil"/>
              <w:bottom w:val="nil"/>
            </w:tcBorders>
          </w:tcPr>
          <w:p>
            <w:pPr>
              <w:pStyle w:val="TableParagraph"/>
              <w:tabs>
                <w:tab w:pos="431" w:val="left" w:leader="none"/>
              </w:tabs>
              <w:spacing w:before="193"/>
              <w:ind w:left="88"/>
              <w:rPr>
                <w:sz w:val="24"/>
              </w:rPr>
            </w:pPr>
            <w:r>
              <w:rPr>
                <w:sz w:val="24"/>
              </w:rPr>
              <w:t>-</w:t>
              <w:tab/>
              <w:t>Memberikan makan sore</w:t>
            </w:r>
            <w:r>
              <w:rPr>
                <w:spacing w:val="-2"/>
                <w:sz w:val="24"/>
              </w:rPr>
              <w:t> </w:t>
            </w:r>
            <w:r>
              <w:rPr>
                <w:sz w:val="24"/>
              </w:rPr>
              <w:t>pasien</w:t>
            </w:r>
          </w:p>
        </w:tc>
        <w:tc>
          <w:tcPr>
            <w:tcW w:w="1160" w:type="dxa"/>
            <w:tcBorders>
              <w:top w:val="nil"/>
              <w:bottom w:val="nil"/>
            </w:tcBorders>
          </w:tcPr>
          <w:p>
            <w:pPr>
              <w:pStyle w:val="TableParagraph"/>
              <w:spacing w:before="164"/>
              <w:ind w:left="184"/>
              <w:rPr>
                <w:rFonts w:ascii="Arial"/>
                <w:b/>
                <w:sz w:val="40"/>
              </w:rPr>
            </w:pPr>
            <w:r>
              <w:rPr>
                <w:rFonts w:ascii="Arial"/>
                <w:b/>
                <w:w w:val="80"/>
                <w:sz w:val="40"/>
              </w:rPr>
              <w:t>Putra</w:t>
            </w:r>
          </w:p>
        </w:tc>
        <w:tc>
          <w:tcPr>
            <w:tcW w:w="1560" w:type="dxa"/>
            <w:tcBorders>
              <w:top w:val="nil"/>
              <w:bottom w:val="nil"/>
            </w:tcBorders>
          </w:tcPr>
          <w:p>
            <w:pPr>
              <w:pStyle w:val="TableParagraph"/>
              <w:rPr>
                <w:sz w:val="24"/>
              </w:rPr>
            </w:pPr>
          </w:p>
        </w:tc>
        <w:tc>
          <w:tcPr>
            <w:tcW w:w="3545" w:type="dxa"/>
            <w:tcBorders>
              <w:top w:val="nil"/>
              <w:bottom w:val="nil"/>
            </w:tcBorders>
          </w:tcPr>
          <w:p>
            <w:pPr>
              <w:pStyle w:val="TableParagraph"/>
              <w:spacing w:before="63"/>
              <w:ind w:left="114"/>
              <w:rPr>
                <w:sz w:val="24"/>
              </w:rPr>
            </w:pPr>
            <w:r>
              <w:rPr>
                <w:sz w:val="24"/>
              </w:rPr>
              <w:t>A : Masalah teratasi sebagian</w:t>
            </w:r>
          </w:p>
          <w:p>
            <w:pPr>
              <w:pStyle w:val="TableParagraph"/>
              <w:spacing w:before="137"/>
              <w:ind w:left="114"/>
              <w:rPr>
                <w:sz w:val="24"/>
              </w:rPr>
            </w:pPr>
            <w:r>
              <w:rPr>
                <w:sz w:val="24"/>
              </w:rPr>
              <w:t>P : Intervensi dilanjutkan :</w:t>
            </w:r>
          </w:p>
          <w:p>
            <w:pPr>
              <w:pStyle w:val="TableParagraph"/>
              <w:spacing w:line="272" w:lineRule="exact"/>
              <w:ind w:left="80"/>
              <w:rPr>
                <w:sz w:val="24"/>
              </w:rPr>
            </w:pPr>
            <w:r>
              <w:rPr>
                <w:sz w:val="24"/>
              </w:rPr>
              <w:t>1. Periksa sirkulasi perifer</w:t>
            </w:r>
          </w:p>
        </w:tc>
        <w:tc>
          <w:tcPr>
            <w:tcW w:w="1130" w:type="dxa"/>
            <w:tcBorders>
              <w:top w:val="nil"/>
              <w:bottom w:val="nil"/>
            </w:tcBorders>
          </w:tcPr>
          <w:p>
            <w:pPr>
              <w:pStyle w:val="TableParagraph"/>
              <w:rPr>
                <w:sz w:val="24"/>
              </w:rPr>
            </w:pPr>
          </w:p>
        </w:tc>
      </w:tr>
      <w:tr>
        <w:trPr>
          <w:trHeight w:val="479" w:hRule="atLeast"/>
        </w:trPr>
        <w:tc>
          <w:tcPr>
            <w:tcW w:w="852" w:type="dxa"/>
            <w:tcBorders>
              <w:top w:val="nil"/>
              <w:left w:val="single" w:sz="6" w:space="0" w:color="000000"/>
            </w:tcBorders>
          </w:tcPr>
          <w:p>
            <w:pPr>
              <w:pStyle w:val="TableParagraph"/>
              <w:spacing w:line="257" w:lineRule="exact" w:before="202"/>
              <w:ind w:left="14"/>
              <w:jc w:val="center"/>
              <w:rPr>
                <w:sz w:val="24"/>
              </w:rPr>
            </w:pPr>
            <w:r>
              <w:rPr>
                <w:sz w:val="24"/>
              </w:rPr>
              <w:t>2</w:t>
            </w:r>
          </w:p>
        </w:tc>
        <w:tc>
          <w:tcPr>
            <w:tcW w:w="1416" w:type="dxa"/>
            <w:tcBorders>
              <w:top w:val="nil"/>
            </w:tcBorders>
          </w:tcPr>
          <w:p>
            <w:pPr>
              <w:pStyle w:val="TableParagraph"/>
              <w:spacing w:before="70"/>
              <w:ind w:left="374"/>
              <w:rPr>
                <w:sz w:val="24"/>
              </w:rPr>
            </w:pPr>
            <w:r>
              <w:rPr>
                <w:sz w:val="24"/>
              </w:rPr>
              <w:t>13.30</w:t>
            </w:r>
          </w:p>
        </w:tc>
        <w:tc>
          <w:tcPr>
            <w:tcW w:w="3831" w:type="dxa"/>
            <w:tcBorders>
              <w:top w:val="nil"/>
            </w:tcBorders>
          </w:tcPr>
          <w:p>
            <w:pPr>
              <w:pStyle w:val="TableParagraph"/>
              <w:tabs>
                <w:tab w:pos="431" w:val="left" w:leader="none"/>
              </w:tabs>
              <w:spacing w:before="13"/>
              <w:ind w:left="148"/>
              <w:rPr>
                <w:sz w:val="24"/>
              </w:rPr>
            </w:pPr>
            <w:r>
              <w:rPr>
                <w:sz w:val="24"/>
              </w:rPr>
              <w:t>-</w:t>
              <w:tab/>
              <w:t>Memonitoring </w:t>
            </w:r>
            <w:r>
              <w:rPr>
                <w:spacing w:val="-3"/>
                <w:sz w:val="24"/>
              </w:rPr>
              <w:t>status</w:t>
            </w:r>
            <w:r>
              <w:rPr>
                <w:spacing w:val="-7"/>
                <w:sz w:val="24"/>
              </w:rPr>
              <w:t> </w:t>
            </w:r>
            <w:r>
              <w:rPr>
                <w:spacing w:val="-4"/>
                <w:sz w:val="24"/>
              </w:rPr>
              <w:t>cairan</w:t>
            </w:r>
          </w:p>
        </w:tc>
        <w:tc>
          <w:tcPr>
            <w:tcW w:w="1160" w:type="dxa"/>
            <w:tcBorders>
              <w:top w:val="nil"/>
            </w:tcBorders>
          </w:tcPr>
          <w:p>
            <w:pPr>
              <w:pStyle w:val="TableParagraph"/>
              <w:rPr>
                <w:sz w:val="24"/>
              </w:rPr>
            </w:pPr>
          </w:p>
        </w:tc>
        <w:tc>
          <w:tcPr>
            <w:tcW w:w="1560" w:type="dxa"/>
            <w:tcBorders>
              <w:top w:val="nil"/>
            </w:tcBorders>
          </w:tcPr>
          <w:p>
            <w:pPr>
              <w:pStyle w:val="TableParagraph"/>
              <w:rPr>
                <w:sz w:val="24"/>
              </w:rPr>
            </w:pPr>
          </w:p>
        </w:tc>
        <w:tc>
          <w:tcPr>
            <w:tcW w:w="3545" w:type="dxa"/>
            <w:tcBorders>
              <w:top w:val="nil"/>
            </w:tcBorders>
          </w:tcPr>
          <w:p>
            <w:pPr>
              <w:pStyle w:val="TableParagraph"/>
              <w:tabs>
                <w:tab w:pos="1750" w:val="left" w:leader="none"/>
                <w:tab w:pos="3087" w:val="left" w:leader="none"/>
              </w:tabs>
              <w:spacing w:before="5"/>
              <w:ind w:left="80" w:right="-15"/>
              <w:rPr>
                <w:sz w:val="24"/>
              </w:rPr>
            </w:pPr>
            <w:r>
              <w:rPr>
                <w:sz w:val="24"/>
              </w:rPr>
              <w:t>2.   Monitor</w:t>
              <w:tab/>
              <w:t>bengkak</w:t>
              <w:tab/>
              <w:t>pada</w:t>
            </w:r>
          </w:p>
        </w:tc>
        <w:tc>
          <w:tcPr>
            <w:tcW w:w="1130" w:type="dxa"/>
            <w:tcBorders>
              <w:top w:val="nil"/>
            </w:tcBorders>
          </w:tcPr>
          <w:p>
            <w:pPr>
              <w:pStyle w:val="TableParagraph"/>
              <w:rPr>
                <w:sz w:val="24"/>
              </w:rPr>
            </w:pPr>
          </w:p>
        </w:tc>
      </w:tr>
    </w:tbl>
    <w:p>
      <w:pPr>
        <w:spacing w:after="0"/>
        <w:rPr>
          <w:sz w:val="24"/>
        </w:rPr>
        <w:sectPr>
          <w:headerReference w:type="default" r:id="rId132"/>
          <w:footerReference w:type="default" r:id="rId133"/>
          <w:pgSz w:w="16840" w:h="11910" w:orient="landscape"/>
          <w:pgMar w:header="0" w:footer="695" w:top="1100" w:bottom="880" w:left="2040" w:right="100"/>
          <w:pgNumType w:start="43"/>
        </w:sectPr>
      </w:pPr>
    </w:p>
    <w:p>
      <w:pPr>
        <w:pStyle w:val="BodyText"/>
        <w:rPr>
          <w:sz w:val="20"/>
        </w:rPr>
      </w:pPr>
    </w:p>
    <w:p>
      <w:pPr>
        <w:pStyle w:val="BodyText"/>
        <w:rPr>
          <w:sz w:val="20"/>
        </w:rPr>
      </w:pPr>
    </w:p>
    <w:p>
      <w:pPr>
        <w:pStyle w:val="BodyText"/>
        <w:spacing w:before="9"/>
        <w:rPr>
          <w:sz w:val="11"/>
        </w:rPr>
      </w:pPr>
    </w:p>
    <w:tbl>
      <w:tblPr>
        <w:tblW w:w="0" w:type="auto"/>
        <w:jc w:val="left"/>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2"/>
        <w:gridCol w:w="1416"/>
        <w:gridCol w:w="3831"/>
        <w:gridCol w:w="1160"/>
        <w:gridCol w:w="1560"/>
        <w:gridCol w:w="3545"/>
        <w:gridCol w:w="1130"/>
      </w:tblGrid>
      <w:tr>
        <w:trPr>
          <w:trHeight w:val="524" w:hRule="atLeast"/>
        </w:trPr>
        <w:tc>
          <w:tcPr>
            <w:tcW w:w="852" w:type="dxa"/>
            <w:tcBorders>
              <w:left w:val="single" w:sz="6" w:space="0" w:color="000000"/>
              <w:bottom w:val="nil"/>
            </w:tcBorders>
          </w:tcPr>
          <w:p>
            <w:pPr>
              <w:pStyle w:val="TableParagraph"/>
              <w:rPr>
                <w:sz w:val="24"/>
              </w:rPr>
            </w:pPr>
          </w:p>
        </w:tc>
        <w:tc>
          <w:tcPr>
            <w:tcW w:w="1416" w:type="dxa"/>
            <w:tcBorders>
              <w:bottom w:val="nil"/>
            </w:tcBorders>
          </w:tcPr>
          <w:p>
            <w:pPr>
              <w:pStyle w:val="TableParagraph"/>
              <w:rPr>
                <w:sz w:val="24"/>
              </w:rPr>
            </w:pPr>
          </w:p>
        </w:tc>
        <w:tc>
          <w:tcPr>
            <w:tcW w:w="3831" w:type="dxa"/>
            <w:tcBorders>
              <w:bottom w:val="nil"/>
            </w:tcBorders>
          </w:tcPr>
          <w:p>
            <w:pPr>
              <w:pStyle w:val="TableParagraph"/>
              <w:rPr>
                <w:sz w:val="24"/>
              </w:rPr>
            </w:pPr>
          </w:p>
        </w:tc>
        <w:tc>
          <w:tcPr>
            <w:tcW w:w="1160" w:type="dxa"/>
            <w:tcBorders>
              <w:bottom w:val="nil"/>
            </w:tcBorders>
          </w:tcPr>
          <w:p>
            <w:pPr>
              <w:pStyle w:val="TableParagraph"/>
              <w:spacing w:before="23"/>
              <w:ind w:left="184"/>
              <w:rPr>
                <w:rFonts w:ascii="Arial"/>
                <w:b/>
                <w:sz w:val="40"/>
              </w:rPr>
            </w:pPr>
            <w:r>
              <w:rPr>
                <w:rFonts w:ascii="Arial"/>
                <w:b/>
                <w:w w:val="80"/>
                <w:sz w:val="40"/>
              </w:rPr>
              <w:t>Putra</w:t>
            </w:r>
          </w:p>
        </w:tc>
        <w:tc>
          <w:tcPr>
            <w:tcW w:w="1560" w:type="dxa"/>
            <w:vMerge w:val="restart"/>
          </w:tcPr>
          <w:p>
            <w:pPr>
              <w:pStyle w:val="TableParagraph"/>
              <w:rPr>
                <w:sz w:val="24"/>
              </w:rPr>
            </w:pPr>
          </w:p>
        </w:tc>
        <w:tc>
          <w:tcPr>
            <w:tcW w:w="3545" w:type="dxa"/>
            <w:vMerge w:val="restart"/>
          </w:tcPr>
          <w:p>
            <w:pPr>
              <w:pStyle w:val="TableParagraph"/>
              <w:spacing w:line="275" w:lineRule="exact"/>
              <w:ind w:left="440"/>
              <w:rPr>
                <w:sz w:val="24"/>
              </w:rPr>
            </w:pPr>
            <w:r>
              <w:rPr>
                <w:sz w:val="24"/>
              </w:rPr>
              <w:t>ekstremitas</w:t>
            </w:r>
          </w:p>
          <w:p>
            <w:pPr>
              <w:pStyle w:val="TableParagraph"/>
              <w:numPr>
                <w:ilvl w:val="0"/>
                <w:numId w:val="65"/>
              </w:numPr>
              <w:tabs>
                <w:tab w:pos="441" w:val="left" w:leader="none"/>
              </w:tabs>
              <w:spacing w:line="240" w:lineRule="auto" w:before="21" w:after="0"/>
              <w:ind w:left="441" w:right="0" w:hanging="361"/>
              <w:jc w:val="both"/>
              <w:rPr>
                <w:sz w:val="24"/>
              </w:rPr>
            </w:pPr>
            <w:r>
              <w:rPr>
                <w:sz w:val="24"/>
              </w:rPr>
              <w:t>Monitor</w:t>
            </w:r>
            <w:r>
              <w:rPr>
                <w:spacing w:val="-1"/>
                <w:sz w:val="24"/>
              </w:rPr>
              <w:t> </w:t>
            </w:r>
            <w:r>
              <w:rPr>
                <w:sz w:val="24"/>
              </w:rPr>
              <w:t>TTV</w:t>
            </w:r>
          </w:p>
          <w:p>
            <w:pPr>
              <w:pStyle w:val="TableParagraph"/>
              <w:numPr>
                <w:ilvl w:val="0"/>
                <w:numId w:val="65"/>
              </w:numPr>
              <w:tabs>
                <w:tab w:pos="441" w:val="left" w:leader="none"/>
              </w:tabs>
              <w:spacing w:line="240" w:lineRule="auto" w:before="22" w:after="0"/>
              <w:ind w:left="441" w:right="0" w:hanging="361"/>
              <w:jc w:val="both"/>
              <w:rPr>
                <w:sz w:val="24"/>
              </w:rPr>
            </w:pPr>
            <w:r>
              <w:rPr>
                <w:sz w:val="24"/>
              </w:rPr>
              <w:t>Monitor status</w:t>
            </w:r>
            <w:r>
              <w:rPr>
                <w:spacing w:val="-1"/>
                <w:sz w:val="24"/>
              </w:rPr>
              <w:t> </w:t>
            </w:r>
            <w:r>
              <w:rPr>
                <w:sz w:val="24"/>
              </w:rPr>
              <w:t>oksigenasi</w:t>
            </w:r>
          </w:p>
          <w:p>
            <w:pPr>
              <w:pStyle w:val="TableParagraph"/>
              <w:numPr>
                <w:ilvl w:val="0"/>
                <w:numId w:val="65"/>
              </w:numPr>
              <w:tabs>
                <w:tab w:pos="441" w:val="left" w:leader="none"/>
              </w:tabs>
              <w:spacing w:line="240" w:lineRule="auto" w:before="22" w:after="0"/>
              <w:ind w:left="441" w:right="0" w:hanging="361"/>
              <w:jc w:val="both"/>
              <w:rPr>
                <w:sz w:val="24"/>
              </w:rPr>
            </w:pPr>
            <w:r>
              <w:rPr>
                <w:sz w:val="24"/>
              </w:rPr>
              <w:t>Monitor status</w:t>
            </w:r>
            <w:r>
              <w:rPr>
                <w:spacing w:val="-1"/>
                <w:sz w:val="24"/>
              </w:rPr>
              <w:t> </w:t>
            </w:r>
            <w:r>
              <w:rPr>
                <w:sz w:val="24"/>
              </w:rPr>
              <w:t>cairan</w:t>
            </w:r>
          </w:p>
          <w:p>
            <w:pPr>
              <w:pStyle w:val="TableParagraph"/>
              <w:numPr>
                <w:ilvl w:val="0"/>
                <w:numId w:val="65"/>
              </w:numPr>
              <w:tabs>
                <w:tab w:pos="441" w:val="left" w:leader="none"/>
              </w:tabs>
              <w:spacing w:line="259" w:lineRule="auto" w:before="21" w:after="0"/>
              <w:ind w:left="440" w:right="-15" w:hanging="360"/>
              <w:jc w:val="both"/>
              <w:rPr>
                <w:sz w:val="24"/>
              </w:rPr>
            </w:pPr>
            <w:r>
              <w:rPr>
                <w:sz w:val="24"/>
              </w:rPr>
              <w:t>Lakukan pengecekan kadar HB secara</w:t>
            </w:r>
            <w:r>
              <w:rPr>
                <w:spacing w:val="-2"/>
                <w:sz w:val="24"/>
              </w:rPr>
              <w:t> </w:t>
            </w:r>
            <w:r>
              <w:rPr>
                <w:sz w:val="24"/>
              </w:rPr>
              <w:t>berkala</w:t>
            </w:r>
          </w:p>
          <w:p>
            <w:pPr>
              <w:pStyle w:val="TableParagraph"/>
              <w:numPr>
                <w:ilvl w:val="0"/>
                <w:numId w:val="65"/>
              </w:numPr>
              <w:tabs>
                <w:tab w:pos="441" w:val="left" w:leader="none"/>
              </w:tabs>
              <w:spacing w:line="276" w:lineRule="exact" w:before="0" w:after="0"/>
              <w:ind w:left="441" w:right="0" w:hanging="361"/>
              <w:jc w:val="both"/>
              <w:rPr>
                <w:sz w:val="24"/>
              </w:rPr>
            </w:pPr>
            <w:r>
              <w:rPr>
                <w:sz w:val="24"/>
              </w:rPr>
              <w:t>Berikan</w:t>
            </w:r>
            <w:r>
              <w:rPr>
                <w:spacing w:val="-1"/>
                <w:sz w:val="24"/>
              </w:rPr>
              <w:t> </w:t>
            </w:r>
            <w:r>
              <w:rPr>
                <w:sz w:val="24"/>
              </w:rPr>
              <w:t>oksigen</w:t>
            </w:r>
          </w:p>
          <w:p>
            <w:pPr>
              <w:pStyle w:val="TableParagraph"/>
              <w:numPr>
                <w:ilvl w:val="0"/>
                <w:numId w:val="65"/>
              </w:numPr>
              <w:tabs>
                <w:tab w:pos="441" w:val="left" w:leader="none"/>
              </w:tabs>
              <w:spacing w:line="259" w:lineRule="auto" w:before="24" w:after="0"/>
              <w:ind w:left="440" w:right="-15" w:hanging="360"/>
              <w:jc w:val="both"/>
              <w:rPr>
                <w:sz w:val="24"/>
              </w:rPr>
            </w:pPr>
            <w:r>
              <w:rPr>
                <w:sz w:val="24"/>
              </w:rPr>
              <w:t>Pasang kakteter urine untuk meninlai balance cairan</w:t>
            </w:r>
          </w:p>
          <w:p>
            <w:pPr>
              <w:pStyle w:val="TableParagraph"/>
              <w:numPr>
                <w:ilvl w:val="0"/>
                <w:numId w:val="65"/>
              </w:numPr>
              <w:tabs>
                <w:tab w:pos="441" w:val="left" w:leader="none"/>
              </w:tabs>
              <w:spacing w:line="259" w:lineRule="auto" w:before="0" w:after="0"/>
              <w:ind w:left="440" w:right="-15" w:hanging="360"/>
              <w:jc w:val="both"/>
              <w:rPr>
                <w:sz w:val="24"/>
              </w:rPr>
            </w:pPr>
            <w:r>
              <w:rPr>
                <w:sz w:val="24"/>
              </w:rPr>
              <w:t>Ajarkan melapor jika timbul gejala lain seperti sesak nafas yang</w:t>
            </w:r>
            <w:r>
              <w:rPr>
                <w:spacing w:val="-1"/>
                <w:sz w:val="24"/>
              </w:rPr>
              <w:t> </w:t>
            </w:r>
            <w:r>
              <w:rPr>
                <w:sz w:val="24"/>
              </w:rPr>
              <w:t>berat</w:t>
            </w:r>
          </w:p>
          <w:p>
            <w:pPr>
              <w:pStyle w:val="TableParagraph"/>
              <w:numPr>
                <w:ilvl w:val="0"/>
                <w:numId w:val="65"/>
              </w:numPr>
              <w:tabs>
                <w:tab w:pos="441" w:val="left" w:leader="none"/>
              </w:tabs>
              <w:spacing w:line="259" w:lineRule="auto" w:before="0" w:after="0"/>
              <w:ind w:left="440" w:right="-15" w:hanging="360"/>
              <w:jc w:val="both"/>
              <w:rPr>
                <w:sz w:val="24"/>
              </w:rPr>
            </w:pPr>
            <w:r>
              <w:rPr>
                <w:sz w:val="24"/>
              </w:rPr>
              <w:t>Kolaborasi pemberian transfusi darah</w:t>
            </w:r>
          </w:p>
          <w:p>
            <w:pPr>
              <w:pStyle w:val="TableParagraph"/>
              <w:spacing w:before="158"/>
              <w:ind w:left="6"/>
              <w:rPr>
                <w:b/>
                <w:sz w:val="24"/>
              </w:rPr>
            </w:pPr>
            <w:r>
              <w:rPr>
                <w:b/>
                <w:sz w:val="24"/>
              </w:rPr>
              <w:t>Diagnosa Keperawatan 2</w:t>
            </w:r>
          </w:p>
          <w:p>
            <w:pPr>
              <w:pStyle w:val="TableParagraph"/>
              <w:ind w:left="80" w:right="2"/>
              <w:rPr>
                <w:sz w:val="24"/>
              </w:rPr>
            </w:pPr>
            <w:r>
              <w:rPr>
                <w:sz w:val="24"/>
              </w:rPr>
              <w:t>S : pasien mengatakan masih lemah O :</w:t>
            </w:r>
          </w:p>
          <w:p>
            <w:pPr>
              <w:pStyle w:val="TableParagraph"/>
              <w:numPr>
                <w:ilvl w:val="0"/>
                <w:numId w:val="66"/>
              </w:numPr>
              <w:tabs>
                <w:tab w:pos="431" w:val="left" w:leader="none"/>
                <w:tab w:pos="432" w:val="left" w:leader="none"/>
              </w:tabs>
              <w:spacing w:line="240" w:lineRule="auto" w:before="0" w:after="0"/>
              <w:ind w:left="431" w:right="757" w:hanging="344"/>
              <w:jc w:val="left"/>
              <w:rPr>
                <w:sz w:val="24"/>
              </w:rPr>
            </w:pPr>
            <w:r>
              <w:rPr>
                <w:sz w:val="24"/>
              </w:rPr>
              <w:t>Ektremitas pasien </w:t>
            </w:r>
            <w:r>
              <w:rPr>
                <w:spacing w:val="-4"/>
                <w:sz w:val="24"/>
              </w:rPr>
              <w:t>masih </w:t>
            </w:r>
            <w:r>
              <w:rPr>
                <w:sz w:val="24"/>
              </w:rPr>
              <w:t>bengkak</w:t>
            </w:r>
          </w:p>
          <w:p>
            <w:pPr>
              <w:pStyle w:val="TableParagraph"/>
              <w:numPr>
                <w:ilvl w:val="0"/>
                <w:numId w:val="66"/>
              </w:numPr>
              <w:tabs>
                <w:tab w:pos="431" w:val="left" w:leader="none"/>
                <w:tab w:pos="432" w:val="left" w:leader="none"/>
              </w:tabs>
              <w:spacing w:line="240" w:lineRule="auto" w:before="0" w:after="0"/>
              <w:ind w:left="431" w:right="0" w:hanging="344"/>
              <w:jc w:val="left"/>
              <w:rPr>
                <w:sz w:val="24"/>
              </w:rPr>
            </w:pPr>
            <w:r>
              <w:rPr>
                <w:sz w:val="24"/>
              </w:rPr>
              <w:t>Masih terdapat shifting</w:t>
            </w:r>
            <w:r>
              <w:rPr>
                <w:spacing w:val="-4"/>
                <w:sz w:val="24"/>
              </w:rPr>
              <w:t> </w:t>
            </w:r>
            <w:r>
              <w:rPr>
                <w:sz w:val="24"/>
              </w:rPr>
              <w:t>dullness</w:t>
            </w:r>
          </w:p>
          <w:p>
            <w:pPr>
              <w:pStyle w:val="TableParagraph"/>
              <w:numPr>
                <w:ilvl w:val="0"/>
                <w:numId w:val="66"/>
              </w:numPr>
              <w:tabs>
                <w:tab w:pos="431" w:val="left" w:leader="none"/>
                <w:tab w:pos="432" w:val="left" w:leader="none"/>
              </w:tabs>
              <w:spacing w:line="240" w:lineRule="auto" w:before="0" w:after="0"/>
              <w:ind w:left="431" w:right="0" w:hanging="344"/>
              <w:jc w:val="left"/>
              <w:rPr>
                <w:sz w:val="24"/>
              </w:rPr>
            </w:pPr>
            <w:r>
              <w:rPr>
                <w:sz w:val="24"/>
              </w:rPr>
              <w:t>Terdapat pitting</w:t>
            </w:r>
            <w:r>
              <w:rPr>
                <w:spacing w:val="-1"/>
                <w:sz w:val="24"/>
              </w:rPr>
              <w:t> </w:t>
            </w:r>
            <w:r>
              <w:rPr>
                <w:sz w:val="24"/>
              </w:rPr>
              <w:t>edema</w:t>
            </w:r>
          </w:p>
          <w:p>
            <w:pPr>
              <w:pStyle w:val="TableParagraph"/>
              <w:numPr>
                <w:ilvl w:val="0"/>
                <w:numId w:val="66"/>
              </w:numPr>
              <w:tabs>
                <w:tab w:pos="431" w:val="left" w:leader="none"/>
                <w:tab w:pos="432" w:val="left" w:leader="none"/>
              </w:tabs>
              <w:spacing w:line="240" w:lineRule="auto" w:before="0" w:after="0"/>
              <w:ind w:left="431" w:right="0" w:hanging="344"/>
              <w:jc w:val="left"/>
              <w:rPr>
                <w:sz w:val="24"/>
              </w:rPr>
            </w:pPr>
            <w:r>
              <w:rPr>
                <w:sz w:val="24"/>
              </w:rPr>
              <w:t>Intake pasien ; 600 cc</w:t>
            </w:r>
          </w:p>
          <w:p>
            <w:pPr>
              <w:pStyle w:val="TableParagraph"/>
              <w:numPr>
                <w:ilvl w:val="0"/>
                <w:numId w:val="66"/>
              </w:numPr>
              <w:tabs>
                <w:tab w:pos="431" w:val="left" w:leader="none"/>
                <w:tab w:pos="432" w:val="left" w:leader="none"/>
              </w:tabs>
              <w:spacing w:line="240" w:lineRule="auto" w:before="0" w:after="0"/>
              <w:ind w:left="431" w:right="0" w:hanging="344"/>
              <w:jc w:val="left"/>
              <w:rPr>
                <w:sz w:val="24"/>
              </w:rPr>
            </w:pPr>
            <w:r>
              <w:rPr>
                <w:sz w:val="24"/>
              </w:rPr>
              <w:t>Output pasien : 200</w:t>
            </w:r>
            <w:r>
              <w:rPr>
                <w:spacing w:val="-1"/>
                <w:sz w:val="24"/>
              </w:rPr>
              <w:t> </w:t>
            </w:r>
            <w:r>
              <w:rPr>
                <w:sz w:val="24"/>
              </w:rPr>
              <w:t>cc</w:t>
            </w:r>
          </w:p>
          <w:p>
            <w:pPr>
              <w:pStyle w:val="TableParagraph"/>
              <w:spacing w:before="1"/>
              <w:rPr>
                <w:sz w:val="24"/>
              </w:rPr>
            </w:pPr>
          </w:p>
          <w:p>
            <w:pPr>
              <w:pStyle w:val="TableParagraph"/>
              <w:ind w:left="80" w:right="849"/>
              <w:rPr>
                <w:sz w:val="24"/>
              </w:rPr>
            </w:pPr>
            <w:r>
              <w:rPr>
                <w:sz w:val="24"/>
              </w:rPr>
              <w:t>A : Masalah belum teratasi P : Intervensi dilanjutkan :</w:t>
            </w:r>
          </w:p>
          <w:p>
            <w:pPr>
              <w:pStyle w:val="TableParagraph"/>
              <w:tabs>
                <w:tab w:pos="1796" w:val="left" w:leader="none"/>
                <w:tab w:pos="2967" w:val="left" w:leader="none"/>
              </w:tabs>
              <w:spacing w:line="259" w:lineRule="auto"/>
              <w:ind w:left="440" w:right="-15" w:hanging="360"/>
              <w:jc w:val="both"/>
              <w:rPr>
                <w:sz w:val="24"/>
              </w:rPr>
            </w:pPr>
            <w:r>
              <w:rPr>
                <w:sz w:val="24"/>
              </w:rPr>
              <w:t>1. </w:t>
            </w:r>
            <w:r>
              <w:rPr>
                <w:spacing w:val="59"/>
                <w:sz w:val="24"/>
              </w:rPr>
              <w:t> </w:t>
            </w:r>
            <w:r>
              <w:rPr>
                <w:sz w:val="24"/>
              </w:rPr>
              <w:t>Periksa</w:t>
              <w:tab/>
              <w:t>tanda</w:t>
              <w:tab/>
              <w:t>gejala hypervolemia</w:t>
            </w:r>
          </w:p>
        </w:tc>
        <w:tc>
          <w:tcPr>
            <w:tcW w:w="1130" w:type="dxa"/>
            <w:tcBorders>
              <w:bottom w:val="nil"/>
            </w:tcBorders>
          </w:tcPr>
          <w:p>
            <w:pPr>
              <w:pStyle w:val="TableParagraph"/>
              <w:rPr>
                <w:sz w:val="24"/>
              </w:rPr>
            </w:pPr>
          </w:p>
        </w:tc>
      </w:tr>
      <w:tr>
        <w:trPr>
          <w:trHeight w:val="363" w:hRule="atLeast"/>
        </w:trPr>
        <w:tc>
          <w:tcPr>
            <w:tcW w:w="852" w:type="dxa"/>
            <w:tcBorders>
              <w:top w:val="nil"/>
              <w:left w:val="single" w:sz="6" w:space="0" w:color="000000"/>
              <w:bottom w:val="nil"/>
            </w:tcBorders>
          </w:tcPr>
          <w:p>
            <w:pPr>
              <w:pStyle w:val="TableParagraph"/>
              <w:spacing w:before="17"/>
              <w:ind w:left="255" w:right="239"/>
              <w:jc w:val="center"/>
              <w:rPr>
                <w:sz w:val="24"/>
              </w:rPr>
            </w:pPr>
            <w:r>
              <w:rPr>
                <w:sz w:val="24"/>
              </w:rPr>
              <w:t>1,2</w:t>
            </w:r>
          </w:p>
        </w:tc>
        <w:tc>
          <w:tcPr>
            <w:tcW w:w="1416" w:type="dxa"/>
            <w:tcBorders>
              <w:top w:val="nil"/>
              <w:bottom w:val="nil"/>
            </w:tcBorders>
          </w:tcPr>
          <w:p>
            <w:pPr>
              <w:pStyle w:val="TableParagraph"/>
              <w:spacing w:before="17"/>
              <w:ind w:right="489"/>
              <w:jc w:val="right"/>
              <w:rPr>
                <w:sz w:val="24"/>
              </w:rPr>
            </w:pPr>
            <w:r>
              <w:rPr>
                <w:sz w:val="24"/>
              </w:rPr>
              <w:t>14.00</w:t>
            </w:r>
          </w:p>
        </w:tc>
        <w:tc>
          <w:tcPr>
            <w:tcW w:w="3831" w:type="dxa"/>
            <w:tcBorders>
              <w:top w:val="nil"/>
              <w:bottom w:val="nil"/>
            </w:tcBorders>
          </w:tcPr>
          <w:p>
            <w:pPr>
              <w:pStyle w:val="TableParagraph"/>
              <w:tabs>
                <w:tab w:pos="431" w:val="left" w:leader="none"/>
              </w:tabs>
              <w:spacing w:line="257" w:lineRule="exact" w:before="86"/>
              <w:ind w:left="148"/>
              <w:rPr>
                <w:sz w:val="24"/>
              </w:rPr>
            </w:pPr>
            <w:r>
              <w:rPr>
                <w:sz w:val="24"/>
              </w:rPr>
              <w:t>-</w:t>
              <w:tab/>
              <w:t>Memberikan obat</w:t>
            </w:r>
            <w:r>
              <w:rPr>
                <w:spacing w:val="-1"/>
                <w:sz w:val="24"/>
              </w:rPr>
              <w:t> </w:t>
            </w:r>
            <w:r>
              <w:rPr>
                <w:sz w:val="24"/>
              </w:rPr>
              <w:t>:</w:t>
            </w:r>
          </w:p>
        </w:tc>
        <w:tc>
          <w:tcPr>
            <w:tcW w:w="1160" w:type="dxa"/>
            <w:tcBorders>
              <w:top w:val="nil"/>
              <w:bottom w:val="nil"/>
            </w:tcBorders>
          </w:tcPr>
          <w:p>
            <w:pPr>
              <w:pStyle w:val="TableParagraph"/>
              <w:rPr>
                <w:sz w:val="24"/>
              </w:rPr>
            </w:pPr>
          </w:p>
        </w:tc>
        <w:tc>
          <w:tcPr>
            <w:tcW w:w="1560" w:type="dxa"/>
            <w:vMerge/>
            <w:tcBorders>
              <w:top w:val="nil"/>
            </w:tcBorders>
          </w:tcPr>
          <w:p>
            <w:pPr>
              <w:rPr>
                <w:sz w:val="2"/>
                <w:szCs w:val="2"/>
              </w:rPr>
            </w:pPr>
          </w:p>
        </w:tc>
        <w:tc>
          <w:tcPr>
            <w:tcW w:w="3545" w:type="dxa"/>
            <w:vMerge/>
            <w:tcBorders>
              <w:top w:val="nil"/>
            </w:tcBorders>
          </w:tcPr>
          <w:p>
            <w:pPr>
              <w:rPr>
                <w:sz w:val="2"/>
                <w:szCs w:val="2"/>
              </w:rPr>
            </w:pPr>
          </w:p>
        </w:tc>
        <w:tc>
          <w:tcPr>
            <w:tcW w:w="1130" w:type="dxa"/>
            <w:tcBorders>
              <w:top w:val="nil"/>
              <w:bottom w:val="nil"/>
            </w:tcBorders>
          </w:tcPr>
          <w:p>
            <w:pPr>
              <w:pStyle w:val="TableParagraph"/>
              <w:rPr>
                <w:sz w:val="24"/>
              </w:rPr>
            </w:pPr>
          </w:p>
        </w:tc>
      </w:tr>
      <w:tr>
        <w:trPr>
          <w:trHeight w:val="821" w:hRule="atLeast"/>
        </w:trPr>
        <w:tc>
          <w:tcPr>
            <w:tcW w:w="852" w:type="dxa"/>
            <w:tcBorders>
              <w:top w:val="nil"/>
              <w:left w:val="single" w:sz="6" w:space="0" w:color="000000"/>
              <w:bottom w:val="nil"/>
            </w:tcBorders>
          </w:tcPr>
          <w:p>
            <w:pPr>
              <w:pStyle w:val="TableParagraph"/>
              <w:rPr>
                <w:sz w:val="24"/>
              </w:rPr>
            </w:pPr>
          </w:p>
        </w:tc>
        <w:tc>
          <w:tcPr>
            <w:tcW w:w="1416" w:type="dxa"/>
            <w:tcBorders>
              <w:top w:val="nil"/>
              <w:bottom w:val="nil"/>
            </w:tcBorders>
          </w:tcPr>
          <w:p>
            <w:pPr>
              <w:pStyle w:val="TableParagraph"/>
              <w:rPr>
                <w:sz w:val="24"/>
              </w:rPr>
            </w:pPr>
          </w:p>
        </w:tc>
        <w:tc>
          <w:tcPr>
            <w:tcW w:w="3831" w:type="dxa"/>
            <w:tcBorders>
              <w:top w:val="nil"/>
              <w:bottom w:val="nil"/>
            </w:tcBorders>
          </w:tcPr>
          <w:p>
            <w:pPr>
              <w:pStyle w:val="TableParagraph"/>
              <w:ind w:left="431" w:right="377"/>
              <w:rPr>
                <w:sz w:val="24"/>
              </w:rPr>
            </w:pPr>
            <w:r>
              <w:rPr>
                <w:sz w:val="24"/>
              </w:rPr>
              <w:t>Menginjeksi furosemide 1 amp Memberikan obat oral pasien</w:t>
            </w:r>
          </w:p>
          <w:p>
            <w:pPr>
              <w:pStyle w:val="TableParagraph"/>
              <w:tabs>
                <w:tab w:pos="431" w:val="left" w:leader="none"/>
              </w:tabs>
              <w:spacing w:line="256" w:lineRule="exact"/>
              <w:ind w:left="148"/>
              <w:rPr>
                <w:sz w:val="24"/>
              </w:rPr>
            </w:pPr>
            <w:r>
              <w:rPr>
                <w:sz w:val="24"/>
              </w:rPr>
              <w:t>-</w:t>
              <w:tab/>
              <w:t>Memonitoring status sirkulasi</w:t>
            </w:r>
          </w:p>
        </w:tc>
        <w:tc>
          <w:tcPr>
            <w:tcW w:w="1160" w:type="dxa"/>
            <w:tcBorders>
              <w:top w:val="nil"/>
              <w:bottom w:val="nil"/>
            </w:tcBorders>
          </w:tcPr>
          <w:p>
            <w:pPr>
              <w:pStyle w:val="TableParagraph"/>
              <w:spacing w:before="166"/>
              <w:ind w:left="184"/>
              <w:rPr>
                <w:rFonts w:ascii="Arial"/>
                <w:b/>
                <w:sz w:val="40"/>
              </w:rPr>
            </w:pPr>
            <w:r>
              <w:rPr>
                <w:rFonts w:ascii="Arial"/>
                <w:b/>
                <w:w w:val="80"/>
                <w:sz w:val="40"/>
              </w:rPr>
              <w:t>Putra</w:t>
            </w:r>
          </w:p>
        </w:tc>
        <w:tc>
          <w:tcPr>
            <w:tcW w:w="1560" w:type="dxa"/>
            <w:vMerge/>
            <w:tcBorders>
              <w:top w:val="nil"/>
            </w:tcBorders>
          </w:tcPr>
          <w:p>
            <w:pPr>
              <w:rPr>
                <w:sz w:val="2"/>
                <w:szCs w:val="2"/>
              </w:rPr>
            </w:pPr>
          </w:p>
        </w:tc>
        <w:tc>
          <w:tcPr>
            <w:tcW w:w="3545" w:type="dxa"/>
            <w:vMerge/>
            <w:tcBorders>
              <w:top w:val="nil"/>
            </w:tcBorders>
          </w:tcPr>
          <w:p>
            <w:pPr>
              <w:rPr>
                <w:sz w:val="2"/>
                <w:szCs w:val="2"/>
              </w:rPr>
            </w:pPr>
          </w:p>
        </w:tc>
        <w:tc>
          <w:tcPr>
            <w:tcW w:w="1130" w:type="dxa"/>
            <w:tcBorders>
              <w:top w:val="nil"/>
              <w:bottom w:val="nil"/>
            </w:tcBorders>
          </w:tcPr>
          <w:p>
            <w:pPr>
              <w:pStyle w:val="TableParagraph"/>
              <w:rPr>
                <w:sz w:val="24"/>
              </w:rPr>
            </w:pPr>
          </w:p>
        </w:tc>
      </w:tr>
      <w:tr>
        <w:trPr>
          <w:trHeight w:val="266" w:hRule="atLeast"/>
        </w:trPr>
        <w:tc>
          <w:tcPr>
            <w:tcW w:w="852" w:type="dxa"/>
            <w:tcBorders>
              <w:top w:val="nil"/>
              <w:left w:val="single" w:sz="6" w:space="0" w:color="000000"/>
              <w:bottom w:val="nil"/>
            </w:tcBorders>
          </w:tcPr>
          <w:p>
            <w:pPr>
              <w:pStyle w:val="TableParagraph"/>
              <w:rPr>
                <w:sz w:val="18"/>
              </w:rPr>
            </w:pPr>
          </w:p>
        </w:tc>
        <w:tc>
          <w:tcPr>
            <w:tcW w:w="1416" w:type="dxa"/>
            <w:tcBorders>
              <w:top w:val="nil"/>
              <w:bottom w:val="nil"/>
            </w:tcBorders>
          </w:tcPr>
          <w:p>
            <w:pPr>
              <w:pStyle w:val="TableParagraph"/>
              <w:rPr>
                <w:sz w:val="18"/>
              </w:rPr>
            </w:pPr>
          </w:p>
        </w:tc>
        <w:tc>
          <w:tcPr>
            <w:tcW w:w="3831" w:type="dxa"/>
            <w:tcBorders>
              <w:top w:val="nil"/>
              <w:bottom w:val="nil"/>
            </w:tcBorders>
          </w:tcPr>
          <w:p>
            <w:pPr>
              <w:pStyle w:val="TableParagraph"/>
              <w:spacing w:line="246" w:lineRule="exact"/>
              <w:ind w:left="431"/>
              <w:rPr>
                <w:sz w:val="24"/>
              </w:rPr>
            </w:pPr>
            <w:r>
              <w:rPr>
                <w:sz w:val="24"/>
              </w:rPr>
              <w:t>pasien</w:t>
            </w:r>
          </w:p>
        </w:tc>
        <w:tc>
          <w:tcPr>
            <w:tcW w:w="1160" w:type="dxa"/>
            <w:tcBorders>
              <w:top w:val="nil"/>
              <w:bottom w:val="nil"/>
            </w:tcBorders>
          </w:tcPr>
          <w:p>
            <w:pPr>
              <w:pStyle w:val="TableParagraph"/>
              <w:rPr>
                <w:sz w:val="18"/>
              </w:rPr>
            </w:pPr>
          </w:p>
        </w:tc>
        <w:tc>
          <w:tcPr>
            <w:tcW w:w="1560" w:type="dxa"/>
            <w:vMerge/>
            <w:tcBorders>
              <w:top w:val="nil"/>
            </w:tcBorders>
          </w:tcPr>
          <w:p>
            <w:pPr>
              <w:rPr>
                <w:sz w:val="2"/>
                <w:szCs w:val="2"/>
              </w:rPr>
            </w:pPr>
          </w:p>
        </w:tc>
        <w:tc>
          <w:tcPr>
            <w:tcW w:w="3545" w:type="dxa"/>
            <w:vMerge/>
            <w:tcBorders>
              <w:top w:val="nil"/>
            </w:tcBorders>
          </w:tcPr>
          <w:p>
            <w:pPr>
              <w:rPr>
                <w:sz w:val="2"/>
                <w:szCs w:val="2"/>
              </w:rPr>
            </w:pPr>
          </w:p>
        </w:tc>
        <w:tc>
          <w:tcPr>
            <w:tcW w:w="1130" w:type="dxa"/>
            <w:tcBorders>
              <w:top w:val="nil"/>
              <w:bottom w:val="nil"/>
            </w:tcBorders>
          </w:tcPr>
          <w:p>
            <w:pPr>
              <w:pStyle w:val="TableParagraph"/>
              <w:rPr>
                <w:sz w:val="18"/>
              </w:rPr>
            </w:pPr>
          </w:p>
        </w:tc>
      </w:tr>
      <w:tr>
        <w:trPr>
          <w:trHeight w:val="367" w:hRule="atLeast"/>
        </w:trPr>
        <w:tc>
          <w:tcPr>
            <w:tcW w:w="852" w:type="dxa"/>
            <w:tcBorders>
              <w:top w:val="nil"/>
              <w:left w:val="single" w:sz="6" w:space="0" w:color="000000"/>
              <w:bottom w:val="nil"/>
            </w:tcBorders>
          </w:tcPr>
          <w:p>
            <w:pPr>
              <w:pStyle w:val="TableParagraph"/>
              <w:rPr>
                <w:sz w:val="24"/>
              </w:rPr>
            </w:pPr>
          </w:p>
        </w:tc>
        <w:tc>
          <w:tcPr>
            <w:tcW w:w="1416" w:type="dxa"/>
            <w:tcBorders>
              <w:top w:val="nil"/>
              <w:bottom w:val="nil"/>
            </w:tcBorders>
          </w:tcPr>
          <w:p>
            <w:pPr>
              <w:pStyle w:val="TableParagraph"/>
              <w:rPr>
                <w:sz w:val="24"/>
              </w:rPr>
            </w:pPr>
          </w:p>
        </w:tc>
        <w:tc>
          <w:tcPr>
            <w:tcW w:w="3831" w:type="dxa"/>
            <w:tcBorders>
              <w:top w:val="nil"/>
              <w:bottom w:val="nil"/>
            </w:tcBorders>
          </w:tcPr>
          <w:p>
            <w:pPr>
              <w:pStyle w:val="TableParagraph"/>
              <w:spacing w:line="266" w:lineRule="exact"/>
              <w:ind w:left="431"/>
              <w:rPr>
                <w:sz w:val="24"/>
              </w:rPr>
            </w:pPr>
            <w:r>
              <w:rPr>
                <w:sz w:val="24"/>
              </w:rPr>
              <w:t>CRT 2 detik</w:t>
            </w:r>
          </w:p>
        </w:tc>
        <w:tc>
          <w:tcPr>
            <w:tcW w:w="1160" w:type="dxa"/>
            <w:tcBorders>
              <w:top w:val="nil"/>
              <w:bottom w:val="nil"/>
            </w:tcBorders>
          </w:tcPr>
          <w:p>
            <w:pPr>
              <w:pStyle w:val="TableParagraph"/>
              <w:rPr>
                <w:sz w:val="24"/>
              </w:rPr>
            </w:pPr>
          </w:p>
        </w:tc>
        <w:tc>
          <w:tcPr>
            <w:tcW w:w="1560" w:type="dxa"/>
            <w:vMerge/>
            <w:tcBorders>
              <w:top w:val="nil"/>
            </w:tcBorders>
          </w:tcPr>
          <w:p>
            <w:pPr>
              <w:rPr>
                <w:sz w:val="2"/>
                <w:szCs w:val="2"/>
              </w:rPr>
            </w:pPr>
          </w:p>
        </w:tc>
        <w:tc>
          <w:tcPr>
            <w:tcW w:w="3545" w:type="dxa"/>
            <w:vMerge/>
            <w:tcBorders>
              <w:top w:val="nil"/>
            </w:tcBorders>
          </w:tcPr>
          <w:p>
            <w:pPr>
              <w:rPr>
                <w:sz w:val="2"/>
                <w:szCs w:val="2"/>
              </w:rPr>
            </w:pPr>
          </w:p>
        </w:tc>
        <w:tc>
          <w:tcPr>
            <w:tcW w:w="1130" w:type="dxa"/>
            <w:tcBorders>
              <w:top w:val="nil"/>
              <w:bottom w:val="nil"/>
            </w:tcBorders>
          </w:tcPr>
          <w:p>
            <w:pPr>
              <w:pStyle w:val="TableParagraph"/>
              <w:rPr>
                <w:sz w:val="24"/>
              </w:rPr>
            </w:pPr>
          </w:p>
        </w:tc>
      </w:tr>
      <w:tr>
        <w:trPr>
          <w:trHeight w:val="998" w:hRule="atLeast"/>
        </w:trPr>
        <w:tc>
          <w:tcPr>
            <w:tcW w:w="852" w:type="dxa"/>
            <w:tcBorders>
              <w:top w:val="nil"/>
              <w:left w:val="single" w:sz="6" w:space="0" w:color="000000"/>
              <w:bottom w:val="nil"/>
            </w:tcBorders>
          </w:tcPr>
          <w:p>
            <w:pPr>
              <w:pStyle w:val="TableParagraph"/>
              <w:spacing w:before="90"/>
              <w:ind w:left="255" w:right="239"/>
              <w:jc w:val="center"/>
              <w:rPr>
                <w:sz w:val="24"/>
              </w:rPr>
            </w:pPr>
            <w:r>
              <w:rPr>
                <w:sz w:val="24"/>
              </w:rPr>
              <w:t>1,2</w:t>
            </w:r>
          </w:p>
          <w:p>
            <w:pPr>
              <w:pStyle w:val="TableParagraph"/>
              <w:rPr>
                <w:sz w:val="24"/>
              </w:rPr>
            </w:pPr>
          </w:p>
          <w:p>
            <w:pPr>
              <w:pStyle w:val="TableParagraph"/>
              <w:ind w:left="19"/>
              <w:jc w:val="center"/>
              <w:rPr>
                <w:sz w:val="24"/>
              </w:rPr>
            </w:pPr>
            <w:r>
              <w:rPr>
                <w:sz w:val="24"/>
              </w:rPr>
              <w:t>1</w:t>
            </w:r>
          </w:p>
        </w:tc>
        <w:tc>
          <w:tcPr>
            <w:tcW w:w="1416" w:type="dxa"/>
            <w:tcBorders>
              <w:top w:val="nil"/>
              <w:bottom w:val="nil"/>
            </w:tcBorders>
          </w:tcPr>
          <w:p>
            <w:pPr>
              <w:pStyle w:val="TableParagraph"/>
              <w:spacing w:before="90"/>
              <w:ind w:left="374"/>
              <w:rPr>
                <w:sz w:val="24"/>
              </w:rPr>
            </w:pPr>
            <w:r>
              <w:rPr>
                <w:sz w:val="24"/>
              </w:rPr>
              <w:t>14.15</w:t>
            </w:r>
          </w:p>
          <w:p>
            <w:pPr>
              <w:pStyle w:val="TableParagraph"/>
              <w:rPr>
                <w:sz w:val="24"/>
              </w:rPr>
            </w:pPr>
          </w:p>
          <w:p>
            <w:pPr>
              <w:pStyle w:val="TableParagraph"/>
              <w:ind w:left="374"/>
              <w:rPr>
                <w:sz w:val="24"/>
              </w:rPr>
            </w:pPr>
            <w:r>
              <w:rPr>
                <w:sz w:val="24"/>
              </w:rPr>
              <w:t>14.30</w:t>
            </w:r>
          </w:p>
        </w:tc>
        <w:tc>
          <w:tcPr>
            <w:tcW w:w="3831" w:type="dxa"/>
            <w:tcBorders>
              <w:top w:val="nil"/>
              <w:bottom w:val="nil"/>
            </w:tcBorders>
          </w:tcPr>
          <w:p>
            <w:pPr>
              <w:pStyle w:val="TableParagraph"/>
              <w:spacing w:before="167"/>
              <w:ind w:left="172"/>
              <w:rPr>
                <w:sz w:val="24"/>
              </w:rPr>
            </w:pPr>
            <w:r>
              <w:rPr>
                <w:sz w:val="24"/>
              </w:rPr>
              <w:t>- Monitoring MAP</w:t>
            </w:r>
          </w:p>
          <w:p>
            <w:pPr>
              <w:pStyle w:val="TableParagraph"/>
              <w:spacing w:before="2"/>
              <w:rPr>
                <w:sz w:val="24"/>
              </w:rPr>
            </w:pPr>
          </w:p>
          <w:p>
            <w:pPr>
              <w:pStyle w:val="TableParagraph"/>
              <w:tabs>
                <w:tab w:pos="431" w:val="left" w:leader="none"/>
              </w:tabs>
              <w:spacing w:line="256" w:lineRule="exact" w:before="1"/>
              <w:ind w:left="88"/>
              <w:rPr>
                <w:sz w:val="24"/>
              </w:rPr>
            </w:pPr>
            <w:r>
              <w:rPr>
                <w:sz w:val="24"/>
              </w:rPr>
              <w:t>-</w:t>
              <w:tab/>
              <w:t>Pemebriam tindakan</w:t>
            </w:r>
            <w:r>
              <w:rPr>
                <w:spacing w:val="-2"/>
                <w:sz w:val="24"/>
              </w:rPr>
              <w:t> </w:t>
            </w:r>
            <w:r>
              <w:rPr>
                <w:sz w:val="24"/>
              </w:rPr>
              <w:t>kolaborasi</w:t>
            </w:r>
          </w:p>
        </w:tc>
        <w:tc>
          <w:tcPr>
            <w:tcW w:w="1160" w:type="dxa"/>
            <w:tcBorders>
              <w:top w:val="nil"/>
              <w:bottom w:val="nil"/>
            </w:tcBorders>
          </w:tcPr>
          <w:p>
            <w:pPr>
              <w:pStyle w:val="TableParagraph"/>
              <w:spacing w:before="256"/>
              <w:ind w:left="184"/>
              <w:rPr>
                <w:rFonts w:ascii="Arial"/>
                <w:b/>
                <w:sz w:val="40"/>
              </w:rPr>
            </w:pPr>
            <w:r>
              <w:rPr>
                <w:rFonts w:ascii="Arial"/>
                <w:b/>
                <w:w w:val="80"/>
                <w:sz w:val="40"/>
              </w:rPr>
              <w:t>Putra</w:t>
            </w:r>
          </w:p>
        </w:tc>
        <w:tc>
          <w:tcPr>
            <w:tcW w:w="1560" w:type="dxa"/>
            <w:vMerge/>
            <w:tcBorders>
              <w:top w:val="nil"/>
            </w:tcBorders>
          </w:tcPr>
          <w:p>
            <w:pPr>
              <w:rPr>
                <w:sz w:val="2"/>
                <w:szCs w:val="2"/>
              </w:rPr>
            </w:pPr>
          </w:p>
        </w:tc>
        <w:tc>
          <w:tcPr>
            <w:tcW w:w="3545" w:type="dxa"/>
            <w:vMerge/>
            <w:tcBorders>
              <w:top w:val="nil"/>
            </w:tcBorders>
          </w:tcPr>
          <w:p>
            <w:pPr>
              <w:rPr>
                <w:sz w:val="2"/>
                <w:szCs w:val="2"/>
              </w:rPr>
            </w:pPr>
          </w:p>
        </w:tc>
        <w:tc>
          <w:tcPr>
            <w:tcW w:w="1130" w:type="dxa"/>
            <w:tcBorders>
              <w:top w:val="nil"/>
              <w:bottom w:val="nil"/>
            </w:tcBorders>
          </w:tcPr>
          <w:p>
            <w:pPr>
              <w:pStyle w:val="TableParagraph"/>
              <w:rPr>
                <w:sz w:val="24"/>
              </w:rPr>
            </w:pPr>
          </w:p>
        </w:tc>
      </w:tr>
      <w:tr>
        <w:trPr>
          <w:trHeight w:val="314" w:hRule="atLeast"/>
        </w:trPr>
        <w:tc>
          <w:tcPr>
            <w:tcW w:w="852" w:type="dxa"/>
            <w:tcBorders>
              <w:top w:val="nil"/>
              <w:left w:val="single" w:sz="6" w:space="0" w:color="000000"/>
              <w:bottom w:val="nil"/>
            </w:tcBorders>
          </w:tcPr>
          <w:p>
            <w:pPr>
              <w:pStyle w:val="TableParagraph"/>
              <w:rPr>
                <w:sz w:val="22"/>
              </w:rPr>
            </w:pPr>
          </w:p>
        </w:tc>
        <w:tc>
          <w:tcPr>
            <w:tcW w:w="1416" w:type="dxa"/>
            <w:tcBorders>
              <w:top w:val="nil"/>
              <w:bottom w:val="nil"/>
            </w:tcBorders>
          </w:tcPr>
          <w:p>
            <w:pPr>
              <w:pStyle w:val="TableParagraph"/>
              <w:rPr>
                <w:sz w:val="22"/>
              </w:rPr>
            </w:pPr>
          </w:p>
        </w:tc>
        <w:tc>
          <w:tcPr>
            <w:tcW w:w="3831" w:type="dxa"/>
            <w:tcBorders>
              <w:top w:val="nil"/>
              <w:bottom w:val="nil"/>
            </w:tcBorders>
          </w:tcPr>
          <w:p>
            <w:pPr>
              <w:pStyle w:val="TableParagraph"/>
              <w:spacing w:line="266" w:lineRule="exact"/>
              <w:ind w:left="431"/>
              <w:rPr>
                <w:sz w:val="24"/>
              </w:rPr>
            </w:pPr>
            <w:r>
              <w:rPr>
                <w:sz w:val="24"/>
              </w:rPr>
              <w:t>transfuse PRC 1 bag</w:t>
            </w:r>
          </w:p>
        </w:tc>
        <w:tc>
          <w:tcPr>
            <w:tcW w:w="1160" w:type="dxa"/>
            <w:tcBorders>
              <w:top w:val="nil"/>
              <w:bottom w:val="nil"/>
            </w:tcBorders>
          </w:tcPr>
          <w:p>
            <w:pPr>
              <w:pStyle w:val="TableParagraph"/>
              <w:rPr>
                <w:sz w:val="22"/>
              </w:rPr>
            </w:pPr>
          </w:p>
        </w:tc>
        <w:tc>
          <w:tcPr>
            <w:tcW w:w="1560" w:type="dxa"/>
            <w:vMerge/>
            <w:tcBorders>
              <w:top w:val="nil"/>
            </w:tcBorders>
          </w:tcPr>
          <w:p>
            <w:pPr>
              <w:rPr>
                <w:sz w:val="2"/>
                <w:szCs w:val="2"/>
              </w:rPr>
            </w:pPr>
          </w:p>
        </w:tc>
        <w:tc>
          <w:tcPr>
            <w:tcW w:w="3545" w:type="dxa"/>
            <w:vMerge/>
            <w:tcBorders>
              <w:top w:val="nil"/>
            </w:tcBorders>
          </w:tcPr>
          <w:p>
            <w:pPr>
              <w:rPr>
                <w:sz w:val="2"/>
                <w:szCs w:val="2"/>
              </w:rPr>
            </w:pPr>
          </w:p>
        </w:tc>
        <w:tc>
          <w:tcPr>
            <w:tcW w:w="1130" w:type="dxa"/>
            <w:tcBorders>
              <w:top w:val="nil"/>
              <w:bottom w:val="nil"/>
            </w:tcBorders>
          </w:tcPr>
          <w:p>
            <w:pPr>
              <w:pStyle w:val="TableParagraph"/>
              <w:rPr>
                <w:sz w:val="22"/>
              </w:rPr>
            </w:pPr>
          </w:p>
        </w:tc>
      </w:tr>
      <w:tr>
        <w:trPr>
          <w:trHeight w:val="530" w:hRule="atLeast"/>
        </w:trPr>
        <w:tc>
          <w:tcPr>
            <w:tcW w:w="852" w:type="dxa"/>
            <w:tcBorders>
              <w:top w:val="nil"/>
              <w:left w:val="single" w:sz="6" w:space="0" w:color="000000"/>
              <w:bottom w:val="nil"/>
            </w:tcBorders>
          </w:tcPr>
          <w:p>
            <w:pPr>
              <w:pStyle w:val="TableParagraph"/>
              <w:spacing w:before="138"/>
              <w:ind w:left="14"/>
              <w:jc w:val="center"/>
              <w:rPr>
                <w:sz w:val="24"/>
              </w:rPr>
            </w:pPr>
            <w:r>
              <w:rPr>
                <w:sz w:val="24"/>
              </w:rPr>
              <w:t>1</w:t>
            </w:r>
          </w:p>
        </w:tc>
        <w:tc>
          <w:tcPr>
            <w:tcW w:w="1416" w:type="dxa"/>
            <w:tcBorders>
              <w:top w:val="nil"/>
              <w:bottom w:val="nil"/>
            </w:tcBorders>
          </w:tcPr>
          <w:p>
            <w:pPr>
              <w:pStyle w:val="TableParagraph"/>
              <w:spacing w:before="138"/>
              <w:ind w:right="489"/>
              <w:jc w:val="right"/>
              <w:rPr>
                <w:sz w:val="24"/>
              </w:rPr>
            </w:pPr>
            <w:r>
              <w:rPr>
                <w:sz w:val="24"/>
              </w:rPr>
              <w:t>15.00</w:t>
            </w:r>
          </w:p>
        </w:tc>
        <w:tc>
          <w:tcPr>
            <w:tcW w:w="3831" w:type="dxa"/>
            <w:tcBorders>
              <w:top w:val="nil"/>
              <w:bottom w:val="nil"/>
            </w:tcBorders>
          </w:tcPr>
          <w:p>
            <w:pPr>
              <w:pStyle w:val="TableParagraph"/>
              <w:tabs>
                <w:tab w:pos="431" w:val="left" w:leader="none"/>
              </w:tabs>
              <w:spacing w:before="220"/>
              <w:ind w:left="88"/>
              <w:rPr>
                <w:sz w:val="24"/>
              </w:rPr>
            </w:pPr>
            <w:r>
              <w:rPr>
                <w:sz w:val="24"/>
              </w:rPr>
              <w:t>-</w:t>
              <w:tab/>
              <w:t>Observasi pemberian</w:t>
            </w:r>
            <w:r>
              <w:rPr>
                <w:spacing w:val="-2"/>
                <w:sz w:val="24"/>
              </w:rPr>
              <w:t> </w:t>
            </w:r>
            <w:r>
              <w:rPr>
                <w:sz w:val="24"/>
              </w:rPr>
              <w:t>transfuse</w:t>
            </w:r>
          </w:p>
        </w:tc>
        <w:tc>
          <w:tcPr>
            <w:tcW w:w="1160" w:type="dxa"/>
            <w:tcBorders>
              <w:top w:val="nil"/>
              <w:bottom w:val="nil"/>
            </w:tcBorders>
          </w:tcPr>
          <w:p>
            <w:pPr>
              <w:pStyle w:val="TableParagraph"/>
              <w:spacing w:line="435" w:lineRule="exact"/>
              <w:ind w:left="184"/>
              <w:rPr>
                <w:rFonts w:ascii="Arial"/>
                <w:b/>
                <w:sz w:val="40"/>
              </w:rPr>
            </w:pPr>
            <w:r>
              <w:rPr>
                <w:rFonts w:ascii="Arial"/>
                <w:b/>
                <w:w w:val="80"/>
                <w:sz w:val="40"/>
              </w:rPr>
              <w:t>Putra</w:t>
            </w:r>
          </w:p>
        </w:tc>
        <w:tc>
          <w:tcPr>
            <w:tcW w:w="1560" w:type="dxa"/>
            <w:vMerge/>
            <w:tcBorders>
              <w:top w:val="nil"/>
            </w:tcBorders>
          </w:tcPr>
          <w:p>
            <w:pPr>
              <w:rPr>
                <w:sz w:val="2"/>
                <w:szCs w:val="2"/>
              </w:rPr>
            </w:pPr>
          </w:p>
        </w:tc>
        <w:tc>
          <w:tcPr>
            <w:tcW w:w="3545" w:type="dxa"/>
            <w:vMerge/>
            <w:tcBorders>
              <w:top w:val="nil"/>
            </w:tcBorders>
          </w:tcPr>
          <w:p>
            <w:pPr>
              <w:rPr>
                <w:sz w:val="2"/>
                <w:szCs w:val="2"/>
              </w:rPr>
            </w:pPr>
          </w:p>
        </w:tc>
        <w:tc>
          <w:tcPr>
            <w:tcW w:w="1130" w:type="dxa"/>
            <w:tcBorders>
              <w:top w:val="nil"/>
              <w:bottom w:val="nil"/>
            </w:tcBorders>
          </w:tcPr>
          <w:p>
            <w:pPr>
              <w:pStyle w:val="TableParagraph"/>
              <w:rPr>
                <w:sz w:val="24"/>
              </w:rPr>
            </w:pPr>
          </w:p>
        </w:tc>
      </w:tr>
      <w:tr>
        <w:trPr>
          <w:trHeight w:val="891" w:hRule="atLeast"/>
        </w:trPr>
        <w:tc>
          <w:tcPr>
            <w:tcW w:w="852" w:type="dxa"/>
            <w:tcBorders>
              <w:top w:val="nil"/>
              <w:left w:val="single" w:sz="6" w:space="0" w:color="000000"/>
              <w:bottom w:val="nil"/>
            </w:tcBorders>
          </w:tcPr>
          <w:p>
            <w:pPr>
              <w:pStyle w:val="TableParagraph"/>
              <w:spacing w:before="1"/>
              <w:rPr>
                <w:sz w:val="37"/>
              </w:rPr>
            </w:pPr>
          </w:p>
          <w:p>
            <w:pPr>
              <w:pStyle w:val="TableParagraph"/>
              <w:ind w:left="14"/>
              <w:jc w:val="center"/>
              <w:rPr>
                <w:sz w:val="24"/>
              </w:rPr>
            </w:pPr>
            <w:r>
              <w:rPr>
                <w:sz w:val="24"/>
              </w:rPr>
              <w:t>2</w:t>
            </w:r>
          </w:p>
        </w:tc>
        <w:tc>
          <w:tcPr>
            <w:tcW w:w="1416" w:type="dxa"/>
            <w:tcBorders>
              <w:top w:val="nil"/>
              <w:bottom w:val="nil"/>
            </w:tcBorders>
          </w:tcPr>
          <w:p>
            <w:pPr>
              <w:pStyle w:val="TableParagraph"/>
              <w:spacing w:before="1"/>
              <w:rPr>
                <w:sz w:val="37"/>
              </w:rPr>
            </w:pPr>
          </w:p>
          <w:p>
            <w:pPr>
              <w:pStyle w:val="TableParagraph"/>
              <w:ind w:right="489"/>
              <w:jc w:val="right"/>
              <w:rPr>
                <w:sz w:val="24"/>
              </w:rPr>
            </w:pPr>
            <w:r>
              <w:rPr>
                <w:sz w:val="24"/>
              </w:rPr>
              <w:t>15.30</w:t>
            </w:r>
          </w:p>
        </w:tc>
        <w:tc>
          <w:tcPr>
            <w:tcW w:w="3831" w:type="dxa"/>
            <w:tcBorders>
              <w:top w:val="nil"/>
              <w:bottom w:val="nil"/>
            </w:tcBorders>
          </w:tcPr>
          <w:p>
            <w:pPr>
              <w:pStyle w:val="TableParagraph"/>
              <w:spacing w:before="5"/>
              <w:rPr>
                <w:sz w:val="37"/>
              </w:rPr>
            </w:pPr>
          </w:p>
          <w:p>
            <w:pPr>
              <w:pStyle w:val="TableParagraph"/>
              <w:tabs>
                <w:tab w:pos="431" w:val="left" w:leader="none"/>
              </w:tabs>
              <w:spacing w:before="1"/>
              <w:ind w:left="88"/>
              <w:rPr>
                <w:sz w:val="24"/>
              </w:rPr>
            </w:pPr>
            <w:r>
              <w:rPr>
                <w:sz w:val="24"/>
              </w:rPr>
              <w:t>-</w:t>
              <w:tab/>
              <w:t>Observasi</w:t>
            </w:r>
            <w:r>
              <w:rPr>
                <w:spacing w:val="-1"/>
                <w:sz w:val="24"/>
              </w:rPr>
              <w:t> </w:t>
            </w:r>
            <w:r>
              <w:rPr>
                <w:sz w:val="24"/>
              </w:rPr>
              <w:t>edema</w:t>
            </w:r>
          </w:p>
        </w:tc>
        <w:tc>
          <w:tcPr>
            <w:tcW w:w="1160" w:type="dxa"/>
            <w:tcBorders>
              <w:top w:val="nil"/>
              <w:bottom w:val="nil"/>
            </w:tcBorders>
          </w:tcPr>
          <w:p>
            <w:pPr>
              <w:pStyle w:val="TableParagraph"/>
              <w:spacing w:line="421" w:lineRule="exact"/>
              <w:ind w:left="184"/>
              <w:rPr>
                <w:rFonts w:ascii="Arial"/>
                <w:b/>
                <w:sz w:val="40"/>
              </w:rPr>
            </w:pPr>
            <w:r>
              <w:rPr>
                <w:rFonts w:ascii="Arial"/>
                <w:b/>
                <w:w w:val="80"/>
                <w:sz w:val="40"/>
              </w:rPr>
              <w:t>Putra</w:t>
            </w:r>
          </w:p>
        </w:tc>
        <w:tc>
          <w:tcPr>
            <w:tcW w:w="1560" w:type="dxa"/>
            <w:vMerge/>
            <w:tcBorders>
              <w:top w:val="nil"/>
            </w:tcBorders>
          </w:tcPr>
          <w:p>
            <w:pPr>
              <w:rPr>
                <w:sz w:val="2"/>
                <w:szCs w:val="2"/>
              </w:rPr>
            </w:pPr>
          </w:p>
        </w:tc>
        <w:tc>
          <w:tcPr>
            <w:tcW w:w="3545" w:type="dxa"/>
            <w:vMerge/>
            <w:tcBorders>
              <w:top w:val="nil"/>
            </w:tcBorders>
          </w:tcPr>
          <w:p>
            <w:pPr>
              <w:rPr>
                <w:sz w:val="2"/>
                <w:szCs w:val="2"/>
              </w:rPr>
            </w:pPr>
          </w:p>
        </w:tc>
        <w:tc>
          <w:tcPr>
            <w:tcW w:w="1130" w:type="dxa"/>
            <w:tcBorders>
              <w:top w:val="nil"/>
              <w:bottom w:val="nil"/>
            </w:tcBorders>
          </w:tcPr>
          <w:p>
            <w:pPr>
              <w:pStyle w:val="TableParagraph"/>
              <w:spacing w:before="153"/>
              <w:ind w:left="201"/>
              <w:rPr>
                <w:rFonts w:ascii="Arial"/>
                <w:b/>
                <w:sz w:val="40"/>
              </w:rPr>
            </w:pPr>
            <w:r>
              <w:rPr>
                <w:rFonts w:ascii="Arial"/>
                <w:b/>
                <w:w w:val="80"/>
                <w:sz w:val="40"/>
              </w:rPr>
              <w:t>Putra</w:t>
            </w:r>
          </w:p>
        </w:tc>
      </w:tr>
      <w:tr>
        <w:trPr>
          <w:trHeight w:val="3210" w:hRule="atLeast"/>
        </w:trPr>
        <w:tc>
          <w:tcPr>
            <w:tcW w:w="852" w:type="dxa"/>
            <w:tcBorders>
              <w:top w:val="nil"/>
              <w:left w:val="single" w:sz="6" w:space="0" w:color="000000"/>
            </w:tcBorders>
          </w:tcPr>
          <w:p>
            <w:pPr>
              <w:pStyle w:val="TableParagraph"/>
              <w:spacing w:before="8"/>
              <w:rPr>
                <w:sz w:val="30"/>
              </w:rPr>
            </w:pPr>
          </w:p>
          <w:p>
            <w:pPr>
              <w:pStyle w:val="TableParagraph"/>
              <w:ind w:left="255" w:right="239"/>
              <w:jc w:val="center"/>
              <w:rPr>
                <w:sz w:val="24"/>
              </w:rPr>
            </w:pPr>
            <w:r>
              <w:rPr>
                <w:sz w:val="24"/>
              </w:rPr>
              <w:t>1,2</w:t>
            </w:r>
          </w:p>
        </w:tc>
        <w:tc>
          <w:tcPr>
            <w:tcW w:w="1416" w:type="dxa"/>
            <w:tcBorders>
              <w:top w:val="nil"/>
            </w:tcBorders>
          </w:tcPr>
          <w:p>
            <w:pPr>
              <w:pStyle w:val="TableParagraph"/>
              <w:spacing w:before="8"/>
              <w:rPr>
                <w:sz w:val="30"/>
              </w:rPr>
            </w:pPr>
          </w:p>
          <w:p>
            <w:pPr>
              <w:pStyle w:val="TableParagraph"/>
              <w:ind w:right="422"/>
              <w:jc w:val="right"/>
              <w:rPr>
                <w:sz w:val="24"/>
              </w:rPr>
            </w:pPr>
            <w:r>
              <w:rPr>
                <w:sz w:val="24"/>
              </w:rPr>
              <w:t>16.00</w:t>
            </w:r>
          </w:p>
        </w:tc>
        <w:tc>
          <w:tcPr>
            <w:tcW w:w="3831" w:type="dxa"/>
            <w:tcBorders>
              <w:top w:val="nil"/>
            </w:tcBorders>
          </w:tcPr>
          <w:p>
            <w:pPr>
              <w:pStyle w:val="TableParagraph"/>
              <w:spacing w:before="7"/>
              <w:rPr>
                <w:sz w:val="24"/>
              </w:rPr>
            </w:pPr>
          </w:p>
          <w:p>
            <w:pPr>
              <w:pStyle w:val="TableParagraph"/>
              <w:ind w:left="431" w:right="395" w:hanging="260"/>
              <w:rPr>
                <w:sz w:val="24"/>
              </w:rPr>
            </w:pPr>
            <w:r>
              <w:rPr>
                <w:sz w:val="24"/>
              </w:rPr>
              <w:t>- Timbang terima dengan dinas sore</w:t>
            </w:r>
          </w:p>
        </w:tc>
        <w:tc>
          <w:tcPr>
            <w:tcW w:w="1160" w:type="dxa"/>
            <w:tcBorders>
              <w:top w:val="nil"/>
            </w:tcBorders>
          </w:tcPr>
          <w:p>
            <w:pPr>
              <w:pStyle w:val="TableParagraph"/>
              <w:spacing w:before="111"/>
              <w:ind w:left="184"/>
              <w:rPr>
                <w:rFonts w:ascii="Arial"/>
                <w:b/>
                <w:sz w:val="40"/>
              </w:rPr>
            </w:pPr>
            <w:r>
              <w:rPr>
                <w:rFonts w:ascii="Arial"/>
                <w:b/>
                <w:w w:val="80"/>
                <w:sz w:val="40"/>
              </w:rPr>
              <w:t>Putra</w:t>
            </w:r>
          </w:p>
        </w:tc>
        <w:tc>
          <w:tcPr>
            <w:tcW w:w="1560" w:type="dxa"/>
            <w:vMerge/>
            <w:tcBorders>
              <w:top w:val="nil"/>
            </w:tcBorders>
          </w:tcPr>
          <w:p>
            <w:pPr>
              <w:rPr>
                <w:sz w:val="2"/>
                <w:szCs w:val="2"/>
              </w:rPr>
            </w:pPr>
          </w:p>
        </w:tc>
        <w:tc>
          <w:tcPr>
            <w:tcW w:w="3545" w:type="dxa"/>
            <w:vMerge/>
            <w:tcBorders>
              <w:top w:val="nil"/>
            </w:tcBorders>
          </w:tcPr>
          <w:p>
            <w:pPr>
              <w:rPr>
                <w:sz w:val="2"/>
                <w:szCs w:val="2"/>
              </w:rPr>
            </w:pPr>
          </w:p>
        </w:tc>
        <w:tc>
          <w:tcPr>
            <w:tcW w:w="1130" w:type="dxa"/>
            <w:tcBorders>
              <w:top w:val="nil"/>
            </w:tcBorders>
          </w:tcPr>
          <w:p>
            <w:pPr>
              <w:pStyle w:val="TableParagraph"/>
              <w:rPr>
                <w:sz w:val="24"/>
              </w:rPr>
            </w:pPr>
          </w:p>
        </w:tc>
      </w:tr>
    </w:tbl>
    <w:p>
      <w:pPr>
        <w:spacing w:after="0"/>
        <w:rPr>
          <w:sz w:val="24"/>
        </w:rPr>
        <w:sectPr>
          <w:headerReference w:type="default" r:id="rId134"/>
          <w:footerReference w:type="default" r:id="rId135"/>
          <w:pgSz w:w="16840" w:h="11910" w:orient="landscape"/>
          <w:pgMar w:header="0" w:footer="695" w:top="1100" w:bottom="880" w:left="2040" w:right="100"/>
          <w:pgNumType w:start="44"/>
        </w:sectPr>
      </w:pPr>
    </w:p>
    <w:p>
      <w:pPr>
        <w:pStyle w:val="BodyText"/>
        <w:rPr>
          <w:sz w:val="20"/>
        </w:rPr>
      </w:pPr>
    </w:p>
    <w:p>
      <w:pPr>
        <w:pStyle w:val="BodyText"/>
        <w:rPr>
          <w:sz w:val="20"/>
        </w:rPr>
      </w:pPr>
    </w:p>
    <w:p>
      <w:pPr>
        <w:pStyle w:val="BodyText"/>
        <w:spacing w:before="9"/>
        <w:rPr>
          <w:sz w:val="11"/>
        </w:rPr>
      </w:pPr>
    </w:p>
    <w:tbl>
      <w:tblPr>
        <w:tblW w:w="0" w:type="auto"/>
        <w:jc w:val="left"/>
        <w:tblInd w:w="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2"/>
        <w:gridCol w:w="1416"/>
        <w:gridCol w:w="3831"/>
        <w:gridCol w:w="1160"/>
        <w:gridCol w:w="1560"/>
        <w:gridCol w:w="3545"/>
        <w:gridCol w:w="1130"/>
      </w:tblGrid>
      <w:tr>
        <w:trPr>
          <w:trHeight w:val="4010" w:hRule="atLeast"/>
        </w:trPr>
        <w:tc>
          <w:tcPr>
            <w:tcW w:w="852" w:type="dxa"/>
            <w:tcBorders>
              <w:left w:val="single" w:sz="6" w:space="0" w:color="000000"/>
            </w:tcBorders>
          </w:tcPr>
          <w:p>
            <w:pPr>
              <w:pStyle w:val="TableParagraph"/>
              <w:rPr>
                <w:sz w:val="24"/>
              </w:rPr>
            </w:pPr>
          </w:p>
        </w:tc>
        <w:tc>
          <w:tcPr>
            <w:tcW w:w="1416" w:type="dxa"/>
          </w:tcPr>
          <w:p>
            <w:pPr>
              <w:pStyle w:val="TableParagraph"/>
              <w:rPr>
                <w:sz w:val="24"/>
              </w:rPr>
            </w:pPr>
          </w:p>
        </w:tc>
        <w:tc>
          <w:tcPr>
            <w:tcW w:w="3831" w:type="dxa"/>
          </w:tcPr>
          <w:p>
            <w:pPr>
              <w:pStyle w:val="TableParagraph"/>
              <w:rPr>
                <w:sz w:val="24"/>
              </w:rPr>
            </w:pPr>
          </w:p>
        </w:tc>
        <w:tc>
          <w:tcPr>
            <w:tcW w:w="1160" w:type="dxa"/>
          </w:tcPr>
          <w:p>
            <w:pPr>
              <w:pStyle w:val="TableParagraph"/>
              <w:rPr>
                <w:sz w:val="24"/>
              </w:rPr>
            </w:pPr>
          </w:p>
        </w:tc>
        <w:tc>
          <w:tcPr>
            <w:tcW w:w="1560" w:type="dxa"/>
          </w:tcPr>
          <w:p>
            <w:pPr>
              <w:pStyle w:val="TableParagraph"/>
              <w:rPr>
                <w:sz w:val="24"/>
              </w:rPr>
            </w:pPr>
          </w:p>
        </w:tc>
        <w:tc>
          <w:tcPr>
            <w:tcW w:w="3545" w:type="dxa"/>
          </w:tcPr>
          <w:p>
            <w:pPr>
              <w:pStyle w:val="TableParagraph"/>
              <w:numPr>
                <w:ilvl w:val="0"/>
                <w:numId w:val="67"/>
              </w:numPr>
              <w:tabs>
                <w:tab w:pos="441" w:val="left" w:leader="none"/>
                <w:tab w:pos="2619" w:val="left" w:leader="none"/>
              </w:tabs>
              <w:spacing w:line="259" w:lineRule="auto" w:before="0" w:after="0"/>
              <w:ind w:left="440" w:right="-15" w:hanging="360"/>
              <w:jc w:val="left"/>
              <w:rPr>
                <w:sz w:val="24"/>
              </w:rPr>
            </w:pPr>
            <w:r>
              <w:rPr>
                <w:sz w:val="24"/>
              </w:rPr>
              <w:t>Identifikasi</w:t>
              <w:tab/>
              <w:t>penyebab hypervolemia</w:t>
            </w:r>
          </w:p>
          <w:p>
            <w:pPr>
              <w:pStyle w:val="TableParagraph"/>
              <w:numPr>
                <w:ilvl w:val="0"/>
                <w:numId w:val="67"/>
              </w:numPr>
              <w:tabs>
                <w:tab w:pos="441" w:val="left" w:leader="none"/>
              </w:tabs>
              <w:spacing w:line="275" w:lineRule="exact" w:before="0" w:after="0"/>
              <w:ind w:left="441" w:right="0" w:hanging="361"/>
              <w:jc w:val="left"/>
              <w:rPr>
                <w:sz w:val="24"/>
              </w:rPr>
            </w:pPr>
            <w:r>
              <w:rPr>
                <w:sz w:val="24"/>
              </w:rPr>
              <w:t>Monitor status</w:t>
            </w:r>
            <w:r>
              <w:rPr>
                <w:spacing w:val="-3"/>
                <w:sz w:val="24"/>
              </w:rPr>
              <w:t> </w:t>
            </w:r>
            <w:r>
              <w:rPr>
                <w:sz w:val="24"/>
              </w:rPr>
              <w:t>hemodinamik</w:t>
            </w:r>
          </w:p>
          <w:p>
            <w:pPr>
              <w:pStyle w:val="TableParagraph"/>
              <w:numPr>
                <w:ilvl w:val="0"/>
                <w:numId w:val="67"/>
              </w:numPr>
              <w:tabs>
                <w:tab w:pos="441" w:val="left" w:leader="none"/>
                <w:tab w:pos="1484" w:val="left" w:leader="none"/>
                <w:tab w:pos="2326" w:val="left" w:leader="none"/>
                <w:tab w:pos="2928" w:val="left" w:leader="none"/>
              </w:tabs>
              <w:spacing w:line="259" w:lineRule="auto" w:before="20" w:after="0"/>
              <w:ind w:left="440" w:right="-15" w:hanging="360"/>
              <w:jc w:val="left"/>
              <w:rPr>
                <w:sz w:val="24"/>
              </w:rPr>
            </w:pPr>
            <w:r>
              <w:rPr>
                <w:sz w:val="24"/>
              </w:rPr>
              <w:t>Monitor</w:t>
              <w:tab/>
              <w:t>intake</w:t>
              <w:tab/>
              <w:t>dan</w:t>
              <w:tab/>
              <w:t>output cairan</w:t>
            </w:r>
          </w:p>
          <w:p>
            <w:pPr>
              <w:pStyle w:val="TableParagraph"/>
              <w:numPr>
                <w:ilvl w:val="0"/>
                <w:numId w:val="67"/>
              </w:numPr>
              <w:tabs>
                <w:tab w:pos="441" w:val="left" w:leader="none"/>
                <w:tab w:pos="1479" w:val="left" w:leader="none"/>
                <w:tab w:pos="2261" w:val="left" w:leader="none"/>
                <w:tab w:pos="3194" w:val="left" w:leader="none"/>
              </w:tabs>
              <w:spacing w:line="259" w:lineRule="auto" w:before="0" w:after="0"/>
              <w:ind w:left="440" w:right="-15" w:hanging="360"/>
              <w:jc w:val="left"/>
              <w:rPr>
                <w:sz w:val="24"/>
              </w:rPr>
            </w:pPr>
            <w:r>
              <w:rPr>
                <w:sz w:val="24"/>
              </w:rPr>
              <w:t>Monitor</w:t>
              <w:tab/>
              <w:t>kadar</w:t>
              <w:tab/>
              <w:t>protein</w:t>
              <w:tab/>
              <w:t>dan albumin</w:t>
            </w:r>
          </w:p>
          <w:p>
            <w:pPr>
              <w:pStyle w:val="TableParagraph"/>
              <w:numPr>
                <w:ilvl w:val="0"/>
                <w:numId w:val="67"/>
              </w:numPr>
              <w:tabs>
                <w:tab w:pos="441" w:val="left" w:leader="none"/>
              </w:tabs>
              <w:spacing w:line="240" w:lineRule="auto" w:before="1" w:after="0"/>
              <w:ind w:left="441" w:right="0" w:hanging="361"/>
              <w:jc w:val="left"/>
              <w:rPr>
                <w:sz w:val="24"/>
              </w:rPr>
            </w:pPr>
            <w:r>
              <w:rPr>
                <w:sz w:val="24"/>
              </w:rPr>
              <w:t>Monitor efek samping</w:t>
            </w:r>
            <w:r>
              <w:rPr>
                <w:spacing w:val="-3"/>
                <w:sz w:val="24"/>
              </w:rPr>
              <w:t> </w:t>
            </w:r>
            <w:r>
              <w:rPr>
                <w:sz w:val="24"/>
              </w:rPr>
              <w:t>diuretic</w:t>
            </w:r>
          </w:p>
          <w:p>
            <w:pPr>
              <w:pStyle w:val="TableParagraph"/>
              <w:numPr>
                <w:ilvl w:val="0"/>
                <w:numId w:val="67"/>
              </w:numPr>
              <w:tabs>
                <w:tab w:pos="441" w:val="left" w:leader="none"/>
              </w:tabs>
              <w:spacing w:line="240" w:lineRule="auto" w:before="22" w:after="0"/>
              <w:ind w:left="441" w:right="0" w:hanging="361"/>
              <w:jc w:val="left"/>
              <w:rPr>
                <w:sz w:val="24"/>
              </w:rPr>
            </w:pPr>
            <w:r>
              <w:rPr>
                <w:sz w:val="24"/>
              </w:rPr>
              <w:t>Batasi asupan cairan dan</w:t>
            </w:r>
            <w:r>
              <w:rPr>
                <w:spacing w:val="-6"/>
                <w:sz w:val="24"/>
              </w:rPr>
              <w:t> </w:t>
            </w:r>
            <w:r>
              <w:rPr>
                <w:sz w:val="24"/>
              </w:rPr>
              <w:t>garam</w:t>
            </w:r>
          </w:p>
          <w:p>
            <w:pPr>
              <w:pStyle w:val="TableParagraph"/>
              <w:numPr>
                <w:ilvl w:val="0"/>
                <w:numId w:val="67"/>
              </w:numPr>
              <w:tabs>
                <w:tab w:pos="441" w:val="left" w:leader="none"/>
              </w:tabs>
              <w:spacing w:line="259" w:lineRule="auto" w:before="22" w:after="0"/>
              <w:ind w:left="440" w:right="-15" w:hanging="360"/>
              <w:jc w:val="left"/>
              <w:rPr>
                <w:sz w:val="24"/>
              </w:rPr>
            </w:pPr>
            <w:r>
              <w:rPr>
                <w:sz w:val="24"/>
              </w:rPr>
              <w:t>Anjukan melapor jika haluaran urin dalam 6</w:t>
            </w:r>
            <w:r>
              <w:rPr>
                <w:spacing w:val="-1"/>
                <w:sz w:val="24"/>
              </w:rPr>
              <w:t> </w:t>
            </w:r>
            <w:r>
              <w:rPr>
                <w:sz w:val="24"/>
              </w:rPr>
              <w:t>jam</w:t>
            </w:r>
          </w:p>
          <w:p>
            <w:pPr>
              <w:pStyle w:val="TableParagraph"/>
              <w:numPr>
                <w:ilvl w:val="0"/>
                <w:numId w:val="67"/>
              </w:numPr>
              <w:tabs>
                <w:tab w:pos="441" w:val="left" w:leader="none"/>
              </w:tabs>
              <w:spacing w:line="275" w:lineRule="exact" w:before="0" w:after="0"/>
              <w:ind w:left="441" w:right="0" w:hanging="361"/>
              <w:jc w:val="left"/>
              <w:rPr>
                <w:sz w:val="24"/>
              </w:rPr>
            </w:pPr>
            <w:r>
              <w:rPr>
                <w:sz w:val="24"/>
              </w:rPr>
              <w:t>Ajarkan cara membatasi</w:t>
            </w:r>
            <w:r>
              <w:rPr>
                <w:spacing w:val="-4"/>
                <w:sz w:val="24"/>
              </w:rPr>
              <w:t> </w:t>
            </w:r>
            <w:r>
              <w:rPr>
                <w:sz w:val="24"/>
              </w:rPr>
              <w:t>cairan</w:t>
            </w:r>
          </w:p>
          <w:p>
            <w:pPr>
              <w:pStyle w:val="TableParagraph"/>
              <w:numPr>
                <w:ilvl w:val="0"/>
                <w:numId w:val="67"/>
              </w:numPr>
              <w:tabs>
                <w:tab w:pos="441" w:val="left" w:leader="none"/>
              </w:tabs>
              <w:spacing w:line="240" w:lineRule="auto" w:before="21" w:after="0"/>
              <w:ind w:left="441" w:right="0" w:hanging="361"/>
              <w:jc w:val="left"/>
              <w:rPr>
                <w:sz w:val="24"/>
              </w:rPr>
            </w:pPr>
            <w:r>
              <w:rPr>
                <w:sz w:val="24"/>
              </w:rPr>
              <w:t>Kolaborasi pemberian</w:t>
            </w:r>
            <w:r>
              <w:rPr>
                <w:spacing w:val="-2"/>
                <w:sz w:val="24"/>
              </w:rPr>
              <w:t> </w:t>
            </w:r>
            <w:r>
              <w:rPr>
                <w:sz w:val="24"/>
              </w:rPr>
              <w:t>diuretic</w:t>
            </w:r>
          </w:p>
        </w:tc>
        <w:tc>
          <w:tcPr>
            <w:tcW w:w="1130" w:type="dxa"/>
          </w:tcPr>
          <w:p>
            <w:pPr>
              <w:pStyle w:val="TableParagraph"/>
              <w:rPr>
                <w:sz w:val="24"/>
              </w:rPr>
            </w:pPr>
          </w:p>
        </w:tc>
      </w:tr>
    </w:tbl>
    <w:p>
      <w:pPr>
        <w:spacing w:after="0"/>
        <w:rPr>
          <w:sz w:val="24"/>
        </w:rPr>
        <w:sectPr>
          <w:headerReference w:type="default" r:id="rId136"/>
          <w:footerReference w:type="default" r:id="rId137"/>
          <w:pgSz w:w="16840" w:h="11910" w:orient="landscape"/>
          <w:pgMar w:header="0" w:footer="695" w:top="1100" w:bottom="880" w:left="2040" w:right="100"/>
          <w:pgNumType w:start="45"/>
        </w:sectPr>
      </w:pPr>
    </w:p>
    <w:p>
      <w:pPr>
        <w:pStyle w:val="Heading1"/>
        <w:spacing w:line="480" w:lineRule="auto" w:before="102"/>
        <w:ind w:left="3704" w:right="3233" w:hanging="2"/>
        <w:jc w:val="center"/>
      </w:pPr>
      <w:bookmarkStart w:name="_TOC_250012" w:id="43"/>
      <w:bookmarkEnd w:id="43"/>
      <w:r>
        <w:rPr/>
        <w:t>BAB 4 PEMBAHASAN</w:t>
      </w:r>
    </w:p>
    <w:p>
      <w:pPr>
        <w:pStyle w:val="BodyText"/>
        <w:spacing w:line="480" w:lineRule="auto" w:before="159"/>
        <w:ind w:left="588" w:right="115" w:firstLine="720"/>
        <w:jc w:val="both"/>
      </w:pPr>
      <w:r>
        <w:rPr/>
        <w:t>Dalam pembahasan ini penulis akan menguraikan tentang kesenjangan yang terjadi antar tinjauan pustaka dan tinjauan kasus dalam asuhan keperawatan pada Ny. S dengan diagnosa medis </w:t>
      </w:r>
      <w:r>
        <w:rPr>
          <w:i/>
        </w:rPr>
        <w:t>Chronic Kidney Disease </w:t>
      </w:r>
      <w:r>
        <w:rPr/>
        <w:t>(CKD) stadium V di Ruang B1 RSPAL Dr.Ramelan Surabaya serta menyertakan literatur untuk memperkuat alasan tersebut. Adapun pembahasan berupa pustaka data yang diperoleh dari pelaksanaan asuhan keperawatan dan opini yang meliputi pengkajian, diagnosis, perencanaan, penatalaksanaan, dan evaluasi.</w:t>
      </w:r>
    </w:p>
    <w:p>
      <w:pPr>
        <w:pStyle w:val="BodyText"/>
        <w:spacing w:line="480" w:lineRule="auto" w:before="1"/>
        <w:ind w:left="588" w:right="240" w:firstLine="708"/>
        <w:jc w:val="both"/>
      </w:pPr>
      <w:r>
        <w:rPr/>
        <w:t>Pelaksanaan asuhan keperawatan pada Ny. S dengan diagnosa medis </w:t>
      </w:r>
      <w:r>
        <w:rPr>
          <w:i/>
        </w:rPr>
        <w:t>Chronic Kidney Disease </w:t>
      </w:r>
      <w:r>
        <w:rPr/>
        <w:t>(CKD) stadium V di Ruang B1 RSPAL Dr.Ramelan Surabaya.</w:t>
      </w:r>
    </w:p>
    <w:p>
      <w:pPr>
        <w:pStyle w:val="Heading1"/>
        <w:numPr>
          <w:ilvl w:val="1"/>
          <w:numId w:val="68"/>
        </w:numPr>
        <w:tabs>
          <w:tab w:pos="1297" w:val="left" w:leader="none"/>
        </w:tabs>
        <w:spacing w:line="240" w:lineRule="auto" w:before="0" w:after="0"/>
        <w:ind w:left="1296" w:right="0" w:hanging="709"/>
        <w:jc w:val="both"/>
      </w:pPr>
      <w:bookmarkStart w:name="_TOC_250011" w:id="44"/>
      <w:bookmarkEnd w:id="44"/>
      <w:r>
        <w:rPr/>
        <w:t>Pengkajian</w:t>
      </w:r>
    </w:p>
    <w:p>
      <w:pPr>
        <w:pStyle w:val="BodyText"/>
        <w:rPr>
          <w:b/>
        </w:rPr>
      </w:pPr>
    </w:p>
    <w:p>
      <w:pPr>
        <w:pStyle w:val="BodyText"/>
        <w:tabs>
          <w:tab w:pos="2572" w:val="left" w:leader="none"/>
          <w:tab w:pos="3996" w:val="left" w:leader="none"/>
          <w:tab w:pos="4833" w:val="left" w:leader="none"/>
          <w:tab w:pos="5565" w:val="left" w:leader="none"/>
          <w:tab w:pos="6284" w:val="left" w:leader="none"/>
          <w:tab w:pos="6867" w:val="left" w:leader="none"/>
          <w:tab w:pos="7786" w:val="left" w:leader="none"/>
        </w:tabs>
        <w:spacing w:line="480" w:lineRule="auto"/>
        <w:ind w:left="588" w:right="235" w:firstLine="708"/>
        <w:jc w:val="right"/>
      </w:pPr>
      <w:r>
        <w:rPr/>
        <w:t>Pengkajian</w:t>
        <w:tab/>
        <w:t>keperawatan</w:t>
        <w:tab/>
        <w:t>adalah</w:t>
        <w:tab/>
        <w:t>tahap</w:t>
        <w:tab/>
        <w:t>dasar</w:t>
        <w:tab/>
        <w:t>dari</w:t>
        <w:tab/>
        <w:t>seluruh</w:t>
        <w:tab/>
      </w:r>
      <w:r>
        <w:rPr>
          <w:spacing w:val="-1"/>
        </w:rPr>
        <w:t>proses </w:t>
      </w:r>
      <w:r>
        <w:rPr/>
        <w:t>keperawatan</w:t>
      </w:r>
      <w:r>
        <w:rPr>
          <w:spacing w:val="22"/>
        </w:rPr>
        <w:t> </w:t>
      </w:r>
      <w:r>
        <w:rPr/>
        <w:t>dengan</w:t>
      </w:r>
      <w:r>
        <w:rPr>
          <w:spacing w:val="22"/>
        </w:rPr>
        <w:t> </w:t>
      </w:r>
      <w:r>
        <w:rPr/>
        <w:t>tujuan</w:t>
      </w:r>
      <w:r>
        <w:rPr>
          <w:spacing w:val="22"/>
        </w:rPr>
        <w:t> </w:t>
      </w:r>
      <w:r>
        <w:rPr/>
        <w:t>mengumpulkan</w:t>
      </w:r>
      <w:r>
        <w:rPr>
          <w:spacing w:val="22"/>
        </w:rPr>
        <w:t> </w:t>
      </w:r>
      <w:r>
        <w:rPr/>
        <w:t>informasi</w:t>
      </w:r>
      <w:r>
        <w:rPr>
          <w:spacing w:val="23"/>
        </w:rPr>
        <w:t> </w:t>
      </w:r>
      <w:r>
        <w:rPr/>
        <w:t>dan</w:t>
      </w:r>
      <w:r>
        <w:rPr>
          <w:spacing w:val="22"/>
        </w:rPr>
        <w:t> </w:t>
      </w:r>
      <w:r>
        <w:rPr/>
        <w:t>data-data</w:t>
      </w:r>
      <w:r>
        <w:rPr>
          <w:spacing w:val="22"/>
        </w:rPr>
        <w:t> </w:t>
      </w:r>
      <w:r>
        <w:rPr/>
        <w:t>pasien. Supaya dapat mengidentifikasi masalah-masalah, kebutuhan</w:t>
      </w:r>
      <w:r>
        <w:rPr>
          <w:spacing w:val="21"/>
        </w:rPr>
        <w:t> </w:t>
      </w:r>
      <w:r>
        <w:rPr/>
        <w:t>kesehatan</w:t>
      </w:r>
      <w:r>
        <w:rPr>
          <w:spacing w:val="40"/>
        </w:rPr>
        <w:t> </w:t>
      </w:r>
      <w:r>
        <w:rPr/>
        <w:t>dan keperawatan pasien, Pengkajian adalah pemikiran dasar dari</w:t>
      </w:r>
      <w:r>
        <w:rPr>
          <w:spacing w:val="54"/>
        </w:rPr>
        <w:t> </w:t>
      </w:r>
      <w:r>
        <w:rPr/>
        <w:t>proses</w:t>
      </w:r>
      <w:r>
        <w:rPr>
          <w:spacing w:val="7"/>
        </w:rPr>
        <w:t> </w:t>
      </w:r>
      <w:r>
        <w:rPr/>
        <w:t>keperawatan yang bertujuan untuk mengumpulkan informasi atau data tentang</w:t>
      </w:r>
      <w:r>
        <w:rPr>
          <w:spacing w:val="1"/>
        </w:rPr>
        <w:t> </w:t>
      </w:r>
      <w:r>
        <w:rPr/>
        <w:t>pasien,</w:t>
      </w:r>
      <w:r>
        <w:rPr>
          <w:spacing w:val="38"/>
        </w:rPr>
        <w:t> </w:t>
      </w:r>
      <w:r>
        <w:rPr/>
        <w:t>agar dapat mengidentifikasi, mengenali masalahmasalah, kebutuhan</w:t>
      </w:r>
      <w:r>
        <w:rPr>
          <w:spacing w:val="34"/>
        </w:rPr>
        <w:t> </w:t>
      </w:r>
      <w:r>
        <w:rPr/>
        <w:t>kesehatan</w:t>
      </w:r>
      <w:r>
        <w:rPr>
          <w:spacing w:val="55"/>
        </w:rPr>
        <w:t> </w:t>
      </w:r>
      <w:r>
        <w:rPr/>
        <w:t>dan keperawatan pasien, baik fisik, mental, sosial dan lingkungan</w:t>
      </w:r>
      <w:r>
        <w:rPr>
          <w:spacing w:val="-5"/>
        </w:rPr>
        <w:t> </w:t>
      </w:r>
      <w:r>
        <w:rPr/>
        <w:t>(Sinulingga,</w:t>
      </w:r>
      <w:r>
        <w:rPr>
          <w:spacing w:val="-1"/>
        </w:rPr>
        <w:t> </w:t>
      </w:r>
      <w:r>
        <w:rPr/>
        <w:t>2009). Pengkajian pada kasus didapatkan data bahwa pasien</w:t>
      </w:r>
      <w:r>
        <w:rPr>
          <w:spacing w:val="18"/>
        </w:rPr>
        <w:t> </w:t>
      </w:r>
      <w:r>
        <w:rPr/>
        <w:t>adalah</w:t>
      </w:r>
      <w:r>
        <w:rPr>
          <w:spacing w:val="2"/>
        </w:rPr>
        <w:t> </w:t>
      </w:r>
      <w:r>
        <w:rPr/>
        <w:t>seorang</w:t>
      </w:r>
      <w:r>
        <w:rPr>
          <w:w w:val="99"/>
        </w:rPr>
        <w:t> </w:t>
      </w:r>
      <w:r>
        <w:rPr/>
        <w:t>perempuan berusia 58 tahun. Menurut Isro’in &amp; Rosjidi (2014), usia</w:t>
      </w:r>
      <w:r>
        <w:rPr>
          <w:spacing w:val="-12"/>
        </w:rPr>
        <w:t> </w:t>
      </w:r>
      <w:r>
        <w:rPr/>
        <w:t>diatas</w:t>
      </w:r>
      <w:r>
        <w:rPr>
          <w:spacing w:val="29"/>
        </w:rPr>
        <w:t> </w:t>
      </w:r>
      <w:r>
        <w:rPr/>
        <w:t>50 tahun</w:t>
      </w:r>
      <w:r>
        <w:rPr>
          <w:spacing w:val="35"/>
        </w:rPr>
        <w:t> </w:t>
      </w:r>
      <w:r>
        <w:rPr/>
        <w:t>beresiko</w:t>
      </w:r>
      <w:r>
        <w:rPr>
          <w:spacing w:val="36"/>
        </w:rPr>
        <w:t> </w:t>
      </w:r>
      <w:r>
        <w:rPr/>
        <w:t>tinggi</w:t>
      </w:r>
      <w:r>
        <w:rPr>
          <w:spacing w:val="36"/>
        </w:rPr>
        <w:t> </w:t>
      </w:r>
      <w:r>
        <w:rPr/>
        <w:t>mengalami</w:t>
      </w:r>
      <w:r>
        <w:rPr>
          <w:spacing w:val="37"/>
        </w:rPr>
        <w:t> </w:t>
      </w:r>
      <w:r>
        <w:rPr/>
        <w:t>gagal</w:t>
      </w:r>
      <w:r>
        <w:rPr>
          <w:spacing w:val="36"/>
        </w:rPr>
        <w:t> </w:t>
      </w:r>
      <w:r>
        <w:rPr/>
        <w:t>ginjal.</w:t>
      </w:r>
      <w:r>
        <w:rPr>
          <w:spacing w:val="39"/>
        </w:rPr>
        <w:t> </w:t>
      </w:r>
      <w:r>
        <w:rPr/>
        <w:t>Penelitian</w:t>
      </w:r>
      <w:r>
        <w:rPr>
          <w:spacing w:val="37"/>
        </w:rPr>
        <w:t> </w:t>
      </w:r>
      <w:r>
        <w:rPr/>
        <w:t>dari</w:t>
      </w:r>
      <w:r>
        <w:rPr>
          <w:spacing w:val="35"/>
        </w:rPr>
        <w:t> </w:t>
      </w:r>
      <w:r>
        <w:rPr/>
        <w:t>Abramson,</w:t>
      </w:r>
      <w:r>
        <w:rPr>
          <w:spacing w:val="38"/>
        </w:rPr>
        <w:t> </w:t>
      </w:r>
      <w:r>
        <w:rPr/>
        <w:t>et</w:t>
      </w:r>
      <w:r>
        <w:rPr>
          <w:spacing w:val="36"/>
        </w:rPr>
        <w:t> </w:t>
      </w:r>
      <w:r>
        <w:rPr/>
        <w:t>al (2018) dalam Batmaro, Hondo, &amp; Malinti (2019) menemukan bahwa</w:t>
      </w:r>
      <w:r>
        <w:rPr>
          <w:spacing w:val="-8"/>
        </w:rPr>
        <w:t> </w:t>
      </w:r>
      <w:r>
        <w:rPr/>
        <w:t>wanita</w:t>
      </w:r>
    </w:p>
    <w:p>
      <w:pPr>
        <w:spacing w:after="0" w:line="480" w:lineRule="auto"/>
        <w:jc w:val="right"/>
        <w:sectPr>
          <w:headerReference w:type="default" r:id="rId138"/>
          <w:footerReference w:type="default" r:id="rId139"/>
          <w:pgSz w:w="11910" w:h="16840"/>
          <w:pgMar w:header="0" w:footer="695" w:top="1580" w:bottom="880" w:left="1680" w:right="1580"/>
        </w:sectPr>
      </w:pPr>
    </w:p>
    <w:p>
      <w:pPr>
        <w:pStyle w:val="BodyText"/>
        <w:rPr>
          <w:sz w:val="20"/>
        </w:rPr>
      </w:pPr>
    </w:p>
    <w:p>
      <w:pPr>
        <w:pStyle w:val="BodyText"/>
        <w:rPr>
          <w:sz w:val="20"/>
        </w:rPr>
      </w:pPr>
    </w:p>
    <w:p>
      <w:pPr>
        <w:pStyle w:val="BodyText"/>
        <w:spacing w:before="7"/>
        <w:rPr>
          <w:sz w:val="22"/>
        </w:rPr>
      </w:pPr>
    </w:p>
    <w:p>
      <w:pPr>
        <w:pStyle w:val="BodyText"/>
        <w:spacing w:line="480" w:lineRule="auto"/>
        <w:ind w:left="588" w:right="238"/>
        <w:jc w:val="both"/>
      </w:pPr>
      <w:r>
        <w:rPr/>
        <w:t>dewasa kini memiliki risiko besar untuk menderita hipertensi dan penyakit kardiovaskular lainnya. Hal ini dikarenakan gaya hidup tidak sehat seperti aktivitas fisik, stres, pola makan seperti makan makanan yang berlemak tinggi, asin, tinggi karbohidrat, kurang makan sayur dan buah-buahan adalah sebagai penyumbang utama terjadinya hipertensi. (Batmaro et al., 2019). Hal ini sesui dengan teori yang mengatakan bahwa hipertensi adalah salah satu factor resiko dari penyakit gagal ginjal.</w:t>
      </w:r>
    </w:p>
    <w:p>
      <w:pPr>
        <w:pStyle w:val="Heading1"/>
        <w:numPr>
          <w:ilvl w:val="2"/>
          <w:numId w:val="68"/>
        </w:numPr>
        <w:tabs>
          <w:tab w:pos="1309" w:val="left" w:leader="none"/>
        </w:tabs>
        <w:spacing w:line="240" w:lineRule="auto" w:before="1" w:after="0"/>
        <w:ind w:left="1308" w:right="0" w:hanging="721"/>
        <w:jc w:val="both"/>
      </w:pPr>
      <w:bookmarkStart w:name="_TOC_250010" w:id="45"/>
      <w:r>
        <w:rPr/>
        <w:t>Riwayat</w:t>
      </w:r>
      <w:r>
        <w:rPr>
          <w:spacing w:val="-3"/>
        </w:rPr>
        <w:t> </w:t>
      </w:r>
      <w:bookmarkEnd w:id="45"/>
      <w:r>
        <w:rPr/>
        <w:t>Kesehatan</w:t>
      </w:r>
    </w:p>
    <w:p>
      <w:pPr>
        <w:pStyle w:val="BodyText"/>
        <w:rPr>
          <w:b/>
        </w:rPr>
      </w:pPr>
    </w:p>
    <w:p>
      <w:pPr>
        <w:pStyle w:val="ListParagraph"/>
        <w:numPr>
          <w:ilvl w:val="0"/>
          <w:numId w:val="69"/>
        </w:numPr>
        <w:tabs>
          <w:tab w:pos="1309" w:val="left" w:leader="none"/>
        </w:tabs>
        <w:spacing w:line="240" w:lineRule="auto" w:before="0" w:after="0"/>
        <w:ind w:left="1308" w:right="0" w:hanging="721"/>
        <w:jc w:val="both"/>
        <w:rPr>
          <w:sz w:val="24"/>
        </w:rPr>
      </w:pPr>
      <w:r>
        <w:rPr>
          <w:sz w:val="24"/>
        </w:rPr>
        <w:t>Keluhan</w:t>
      </w:r>
      <w:r>
        <w:rPr>
          <w:spacing w:val="-1"/>
          <w:sz w:val="24"/>
        </w:rPr>
        <w:t> </w:t>
      </w:r>
      <w:r>
        <w:rPr>
          <w:sz w:val="24"/>
        </w:rPr>
        <w:t>Utama</w:t>
      </w:r>
    </w:p>
    <w:p>
      <w:pPr>
        <w:pStyle w:val="BodyText"/>
      </w:pPr>
    </w:p>
    <w:p>
      <w:pPr>
        <w:pStyle w:val="BodyText"/>
        <w:spacing w:line="480" w:lineRule="auto"/>
        <w:ind w:left="588" w:right="119" w:firstLine="720"/>
        <w:jc w:val="both"/>
      </w:pPr>
      <w:r>
        <w:rPr/>
        <w:t>Keluhan utama pada Ny.S pada saat datang kerumah sakit adalah kedua tungkai bengkak sejak 2 minggu sebelumnya dan lemas seperti tidak ada tenaga sejak kurang lebih 1 bulan terakhir.</w:t>
      </w:r>
    </w:p>
    <w:p>
      <w:pPr>
        <w:pStyle w:val="BodyText"/>
        <w:spacing w:line="480" w:lineRule="auto"/>
        <w:ind w:left="588" w:right="117" w:firstLine="720"/>
        <w:jc w:val="both"/>
      </w:pPr>
      <w:r>
        <w:rPr/>
        <w:t>Menurut teori Subianto dalam Brunner &amp; Suddart (2006) fungsi renal menurun, produk akhir metabolisme protein (yang normalnya diekskresikan ke dalam urin) tertimbun dalam darah. Terjadi uremia dan mempengaruhi setiap sistem tubuh. Semakin banyak timbunan produk sampah maka gejala akan semakin berat. Menurut teori Lyndo (2014) stadium ketiga (gagal ginjal) uremia terjadi bersama dengan penurunan keluaran urine, peningkatan penumpukan limbah metabolik, dan gangguan keseimbangan cairan, elektrolit serta asam-basa. Gejala yang timbul antara lain mual, muntah, nafsu makan berkurang, sesak nafas, pusing, sakit kepala, air kemih berkurang, kurang tidur, kejang kejang dan akhirnya terjadi penurunan kesadaran sampai koma.</w:t>
      </w:r>
    </w:p>
    <w:p>
      <w:pPr>
        <w:pStyle w:val="ListParagraph"/>
        <w:numPr>
          <w:ilvl w:val="0"/>
          <w:numId w:val="69"/>
        </w:numPr>
        <w:tabs>
          <w:tab w:pos="1308" w:val="left" w:leader="none"/>
          <w:tab w:pos="1309" w:val="left" w:leader="none"/>
        </w:tabs>
        <w:spacing w:line="275" w:lineRule="exact" w:before="0" w:after="0"/>
        <w:ind w:left="1308" w:right="0" w:hanging="721"/>
        <w:jc w:val="left"/>
        <w:rPr>
          <w:sz w:val="24"/>
        </w:rPr>
      </w:pPr>
      <w:r>
        <w:rPr>
          <w:sz w:val="24"/>
        </w:rPr>
        <w:t>Riwayat Penyakit</w:t>
      </w:r>
      <w:r>
        <w:rPr>
          <w:spacing w:val="-1"/>
          <w:sz w:val="24"/>
        </w:rPr>
        <w:t> </w:t>
      </w:r>
      <w:r>
        <w:rPr>
          <w:sz w:val="24"/>
        </w:rPr>
        <w:t>Sekarang</w:t>
      </w:r>
    </w:p>
    <w:p>
      <w:pPr>
        <w:pStyle w:val="BodyText"/>
        <w:spacing w:before="11"/>
        <w:rPr>
          <w:sz w:val="31"/>
        </w:rPr>
      </w:pPr>
    </w:p>
    <w:p>
      <w:pPr>
        <w:pStyle w:val="BodyText"/>
        <w:ind w:left="1308"/>
      </w:pPr>
      <w:r>
        <w:rPr/>
        <w:t>Riwayat penyakit pasien ditemukan pada tanggal 28 April 2021, Sejak 3</w:t>
      </w:r>
    </w:p>
    <w:p>
      <w:pPr>
        <w:spacing w:after="0"/>
        <w:sectPr>
          <w:headerReference w:type="default" r:id="rId140"/>
          <w:footerReference w:type="default" r:id="rId141"/>
          <w:pgSz w:w="11910" w:h="16840"/>
          <w:pgMar w:header="715" w:footer="0" w:top="980" w:bottom="280" w:left="1680" w:right="1580"/>
          <w:pgNumType w:start="47"/>
        </w:sectPr>
      </w:pPr>
    </w:p>
    <w:p>
      <w:pPr>
        <w:pStyle w:val="BodyText"/>
        <w:rPr>
          <w:sz w:val="20"/>
        </w:rPr>
      </w:pPr>
    </w:p>
    <w:p>
      <w:pPr>
        <w:pStyle w:val="BodyText"/>
        <w:rPr>
          <w:sz w:val="20"/>
        </w:rPr>
      </w:pPr>
    </w:p>
    <w:p>
      <w:pPr>
        <w:pStyle w:val="BodyText"/>
        <w:spacing w:before="7"/>
        <w:rPr>
          <w:sz w:val="22"/>
        </w:rPr>
      </w:pPr>
    </w:p>
    <w:p>
      <w:pPr>
        <w:pStyle w:val="BodyText"/>
        <w:spacing w:line="480" w:lineRule="auto"/>
        <w:ind w:left="588" w:right="233"/>
        <w:jc w:val="both"/>
      </w:pPr>
      <w:r>
        <w:rPr/>
        <w:t>hari yang lalu, pasien mengeluh mual dan muntah. Mual muntah dirasakan kurang lebih 5 kali dalam satu hari terutama setelah makan. Muntah berwarna kekuningan disertai makanan yang baru ia cerna sebanyak seperempat gelas belimbing di setiap muntah. Sejak saat itu, ulu hatinya menjadi terasa sakit dan terasa tidak nyaman. tidak lancar hanya saja memang intensitas berkemih menurun dalam 6 bulan terakhir. Dalam sehari pasien buang air kecil sebanyak 2 kali dan berwarna kekuningan</w:t>
      </w:r>
    </w:p>
    <w:p>
      <w:pPr>
        <w:pStyle w:val="BodyText"/>
        <w:spacing w:line="480" w:lineRule="auto" w:before="92"/>
        <w:ind w:left="588" w:right="232" w:firstLine="720"/>
        <w:jc w:val="both"/>
      </w:pPr>
      <w:r>
        <w:rPr/>
        <w:t>Menurut Horne M (2009) dalam Irendem K.A. et al., (2016) bengkak disebabkan akibat kegagalan ginjal untuk mengekskresikan cairan sehingga cairan tetap menumpuk di semua rongga yang ada di tubuh manusia, akibat pertambahan volume cairan intertisial. Keluhan lainnya seperti nafsu makan menurun, ada rasa mual dan muntah disertai badan terasa lemas. Hal ini diakibatkan oleh penumpukan limbah dalam darah atau yang disebut dengan uremia, terjadi karena fungsi ginjal yang tidak dapat pulih dimana kemampuan ginjal untuk mempertahankan keseimbangan metabolic, dan cairan serta elektrolit terganggu. Sedangkan menurut Suwitra (2009) mengatakan , LFG sebesar 30% mulai timbul keluhan pada pasien seperti, nokturia, badan lemah, mual, nafsu makan berkurang dan penurunan berat badan. Setelah kadar LFG dibawah 30% pasien memperlihatkan gejala dan tanda uremia yang nyata seperti, anemia, peningkatan tekanan darah, gangguan metabolisme fosfor dan kalsium, gangguan keseimbangan elektrolit. Hal ini terjadi akibat ginjal yang gagal menjalankan fungsinya untuk menyaring darah dan memproduksi urin, akibatnya air tertahan di dalam tidak dapat keluar dan menimbulkan</w:t>
      </w:r>
      <w:r>
        <w:rPr>
          <w:spacing w:val="-4"/>
        </w:rPr>
        <w:t> </w:t>
      </w:r>
      <w:r>
        <w:rPr/>
        <w:t>bengkak/oedema.</w:t>
      </w:r>
    </w:p>
    <w:p>
      <w:pPr>
        <w:spacing w:after="0" w:line="480" w:lineRule="auto"/>
        <w:jc w:val="both"/>
        <w:sectPr>
          <w:headerReference w:type="default" r:id="rId142"/>
          <w:footerReference w:type="default" r:id="rId143"/>
          <w:pgSz w:w="11910" w:h="16840"/>
          <w:pgMar w:header="715" w:footer="0" w:top="980" w:bottom="280" w:left="1680" w:right="1580"/>
          <w:pgNumType w:start="48"/>
        </w:sectPr>
      </w:pPr>
    </w:p>
    <w:p>
      <w:pPr>
        <w:pStyle w:val="BodyText"/>
        <w:rPr>
          <w:sz w:val="20"/>
        </w:rPr>
      </w:pPr>
    </w:p>
    <w:p>
      <w:pPr>
        <w:pStyle w:val="BodyText"/>
        <w:rPr>
          <w:sz w:val="20"/>
        </w:rPr>
      </w:pPr>
    </w:p>
    <w:p>
      <w:pPr>
        <w:pStyle w:val="BodyText"/>
        <w:spacing w:before="7"/>
        <w:rPr>
          <w:sz w:val="22"/>
        </w:rPr>
      </w:pPr>
    </w:p>
    <w:p>
      <w:pPr>
        <w:pStyle w:val="ListParagraph"/>
        <w:numPr>
          <w:ilvl w:val="0"/>
          <w:numId w:val="69"/>
        </w:numPr>
        <w:tabs>
          <w:tab w:pos="1309" w:val="left" w:leader="none"/>
        </w:tabs>
        <w:spacing w:line="240" w:lineRule="auto" w:before="0" w:after="0"/>
        <w:ind w:left="1308" w:right="0" w:hanging="721"/>
        <w:jc w:val="both"/>
        <w:rPr>
          <w:sz w:val="24"/>
        </w:rPr>
      </w:pPr>
      <w:r>
        <w:rPr>
          <w:sz w:val="24"/>
        </w:rPr>
        <w:t>Riwayat Penyakit</w:t>
      </w:r>
      <w:r>
        <w:rPr>
          <w:spacing w:val="-1"/>
          <w:sz w:val="24"/>
        </w:rPr>
        <w:t> </w:t>
      </w:r>
      <w:r>
        <w:rPr>
          <w:sz w:val="24"/>
        </w:rPr>
        <w:t>Dahulu</w:t>
      </w:r>
    </w:p>
    <w:p>
      <w:pPr>
        <w:pStyle w:val="BodyText"/>
      </w:pPr>
    </w:p>
    <w:p>
      <w:pPr>
        <w:pStyle w:val="BodyText"/>
        <w:spacing w:line="480" w:lineRule="auto"/>
        <w:ind w:left="588" w:right="122" w:firstLine="720"/>
        <w:jc w:val="both"/>
      </w:pPr>
      <w:r>
        <w:rPr/>
        <w:t>Pasien mengatakan memiliki riwayat hipertensi sejak tahun 2002 serta kencing manis sejak tahun 2004. Ia mengaku tidak rutin kontrol ke dokter atau di Puskesmas terdekat karena alasan biaya..</w:t>
      </w:r>
    </w:p>
    <w:p>
      <w:pPr>
        <w:pStyle w:val="BodyText"/>
        <w:spacing w:line="480" w:lineRule="auto" w:before="159"/>
        <w:ind w:left="588" w:right="121" w:firstLine="720"/>
        <w:jc w:val="both"/>
      </w:pPr>
      <w:r>
        <w:rPr/>
        <w:t>Perhimpunan Nefrologi Indonesia (Pernefri) tahun 2014 menyebutkan bahwa penyebab gagal ginjal di Indonesia diantaranya adalah glomerulonefritis 46.39%, DM 18.65% sedangkan obstruksi dan infeksi sebesar 12.85% dan hipertensi 8.46% sedangkan penyebab lainnya 13,65% (Drakbar, 2008).</w:t>
      </w:r>
    </w:p>
    <w:p>
      <w:pPr>
        <w:pStyle w:val="Heading1"/>
        <w:numPr>
          <w:ilvl w:val="2"/>
          <w:numId w:val="68"/>
        </w:numPr>
        <w:tabs>
          <w:tab w:pos="1309" w:val="left" w:leader="none"/>
        </w:tabs>
        <w:spacing w:line="240" w:lineRule="auto" w:before="161" w:after="0"/>
        <w:ind w:left="1308" w:right="0" w:hanging="721"/>
        <w:jc w:val="both"/>
      </w:pPr>
      <w:bookmarkStart w:name="_TOC_250009" w:id="46"/>
      <w:r>
        <w:rPr/>
        <w:t>Pemeriksaan</w:t>
      </w:r>
      <w:r>
        <w:rPr>
          <w:spacing w:val="1"/>
        </w:rPr>
        <w:t> </w:t>
      </w:r>
      <w:bookmarkEnd w:id="46"/>
      <w:r>
        <w:rPr/>
        <w:t>Fisik</w:t>
      </w:r>
    </w:p>
    <w:p>
      <w:pPr>
        <w:pStyle w:val="BodyText"/>
        <w:rPr>
          <w:b/>
        </w:rPr>
      </w:pPr>
    </w:p>
    <w:p>
      <w:pPr>
        <w:pStyle w:val="BodyText"/>
        <w:spacing w:line="480" w:lineRule="auto"/>
        <w:ind w:left="588" w:right="239" w:firstLine="720"/>
        <w:jc w:val="both"/>
        <w:rPr>
          <w:i/>
        </w:rPr>
      </w:pPr>
      <w:r>
        <w:rPr/>
        <w:t>Hasil pemeriksaan fisik keadaan umum pasien dalam kondisi lemah, kesadaran pasien Compos Mentis. TTV :TD 190/110 mmHg, HR 75 x/menit, RR 22 x/menit, Suhu 36,4</w:t>
      </w:r>
      <w:r>
        <w:rPr>
          <w:vertAlign w:val="superscript"/>
        </w:rPr>
        <w:t>o</w:t>
      </w:r>
      <w:r>
        <w:rPr>
          <w:vertAlign w:val="baseline"/>
        </w:rPr>
        <w:t>C. Pemeriksaan fisik pada mata konjungtiva didapatkan anemis. Menurut Menurut Smeltzer (2000) di dalam (Haryono, 2013) anemia pada pasien CKD, adalah akibat dari penurunan eritropoetin, penurunan rentang usia sel darah merah, perdarahan gastrointestinal akibat iritasi. Pada mulut mukosa mulut kering. Kulit tampak kering, terdapat edema, akral teraba hangat, CRT 3 detik. Hasil pemeriksaan fisik menunjukkan didapatkan hasil pemeriksaan pada mukosa tampak kering, bibir pecah-pecah hal ini disebabkan, mukosa rongga mulut penderita gagal ginjal sering terlihat lebih pucat. Hal ini disebabkan karena pengaruh anemia dari penderita tersebut dan kondisi ini disebut </w:t>
      </w:r>
      <w:r>
        <w:rPr>
          <w:i/>
          <w:vertAlign w:val="baseline"/>
        </w:rPr>
        <w:t>pallor.</w:t>
      </w:r>
    </w:p>
    <w:p>
      <w:pPr>
        <w:pStyle w:val="Heading1"/>
        <w:numPr>
          <w:ilvl w:val="2"/>
          <w:numId w:val="68"/>
        </w:numPr>
        <w:tabs>
          <w:tab w:pos="1309" w:val="left" w:leader="none"/>
        </w:tabs>
        <w:spacing w:line="240" w:lineRule="auto" w:before="2" w:after="0"/>
        <w:ind w:left="1308" w:right="0" w:hanging="721"/>
        <w:jc w:val="both"/>
      </w:pPr>
      <w:bookmarkStart w:name="_TOC_250008" w:id="47"/>
      <w:r>
        <w:rPr/>
        <w:t>Pemeriksaan</w:t>
      </w:r>
      <w:r>
        <w:rPr>
          <w:spacing w:val="-1"/>
        </w:rPr>
        <w:t> </w:t>
      </w:r>
      <w:bookmarkEnd w:id="47"/>
      <w:r>
        <w:rPr/>
        <w:t>Penunjang</w:t>
      </w:r>
    </w:p>
    <w:p>
      <w:pPr>
        <w:pStyle w:val="BodyText"/>
        <w:rPr>
          <w:b/>
        </w:rPr>
      </w:pPr>
    </w:p>
    <w:p>
      <w:pPr>
        <w:pStyle w:val="BodyText"/>
        <w:spacing w:line="480" w:lineRule="auto"/>
        <w:ind w:left="588" w:right="117" w:firstLine="708"/>
        <w:jc w:val="both"/>
      </w:pPr>
      <w:r>
        <w:rPr/>
        <w:t>Pada tanggal 23 April 2021, ureum darah 242 mg/dl, kreatinin darah 2,5 mg/dl masih mengalami peningkatan. Menurut teori Davit, R (2005) kreatinin</w:t>
      </w:r>
    </w:p>
    <w:p>
      <w:pPr>
        <w:spacing w:after="0" w:line="480" w:lineRule="auto"/>
        <w:jc w:val="both"/>
        <w:sectPr>
          <w:headerReference w:type="default" r:id="rId144"/>
          <w:footerReference w:type="default" r:id="rId145"/>
          <w:pgSz w:w="11910" w:h="16840"/>
          <w:pgMar w:header="715" w:footer="0" w:top="980" w:bottom="280" w:left="1680" w:right="1580"/>
          <w:pgNumType w:start="49"/>
        </w:sectPr>
      </w:pPr>
    </w:p>
    <w:p>
      <w:pPr>
        <w:pStyle w:val="BodyText"/>
        <w:rPr>
          <w:sz w:val="20"/>
        </w:rPr>
      </w:pPr>
    </w:p>
    <w:p>
      <w:pPr>
        <w:pStyle w:val="BodyText"/>
        <w:rPr>
          <w:sz w:val="20"/>
        </w:rPr>
      </w:pPr>
    </w:p>
    <w:p>
      <w:pPr>
        <w:pStyle w:val="BodyText"/>
        <w:spacing w:before="7"/>
        <w:rPr>
          <w:sz w:val="22"/>
        </w:rPr>
      </w:pPr>
    </w:p>
    <w:p>
      <w:pPr>
        <w:pStyle w:val="BodyText"/>
        <w:spacing w:line="480" w:lineRule="auto"/>
        <w:ind w:left="588" w:right="114"/>
        <w:jc w:val="both"/>
      </w:pPr>
      <w:r>
        <w:rPr/>
        <w:t>merupakan produk sisa dari perombakan kreatinin fosfat yang terjadi di otot. Kreatinin adalah zat racun di dalam darah, terdapat pada seseorang yang mengalami chronic kidney disease (CKD). Kadar kreatinin pada seseorang maksimal 1,6 mg/dl. Sedangkan menurut penelitian Irendem K.A. et al. (2016) umumnya pada CKD terjadi peningkatan kadar ureum dan mengakibat-kan terjadinya uremia yaitu suatu sindrom klinik yang terjadi pada semua organ akibat meningkatnya kadar ureum. Dalam proses katabolisme, protein dipecah menjadi asam amino dan deaminasi ammonia yang selanjutnya disintesis menjadi urea. Peningkatan kadar ureum bergantung pada tingkat laju filtrasi glomerulus (LFG). Pada penurunan LFG (&lt;15ml/mnt) dapat terjadi gagal ginjal dan uremia. Hasil pemeriksaan laboratorium dari 35 pasien yang terdiagnosis penyakit ginjal kronik stadium 5 non dialisis memperlihatkan peningkatan kadar ureum serum (100%).</w:t>
      </w:r>
    </w:p>
    <w:p>
      <w:pPr>
        <w:pStyle w:val="Heading1"/>
        <w:numPr>
          <w:ilvl w:val="1"/>
          <w:numId w:val="68"/>
        </w:numPr>
        <w:tabs>
          <w:tab w:pos="1297" w:val="left" w:leader="none"/>
        </w:tabs>
        <w:spacing w:line="240" w:lineRule="auto" w:before="160" w:after="0"/>
        <w:ind w:left="1296" w:right="0" w:hanging="709"/>
        <w:jc w:val="both"/>
      </w:pPr>
      <w:bookmarkStart w:name="_TOC_250007" w:id="48"/>
      <w:r>
        <w:rPr/>
        <w:t>Diagnosa</w:t>
      </w:r>
      <w:r>
        <w:rPr>
          <w:spacing w:val="-1"/>
        </w:rPr>
        <w:t> </w:t>
      </w:r>
      <w:bookmarkEnd w:id="48"/>
      <w:r>
        <w:rPr/>
        <w:t>Keperawatan</w:t>
      </w:r>
    </w:p>
    <w:p>
      <w:pPr>
        <w:pStyle w:val="BodyText"/>
        <w:rPr>
          <w:b/>
        </w:rPr>
      </w:pPr>
    </w:p>
    <w:p>
      <w:pPr>
        <w:pStyle w:val="BodyText"/>
        <w:spacing w:line="480" w:lineRule="auto"/>
        <w:ind w:left="588" w:right="237" w:firstLine="708"/>
        <w:jc w:val="both"/>
      </w:pPr>
      <w:r>
        <w:rPr/>
        <w:t>Diagnosa keperawatan adalah keputusan klinis mengenai respon individu, keluarga, ataumasyarakat yang diperoleh melalui proses pengumpulan data terhadap masalahkesehatan yang aktual maupun potensial guna menjaga status kesehatan (Panjaitan, 2010). Diagnosa keperawatab yang muncul pada Ny.S muncul 5 diagnosa keperawatan yaitu :</w:t>
      </w:r>
    </w:p>
    <w:p>
      <w:pPr>
        <w:pStyle w:val="ListParagraph"/>
        <w:numPr>
          <w:ilvl w:val="0"/>
          <w:numId w:val="70"/>
        </w:numPr>
        <w:tabs>
          <w:tab w:pos="1309" w:val="left" w:leader="none"/>
        </w:tabs>
        <w:spacing w:line="480" w:lineRule="auto" w:before="0" w:after="0"/>
        <w:ind w:left="1308" w:right="237" w:hanging="720"/>
        <w:jc w:val="both"/>
        <w:rPr>
          <w:sz w:val="24"/>
        </w:rPr>
      </w:pPr>
      <w:r>
        <w:rPr>
          <w:sz w:val="24"/>
        </w:rPr>
        <w:t>Perfusi perifer tidak efektif berhubungan dengan adanya penurunan konsentrasi</w:t>
      </w:r>
      <w:r>
        <w:rPr>
          <w:spacing w:val="-1"/>
          <w:sz w:val="24"/>
        </w:rPr>
        <w:t> </w:t>
      </w:r>
      <w:r>
        <w:rPr>
          <w:sz w:val="24"/>
        </w:rPr>
        <w:t>hemoglobin</w:t>
      </w:r>
    </w:p>
    <w:p>
      <w:pPr>
        <w:pStyle w:val="ListParagraph"/>
        <w:numPr>
          <w:ilvl w:val="0"/>
          <w:numId w:val="70"/>
        </w:numPr>
        <w:tabs>
          <w:tab w:pos="1309" w:val="left" w:leader="none"/>
        </w:tabs>
        <w:spacing w:line="240" w:lineRule="auto" w:before="1" w:after="0"/>
        <w:ind w:left="1308" w:right="0" w:hanging="721"/>
        <w:jc w:val="both"/>
        <w:rPr>
          <w:sz w:val="24"/>
        </w:rPr>
      </w:pPr>
      <w:r>
        <w:rPr>
          <w:sz w:val="24"/>
        </w:rPr>
        <w:t>Hipervolemia berhubungan dengan adanya gangguan mekanisme</w:t>
      </w:r>
      <w:r>
        <w:rPr>
          <w:spacing w:val="-3"/>
          <w:sz w:val="24"/>
        </w:rPr>
        <w:t> </w:t>
      </w:r>
      <w:r>
        <w:rPr>
          <w:sz w:val="24"/>
        </w:rPr>
        <w:t>regulasi</w:t>
      </w:r>
    </w:p>
    <w:p>
      <w:pPr>
        <w:pStyle w:val="BodyText"/>
      </w:pPr>
    </w:p>
    <w:p>
      <w:pPr>
        <w:pStyle w:val="ListParagraph"/>
        <w:numPr>
          <w:ilvl w:val="0"/>
          <w:numId w:val="70"/>
        </w:numPr>
        <w:tabs>
          <w:tab w:pos="1309" w:val="left" w:leader="none"/>
        </w:tabs>
        <w:spacing w:line="480" w:lineRule="auto" w:before="0" w:after="0"/>
        <w:ind w:left="1308" w:right="241" w:hanging="720"/>
        <w:jc w:val="both"/>
        <w:rPr>
          <w:sz w:val="24"/>
        </w:rPr>
      </w:pPr>
      <w:r>
        <w:rPr>
          <w:sz w:val="24"/>
        </w:rPr>
        <w:t>Gangguan eliminasi urin berhubungan dengan penurunan </w:t>
      </w:r>
      <w:r>
        <w:rPr>
          <w:spacing w:val="-3"/>
          <w:sz w:val="24"/>
        </w:rPr>
        <w:t>kemampuan </w:t>
      </w:r>
      <w:r>
        <w:rPr>
          <w:sz w:val="24"/>
        </w:rPr>
        <w:t>fungsi</w:t>
      </w:r>
      <w:r>
        <w:rPr>
          <w:spacing w:val="-1"/>
          <w:sz w:val="24"/>
        </w:rPr>
        <w:t> </w:t>
      </w:r>
      <w:r>
        <w:rPr>
          <w:sz w:val="24"/>
        </w:rPr>
        <w:t>ginjal</w:t>
      </w:r>
    </w:p>
    <w:p>
      <w:pPr>
        <w:spacing w:after="0" w:line="480" w:lineRule="auto"/>
        <w:jc w:val="both"/>
        <w:rPr>
          <w:sz w:val="24"/>
        </w:rPr>
        <w:sectPr>
          <w:headerReference w:type="default" r:id="rId146"/>
          <w:footerReference w:type="default" r:id="rId147"/>
          <w:pgSz w:w="11910" w:h="16840"/>
          <w:pgMar w:header="715" w:footer="0" w:top="980" w:bottom="280" w:left="1680" w:right="1580"/>
          <w:pgNumType w:start="50"/>
        </w:sectPr>
      </w:pPr>
    </w:p>
    <w:p>
      <w:pPr>
        <w:pStyle w:val="BodyText"/>
        <w:rPr>
          <w:sz w:val="20"/>
        </w:rPr>
      </w:pPr>
    </w:p>
    <w:p>
      <w:pPr>
        <w:pStyle w:val="BodyText"/>
        <w:rPr>
          <w:sz w:val="20"/>
        </w:rPr>
      </w:pPr>
    </w:p>
    <w:p>
      <w:pPr>
        <w:pStyle w:val="BodyText"/>
        <w:spacing w:before="7"/>
        <w:rPr>
          <w:sz w:val="22"/>
        </w:rPr>
      </w:pPr>
    </w:p>
    <w:p>
      <w:pPr>
        <w:pStyle w:val="ListParagraph"/>
        <w:numPr>
          <w:ilvl w:val="0"/>
          <w:numId w:val="70"/>
        </w:numPr>
        <w:tabs>
          <w:tab w:pos="1308" w:val="left" w:leader="none"/>
          <w:tab w:pos="1309" w:val="left" w:leader="none"/>
        </w:tabs>
        <w:spacing w:line="468" w:lineRule="auto" w:before="0" w:after="0"/>
        <w:ind w:left="1308" w:right="240" w:hanging="720"/>
        <w:jc w:val="both"/>
        <w:rPr>
          <w:rFonts w:ascii="Carlito"/>
          <w:sz w:val="22"/>
        </w:rPr>
      </w:pPr>
      <w:r>
        <w:rPr>
          <w:sz w:val="24"/>
        </w:rPr>
        <w:t>Gangguan integritas kulit/jaringan berhubungan dengan perubahan sirkulasi (peningkatan kadar urea dalam lapisan</w:t>
      </w:r>
      <w:r>
        <w:rPr>
          <w:spacing w:val="-2"/>
          <w:sz w:val="24"/>
        </w:rPr>
        <w:t> </w:t>
      </w:r>
      <w:r>
        <w:rPr>
          <w:sz w:val="24"/>
        </w:rPr>
        <w:t>kulit)</w:t>
      </w:r>
    </w:p>
    <w:p>
      <w:pPr>
        <w:pStyle w:val="BodyText"/>
        <w:spacing w:line="480" w:lineRule="auto" w:before="179"/>
        <w:ind w:left="588" w:right="124" w:firstLine="708"/>
        <w:jc w:val="both"/>
      </w:pPr>
      <w:r>
        <w:rPr/>
        <w:t>Dari 5 diagnosa kepearawatan pada tinjauna puastaka tidak semua ada pada tinjauan kasus. Terdapat empat diagnosa yang muncul pada tinjauan pustakan dan tinjauan kasus yaitu</w:t>
      </w:r>
      <w:r>
        <w:rPr>
          <w:spacing w:val="-1"/>
        </w:rPr>
        <w:t> </w:t>
      </w:r>
      <w:r>
        <w:rPr/>
        <w:t>:</w:t>
      </w:r>
    </w:p>
    <w:p>
      <w:pPr>
        <w:pStyle w:val="ListParagraph"/>
        <w:numPr>
          <w:ilvl w:val="0"/>
          <w:numId w:val="71"/>
        </w:numPr>
        <w:tabs>
          <w:tab w:pos="1309" w:val="left" w:leader="none"/>
        </w:tabs>
        <w:spacing w:line="480" w:lineRule="auto" w:before="0" w:after="0"/>
        <w:ind w:left="1308" w:right="237" w:hanging="720"/>
        <w:jc w:val="both"/>
        <w:rPr>
          <w:sz w:val="24"/>
        </w:rPr>
      </w:pPr>
      <w:r>
        <w:rPr>
          <w:sz w:val="24"/>
        </w:rPr>
        <w:t>Perfusi perifer tidak efektif berhubungan dengan adanya penurunan konsentrasi</w:t>
      </w:r>
      <w:r>
        <w:rPr>
          <w:spacing w:val="-1"/>
          <w:sz w:val="24"/>
        </w:rPr>
        <w:t> </w:t>
      </w:r>
      <w:r>
        <w:rPr>
          <w:sz w:val="24"/>
        </w:rPr>
        <w:t>hemoglobin</w:t>
      </w:r>
    </w:p>
    <w:p>
      <w:pPr>
        <w:pStyle w:val="BodyText"/>
        <w:spacing w:before="162"/>
        <w:ind w:left="588"/>
        <w:jc w:val="both"/>
      </w:pPr>
      <w:r>
        <w:rPr/>
        <w:t>Rasional :</w:t>
      </w:r>
    </w:p>
    <w:p>
      <w:pPr>
        <w:pStyle w:val="BodyText"/>
      </w:pPr>
    </w:p>
    <w:p>
      <w:pPr>
        <w:pStyle w:val="BodyText"/>
        <w:spacing w:line="480" w:lineRule="auto"/>
        <w:ind w:left="588" w:right="118" w:firstLine="720"/>
        <w:jc w:val="both"/>
      </w:pPr>
      <w:r>
        <w:rPr/>
        <w:t>Dalam pemgkajian didapatkan 3 tanda mayor dan 3 tanda minor sesuai dengan SDKI, (2016) Domain 0009 yakni CRT 3 detik, asien tampak pucat, turgor kulit menurun, tampak edema ekstremitas inferior, TD : 190/110, Nadi : 75x/menit, HB :</w:t>
      </w:r>
      <w:r>
        <w:rPr>
          <w:spacing w:val="-1"/>
        </w:rPr>
        <w:t> </w:t>
      </w:r>
      <w:r>
        <w:rPr/>
        <w:t>7,7.</w:t>
      </w:r>
    </w:p>
    <w:p>
      <w:pPr>
        <w:pStyle w:val="ListParagraph"/>
        <w:numPr>
          <w:ilvl w:val="0"/>
          <w:numId w:val="71"/>
        </w:numPr>
        <w:tabs>
          <w:tab w:pos="1309" w:val="left" w:leader="none"/>
        </w:tabs>
        <w:spacing w:line="240" w:lineRule="auto" w:before="0" w:after="0"/>
        <w:ind w:left="1308" w:right="0" w:hanging="721"/>
        <w:jc w:val="both"/>
        <w:rPr>
          <w:sz w:val="24"/>
        </w:rPr>
      </w:pPr>
      <w:r>
        <w:rPr>
          <w:sz w:val="24"/>
        </w:rPr>
        <w:t>Hipervolemia berhubungan dengan adanya gangguan mekanisme</w:t>
      </w:r>
      <w:r>
        <w:rPr>
          <w:spacing w:val="-3"/>
          <w:sz w:val="24"/>
        </w:rPr>
        <w:t> </w:t>
      </w:r>
      <w:r>
        <w:rPr>
          <w:sz w:val="24"/>
        </w:rPr>
        <w:t>regulasi</w:t>
      </w:r>
    </w:p>
    <w:p>
      <w:pPr>
        <w:pStyle w:val="BodyText"/>
        <w:spacing w:before="9"/>
        <w:rPr>
          <w:sz w:val="37"/>
        </w:rPr>
      </w:pPr>
    </w:p>
    <w:p>
      <w:pPr>
        <w:pStyle w:val="BodyText"/>
        <w:ind w:left="588"/>
        <w:jc w:val="both"/>
      </w:pPr>
      <w:r>
        <w:rPr/>
        <w:t>Rasional :</w:t>
      </w:r>
    </w:p>
    <w:p>
      <w:pPr>
        <w:pStyle w:val="BodyText"/>
      </w:pPr>
    </w:p>
    <w:p>
      <w:pPr>
        <w:pStyle w:val="BodyText"/>
        <w:spacing w:line="480" w:lineRule="auto"/>
        <w:ind w:left="588" w:right="235"/>
        <w:jc w:val="both"/>
      </w:pPr>
      <w:r>
        <w:rPr/>
        <w:t>Dalam pengkajian pasien data sesuai dengan SDKI, (2016) Domain 0022 dengan data tampak edema ekstremitas inferior, bentuk perut tampak cembung, terdapat pitting edema pada ektremitas inferior, terdapat shifting dullnes, HCT : 22% , urine : 500 ml/ 6 jam, albumin : 3,3.</w:t>
      </w:r>
    </w:p>
    <w:p>
      <w:pPr>
        <w:pStyle w:val="Heading1"/>
        <w:numPr>
          <w:ilvl w:val="1"/>
          <w:numId w:val="68"/>
        </w:numPr>
        <w:tabs>
          <w:tab w:pos="1297" w:val="left" w:leader="none"/>
        </w:tabs>
        <w:spacing w:line="240" w:lineRule="auto" w:before="1" w:after="0"/>
        <w:ind w:left="1296" w:right="0" w:hanging="709"/>
        <w:jc w:val="both"/>
      </w:pPr>
      <w:bookmarkStart w:name="_TOC_250006" w:id="49"/>
      <w:r>
        <w:rPr/>
        <w:t>Perencanaan</w:t>
      </w:r>
      <w:r>
        <w:rPr>
          <w:spacing w:val="-1"/>
        </w:rPr>
        <w:t> </w:t>
      </w:r>
      <w:bookmarkEnd w:id="49"/>
      <w:r>
        <w:rPr/>
        <w:t>Keperawatan</w:t>
      </w:r>
    </w:p>
    <w:p>
      <w:pPr>
        <w:pStyle w:val="BodyText"/>
        <w:rPr>
          <w:b/>
        </w:rPr>
      </w:pPr>
    </w:p>
    <w:p>
      <w:pPr>
        <w:pStyle w:val="BodyText"/>
        <w:spacing w:line="480" w:lineRule="auto"/>
        <w:ind w:left="588" w:right="237" w:firstLine="708"/>
        <w:jc w:val="both"/>
      </w:pPr>
      <w:r>
        <w:rPr/>
        <w:t>Perencanaan merupakan suatu penyusunan tindakan keperawatan yang akan dilakukan untuk menanggulangi masalah sesuai diagnosa keperawatan (Dermawan, 2012). Pada perencanaan terdapat tujuan dan kriteria hasil diharapkan dapat sesuai dengan sasaran yang diharapakan terhadap kondisi</w:t>
      </w:r>
    </w:p>
    <w:p>
      <w:pPr>
        <w:spacing w:after="0" w:line="480" w:lineRule="auto"/>
        <w:jc w:val="both"/>
        <w:sectPr>
          <w:headerReference w:type="default" r:id="rId148"/>
          <w:footerReference w:type="default" r:id="rId149"/>
          <w:pgSz w:w="11910" w:h="16840"/>
          <w:pgMar w:header="715" w:footer="0" w:top="980" w:bottom="280" w:left="1680" w:right="1580"/>
          <w:pgNumType w:start="51"/>
        </w:sectPr>
      </w:pPr>
    </w:p>
    <w:p>
      <w:pPr>
        <w:pStyle w:val="BodyText"/>
        <w:rPr>
          <w:sz w:val="20"/>
        </w:rPr>
      </w:pPr>
    </w:p>
    <w:p>
      <w:pPr>
        <w:pStyle w:val="BodyText"/>
        <w:rPr>
          <w:sz w:val="20"/>
        </w:rPr>
      </w:pPr>
    </w:p>
    <w:p>
      <w:pPr>
        <w:pStyle w:val="BodyText"/>
        <w:spacing w:before="7"/>
        <w:rPr>
          <w:sz w:val="22"/>
        </w:rPr>
      </w:pPr>
    </w:p>
    <w:p>
      <w:pPr>
        <w:pStyle w:val="BodyText"/>
        <w:spacing w:line="480" w:lineRule="auto"/>
        <w:ind w:left="588" w:right="239"/>
        <w:jc w:val="both"/>
      </w:pPr>
      <w:r>
        <w:rPr/>
        <w:t>pasien. Pada perumusan tujuan antara pustaka dan tinjauan kasus. Pada tinjauan kasus pada tinajuan pustaka perencanaan menggunakan kriteria hasil yang mengacu pada pencapaian tujuan, sedangkan pada tinjauan kasus perencanaan sasaran, dalam intervensiya dengan rasional sesuai intervensi tindakan.</w:t>
      </w:r>
    </w:p>
    <w:p>
      <w:pPr>
        <w:pStyle w:val="ListParagraph"/>
        <w:numPr>
          <w:ilvl w:val="0"/>
          <w:numId w:val="72"/>
        </w:numPr>
        <w:tabs>
          <w:tab w:pos="1309" w:val="left" w:leader="none"/>
        </w:tabs>
        <w:spacing w:line="480" w:lineRule="auto" w:before="0" w:after="0"/>
        <w:ind w:left="1308" w:right="118" w:hanging="629"/>
        <w:jc w:val="both"/>
        <w:rPr>
          <w:sz w:val="24"/>
        </w:rPr>
      </w:pPr>
      <w:r>
        <w:rPr>
          <w:sz w:val="24"/>
        </w:rPr>
        <w:t>Perfusi perifer tidak efektif berhubungan dengan adanya penurunan konsentrasi hemoglobin. Setelah dilakukan asuhan keperawatan selama 1x24 jam perfusi perifer pasien meningkat dengan kriteria hasil warna kulit, pucat menurun, edema perifer menurun, pengisian kapiler membaik, akral membaik, turgor kulit membaik, tekanan darah sistolik dan diastolic membaik.</w:t>
      </w:r>
    </w:p>
    <w:p>
      <w:pPr>
        <w:pStyle w:val="ListParagraph"/>
        <w:numPr>
          <w:ilvl w:val="0"/>
          <w:numId w:val="72"/>
        </w:numPr>
        <w:tabs>
          <w:tab w:pos="1309" w:val="left" w:leader="none"/>
        </w:tabs>
        <w:spacing w:line="240" w:lineRule="auto" w:before="1" w:after="0"/>
        <w:ind w:left="1308" w:right="0" w:hanging="630"/>
        <w:jc w:val="both"/>
        <w:rPr>
          <w:sz w:val="24"/>
        </w:rPr>
      </w:pPr>
      <w:r>
        <w:rPr>
          <w:sz w:val="24"/>
        </w:rPr>
        <w:t>Hipervolemia berhubungan dengan adanya gangguan mekanisme</w:t>
      </w:r>
      <w:r>
        <w:rPr>
          <w:spacing w:val="1"/>
          <w:sz w:val="24"/>
        </w:rPr>
        <w:t> </w:t>
      </w:r>
      <w:r>
        <w:rPr>
          <w:sz w:val="24"/>
        </w:rPr>
        <w:t>regulasi.</w:t>
      </w:r>
    </w:p>
    <w:p>
      <w:pPr>
        <w:pStyle w:val="BodyText"/>
      </w:pPr>
    </w:p>
    <w:p>
      <w:pPr>
        <w:pStyle w:val="BodyText"/>
        <w:spacing w:line="480" w:lineRule="auto"/>
        <w:ind w:left="1308" w:right="117"/>
        <w:jc w:val="both"/>
      </w:pPr>
      <w:r>
        <w:rPr/>
        <w:t>Setelah dilakukan asuhan keperawatan selama 2x24 jam keseimbangan cairan pasien meningkat dengan kriteria hasil haluaran urin meningkat, kelembapan membrane mukosa meningkat, edema menurun, dehidrasi menurun, asites menurun, tekanan darah membaik, MAP membaik, turgor kulit membaik (Prabowo, 2017).</w:t>
      </w:r>
    </w:p>
    <w:p>
      <w:pPr>
        <w:pStyle w:val="Heading1"/>
        <w:numPr>
          <w:ilvl w:val="1"/>
          <w:numId w:val="68"/>
        </w:numPr>
        <w:tabs>
          <w:tab w:pos="1297" w:val="left" w:leader="none"/>
        </w:tabs>
        <w:spacing w:line="240" w:lineRule="auto" w:before="159" w:after="0"/>
        <w:ind w:left="1296" w:right="0" w:hanging="709"/>
        <w:jc w:val="both"/>
      </w:pPr>
      <w:bookmarkStart w:name="_TOC_250005" w:id="50"/>
      <w:r>
        <w:rPr/>
        <w:t>Pelaksanaan</w:t>
      </w:r>
      <w:r>
        <w:rPr>
          <w:spacing w:val="-1"/>
        </w:rPr>
        <w:t> </w:t>
      </w:r>
      <w:bookmarkEnd w:id="50"/>
      <w:r>
        <w:rPr/>
        <w:t>Keperawatan</w:t>
      </w:r>
    </w:p>
    <w:p>
      <w:pPr>
        <w:pStyle w:val="BodyText"/>
        <w:rPr>
          <w:b/>
        </w:rPr>
      </w:pPr>
    </w:p>
    <w:p>
      <w:pPr>
        <w:pStyle w:val="BodyText"/>
        <w:spacing w:line="480" w:lineRule="auto"/>
        <w:ind w:left="588" w:right="236" w:firstLine="708"/>
        <w:jc w:val="both"/>
      </w:pPr>
      <w:r>
        <w:rPr/>
        <w:t>Implementasi adalah suatu kegiatan yang terencana, bukan hanya suatu aktifitas dan dilakukan secara sungguh-sungguh berdasarkan acuan norma- norma tertentu untuk mencapai tujuan</w:t>
      </w:r>
      <w:r>
        <w:rPr>
          <w:spacing w:val="-3"/>
        </w:rPr>
        <w:t> </w:t>
      </w:r>
      <w:r>
        <w:rPr/>
        <w:t>kegiatan.</w:t>
      </w:r>
    </w:p>
    <w:p>
      <w:pPr>
        <w:pStyle w:val="ListParagraph"/>
        <w:numPr>
          <w:ilvl w:val="0"/>
          <w:numId w:val="73"/>
        </w:numPr>
        <w:tabs>
          <w:tab w:pos="1309" w:val="left" w:leader="none"/>
        </w:tabs>
        <w:spacing w:line="480" w:lineRule="auto" w:before="1" w:after="0"/>
        <w:ind w:left="1308" w:right="235" w:hanging="720"/>
        <w:jc w:val="both"/>
        <w:rPr>
          <w:sz w:val="24"/>
        </w:rPr>
      </w:pPr>
      <w:r>
        <w:rPr>
          <w:sz w:val="24"/>
        </w:rPr>
        <w:t>Perfusi perifer tidak efektif berhubungan dengan adanya penurunan konsentrasi hemoglobin pelaksanaan yang dilakukan pada pasien adalah dengan memeriksa sirkulasi perifer, monitor status oksigenasi, </w:t>
      </w:r>
      <w:r>
        <w:rPr>
          <w:spacing w:val="-3"/>
          <w:sz w:val="24"/>
        </w:rPr>
        <w:t>lakukan </w:t>
      </w:r>
      <w:r>
        <w:rPr>
          <w:sz w:val="24"/>
        </w:rPr>
        <w:t>pengecekan kadar HB secara berkala, berikan oksigen</w:t>
      </w:r>
      <w:r>
        <w:rPr>
          <w:spacing w:val="60"/>
          <w:sz w:val="24"/>
        </w:rPr>
        <w:t> </w:t>
      </w:r>
      <w:r>
        <w:rPr>
          <w:sz w:val="24"/>
        </w:rPr>
        <w:t>Kolaborasi</w:t>
      </w:r>
    </w:p>
    <w:p>
      <w:pPr>
        <w:spacing w:after="0" w:line="480" w:lineRule="auto"/>
        <w:jc w:val="both"/>
        <w:rPr>
          <w:sz w:val="24"/>
        </w:rPr>
        <w:sectPr>
          <w:headerReference w:type="default" r:id="rId150"/>
          <w:footerReference w:type="default" r:id="rId151"/>
          <w:pgSz w:w="11910" w:h="16840"/>
          <w:pgMar w:header="715" w:footer="0" w:top="980" w:bottom="280" w:left="1680" w:right="1580"/>
          <w:pgNumType w:start="52"/>
        </w:sectPr>
      </w:pPr>
    </w:p>
    <w:p>
      <w:pPr>
        <w:pStyle w:val="BodyText"/>
        <w:rPr>
          <w:sz w:val="20"/>
        </w:rPr>
      </w:pPr>
    </w:p>
    <w:p>
      <w:pPr>
        <w:pStyle w:val="BodyText"/>
        <w:rPr>
          <w:sz w:val="20"/>
        </w:rPr>
      </w:pPr>
    </w:p>
    <w:p>
      <w:pPr>
        <w:pStyle w:val="BodyText"/>
        <w:spacing w:before="7"/>
        <w:rPr>
          <w:sz w:val="22"/>
        </w:rPr>
      </w:pPr>
    </w:p>
    <w:p>
      <w:pPr>
        <w:pStyle w:val="BodyText"/>
        <w:ind w:left="1308"/>
      </w:pPr>
      <w:r>
        <w:rPr/>
        <w:t>pemberian transfusi darah</w:t>
      </w:r>
    </w:p>
    <w:p>
      <w:pPr>
        <w:pStyle w:val="BodyText"/>
      </w:pPr>
    </w:p>
    <w:p>
      <w:pPr>
        <w:pStyle w:val="ListParagraph"/>
        <w:numPr>
          <w:ilvl w:val="0"/>
          <w:numId w:val="73"/>
        </w:numPr>
        <w:tabs>
          <w:tab w:pos="1309" w:val="left" w:leader="none"/>
        </w:tabs>
        <w:spacing w:line="480" w:lineRule="auto" w:before="0" w:after="0"/>
        <w:ind w:left="1308" w:right="238" w:hanging="720"/>
        <w:jc w:val="both"/>
        <w:rPr>
          <w:sz w:val="24"/>
        </w:rPr>
      </w:pPr>
      <w:r>
        <w:rPr>
          <w:sz w:val="24"/>
        </w:rPr>
        <w:t>Hipervolemia berhubungan dengan adanya gangguan mekanisme regulasi pelaksanaan yang dilakukan pada pasien adalah dengan periksa tanda gejala hypervolemia, monitor status hemodinamik, monitor intake dan output cairan, monitor kadar protein dan albumin, monitor efek samping diuretic, batasi asupan cairan dan garam, anjukan melapor jika haluaran urin dalam 6 jam, ajarkan cara membatasi cairan. Selama melakukan tindakan keperawatan ke pasien perawat menemui kendala yakni pasien kurang kooperatif dalam hal pembatasan</w:t>
      </w:r>
      <w:r>
        <w:rPr>
          <w:spacing w:val="1"/>
          <w:sz w:val="24"/>
        </w:rPr>
        <w:t> </w:t>
      </w:r>
      <w:r>
        <w:rPr>
          <w:sz w:val="24"/>
        </w:rPr>
        <w:t>minum.</w:t>
      </w:r>
    </w:p>
    <w:p>
      <w:pPr>
        <w:pStyle w:val="Heading1"/>
        <w:numPr>
          <w:ilvl w:val="1"/>
          <w:numId w:val="68"/>
        </w:numPr>
        <w:tabs>
          <w:tab w:pos="1297" w:val="left" w:leader="none"/>
        </w:tabs>
        <w:spacing w:line="240" w:lineRule="auto" w:before="1" w:after="0"/>
        <w:ind w:left="1296" w:right="0" w:hanging="709"/>
        <w:jc w:val="both"/>
      </w:pPr>
      <w:bookmarkStart w:name="_TOC_250004" w:id="51"/>
      <w:r>
        <w:rPr/>
        <w:t>Evaluasi</w:t>
      </w:r>
      <w:r>
        <w:rPr>
          <w:spacing w:val="-1"/>
        </w:rPr>
        <w:t> </w:t>
      </w:r>
      <w:bookmarkEnd w:id="51"/>
      <w:r>
        <w:rPr/>
        <w:t>Keperawatan</w:t>
      </w:r>
    </w:p>
    <w:p>
      <w:pPr>
        <w:pStyle w:val="BodyText"/>
        <w:rPr>
          <w:b/>
        </w:rPr>
      </w:pPr>
    </w:p>
    <w:p>
      <w:pPr>
        <w:pStyle w:val="BodyText"/>
        <w:spacing w:line="480" w:lineRule="auto"/>
        <w:ind w:left="588" w:right="242" w:firstLine="708"/>
        <w:jc w:val="both"/>
      </w:pPr>
      <w:r>
        <w:rPr/>
        <w:t>Evaluasi keperawatan adalah kegiatan yang terus menerus dilakukan untuk menentukan apakah rencana keperawatan efektif dan bagaimana rencana keperawatan dilanjutkan, merevisi rencana atau menghentikan rencana keperawatan (Manurung, 2011).</w:t>
      </w:r>
    </w:p>
    <w:p>
      <w:pPr>
        <w:pStyle w:val="ListParagraph"/>
        <w:numPr>
          <w:ilvl w:val="0"/>
          <w:numId w:val="74"/>
        </w:numPr>
        <w:tabs>
          <w:tab w:pos="1309" w:val="left" w:leader="none"/>
        </w:tabs>
        <w:spacing w:line="480" w:lineRule="auto" w:before="0" w:after="0"/>
        <w:ind w:left="1308" w:right="118" w:hanging="720"/>
        <w:jc w:val="both"/>
        <w:rPr>
          <w:sz w:val="24"/>
        </w:rPr>
      </w:pPr>
      <w:r>
        <w:rPr>
          <w:sz w:val="24"/>
        </w:rPr>
        <w:t>Perfusi perifer tidak efektif berhubungan dengan adanya penurunan konsentrasi hemoglobin. Setelah dilakukan asuhan keperawatan selama 1x24 jam perfusi perifer pasien meningkat dengan kriteria hasil warna kulit, pucat menurun, edema perifer menurun, pengisian kapiler membaik, akral membaik, turgor kulit membaik, tekanan darah sistolik dan diastolic membaik. Masalah teratasi sebagian sampai tanggal 28 April 2021, konjungtiva pasien sudah tidak anemis, HB meningkat, CRT</w:t>
      </w:r>
      <w:r>
        <w:rPr>
          <w:spacing w:val="58"/>
          <w:sz w:val="24"/>
        </w:rPr>
        <w:t> </w:t>
      </w:r>
      <w:r>
        <w:rPr>
          <w:sz w:val="24"/>
        </w:rPr>
        <w:t>detik</w:t>
      </w:r>
    </w:p>
    <w:p>
      <w:pPr>
        <w:pStyle w:val="ListParagraph"/>
        <w:numPr>
          <w:ilvl w:val="0"/>
          <w:numId w:val="74"/>
        </w:numPr>
        <w:tabs>
          <w:tab w:pos="1309" w:val="left" w:leader="none"/>
        </w:tabs>
        <w:spacing w:line="240" w:lineRule="auto" w:before="0" w:after="0"/>
        <w:ind w:left="1308" w:right="0" w:hanging="721"/>
        <w:jc w:val="both"/>
        <w:rPr>
          <w:sz w:val="24"/>
        </w:rPr>
      </w:pPr>
      <w:r>
        <w:rPr>
          <w:sz w:val="24"/>
        </w:rPr>
        <w:t>Hipervolemia berhubungan dengan adanya gangguan mekanisme regulasi.</w:t>
      </w:r>
    </w:p>
    <w:p>
      <w:pPr>
        <w:pStyle w:val="BodyText"/>
        <w:spacing w:before="11"/>
        <w:rPr>
          <w:sz w:val="23"/>
        </w:rPr>
      </w:pPr>
    </w:p>
    <w:p>
      <w:pPr>
        <w:pStyle w:val="BodyText"/>
        <w:spacing w:line="480" w:lineRule="auto"/>
        <w:ind w:left="1308"/>
      </w:pPr>
      <w:r>
        <w:rPr/>
        <w:t>Setelah dilakukan asuhan keperawatan selama 2x24 jam keseimbangan cairan pasien meningkat dengan kriteria hasil</w:t>
      </w:r>
      <w:r>
        <w:rPr>
          <w:spacing w:val="53"/>
        </w:rPr>
        <w:t> </w:t>
      </w:r>
      <w:r>
        <w:rPr/>
        <w:t>haluaran urin meningkat,</w:t>
      </w:r>
    </w:p>
    <w:p>
      <w:pPr>
        <w:spacing w:after="0" w:line="480" w:lineRule="auto"/>
        <w:sectPr>
          <w:headerReference w:type="default" r:id="rId152"/>
          <w:footerReference w:type="default" r:id="rId153"/>
          <w:pgSz w:w="11910" w:h="16840"/>
          <w:pgMar w:header="715" w:footer="0" w:top="980" w:bottom="280" w:left="1680" w:right="1580"/>
          <w:pgNumType w:start="53"/>
        </w:sectPr>
      </w:pPr>
    </w:p>
    <w:p>
      <w:pPr>
        <w:pStyle w:val="BodyText"/>
        <w:rPr>
          <w:sz w:val="20"/>
        </w:rPr>
      </w:pPr>
    </w:p>
    <w:p>
      <w:pPr>
        <w:pStyle w:val="BodyText"/>
        <w:rPr>
          <w:sz w:val="20"/>
        </w:rPr>
      </w:pPr>
    </w:p>
    <w:p>
      <w:pPr>
        <w:pStyle w:val="BodyText"/>
        <w:spacing w:before="7"/>
        <w:rPr>
          <w:sz w:val="22"/>
        </w:rPr>
      </w:pPr>
    </w:p>
    <w:p>
      <w:pPr>
        <w:pStyle w:val="BodyText"/>
        <w:spacing w:line="480" w:lineRule="auto"/>
        <w:ind w:left="1308" w:right="117"/>
        <w:jc w:val="both"/>
      </w:pPr>
      <w:r>
        <w:rPr/>
        <w:t>kelembapan membrane mukosa meningkat, edema menurun, dehidrasi menurun, asites menurun, tekanan darah membaik, MAP membaik, turgor kulit membaik. Masalah belum teratasi pada tanggal 28 April 2021, pasien masih edema ektremitas, serta haluaran urin yang kurang. Pitting edema masih ada dan haluaran uron sekitar 300 cc/ hari.</w:t>
      </w:r>
    </w:p>
    <w:p>
      <w:pPr>
        <w:spacing w:after="0" w:line="480" w:lineRule="auto"/>
        <w:jc w:val="both"/>
        <w:sectPr>
          <w:headerReference w:type="default" r:id="rId154"/>
          <w:footerReference w:type="default" r:id="rId155"/>
          <w:pgSz w:w="11910" w:h="16840"/>
          <w:pgMar w:header="715" w:footer="0" w:top="980" w:bottom="280" w:left="1680" w:right="1580"/>
          <w:pgNumType w:start="54"/>
        </w:sectPr>
      </w:pPr>
    </w:p>
    <w:p>
      <w:pPr>
        <w:pStyle w:val="Heading1"/>
        <w:spacing w:line="616" w:lineRule="auto" w:before="102"/>
        <w:ind w:left="3989" w:right="3521" w:firstLine="1"/>
        <w:jc w:val="center"/>
      </w:pPr>
      <w:bookmarkStart w:name="_TOC_250003" w:id="52"/>
      <w:bookmarkEnd w:id="52"/>
      <w:r>
        <w:rPr/>
        <w:t>BAB 5 PENUTUP</w:t>
      </w:r>
    </w:p>
    <w:p>
      <w:pPr>
        <w:pStyle w:val="BodyText"/>
        <w:spacing w:line="480" w:lineRule="auto" w:before="5"/>
        <w:ind w:left="588" w:right="115" w:firstLine="720"/>
        <w:jc w:val="both"/>
      </w:pPr>
      <w:r>
        <w:rPr/>
        <w:t>Setelah penulis melakukan pengamatan dan melaksanakan asuhan keperawatan pada pasien dengan kasus </w:t>
      </w:r>
      <w:r>
        <w:rPr>
          <w:i/>
        </w:rPr>
        <w:t>Chronic Kidney Disease (CKD) </w:t>
      </w:r>
      <w:r>
        <w:rPr/>
        <w:t>Stadium V di Ruang B1 RSPAL Dr. Ramelan Suarabaya, maka penulis dapat menarik beberapa kesimpulan sekaligus saran yang dapat bermanfaat dalam meningkatkan mutu asuahan keperawatan dengan diagnosa </w:t>
      </w:r>
      <w:r>
        <w:rPr>
          <w:i/>
        </w:rPr>
        <w:t>Chronic Kidney Disease (CKD) </w:t>
      </w:r>
      <w:r>
        <w:rPr/>
        <w:t>Stadium V</w:t>
      </w:r>
    </w:p>
    <w:p>
      <w:pPr>
        <w:pStyle w:val="Heading1"/>
        <w:numPr>
          <w:ilvl w:val="1"/>
          <w:numId w:val="75"/>
        </w:numPr>
        <w:tabs>
          <w:tab w:pos="1297" w:val="left" w:leader="none"/>
        </w:tabs>
        <w:spacing w:line="240" w:lineRule="auto" w:before="162" w:after="0"/>
        <w:ind w:left="1296" w:right="0" w:hanging="709"/>
        <w:jc w:val="both"/>
      </w:pPr>
      <w:bookmarkStart w:name="_TOC_250002" w:id="53"/>
      <w:bookmarkEnd w:id="53"/>
      <w:r>
        <w:rPr/>
        <w:t>Simpulan</w:t>
      </w:r>
    </w:p>
    <w:p>
      <w:pPr>
        <w:pStyle w:val="BodyText"/>
        <w:rPr>
          <w:b/>
        </w:rPr>
      </w:pPr>
    </w:p>
    <w:p>
      <w:pPr>
        <w:pStyle w:val="ListParagraph"/>
        <w:numPr>
          <w:ilvl w:val="0"/>
          <w:numId w:val="76"/>
        </w:numPr>
        <w:tabs>
          <w:tab w:pos="1309" w:val="left" w:leader="none"/>
        </w:tabs>
        <w:spacing w:line="480" w:lineRule="auto" w:before="0" w:after="0"/>
        <w:ind w:left="1308" w:right="117" w:hanging="720"/>
        <w:jc w:val="both"/>
        <w:rPr>
          <w:sz w:val="24"/>
        </w:rPr>
      </w:pPr>
      <w:r>
        <w:rPr>
          <w:sz w:val="24"/>
        </w:rPr>
        <w:t>Pengkajian pada Ny.S pada pengkajian B2 di temukan pasien mengalami tekanan darah tinggi yakni 190/110, kongjuntiva anemis, CRT 3 detik, dan pasien lemas. Di pengkjian B4 ditemukan pasien mengeluh uroine sedikit. Di pengkajian B6 ditemukan edema ektremtas</w:t>
      </w:r>
      <w:r>
        <w:rPr>
          <w:spacing w:val="-1"/>
          <w:sz w:val="24"/>
        </w:rPr>
        <w:t> </w:t>
      </w:r>
      <w:r>
        <w:rPr>
          <w:sz w:val="24"/>
        </w:rPr>
        <w:t>inferior.</w:t>
      </w:r>
    </w:p>
    <w:p>
      <w:pPr>
        <w:pStyle w:val="ListParagraph"/>
        <w:numPr>
          <w:ilvl w:val="0"/>
          <w:numId w:val="76"/>
        </w:numPr>
        <w:tabs>
          <w:tab w:pos="1309" w:val="left" w:leader="none"/>
        </w:tabs>
        <w:spacing w:line="480" w:lineRule="auto" w:before="0" w:after="0"/>
        <w:ind w:left="1308" w:right="122" w:hanging="720"/>
        <w:jc w:val="both"/>
        <w:rPr>
          <w:sz w:val="24"/>
        </w:rPr>
      </w:pPr>
      <w:r>
        <w:rPr>
          <w:sz w:val="24"/>
        </w:rPr>
        <w:t>Masalah keperawatan yang muncul adalah perfusi perifer tidak efektif dan hypovolemia.</w:t>
      </w:r>
    </w:p>
    <w:p>
      <w:pPr>
        <w:pStyle w:val="ListParagraph"/>
        <w:numPr>
          <w:ilvl w:val="0"/>
          <w:numId w:val="76"/>
        </w:numPr>
        <w:tabs>
          <w:tab w:pos="1309" w:val="left" w:leader="none"/>
        </w:tabs>
        <w:spacing w:line="480" w:lineRule="auto" w:before="0" w:after="0"/>
        <w:ind w:left="1308" w:right="116" w:hanging="720"/>
        <w:jc w:val="both"/>
        <w:rPr>
          <w:sz w:val="24"/>
        </w:rPr>
      </w:pPr>
      <w:r>
        <w:rPr>
          <w:sz w:val="24"/>
        </w:rPr>
        <w:t>Rencana tindakan keperawatan yang terdapat dalam tinjauan pustaka tidak semua tercantum pada tinjauan kasus, tetapi disesuaikan dengan diagnosis dan etiologi dari masalah keperawatan tersebut. Rencana tindakan keperawatan yang telah dibuat tidak semua dapat dilaksanakan. Pelaksanaan tindakan keperawatan menyesuaikan dengan kondisi pasien dan fasilitas yang</w:t>
      </w:r>
      <w:r>
        <w:rPr>
          <w:spacing w:val="-1"/>
          <w:sz w:val="24"/>
        </w:rPr>
        <w:t> </w:t>
      </w:r>
      <w:r>
        <w:rPr>
          <w:sz w:val="24"/>
        </w:rPr>
        <w:t>menunjang.</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0"/>
        </w:rPr>
      </w:pPr>
    </w:p>
    <w:p>
      <w:pPr>
        <w:pStyle w:val="BodyText"/>
        <w:ind w:left="4417" w:right="3952"/>
        <w:jc w:val="center"/>
      </w:pPr>
      <w:r>
        <w:rPr/>
        <w:t>55</w:t>
      </w:r>
    </w:p>
    <w:p>
      <w:pPr>
        <w:spacing w:after="0"/>
        <w:jc w:val="center"/>
        <w:sectPr>
          <w:headerReference w:type="default" r:id="rId156"/>
          <w:footerReference w:type="default" r:id="rId157"/>
          <w:pgSz w:w="11910" w:h="16840"/>
          <w:pgMar w:header="0" w:footer="0" w:top="1580" w:bottom="280" w:left="1680" w:right="1580"/>
        </w:sectPr>
      </w:pPr>
    </w:p>
    <w:p>
      <w:pPr>
        <w:pStyle w:val="BodyText"/>
        <w:spacing w:before="68"/>
        <w:ind w:right="117"/>
        <w:jc w:val="right"/>
      </w:pPr>
      <w:r>
        <w:rPr/>
        <w:t>56</w:t>
      </w:r>
    </w:p>
    <w:p>
      <w:pPr>
        <w:pStyle w:val="BodyText"/>
        <w:rPr>
          <w:sz w:val="26"/>
        </w:rPr>
      </w:pPr>
    </w:p>
    <w:p>
      <w:pPr>
        <w:pStyle w:val="BodyText"/>
        <w:spacing w:before="5"/>
        <w:rPr>
          <w:sz w:val="36"/>
        </w:rPr>
      </w:pPr>
    </w:p>
    <w:p>
      <w:pPr>
        <w:pStyle w:val="ListParagraph"/>
        <w:numPr>
          <w:ilvl w:val="0"/>
          <w:numId w:val="76"/>
        </w:numPr>
        <w:tabs>
          <w:tab w:pos="1309" w:val="left" w:leader="none"/>
        </w:tabs>
        <w:spacing w:line="480" w:lineRule="auto" w:before="1" w:after="0"/>
        <w:ind w:left="1308" w:right="116" w:hanging="720"/>
        <w:jc w:val="both"/>
        <w:rPr>
          <w:sz w:val="24"/>
        </w:rPr>
      </w:pPr>
      <w:r>
        <w:rPr>
          <w:sz w:val="24"/>
        </w:rPr>
        <w:t>Evaluasi dan analisis tindakan keperawatan pada pasien dengan masalah keperawatan perfusi perifer tidak efektif teratasi sebagian, sedangkan masalah keperawatan hipovolemia belum</w:t>
      </w:r>
      <w:r>
        <w:rPr>
          <w:spacing w:val="-1"/>
          <w:sz w:val="24"/>
        </w:rPr>
        <w:t> </w:t>
      </w:r>
      <w:r>
        <w:rPr>
          <w:sz w:val="24"/>
        </w:rPr>
        <w:t>teratasi.</w:t>
      </w:r>
    </w:p>
    <w:p>
      <w:pPr>
        <w:pStyle w:val="ListParagraph"/>
        <w:numPr>
          <w:ilvl w:val="0"/>
          <w:numId w:val="76"/>
        </w:numPr>
        <w:tabs>
          <w:tab w:pos="1309" w:val="left" w:leader="none"/>
        </w:tabs>
        <w:spacing w:line="480" w:lineRule="auto" w:before="0" w:after="0"/>
        <w:ind w:left="1308" w:right="120" w:hanging="720"/>
        <w:jc w:val="both"/>
        <w:rPr>
          <w:sz w:val="24"/>
        </w:rPr>
      </w:pPr>
      <w:r>
        <w:rPr>
          <w:sz w:val="24"/>
        </w:rPr>
        <w:t>Pendokumentasian tindakan keperawatan dilakukan dalam tertulis yang diletakan pada catatan perkembangan pasien agar dapat terbaca dan dapat diketahui secara jelas perkembangan pada</w:t>
      </w:r>
      <w:r>
        <w:rPr>
          <w:spacing w:val="-2"/>
          <w:sz w:val="24"/>
        </w:rPr>
        <w:t> </w:t>
      </w:r>
      <w:r>
        <w:rPr>
          <w:sz w:val="24"/>
        </w:rPr>
        <w:t>Ny.S.</w:t>
      </w:r>
    </w:p>
    <w:p>
      <w:pPr>
        <w:pStyle w:val="Heading1"/>
        <w:numPr>
          <w:ilvl w:val="1"/>
          <w:numId w:val="75"/>
        </w:numPr>
        <w:tabs>
          <w:tab w:pos="1297" w:val="left" w:leader="none"/>
        </w:tabs>
        <w:spacing w:line="240" w:lineRule="auto" w:before="0" w:after="0"/>
        <w:ind w:left="1296" w:right="0" w:hanging="709"/>
        <w:jc w:val="both"/>
      </w:pPr>
      <w:bookmarkStart w:name="_TOC_250001" w:id="54"/>
      <w:bookmarkEnd w:id="54"/>
      <w:r>
        <w:rPr/>
        <w:t>Saran</w:t>
      </w:r>
    </w:p>
    <w:p>
      <w:pPr>
        <w:pStyle w:val="BodyText"/>
        <w:spacing w:before="9"/>
        <w:rPr>
          <w:b/>
          <w:sz w:val="37"/>
        </w:rPr>
      </w:pPr>
    </w:p>
    <w:p>
      <w:pPr>
        <w:pStyle w:val="BodyText"/>
        <w:ind w:right="118"/>
        <w:jc w:val="right"/>
      </w:pPr>
      <w:r>
        <w:rPr/>
        <w:t>Bertolak dari kesimpulan diatas penulis memberikan saran sebagai berikut</w:t>
      </w:r>
    </w:p>
    <w:p>
      <w:pPr>
        <w:pStyle w:val="BodyText"/>
      </w:pPr>
    </w:p>
    <w:p>
      <w:pPr>
        <w:pStyle w:val="BodyText"/>
        <w:ind w:left="588"/>
      </w:pPr>
      <w:r>
        <w:rPr/>
        <w:t>:</w:t>
      </w:r>
    </w:p>
    <w:p>
      <w:pPr>
        <w:pStyle w:val="BodyText"/>
        <w:rPr>
          <w:sz w:val="38"/>
        </w:rPr>
      </w:pPr>
    </w:p>
    <w:p>
      <w:pPr>
        <w:pStyle w:val="ListParagraph"/>
        <w:numPr>
          <w:ilvl w:val="0"/>
          <w:numId w:val="77"/>
        </w:numPr>
        <w:tabs>
          <w:tab w:pos="1309" w:val="left" w:leader="none"/>
        </w:tabs>
        <w:spacing w:line="480" w:lineRule="auto" w:before="0" w:after="0"/>
        <w:ind w:left="1308" w:right="122" w:hanging="720"/>
        <w:jc w:val="both"/>
        <w:rPr>
          <w:sz w:val="24"/>
        </w:rPr>
      </w:pPr>
      <w:r>
        <w:rPr>
          <w:sz w:val="24"/>
        </w:rPr>
        <w:t>Untuk mencapai hasil keperawatan yang diharapkan, diperlukan hubungan yang baik dan keterlibatan pasien, keluarga dan tim kesehatan yang lainnya.</w:t>
      </w:r>
    </w:p>
    <w:p>
      <w:pPr>
        <w:pStyle w:val="ListParagraph"/>
        <w:numPr>
          <w:ilvl w:val="0"/>
          <w:numId w:val="77"/>
        </w:numPr>
        <w:tabs>
          <w:tab w:pos="1309" w:val="left" w:leader="none"/>
        </w:tabs>
        <w:spacing w:line="480" w:lineRule="auto" w:before="1" w:after="0"/>
        <w:ind w:left="1308" w:right="119" w:hanging="720"/>
        <w:jc w:val="both"/>
        <w:rPr>
          <w:sz w:val="24"/>
        </w:rPr>
      </w:pPr>
      <w:r>
        <w:rPr>
          <w:sz w:val="24"/>
        </w:rPr>
        <w:t>Perawat sebagai petugas pelayanan kesehatan hendaknya mempunyai pengetahuan, ketrampilan yang cukup serta dapat bekerja sama dengan tim kesehatan lainnya dengan memberikan asuhan keperawatan pada pasien dengan Stadium</w:t>
      </w:r>
      <w:r>
        <w:rPr>
          <w:spacing w:val="-1"/>
          <w:sz w:val="24"/>
        </w:rPr>
        <w:t> </w:t>
      </w:r>
      <w:r>
        <w:rPr>
          <w:sz w:val="24"/>
        </w:rPr>
        <w:t>V.</w:t>
      </w:r>
    </w:p>
    <w:p>
      <w:pPr>
        <w:pStyle w:val="ListParagraph"/>
        <w:numPr>
          <w:ilvl w:val="0"/>
          <w:numId w:val="77"/>
        </w:numPr>
        <w:tabs>
          <w:tab w:pos="1309" w:val="left" w:leader="none"/>
        </w:tabs>
        <w:spacing w:line="480" w:lineRule="auto" w:before="0" w:after="0"/>
        <w:ind w:left="1308" w:right="124" w:hanging="720"/>
        <w:jc w:val="both"/>
        <w:rPr>
          <w:sz w:val="24"/>
        </w:rPr>
      </w:pPr>
      <w:r>
        <w:rPr>
          <w:sz w:val="24"/>
        </w:rPr>
        <w:t>Dalam meningkatkan mutu asuhan keperawatan yang  professional baiknya dia akan suatu seminar atau suatu pertemuan yang membahas tentang masalah kesehatan yang ada pada</w:t>
      </w:r>
      <w:r>
        <w:rPr>
          <w:spacing w:val="-3"/>
          <w:sz w:val="24"/>
        </w:rPr>
        <w:t> </w:t>
      </w:r>
      <w:r>
        <w:rPr>
          <w:sz w:val="24"/>
        </w:rPr>
        <w:t>pasien.</w:t>
      </w:r>
    </w:p>
    <w:p>
      <w:pPr>
        <w:pStyle w:val="ListParagraph"/>
        <w:numPr>
          <w:ilvl w:val="0"/>
          <w:numId w:val="77"/>
        </w:numPr>
        <w:tabs>
          <w:tab w:pos="1309" w:val="left" w:leader="none"/>
        </w:tabs>
        <w:spacing w:line="480" w:lineRule="auto" w:before="1" w:after="0"/>
        <w:ind w:left="1308" w:right="120" w:hanging="720"/>
        <w:jc w:val="both"/>
        <w:rPr>
          <w:sz w:val="24"/>
        </w:rPr>
      </w:pPr>
      <w:r>
        <w:rPr>
          <w:sz w:val="24"/>
        </w:rPr>
        <w:t>Pendidikan dan pengetahuan perawat secara berkelanjutan perlu ditingkatkan baik secara formal dan informal khususnya pengetahuan dalam bidang pengetahuan. Kembangkan dan tingkatkan pemahaman perawat terhadap konsep manusia secara komprehensif sehingga mampu menerapkan asuhan keperawatan dengan</w:t>
      </w:r>
      <w:r>
        <w:rPr>
          <w:spacing w:val="-1"/>
          <w:sz w:val="24"/>
        </w:rPr>
        <w:t> </w:t>
      </w:r>
      <w:r>
        <w:rPr>
          <w:sz w:val="24"/>
        </w:rPr>
        <w:t>baik.</w:t>
      </w:r>
    </w:p>
    <w:p>
      <w:pPr>
        <w:spacing w:after="0" w:line="480" w:lineRule="auto"/>
        <w:jc w:val="both"/>
        <w:rPr>
          <w:sz w:val="24"/>
        </w:rPr>
        <w:sectPr>
          <w:headerReference w:type="default" r:id="rId158"/>
          <w:footerReference w:type="default" r:id="rId159"/>
          <w:pgSz w:w="11910" w:h="16840"/>
          <w:pgMar w:header="0" w:footer="0" w:top="620" w:bottom="280" w:left="1680" w:right="1580"/>
        </w:sectPr>
      </w:pPr>
    </w:p>
    <w:p>
      <w:pPr>
        <w:pStyle w:val="BodyText"/>
        <w:spacing w:before="5"/>
        <w:rPr>
          <w:sz w:val="23"/>
        </w:rPr>
      </w:pPr>
    </w:p>
    <w:p>
      <w:pPr>
        <w:pStyle w:val="Heading1"/>
        <w:spacing w:before="90"/>
        <w:ind w:left="3833" w:right="3593" w:firstLine="0"/>
        <w:jc w:val="center"/>
      </w:pPr>
      <w:bookmarkStart w:name="_TOC_250000" w:id="55"/>
      <w:bookmarkEnd w:id="55"/>
      <w:r>
        <w:rPr/>
        <w:t>DAFTAR PUSTAKA</w:t>
      </w:r>
    </w:p>
    <w:p>
      <w:pPr>
        <w:pStyle w:val="BodyText"/>
        <w:rPr>
          <w:b/>
        </w:rPr>
      </w:pPr>
    </w:p>
    <w:p>
      <w:pPr>
        <w:pStyle w:val="BodyText"/>
        <w:ind w:left="840" w:right="124" w:hanging="480"/>
        <w:jc w:val="both"/>
      </w:pPr>
      <w:r>
        <w:rPr/>
        <w:t>Batmaro, R. K., Hondo, F., &amp; Malinti, E. (2019). HUBUNGAN JENIS MAKANAN DAN TEKANAN DARAH WANITA DEWASA HIPERTENSI. </w:t>
      </w:r>
      <w:r>
        <w:rPr>
          <w:i/>
        </w:rPr>
        <w:t>Nutrix Journal</w:t>
      </w:r>
      <w:r>
        <w:rPr/>
        <w:t>, </w:t>
      </w:r>
      <w:r>
        <w:rPr>
          <w:i/>
        </w:rPr>
        <w:t>3</w:t>
      </w:r>
      <w:r>
        <w:rPr/>
        <w:t>(2), 38–51.</w:t>
      </w:r>
    </w:p>
    <w:p>
      <w:pPr>
        <w:spacing w:before="0"/>
        <w:ind w:left="360" w:right="0" w:firstLine="0"/>
        <w:jc w:val="both"/>
        <w:rPr>
          <w:sz w:val="24"/>
        </w:rPr>
      </w:pPr>
      <w:r>
        <w:rPr>
          <w:sz w:val="24"/>
        </w:rPr>
        <w:t>Brunner, &amp; Suddart. (2006). </w:t>
      </w:r>
      <w:r>
        <w:rPr>
          <w:i/>
          <w:sz w:val="24"/>
        </w:rPr>
        <w:t>Buku Ajar Keperawatan Medikal Bedah, edisi 8</w:t>
      </w:r>
      <w:r>
        <w:rPr>
          <w:sz w:val="24"/>
        </w:rPr>
        <w:t>. EGC.</w:t>
      </w:r>
    </w:p>
    <w:p>
      <w:pPr>
        <w:pStyle w:val="BodyText"/>
        <w:ind w:left="840" w:right="120" w:hanging="480"/>
        <w:jc w:val="both"/>
      </w:pPr>
      <w:r>
        <w:rPr/>
        <w:t>Collins, A. J., Foley, R. N., Chavers, B., Gilbertson, D., Herzog, C., Johansen, K., Kasiske, B., Kutner, N., Liu, J., St. Peter, W., Guo, H., Gustafson, S., Heubner, B., Lamb, K., Li, S.,  Li, S., Peng, Y., Qiu, Y., Roberts, T., … Agodoa, L. (2012). US renal data system 2011 Annual data report. In </w:t>
      </w:r>
      <w:r>
        <w:rPr>
          <w:i/>
        </w:rPr>
        <w:t>American Journal of Kidney Diseases </w:t>
      </w:r>
      <w:r>
        <w:rPr/>
        <w:t>(Vol. 59, Issue 1 SUPPL. 1, p. A7). W.B. Saunders.</w:t>
      </w:r>
      <w:r>
        <w:rPr>
          <w:spacing w:val="-1"/>
        </w:rPr>
        <w:t> </w:t>
      </w:r>
      <w:r>
        <w:rPr/>
        <w:t>https://doi.org/10.1053/j.ajkd.2011.11.015</w:t>
      </w:r>
    </w:p>
    <w:p>
      <w:pPr>
        <w:pStyle w:val="BodyText"/>
        <w:spacing w:before="1"/>
        <w:ind w:left="840" w:right="115" w:hanging="480"/>
        <w:jc w:val="both"/>
      </w:pPr>
      <w:r>
        <w:rPr/>
        <w:t>DIREKTORAT PENCEGAHAN DAN PENGENDALIAN PENYAKIT TIDAK, &amp; PENYAKIT, D. J. P. D. P. (2017). </w:t>
      </w:r>
      <w:r>
        <w:rPr>
          <w:i/>
        </w:rPr>
        <w:t>Ginjal Kronis</w:t>
      </w:r>
      <w:r>
        <w:rPr/>
        <w:t>.</w:t>
      </w:r>
    </w:p>
    <w:p>
      <w:pPr>
        <w:pStyle w:val="BodyText"/>
        <w:ind w:left="840" w:right="263"/>
      </w:pPr>
      <w:hyperlink r:id="rId162">
        <w:r>
          <w:rPr/>
          <w:t>http://www.p2ptm.kemkes.go.id/kegiatan-p2ptm/subdit-penyakit-jantung-dan-pembuluh-</w:t>
        </w:r>
      </w:hyperlink>
      <w:r>
        <w:rPr/>
        <w:t> darah/ginjal-kronis</w:t>
      </w:r>
    </w:p>
    <w:p>
      <w:pPr>
        <w:spacing w:line="240" w:lineRule="auto" w:before="0"/>
        <w:ind w:left="360" w:right="1019" w:firstLine="0"/>
        <w:jc w:val="left"/>
        <w:rPr>
          <w:sz w:val="24"/>
        </w:rPr>
      </w:pPr>
      <w:r>
        <w:rPr>
          <w:sz w:val="24"/>
        </w:rPr>
        <w:t>DPP PPNI. (2017). </w:t>
      </w:r>
      <w:r>
        <w:rPr>
          <w:i/>
          <w:sz w:val="24"/>
        </w:rPr>
        <w:t>Standar Diagnosis Keperawatan Indonesia (SDKI)</w:t>
      </w:r>
      <w:r>
        <w:rPr>
          <w:sz w:val="24"/>
        </w:rPr>
        <w:t>. DPP PPNI. DPP PPNI. (2018). </w:t>
      </w:r>
      <w:r>
        <w:rPr>
          <w:i/>
          <w:sz w:val="24"/>
        </w:rPr>
        <w:t>Standar Intervensi Keperawatan Indonesia (SIKI)</w:t>
      </w:r>
      <w:r>
        <w:rPr>
          <w:sz w:val="24"/>
        </w:rPr>
        <w:t>. DPP PPNI. DPP PPNI. (2019). </w:t>
      </w:r>
      <w:r>
        <w:rPr>
          <w:i/>
          <w:sz w:val="24"/>
        </w:rPr>
        <w:t>Standar Luaran Keperawatan Indonesia (SLKI)_</w:t>
      </w:r>
      <w:r>
        <w:rPr>
          <w:sz w:val="24"/>
        </w:rPr>
        <w:t>. DPP PPNI. </w:t>
      </w:r>
      <w:r>
        <w:rPr>
          <w:w w:val="99"/>
          <w:sz w:val="24"/>
        </w:rPr>
        <w:t>Ha</w:t>
      </w:r>
      <w:r>
        <w:rPr>
          <w:sz w:val="24"/>
        </w:rPr>
        <w:t>ryono, R. (2013). </w:t>
      </w:r>
      <w:r>
        <w:rPr>
          <w:i/>
          <w:sz w:val="24"/>
        </w:rPr>
        <w:t>Keperawatan Medikal Bedah</w:t>
      </w:r>
      <w:r>
        <w:rPr>
          <w:i/>
          <w:w w:val="48"/>
          <w:sz w:val="24"/>
        </w:rPr>
        <w:t> :</w:t>
      </w:r>
      <w:r>
        <w:rPr>
          <w:i/>
          <w:sz w:val="24"/>
        </w:rPr>
        <w:t> Sistem Perkemihan </w:t>
      </w:r>
      <w:r>
        <w:rPr>
          <w:w w:val="99"/>
          <w:sz w:val="24"/>
        </w:rPr>
        <w:t>(AND</w:t>
      </w:r>
      <w:r>
        <w:rPr>
          <w:w w:val="99"/>
          <w:sz w:val="24"/>
        </w:rPr>
        <w:t>I (ed.)).</w:t>
      </w:r>
    </w:p>
    <w:p>
      <w:pPr>
        <w:pStyle w:val="BodyText"/>
        <w:ind w:left="840" w:right="117" w:hanging="480"/>
        <w:jc w:val="both"/>
      </w:pPr>
      <w:r>
        <w:rPr/>
        <w:t>Irendem K.A., L., Glady I., R., &amp; Mayer F., W. (2016). Gambaran Kadar Ureum Serum pada Pasien Penyakit Ginjal Kronik Stadium 5 Non Dialisis. </w:t>
      </w:r>
      <w:r>
        <w:rPr>
          <w:i/>
        </w:rPr>
        <w:t>Jurnal E-Biomedik</w:t>
      </w:r>
      <w:r>
        <w:rPr/>
        <w:t>, </w:t>
      </w:r>
      <w:r>
        <w:rPr>
          <w:i/>
        </w:rPr>
        <w:t>4</w:t>
      </w:r>
      <w:r>
        <w:rPr/>
        <w:t>(2), 2–7.</w:t>
      </w:r>
    </w:p>
    <w:p>
      <w:pPr>
        <w:spacing w:before="0"/>
        <w:ind w:left="360" w:right="0" w:firstLine="0"/>
        <w:jc w:val="both"/>
        <w:rPr>
          <w:sz w:val="24"/>
        </w:rPr>
      </w:pPr>
      <w:r>
        <w:rPr>
          <w:sz w:val="24"/>
        </w:rPr>
        <w:t>Isro’in, L., &amp; Rosjidi, C. H. (2014). </w:t>
      </w:r>
      <w:r>
        <w:rPr>
          <w:i/>
          <w:sz w:val="24"/>
        </w:rPr>
        <w:t>Prevalensi faktor risiko gagal ginjal kronik</w:t>
      </w:r>
      <w:r>
        <w:rPr>
          <w:sz w:val="24"/>
        </w:rPr>
        <w:t>.</w:t>
      </w:r>
    </w:p>
    <w:p>
      <w:pPr>
        <w:spacing w:before="0"/>
        <w:ind w:left="840" w:right="114" w:hanging="480"/>
        <w:jc w:val="both"/>
        <w:rPr>
          <w:sz w:val="24"/>
        </w:rPr>
      </w:pPr>
      <w:r>
        <w:rPr>
          <w:sz w:val="24"/>
        </w:rPr>
        <w:t>Kementerian Kesehatan RI Badan Penelitian dan Pengembangan. (2018). Hasil Utama Riset Kesehatan Dasar. </w:t>
      </w:r>
      <w:r>
        <w:rPr>
          <w:i/>
          <w:sz w:val="24"/>
        </w:rPr>
        <w:t>Kementrian Kesehatan Republik Indonesia</w:t>
      </w:r>
      <w:r>
        <w:rPr>
          <w:sz w:val="24"/>
        </w:rPr>
        <w:t>, 1–100. https://doi.org/1 Desember 2013</w:t>
      </w:r>
    </w:p>
    <w:p>
      <w:pPr>
        <w:pStyle w:val="BodyText"/>
        <w:ind w:left="840" w:right="124" w:hanging="480"/>
        <w:jc w:val="both"/>
      </w:pPr>
      <w:r>
        <w:rPr/>
        <w:t>Khanmohamadi, S. A. (2014). PENINGKATAN KUALITAS HIDUP PADA PENDERITA GAGAL GINJAL KRONIK YANG MENJALANI TERAPI HEMODIALISA MELALUI PSYCHOLOGICAL INTERVENTION DI UNIT HEMODIALISA RS ROYAL PRIMA</w:t>
      </w:r>
    </w:p>
    <w:p>
      <w:pPr>
        <w:spacing w:before="0"/>
        <w:ind w:left="840" w:right="117" w:firstLine="0"/>
        <w:jc w:val="both"/>
        <w:rPr>
          <w:sz w:val="24"/>
        </w:rPr>
      </w:pPr>
      <w:r>
        <w:rPr>
          <w:sz w:val="24"/>
        </w:rPr>
        <w:t>MEDAN TAHUN 2016. </w:t>
      </w:r>
      <w:r>
        <w:rPr>
          <w:i/>
          <w:sz w:val="24"/>
        </w:rPr>
        <w:t>In Light of Another’s Word: European Ethnography in the </w:t>
      </w:r>
      <w:r>
        <w:rPr>
          <w:i/>
          <w:sz w:val="24"/>
        </w:rPr>
        <w:t>Middle Ages</w:t>
      </w:r>
      <w:r>
        <w:rPr>
          <w:sz w:val="24"/>
        </w:rPr>
        <w:t>, </w:t>
      </w:r>
      <w:r>
        <w:rPr>
          <w:i/>
          <w:sz w:val="24"/>
        </w:rPr>
        <w:t>2</w:t>
      </w:r>
      <w:r>
        <w:rPr>
          <w:sz w:val="24"/>
        </w:rPr>
        <w:t>, 1–211.</w:t>
      </w:r>
      <w:r>
        <w:rPr>
          <w:spacing w:val="-2"/>
          <w:sz w:val="24"/>
        </w:rPr>
        <w:t> </w:t>
      </w:r>
      <w:r>
        <w:rPr>
          <w:sz w:val="24"/>
        </w:rPr>
        <w:t>https://doi.org/10.1080/13507486.2015.1047603</w:t>
      </w:r>
    </w:p>
    <w:p>
      <w:pPr>
        <w:pStyle w:val="BodyText"/>
        <w:ind w:left="840" w:right="125" w:hanging="480"/>
        <w:jc w:val="both"/>
      </w:pPr>
      <w:r>
        <w:rPr/>
        <w:t>Kurniawati, A., &amp; Asikin, A. (2018). Gambaran Tingkat Pengetahuan Penyakit Ginjal Dan Terapi Diet Ginjal Dan Kualitas Hidup Pasien Hemodialisis Di Rumkital Dr. Ramelan Surabaya. </w:t>
      </w:r>
      <w:r>
        <w:rPr>
          <w:i/>
        </w:rPr>
        <w:t>Amerta Nutrition</w:t>
      </w:r>
      <w:r>
        <w:rPr/>
        <w:t>, </w:t>
      </w:r>
      <w:r>
        <w:rPr>
          <w:i/>
        </w:rPr>
        <w:t>2</w:t>
      </w:r>
      <w:r>
        <w:rPr/>
        <w:t>(2), 125. https://doi.org/10.20473/amnt.v2i2.2018.125-135</w:t>
      </w:r>
    </w:p>
    <w:p>
      <w:pPr>
        <w:spacing w:before="0"/>
        <w:ind w:left="360" w:right="0" w:firstLine="0"/>
        <w:jc w:val="both"/>
        <w:rPr>
          <w:sz w:val="24"/>
        </w:rPr>
      </w:pPr>
      <w:r>
        <w:rPr>
          <w:sz w:val="24"/>
        </w:rPr>
        <w:t>M, H. M. (2009). </w:t>
      </w:r>
      <w:r>
        <w:rPr>
          <w:i/>
          <w:sz w:val="24"/>
        </w:rPr>
        <w:t>Keseimbangan Cairan, Elektrolit dan Asam basa. Ed. 2</w:t>
      </w:r>
      <w:r>
        <w:rPr>
          <w:sz w:val="24"/>
        </w:rPr>
        <w:t>. EGC.</w:t>
      </w:r>
    </w:p>
    <w:p>
      <w:pPr>
        <w:pStyle w:val="BodyText"/>
        <w:ind w:left="840" w:right="115" w:hanging="480"/>
        <w:jc w:val="both"/>
      </w:pPr>
      <w:r>
        <w:rPr/>
        <w:t>Manus. (2015). Perbandingan Fungsi Kognitif Sebelum Dan Sesudah Dialisis Pada Subjek Penyakit Gagal Ginjal Kronis Yang Menjalani Hemodialisis. </w:t>
      </w:r>
      <w:r>
        <w:rPr>
          <w:i/>
        </w:rPr>
        <w:t>Jurnal E-Clinic (Ecl)</w:t>
      </w:r>
      <w:r>
        <w:rPr/>
        <w:t>, </w:t>
      </w:r>
      <w:r>
        <w:rPr>
          <w:i/>
        </w:rPr>
        <w:t>3</w:t>
      </w:r>
      <w:r>
        <w:rPr/>
        <w:t>(3), 816–819.</w:t>
      </w:r>
    </w:p>
    <w:p>
      <w:pPr>
        <w:spacing w:before="0"/>
        <w:ind w:left="360" w:right="0" w:firstLine="0"/>
        <w:jc w:val="both"/>
        <w:rPr>
          <w:sz w:val="24"/>
        </w:rPr>
      </w:pPr>
      <w:r>
        <w:rPr>
          <w:sz w:val="24"/>
        </w:rPr>
        <w:t>Muttaqin, A. (2012). </w:t>
      </w:r>
      <w:r>
        <w:rPr>
          <w:i/>
          <w:sz w:val="24"/>
        </w:rPr>
        <w:t>Asuhan Keperawatan Klien dengan Gangguan Sistem Persarafan</w:t>
      </w:r>
      <w:r>
        <w:rPr>
          <w:sz w:val="24"/>
        </w:rPr>
        <w:t>.</w:t>
      </w:r>
    </w:p>
    <w:p>
      <w:pPr>
        <w:pStyle w:val="BodyText"/>
        <w:ind w:left="840"/>
        <w:jc w:val="both"/>
      </w:pPr>
      <w:r>
        <w:rPr/>
        <w:t>Salemba Medika.</w:t>
      </w:r>
    </w:p>
    <w:p>
      <w:pPr>
        <w:spacing w:before="0"/>
        <w:ind w:left="360" w:right="0" w:firstLine="0"/>
        <w:jc w:val="both"/>
        <w:rPr>
          <w:sz w:val="24"/>
        </w:rPr>
      </w:pPr>
      <w:r>
        <w:rPr>
          <w:sz w:val="24"/>
        </w:rPr>
        <w:t>Panjaitan, S. K. A. (2010). </w:t>
      </w:r>
      <w:r>
        <w:rPr>
          <w:i/>
          <w:sz w:val="24"/>
        </w:rPr>
        <w:t>Perumusan diagnosa keperawatan</w:t>
      </w:r>
      <w:r>
        <w:rPr>
          <w:sz w:val="24"/>
        </w:rPr>
        <w:t>.</w:t>
      </w:r>
    </w:p>
    <w:p>
      <w:pPr>
        <w:spacing w:before="0"/>
        <w:ind w:left="840" w:right="115" w:hanging="480"/>
        <w:jc w:val="both"/>
        <w:rPr>
          <w:sz w:val="24"/>
        </w:rPr>
      </w:pPr>
      <w:r>
        <w:rPr>
          <w:sz w:val="24"/>
        </w:rPr>
        <w:t>PPNI. (2016). </w:t>
      </w:r>
      <w:r>
        <w:rPr>
          <w:i/>
          <w:sz w:val="24"/>
        </w:rPr>
        <w:t>STANDAR DIAGNOSIS KEPERAWATAN INDONESIA (SDKI) </w:t>
      </w:r>
      <w:r>
        <w:rPr>
          <w:sz w:val="24"/>
        </w:rPr>
        <w:t>(Edisi 1). DPP PPNI.</w:t>
      </w:r>
    </w:p>
    <w:p>
      <w:pPr>
        <w:spacing w:before="0"/>
        <w:ind w:left="840" w:right="121" w:hanging="480"/>
        <w:jc w:val="left"/>
        <w:rPr>
          <w:sz w:val="24"/>
        </w:rPr>
      </w:pPr>
      <w:r>
        <w:rPr>
          <w:sz w:val="24"/>
        </w:rPr>
        <w:t>Prabowo, Y. (2017). Implementasi Sistem Pakar untuk Diagnosis Penyakit dengan Gejala Awal Kaki Bengkak. </w:t>
      </w:r>
      <w:r>
        <w:rPr>
          <w:i/>
          <w:sz w:val="24"/>
        </w:rPr>
        <w:t>Jurnal Teknik Informatika Dan Sistem Informasi</w:t>
      </w:r>
      <w:r>
        <w:rPr>
          <w:sz w:val="24"/>
        </w:rPr>
        <w:t>, </w:t>
      </w:r>
      <w:r>
        <w:rPr>
          <w:i/>
          <w:sz w:val="24"/>
        </w:rPr>
        <w:t>3</w:t>
      </w:r>
      <w:r>
        <w:rPr>
          <w:sz w:val="24"/>
        </w:rPr>
        <w:t>(3), 433–447.</w:t>
      </w:r>
    </w:p>
    <w:p>
      <w:pPr>
        <w:spacing w:before="0"/>
        <w:ind w:left="840" w:right="263" w:hanging="480"/>
        <w:jc w:val="left"/>
        <w:rPr>
          <w:sz w:val="24"/>
        </w:rPr>
      </w:pPr>
      <w:r>
        <w:rPr>
          <w:sz w:val="24"/>
        </w:rPr>
        <w:t>Safitri, L. N., &amp; Sani, F. N. (2019). </w:t>
      </w:r>
      <w:r>
        <w:rPr>
          <w:i/>
          <w:sz w:val="24"/>
        </w:rPr>
        <w:t>Asuhan Keperawatan Pada Ny H dengan Chronic kidney </w:t>
      </w:r>
      <w:r>
        <w:rPr>
          <w:i/>
          <w:sz w:val="24"/>
        </w:rPr>
        <w:t>disease (CKD) dalam Pemenuhan Kebutuhan cairan</w:t>
      </w:r>
      <w:r>
        <w:rPr>
          <w:sz w:val="24"/>
        </w:rPr>
        <w:t>. </w:t>
      </w:r>
      <w:r>
        <w:rPr>
          <w:i/>
          <w:sz w:val="24"/>
        </w:rPr>
        <w:t>c</w:t>
      </w:r>
      <w:r>
        <w:rPr>
          <w:sz w:val="24"/>
        </w:rPr>
        <w:t>.</w:t>
      </w:r>
    </w:p>
    <w:p>
      <w:pPr>
        <w:spacing w:before="0"/>
        <w:ind w:left="840" w:right="263" w:hanging="480"/>
        <w:jc w:val="left"/>
        <w:rPr>
          <w:sz w:val="24"/>
        </w:rPr>
      </w:pPr>
      <w:r>
        <w:rPr>
          <w:sz w:val="24"/>
        </w:rPr>
        <w:t>Sinulingga, S. B. (2009). </w:t>
      </w:r>
      <w:r>
        <w:rPr>
          <w:i/>
          <w:sz w:val="24"/>
        </w:rPr>
        <w:t>Pengkajian Keperawatan Dan Tahapannya Dalam Proses </w:t>
      </w:r>
      <w:r>
        <w:rPr>
          <w:i/>
          <w:sz w:val="24"/>
        </w:rPr>
        <w:t>Keperawatan</w:t>
      </w:r>
      <w:r>
        <w:rPr>
          <w:sz w:val="24"/>
        </w:rPr>
        <w:t>.</w:t>
      </w:r>
    </w:p>
    <w:p>
      <w:pPr>
        <w:spacing w:before="0"/>
        <w:ind w:left="360" w:right="0" w:firstLine="0"/>
        <w:jc w:val="left"/>
        <w:rPr>
          <w:sz w:val="24"/>
        </w:rPr>
      </w:pPr>
      <w:r>
        <w:rPr>
          <w:sz w:val="24"/>
        </w:rPr>
        <w:t>Smeltzer, S., &amp; Bare, B. (2002). </w:t>
      </w:r>
      <w:r>
        <w:rPr>
          <w:i/>
          <w:sz w:val="24"/>
        </w:rPr>
        <w:t>Buku Ajar Keperawatan Medikal-Bedah, Vol. 2</w:t>
      </w:r>
      <w:r>
        <w:rPr>
          <w:sz w:val="24"/>
        </w:rPr>
        <w:t>.</w:t>
      </w:r>
    </w:p>
    <w:p>
      <w:pPr>
        <w:pStyle w:val="BodyText"/>
        <w:ind w:left="840" w:right="121" w:hanging="480"/>
      </w:pPr>
      <w:r>
        <w:rPr/>
        <w:t>Suandewi, D. A. S. A., Sugiarta, I. G. R. M., Astawa, N. T., &amp; Ekariawan, I. P. (2020). Profil penderita Chronic Kidney Disease (CKD) stadium 5 yang menjalani hemodialisis reguler</w:t>
      </w:r>
    </w:p>
    <w:p>
      <w:pPr>
        <w:spacing w:after="0"/>
        <w:sectPr>
          <w:headerReference w:type="default" r:id="rId160"/>
          <w:footerReference w:type="default" r:id="rId161"/>
          <w:pgSz w:w="11920" w:h="16850"/>
          <w:pgMar w:header="0" w:footer="775" w:top="1600" w:bottom="960" w:left="1320" w:right="900"/>
          <w:pgNumType w:start="55"/>
        </w:sectPr>
      </w:pPr>
    </w:p>
    <w:p>
      <w:pPr>
        <w:pStyle w:val="BodyText"/>
        <w:spacing w:before="5"/>
        <w:rPr>
          <w:sz w:val="23"/>
        </w:rPr>
      </w:pPr>
    </w:p>
    <w:p>
      <w:pPr>
        <w:pStyle w:val="BodyText"/>
        <w:spacing w:before="90"/>
        <w:ind w:left="840" w:right="115"/>
        <w:jc w:val="both"/>
      </w:pPr>
      <w:r>
        <w:rPr/>
        <w:t>di Rumah Sakit Umum Daerah (RSUD) Klungkung, Bali, Indonesia. </w:t>
      </w:r>
      <w:r>
        <w:rPr>
          <w:i/>
        </w:rPr>
        <w:t>Intisari Sains Medis</w:t>
      </w:r>
      <w:r>
        <w:rPr/>
        <w:t>, </w:t>
      </w:r>
      <w:r>
        <w:rPr>
          <w:i/>
        </w:rPr>
        <w:t>11</w:t>
      </w:r>
      <w:r>
        <w:rPr/>
        <w:t>(2), 613. https://doi.org/10.15562/ism.v11i2.624</w:t>
      </w:r>
    </w:p>
    <w:p>
      <w:pPr>
        <w:spacing w:before="0"/>
        <w:ind w:left="840" w:right="121" w:hanging="480"/>
        <w:jc w:val="both"/>
        <w:rPr>
          <w:sz w:val="24"/>
        </w:rPr>
      </w:pPr>
      <w:r>
        <w:rPr>
          <w:sz w:val="24"/>
        </w:rPr>
        <w:t>Suwitra, K. (2009). </w:t>
      </w:r>
      <w:r>
        <w:rPr>
          <w:i/>
          <w:sz w:val="24"/>
        </w:rPr>
        <w:t>Penyakit Ginjal Kronik Dalam </w:t>
      </w:r>
      <w:r>
        <w:rPr>
          <w:sz w:val="24"/>
        </w:rPr>
        <w:t>(Sudoyo &amp; A. W (eds.)). Internal Publishing.</w:t>
      </w:r>
    </w:p>
    <w:p>
      <w:pPr>
        <w:pStyle w:val="BodyText"/>
        <w:ind w:left="840" w:right="118" w:hanging="480"/>
        <w:jc w:val="both"/>
      </w:pPr>
      <w:r>
        <w:rPr/>
        <w:t>Syaiful, H. Q., Oenzil, F., &amp; Afriant, R. (2013). Hubungan Umur dan Lamanya Hemodialisis dengan Status Gizi pada Penderita Penyakit Ginjal Kronik yang menjalani Hemodialisis di RS. Dr. M. Djamil Padang. </w:t>
      </w:r>
      <w:r>
        <w:rPr>
          <w:i/>
        </w:rPr>
        <w:t>Jurnal Kesehatan Andalas</w:t>
      </w:r>
      <w:r>
        <w:rPr/>
        <w:t>, </w:t>
      </w:r>
      <w:r>
        <w:rPr>
          <w:i/>
        </w:rPr>
        <w:t>3</w:t>
      </w:r>
      <w:r>
        <w:rPr/>
        <w:t>(3), 381–386.</w:t>
      </w:r>
    </w:p>
    <w:p>
      <w:pPr>
        <w:pStyle w:val="BodyText"/>
        <w:ind w:left="840" w:right="123" w:hanging="480"/>
        <w:jc w:val="both"/>
      </w:pPr>
      <w:r>
        <w:rPr/>
        <w:t>Wahyuni, A., Kartika, I. R., &amp; Asrul, I. F. (2019). Korelasi Lama Hemodialisa Dengan Fungsi Kognitif. </w:t>
      </w:r>
      <w:r>
        <w:rPr>
          <w:i/>
        </w:rPr>
        <w:t>Real in Nursing Journal</w:t>
      </w:r>
      <w:r>
        <w:rPr/>
        <w:t>, </w:t>
      </w:r>
      <w:r>
        <w:rPr>
          <w:i/>
        </w:rPr>
        <w:t>2</w:t>
      </w:r>
      <w:r>
        <w:rPr/>
        <w:t>(1), 1. https://doi.org/10.32883/rnj.v2i1.328</w:t>
      </w:r>
    </w:p>
    <w:p>
      <w:pPr>
        <w:spacing w:after="0"/>
        <w:jc w:val="both"/>
        <w:sectPr>
          <w:headerReference w:type="default" r:id="rId163"/>
          <w:footerReference w:type="default" r:id="rId164"/>
          <w:pgSz w:w="11920" w:h="16850"/>
          <w:pgMar w:header="0" w:footer="775" w:top="1600" w:bottom="960" w:left="1320" w:right="900"/>
          <w:pgNumType w:start="56"/>
        </w:sectPr>
      </w:pPr>
    </w:p>
    <w:p>
      <w:pPr>
        <w:pStyle w:val="BodyText"/>
        <w:rPr>
          <w:sz w:val="20"/>
        </w:rPr>
      </w:pPr>
    </w:p>
    <w:p>
      <w:pPr>
        <w:pStyle w:val="BodyText"/>
        <w:spacing w:before="10"/>
        <w:rPr>
          <w:sz w:val="23"/>
        </w:rPr>
      </w:pPr>
    </w:p>
    <w:p>
      <w:pPr>
        <w:spacing w:before="90"/>
        <w:ind w:left="3833" w:right="3593" w:firstLine="0"/>
        <w:jc w:val="center"/>
        <w:rPr>
          <w:b/>
          <w:i/>
          <w:sz w:val="24"/>
        </w:rPr>
      </w:pPr>
      <w:r>
        <w:rPr>
          <w:b/>
          <w:i/>
          <w:sz w:val="24"/>
        </w:rPr>
        <w:t>CURICULUM VITAE</w:t>
      </w:r>
    </w:p>
    <w:p>
      <w:pPr>
        <w:pStyle w:val="BodyText"/>
        <w:rPr>
          <w:b/>
          <w:i/>
          <w:sz w:val="38"/>
        </w:rPr>
      </w:pPr>
    </w:p>
    <w:p>
      <w:pPr>
        <w:pStyle w:val="BodyText"/>
        <w:tabs>
          <w:tab w:pos="3240" w:val="left" w:leader="none"/>
        </w:tabs>
        <w:ind w:left="360"/>
      </w:pPr>
      <w:r>
        <w:rPr/>
        <w:t>Nama</w:t>
        <w:tab/>
        <w:t>: Risky Dwi Putra</w:t>
      </w:r>
      <w:r>
        <w:rPr>
          <w:spacing w:val="-3"/>
        </w:rPr>
        <w:t> </w:t>
      </w:r>
      <w:r>
        <w:rPr/>
        <w:t>Samudra</w:t>
      </w:r>
    </w:p>
    <w:p>
      <w:pPr>
        <w:pStyle w:val="BodyText"/>
        <w:spacing w:before="9"/>
        <w:rPr>
          <w:sz w:val="37"/>
        </w:rPr>
      </w:pPr>
    </w:p>
    <w:p>
      <w:pPr>
        <w:pStyle w:val="BodyText"/>
        <w:tabs>
          <w:tab w:pos="3240" w:val="left" w:leader="none"/>
        </w:tabs>
        <w:spacing w:line="621" w:lineRule="auto"/>
        <w:ind w:left="360" w:right="3747"/>
      </w:pPr>
      <w:r>
        <w:rPr/>
        <w:t>Program</w:t>
      </w:r>
      <w:r>
        <w:rPr>
          <w:spacing w:val="-1"/>
        </w:rPr>
        <w:t> </w:t>
      </w:r>
      <w:r>
        <w:rPr/>
        <w:t>Studi</w:t>
        <w:tab/>
        <w:t>: D-III Keperawatan Tempat</w:t>
      </w:r>
      <w:r>
        <w:rPr>
          <w:spacing w:val="-1"/>
        </w:rPr>
        <w:t> </w:t>
      </w:r>
      <w:r>
        <w:rPr/>
        <w:t>Tanggal</w:t>
      </w:r>
      <w:r>
        <w:rPr>
          <w:spacing w:val="-1"/>
        </w:rPr>
        <w:t> </w:t>
      </w:r>
      <w:r>
        <w:rPr/>
        <w:t>Lahir</w:t>
        <w:tab/>
        <w:t>: Nganjuk, 10 Agustus </w:t>
      </w:r>
      <w:r>
        <w:rPr>
          <w:spacing w:val="-4"/>
        </w:rPr>
        <w:t>1995</w:t>
      </w:r>
    </w:p>
    <w:p>
      <w:pPr>
        <w:pStyle w:val="BodyText"/>
        <w:tabs>
          <w:tab w:pos="3240" w:val="left" w:leader="none"/>
        </w:tabs>
        <w:spacing w:line="616" w:lineRule="auto"/>
        <w:ind w:left="3337" w:right="1754" w:hanging="2977"/>
      </w:pPr>
      <w:r>
        <w:rPr/>
        <w:t>Alamat</w:t>
        <w:tab/>
        <w:t>: Perum TNI AL Blok F3/31 RT 24 RW 08 Desa Kedungkendo, Candi,</w:t>
      </w:r>
      <w:r>
        <w:rPr>
          <w:spacing w:val="-1"/>
        </w:rPr>
        <w:t> </w:t>
      </w:r>
      <w:r>
        <w:rPr/>
        <w:t>Sidoarjo</w:t>
      </w:r>
    </w:p>
    <w:p>
      <w:pPr>
        <w:pStyle w:val="BodyText"/>
        <w:tabs>
          <w:tab w:pos="3240" w:val="left" w:leader="none"/>
        </w:tabs>
        <w:spacing w:before="2"/>
        <w:ind w:left="360"/>
      </w:pPr>
      <w:r>
        <w:rPr/>
        <w:t>Agama</w:t>
        <w:tab/>
        <w:t>:</w:t>
      </w:r>
      <w:r>
        <w:rPr>
          <w:spacing w:val="-1"/>
        </w:rPr>
        <w:t> </w:t>
      </w:r>
      <w:r>
        <w:rPr/>
        <w:t>Islam</w:t>
      </w:r>
    </w:p>
    <w:p>
      <w:pPr>
        <w:pStyle w:val="BodyText"/>
        <w:rPr>
          <w:sz w:val="38"/>
        </w:rPr>
      </w:pPr>
    </w:p>
    <w:p>
      <w:pPr>
        <w:pStyle w:val="BodyText"/>
        <w:tabs>
          <w:tab w:pos="3240" w:val="left" w:leader="none"/>
        </w:tabs>
        <w:ind w:left="360"/>
      </w:pPr>
      <w:r>
        <w:rPr/>
        <w:t>Email</w:t>
        <w:tab/>
      </w:r>
      <w:hyperlink r:id="rId167">
        <w:r>
          <w:rPr/>
          <w:t>:</w:t>
        </w:r>
        <w:r>
          <w:rPr>
            <w:spacing w:val="-1"/>
          </w:rPr>
          <w:t> </w:t>
        </w:r>
        <w:r>
          <w:rPr/>
          <w:t>putrarisky100@gmail.com</w:t>
        </w:r>
      </w:hyperlink>
    </w:p>
    <w:p>
      <w:pPr>
        <w:pStyle w:val="BodyText"/>
        <w:rPr>
          <w:sz w:val="26"/>
        </w:rPr>
      </w:pPr>
    </w:p>
    <w:p>
      <w:pPr>
        <w:pStyle w:val="BodyText"/>
        <w:rPr>
          <w:sz w:val="26"/>
        </w:rPr>
      </w:pPr>
    </w:p>
    <w:p>
      <w:pPr>
        <w:pStyle w:val="BodyText"/>
        <w:spacing w:before="7"/>
        <w:rPr>
          <w:sz w:val="25"/>
        </w:rPr>
      </w:pPr>
    </w:p>
    <w:p>
      <w:pPr>
        <w:pStyle w:val="BodyText"/>
        <w:tabs>
          <w:tab w:pos="3240" w:val="left" w:leader="none"/>
        </w:tabs>
        <w:ind w:left="360"/>
      </w:pPr>
      <w:r>
        <w:rPr/>
        <w:t>Riwayat</w:t>
      </w:r>
      <w:r>
        <w:rPr>
          <w:spacing w:val="-1"/>
        </w:rPr>
        <w:t> </w:t>
      </w:r>
      <w:r>
        <w:rPr/>
        <w:t>Pendidikan</w:t>
        <w:tab/>
        <w:t>:</w:t>
      </w:r>
    </w:p>
    <w:p>
      <w:pPr>
        <w:pStyle w:val="BodyText"/>
        <w:rPr>
          <w:sz w:val="20"/>
        </w:rPr>
      </w:pPr>
    </w:p>
    <w:p>
      <w:pPr>
        <w:pStyle w:val="BodyText"/>
        <w:spacing w:before="10"/>
        <w:rPr>
          <w:sz w:val="18"/>
        </w:rPr>
      </w:pPr>
    </w:p>
    <w:tbl>
      <w:tblPr>
        <w:tblW w:w="0" w:type="auto"/>
        <w:jc w:val="left"/>
        <w:tblInd w:w="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25"/>
        <w:gridCol w:w="3832"/>
      </w:tblGrid>
      <w:tr>
        <w:trPr>
          <w:trHeight w:val="488" w:hRule="atLeast"/>
        </w:trPr>
        <w:tc>
          <w:tcPr>
            <w:tcW w:w="4325" w:type="dxa"/>
          </w:tcPr>
          <w:p>
            <w:pPr>
              <w:pStyle w:val="TableParagraph"/>
              <w:spacing w:line="266" w:lineRule="exact"/>
              <w:ind w:left="200"/>
              <w:rPr>
                <w:sz w:val="24"/>
              </w:rPr>
            </w:pPr>
            <w:r>
              <w:rPr>
                <w:sz w:val="24"/>
              </w:rPr>
              <w:t>1. TK Hang Tuah</w:t>
            </w:r>
          </w:p>
        </w:tc>
        <w:tc>
          <w:tcPr>
            <w:tcW w:w="3832" w:type="dxa"/>
          </w:tcPr>
          <w:p>
            <w:pPr>
              <w:pStyle w:val="TableParagraph"/>
              <w:spacing w:line="266" w:lineRule="exact"/>
              <w:ind w:right="197"/>
              <w:jc w:val="right"/>
              <w:rPr>
                <w:sz w:val="24"/>
              </w:rPr>
            </w:pPr>
            <w:r>
              <w:rPr>
                <w:sz w:val="24"/>
              </w:rPr>
              <w:t>Lulus Tahun 2002</w:t>
            </w:r>
          </w:p>
        </w:tc>
      </w:tr>
      <w:tr>
        <w:trPr>
          <w:trHeight w:val="711" w:hRule="atLeast"/>
        </w:trPr>
        <w:tc>
          <w:tcPr>
            <w:tcW w:w="4325" w:type="dxa"/>
          </w:tcPr>
          <w:p>
            <w:pPr>
              <w:pStyle w:val="TableParagraph"/>
              <w:spacing w:before="212"/>
              <w:ind w:left="200"/>
              <w:rPr>
                <w:sz w:val="24"/>
              </w:rPr>
            </w:pPr>
            <w:r>
              <w:rPr>
                <w:sz w:val="24"/>
              </w:rPr>
              <w:t>2. SD Hang Tuah 9</w:t>
            </w:r>
          </w:p>
        </w:tc>
        <w:tc>
          <w:tcPr>
            <w:tcW w:w="3832" w:type="dxa"/>
          </w:tcPr>
          <w:p>
            <w:pPr>
              <w:pStyle w:val="TableParagraph"/>
              <w:spacing w:before="212"/>
              <w:ind w:right="197"/>
              <w:jc w:val="right"/>
              <w:rPr>
                <w:sz w:val="24"/>
              </w:rPr>
            </w:pPr>
            <w:r>
              <w:rPr>
                <w:sz w:val="24"/>
              </w:rPr>
              <w:t>Lulus Tahun 2008</w:t>
            </w:r>
          </w:p>
        </w:tc>
      </w:tr>
      <w:tr>
        <w:trPr>
          <w:trHeight w:val="711" w:hRule="atLeast"/>
        </w:trPr>
        <w:tc>
          <w:tcPr>
            <w:tcW w:w="4325" w:type="dxa"/>
          </w:tcPr>
          <w:p>
            <w:pPr>
              <w:pStyle w:val="TableParagraph"/>
              <w:spacing w:before="213"/>
              <w:ind w:left="200"/>
              <w:rPr>
                <w:sz w:val="24"/>
              </w:rPr>
            </w:pPr>
            <w:r>
              <w:rPr>
                <w:sz w:val="24"/>
              </w:rPr>
              <w:t>3. SMPN 2 Porong</w:t>
            </w:r>
          </w:p>
        </w:tc>
        <w:tc>
          <w:tcPr>
            <w:tcW w:w="3832" w:type="dxa"/>
          </w:tcPr>
          <w:p>
            <w:pPr>
              <w:pStyle w:val="TableParagraph"/>
              <w:spacing w:before="213"/>
              <w:ind w:right="197"/>
              <w:jc w:val="right"/>
              <w:rPr>
                <w:sz w:val="24"/>
              </w:rPr>
            </w:pPr>
            <w:r>
              <w:rPr>
                <w:sz w:val="24"/>
              </w:rPr>
              <w:t>Lulus Tahun 2011</w:t>
            </w:r>
          </w:p>
        </w:tc>
      </w:tr>
      <w:tr>
        <w:trPr>
          <w:trHeight w:val="488" w:hRule="atLeast"/>
        </w:trPr>
        <w:tc>
          <w:tcPr>
            <w:tcW w:w="4325" w:type="dxa"/>
          </w:tcPr>
          <w:p>
            <w:pPr>
              <w:pStyle w:val="TableParagraph"/>
              <w:spacing w:line="256" w:lineRule="exact" w:before="212"/>
              <w:ind w:left="200"/>
              <w:rPr>
                <w:sz w:val="24"/>
              </w:rPr>
            </w:pPr>
            <w:r>
              <w:rPr>
                <w:sz w:val="24"/>
              </w:rPr>
              <w:t>4. SMA 10 Nopember</w:t>
            </w:r>
          </w:p>
        </w:tc>
        <w:tc>
          <w:tcPr>
            <w:tcW w:w="3832" w:type="dxa"/>
          </w:tcPr>
          <w:p>
            <w:pPr>
              <w:pStyle w:val="TableParagraph"/>
              <w:spacing w:line="256" w:lineRule="exact" w:before="212"/>
              <w:ind w:right="197"/>
              <w:jc w:val="right"/>
              <w:rPr>
                <w:sz w:val="24"/>
              </w:rPr>
            </w:pPr>
            <w:r>
              <w:rPr>
                <w:sz w:val="24"/>
              </w:rPr>
              <w:t>Lulus Tahun 2014</w:t>
            </w:r>
          </w:p>
        </w:tc>
      </w:tr>
    </w:tbl>
    <w:p>
      <w:pPr>
        <w:spacing w:after="0" w:line="256" w:lineRule="exact"/>
        <w:jc w:val="right"/>
        <w:rPr>
          <w:sz w:val="24"/>
        </w:rPr>
        <w:sectPr>
          <w:headerReference w:type="default" r:id="rId165"/>
          <w:footerReference w:type="default" r:id="rId166"/>
          <w:pgSz w:w="11920" w:h="16850"/>
          <w:pgMar w:header="2247" w:footer="775" w:top="2500" w:bottom="960" w:left="1320" w:right="900"/>
          <w:pgNumType w:start="57"/>
        </w:sectPr>
      </w:pPr>
    </w:p>
    <w:p>
      <w:pPr>
        <w:pStyle w:val="BodyText"/>
        <w:spacing w:before="2"/>
        <w:rPr>
          <w:sz w:val="12"/>
        </w:rPr>
      </w:pPr>
    </w:p>
    <w:tbl>
      <w:tblPr>
        <w:tblW w:w="0" w:type="auto"/>
        <w:jc w:val="left"/>
        <w:tblInd w:w="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4"/>
        <w:gridCol w:w="6242"/>
      </w:tblGrid>
      <w:tr>
        <w:trPr>
          <w:trHeight w:val="1010" w:hRule="atLeast"/>
        </w:trPr>
        <w:tc>
          <w:tcPr>
            <w:tcW w:w="2264" w:type="dxa"/>
          </w:tcPr>
          <w:p>
            <w:pPr>
              <w:pStyle w:val="TableParagraph"/>
              <w:rPr>
                <w:sz w:val="22"/>
              </w:rPr>
            </w:pPr>
          </w:p>
        </w:tc>
        <w:tc>
          <w:tcPr>
            <w:tcW w:w="6242" w:type="dxa"/>
          </w:tcPr>
          <w:p>
            <w:pPr>
              <w:pStyle w:val="TableParagraph"/>
              <w:spacing w:before="125"/>
              <w:ind w:left="1154" w:right="1039"/>
              <w:jc w:val="center"/>
              <w:rPr>
                <w:b/>
                <w:sz w:val="22"/>
              </w:rPr>
            </w:pPr>
            <w:r>
              <w:rPr>
                <w:b/>
                <w:sz w:val="22"/>
              </w:rPr>
              <w:t>STANDAR OPERASIONAL PROSEDUR</w:t>
            </w:r>
          </w:p>
          <w:p>
            <w:pPr>
              <w:pStyle w:val="TableParagraph"/>
              <w:spacing w:before="1"/>
              <w:rPr>
                <w:sz w:val="22"/>
              </w:rPr>
            </w:pPr>
          </w:p>
          <w:p>
            <w:pPr>
              <w:pStyle w:val="TableParagraph"/>
              <w:ind w:left="1154" w:right="1039"/>
              <w:jc w:val="center"/>
              <w:rPr>
                <w:b/>
                <w:sz w:val="22"/>
              </w:rPr>
            </w:pPr>
            <w:r>
              <w:rPr>
                <w:b/>
                <w:sz w:val="22"/>
              </w:rPr>
              <w:t>PEMASANGAN INFUS</w:t>
            </w:r>
          </w:p>
        </w:tc>
      </w:tr>
      <w:tr>
        <w:trPr>
          <w:trHeight w:val="760" w:hRule="atLeast"/>
        </w:trPr>
        <w:tc>
          <w:tcPr>
            <w:tcW w:w="2264" w:type="dxa"/>
          </w:tcPr>
          <w:p>
            <w:pPr>
              <w:pStyle w:val="TableParagraph"/>
              <w:spacing w:before="1"/>
              <w:ind w:left="59"/>
              <w:rPr>
                <w:b/>
                <w:sz w:val="22"/>
              </w:rPr>
            </w:pPr>
            <w:r>
              <w:rPr>
                <w:b/>
                <w:sz w:val="22"/>
              </w:rPr>
              <w:t>1. Pengetian</w:t>
            </w:r>
          </w:p>
        </w:tc>
        <w:tc>
          <w:tcPr>
            <w:tcW w:w="6242" w:type="dxa"/>
          </w:tcPr>
          <w:p>
            <w:pPr>
              <w:pStyle w:val="TableParagraph"/>
              <w:spacing w:line="249" w:lineRule="exact"/>
              <w:ind w:left="114" w:right="-15"/>
              <w:rPr>
                <w:sz w:val="22"/>
              </w:rPr>
            </w:pPr>
            <w:r>
              <w:rPr>
                <w:color w:val="202020"/>
                <w:sz w:val="22"/>
              </w:rPr>
              <w:t>Memasukan cairan atau obat langsung kedalam pembuluh darah</w:t>
            </w:r>
            <w:r>
              <w:rPr>
                <w:color w:val="202020"/>
                <w:spacing w:val="-14"/>
                <w:sz w:val="22"/>
              </w:rPr>
              <w:t> </w:t>
            </w:r>
            <w:r>
              <w:rPr>
                <w:color w:val="202020"/>
                <w:sz w:val="22"/>
              </w:rPr>
              <w:t>vena</w:t>
            </w:r>
          </w:p>
          <w:p>
            <w:pPr>
              <w:pStyle w:val="TableParagraph"/>
              <w:tabs>
                <w:tab w:pos="954" w:val="left" w:leader="none"/>
              </w:tabs>
              <w:spacing w:line="252" w:lineRule="exact" w:before="7"/>
              <w:ind w:left="114" w:right="760"/>
              <w:rPr>
                <w:sz w:val="22"/>
              </w:rPr>
            </w:pPr>
            <w:r>
              <w:rPr>
                <w:color w:val="202020"/>
                <w:sz w:val="22"/>
              </w:rPr>
              <w:t>dalam</w:t>
              <w:tab/>
              <w:t>jumlah banyak dan dalam waktu yang lama dengan menggunakan infus set.</w:t>
            </w:r>
          </w:p>
        </w:tc>
      </w:tr>
      <w:tr>
        <w:trPr>
          <w:trHeight w:val="504" w:hRule="atLeast"/>
        </w:trPr>
        <w:tc>
          <w:tcPr>
            <w:tcW w:w="2264" w:type="dxa"/>
          </w:tcPr>
          <w:p>
            <w:pPr>
              <w:pStyle w:val="TableParagraph"/>
              <w:spacing w:before="1"/>
              <w:ind w:left="59"/>
              <w:rPr>
                <w:b/>
                <w:sz w:val="22"/>
              </w:rPr>
            </w:pPr>
            <w:r>
              <w:rPr>
                <w:b/>
                <w:sz w:val="22"/>
              </w:rPr>
              <w:t>2. Tujuan</w:t>
            </w:r>
          </w:p>
        </w:tc>
        <w:tc>
          <w:tcPr>
            <w:tcW w:w="6242" w:type="dxa"/>
          </w:tcPr>
          <w:p>
            <w:pPr>
              <w:pStyle w:val="TableParagraph"/>
              <w:numPr>
                <w:ilvl w:val="0"/>
                <w:numId w:val="78"/>
              </w:numPr>
              <w:tabs>
                <w:tab w:pos="458" w:val="left" w:leader="none"/>
              </w:tabs>
              <w:spacing w:line="242" w:lineRule="exact" w:before="0" w:after="0"/>
              <w:ind w:left="458" w:right="0" w:hanging="363"/>
              <w:jc w:val="left"/>
              <w:rPr>
                <w:sz w:val="22"/>
              </w:rPr>
            </w:pPr>
            <w:r>
              <w:rPr>
                <w:sz w:val="22"/>
              </w:rPr>
              <w:t>Sebagai tindakan pengobatan.</w:t>
            </w:r>
          </w:p>
          <w:p>
            <w:pPr>
              <w:pStyle w:val="TableParagraph"/>
              <w:numPr>
                <w:ilvl w:val="0"/>
                <w:numId w:val="78"/>
              </w:numPr>
              <w:tabs>
                <w:tab w:pos="458" w:val="left" w:leader="none"/>
              </w:tabs>
              <w:spacing w:line="243" w:lineRule="exact" w:before="0" w:after="0"/>
              <w:ind w:left="458" w:right="0" w:hanging="363"/>
              <w:jc w:val="left"/>
              <w:rPr>
                <w:sz w:val="22"/>
              </w:rPr>
            </w:pPr>
            <w:r>
              <w:rPr>
                <w:sz w:val="22"/>
              </w:rPr>
              <w:t>Mencukupi kebutuhan tubuh akan cairan dan</w:t>
            </w:r>
            <w:r>
              <w:rPr>
                <w:spacing w:val="-16"/>
                <w:sz w:val="22"/>
              </w:rPr>
              <w:t> </w:t>
            </w:r>
            <w:r>
              <w:rPr>
                <w:sz w:val="22"/>
              </w:rPr>
              <w:t>elektrolit.</w:t>
            </w:r>
          </w:p>
        </w:tc>
      </w:tr>
      <w:tr>
        <w:trPr>
          <w:trHeight w:val="4048" w:hRule="atLeast"/>
        </w:trPr>
        <w:tc>
          <w:tcPr>
            <w:tcW w:w="2264" w:type="dxa"/>
          </w:tcPr>
          <w:p>
            <w:pPr>
              <w:pStyle w:val="TableParagraph"/>
              <w:spacing w:before="3"/>
              <w:ind w:left="59"/>
              <w:rPr>
                <w:b/>
                <w:sz w:val="22"/>
              </w:rPr>
            </w:pPr>
            <w:r>
              <w:rPr>
                <w:b/>
                <w:sz w:val="22"/>
              </w:rPr>
              <w:t>3. Persiapan alat</w:t>
            </w:r>
          </w:p>
        </w:tc>
        <w:tc>
          <w:tcPr>
            <w:tcW w:w="6242" w:type="dxa"/>
          </w:tcPr>
          <w:p>
            <w:pPr>
              <w:pStyle w:val="TableParagraph"/>
              <w:numPr>
                <w:ilvl w:val="0"/>
                <w:numId w:val="79"/>
              </w:numPr>
              <w:tabs>
                <w:tab w:pos="458" w:val="left" w:leader="none"/>
              </w:tabs>
              <w:spacing w:line="249" w:lineRule="exact" w:before="0" w:after="0"/>
              <w:ind w:left="458" w:right="0" w:hanging="363"/>
              <w:jc w:val="left"/>
              <w:rPr>
                <w:sz w:val="22"/>
              </w:rPr>
            </w:pPr>
            <w:r>
              <w:rPr>
                <w:sz w:val="22"/>
              </w:rPr>
              <w:t>Seperangkat infust</w:t>
            </w:r>
            <w:r>
              <w:rPr>
                <w:spacing w:val="-5"/>
                <w:sz w:val="22"/>
              </w:rPr>
              <w:t> </w:t>
            </w:r>
            <w:r>
              <w:rPr>
                <w:sz w:val="22"/>
              </w:rPr>
              <w:t>steril.</w:t>
            </w:r>
          </w:p>
          <w:p>
            <w:pPr>
              <w:pStyle w:val="TableParagraph"/>
              <w:numPr>
                <w:ilvl w:val="0"/>
                <w:numId w:val="79"/>
              </w:numPr>
              <w:tabs>
                <w:tab w:pos="458" w:val="left" w:leader="none"/>
              </w:tabs>
              <w:spacing w:line="240" w:lineRule="auto" w:before="4" w:after="0"/>
              <w:ind w:left="458" w:right="219" w:hanging="360"/>
              <w:jc w:val="left"/>
              <w:rPr>
                <w:sz w:val="22"/>
              </w:rPr>
            </w:pPr>
            <w:r>
              <w:rPr>
                <w:sz w:val="22"/>
              </w:rPr>
              <w:t>Cairan infus yang diperlukan (Asering, RL, Dektrose 5%,</w:t>
            </w:r>
            <w:r>
              <w:rPr>
                <w:spacing w:val="-18"/>
                <w:sz w:val="22"/>
              </w:rPr>
              <w:t> </w:t>
            </w:r>
            <w:r>
              <w:rPr>
                <w:sz w:val="22"/>
              </w:rPr>
              <w:t>Nacl 0,9%).</w:t>
            </w:r>
          </w:p>
          <w:p>
            <w:pPr>
              <w:pStyle w:val="TableParagraph"/>
              <w:numPr>
                <w:ilvl w:val="0"/>
                <w:numId w:val="79"/>
              </w:numPr>
              <w:tabs>
                <w:tab w:pos="458" w:val="left" w:leader="none"/>
              </w:tabs>
              <w:spacing w:line="248" w:lineRule="exact" w:before="0" w:after="0"/>
              <w:ind w:left="458" w:right="0" w:hanging="363"/>
              <w:jc w:val="left"/>
              <w:rPr>
                <w:sz w:val="22"/>
              </w:rPr>
            </w:pPr>
            <w:r>
              <w:rPr>
                <w:sz w:val="22"/>
              </w:rPr>
              <w:t>Jarum infus steril sesuai ukuran yang</w:t>
            </w:r>
            <w:r>
              <w:rPr>
                <w:spacing w:val="-6"/>
                <w:sz w:val="22"/>
              </w:rPr>
              <w:t> </w:t>
            </w:r>
            <w:r>
              <w:rPr>
                <w:sz w:val="22"/>
              </w:rPr>
              <w:t>dibutuhkan.</w:t>
            </w:r>
          </w:p>
          <w:p>
            <w:pPr>
              <w:pStyle w:val="TableParagraph"/>
              <w:numPr>
                <w:ilvl w:val="0"/>
                <w:numId w:val="79"/>
              </w:numPr>
              <w:tabs>
                <w:tab w:pos="458" w:val="left" w:leader="none"/>
              </w:tabs>
              <w:spacing w:line="252" w:lineRule="exact" w:before="0" w:after="0"/>
              <w:ind w:left="458" w:right="0" w:hanging="363"/>
              <w:jc w:val="left"/>
              <w:rPr>
                <w:sz w:val="22"/>
              </w:rPr>
            </w:pPr>
            <w:r>
              <w:rPr>
                <w:sz w:val="22"/>
              </w:rPr>
              <w:t>Kapas alkohol dalam</w:t>
            </w:r>
            <w:r>
              <w:rPr>
                <w:spacing w:val="-3"/>
                <w:sz w:val="22"/>
              </w:rPr>
              <w:t> </w:t>
            </w:r>
            <w:r>
              <w:rPr>
                <w:sz w:val="22"/>
              </w:rPr>
              <w:t>tempatnya.</w:t>
            </w:r>
          </w:p>
          <w:p>
            <w:pPr>
              <w:pStyle w:val="TableParagraph"/>
              <w:numPr>
                <w:ilvl w:val="0"/>
                <w:numId w:val="79"/>
              </w:numPr>
              <w:tabs>
                <w:tab w:pos="458" w:val="left" w:leader="none"/>
              </w:tabs>
              <w:spacing w:line="252" w:lineRule="exact" w:before="0" w:after="0"/>
              <w:ind w:left="458" w:right="0" w:hanging="363"/>
              <w:jc w:val="left"/>
              <w:rPr>
                <w:sz w:val="22"/>
              </w:rPr>
            </w:pPr>
            <w:r>
              <w:rPr>
                <w:sz w:val="22"/>
              </w:rPr>
              <w:t>Kain kassa steril dalam</w:t>
            </w:r>
            <w:r>
              <w:rPr>
                <w:spacing w:val="-5"/>
                <w:sz w:val="22"/>
              </w:rPr>
              <w:t> </w:t>
            </w:r>
            <w:r>
              <w:rPr>
                <w:sz w:val="22"/>
              </w:rPr>
              <w:t>tempatnya.</w:t>
            </w:r>
          </w:p>
          <w:p>
            <w:pPr>
              <w:pStyle w:val="TableParagraph"/>
              <w:numPr>
                <w:ilvl w:val="0"/>
                <w:numId w:val="79"/>
              </w:numPr>
              <w:tabs>
                <w:tab w:pos="458" w:val="left" w:leader="none"/>
              </w:tabs>
              <w:spacing w:line="252" w:lineRule="exact" w:before="1" w:after="0"/>
              <w:ind w:left="458" w:right="0" w:hanging="363"/>
              <w:jc w:val="left"/>
              <w:rPr>
                <w:sz w:val="22"/>
              </w:rPr>
            </w:pPr>
            <w:r>
              <w:rPr>
                <w:sz w:val="22"/>
              </w:rPr>
              <w:t>Tourniquet.</w:t>
            </w:r>
          </w:p>
          <w:p>
            <w:pPr>
              <w:pStyle w:val="TableParagraph"/>
              <w:numPr>
                <w:ilvl w:val="0"/>
                <w:numId w:val="79"/>
              </w:numPr>
              <w:tabs>
                <w:tab w:pos="458" w:val="left" w:leader="none"/>
              </w:tabs>
              <w:spacing w:line="252" w:lineRule="exact" w:before="0" w:after="0"/>
              <w:ind w:left="458" w:right="0" w:hanging="363"/>
              <w:jc w:val="left"/>
              <w:rPr>
                <w:sz w:val="22"/>
              </w:rPr>
            </w:pPr>
            <w:r>
              <w:rPr>
                <w:sz w:val="22"/>
              </w:rPr>
              <w:t>Pengalas/perlak.</w:t>
            </w:r>
          </w:p>
          <w:p>
            <w:pPr>
              <w:pStyle w:val="TableParagraph"/>
              <w:numPr>
                <w:ilvl w:val="0"/>
                <w:numId w:val="79"/>
              </w:numPr>
              <w:tabs>
                <w:tab w:pos="458" w:val="left" w:leader="none"/>
              </w:tabs>
              <w:spacing w:line="252" w:lineRule="exact" w:before="1" w:after="0"/>
              <w:ind w:left="458" w:right="0" w:hanging="363"/>
              <w:jc w:val="left"/>
              <w:rPr>
                <w:sz w:val="22"/>
              </w:rPr>
            </w:pPr>
            <w:r>
              <w:rPr>
                <w:sz w:val="22"/>
              </w:rPr>
              <w:t>Bengkok atau piala</w:t>
            </w:r>
            <w:r>
              <w:rPr>
                <w:spacing w:val="-9"/>
                <w:sz w:val="22"/>
              </w:rPr>
              <w:t> </w:t>
            </w:r>
            <w:r>
              <w:rPr>
                <w:sz w:val="22"/>
              </w:rPr>
              <w:t>ginjal</w:t>
            </w:r>
          </w:p>
          <w:p>
            <w:pPr>
              <w:pStyle w:val="TableParagraph"/>
              <w:numPr>
                <w:ilvl w:val="0"/>
                <w:numId w:val="79"/>
              </w:numPr>
              <w:tabs>
                <w:tab w:pos="458" w:val="left" w:leader="none"/>
              </w:tabs>
              <w:spacing w:line="252" w:lineRule="exact" w:before="0" w:after="0"/>
              <w:ind w:left="458" w:right="0" w:hanging="363"/>
              <w:jc w:val="left"/>
              <w:rPr>
                <w:sz w:val="22"/>
              </w:rPr>
            </w:pPr>
            <w:r>
              <w:rPr>
                <w:sz w:val="22"/>
              </w:rPr>
              <w:t>Standar</w:t>
            </w:r>
            <w:r>
              <w:rPr>
                <w:spacing w:val="-2"/>
                <w:sz w:val="22"/>
              </w:rPr>
              <w:t> </w:t>
            </w:r>
            <w:r>
              <w:rPr>
                <w:sz w:val="22"/>
              </w:rPr>
              <w:t>infus.</w:t>
            </w:r>
          </w:p>
          <w:p>
            <w:pPr>
              <w:pStyle w:val="TableParagraph"/>
              <w:numPr>
                <w:ilvl w:val="0"/>
                <w:numId w:val="79"/>
              </w:numPr>
              <w:tabs>
                <w:tab w:pos="458" w:val="left" w:leader="none"/>
              </w:tabs>
              <w:spacing w:line="252" w:lineRule="exact" w:before="0" w:after="0"/>
              <w:ind w:left="458" w:right="0" w:hanging="363"/>
              <w:jc w:val="left"/>
              <w:rPr>
                <w:sz w:val="22"/>
              </w:rPr>
            </w:pPr>
            <w:r>
              <w:rPr>
                <w:sz w:val="22"/>
              </w:rPr>
              <w:t>Sarung tangan bersih dan</w:t>
            </w:r>
            <w:r>
              <w:rPr>
                <w:spacing w:val="-10"/>
                <w:sz w:val="22"/>
              </w:rPr>
              <w:t> </w:t>
            </w:r>
            <w:r>
              <w:rPr>
                <w:sz w:val="22"/>
              </w:rPr>
              <w:t>masker.</w:t>
            </w:r>
          </w:p>
          <w:p>
            <w:pPr>
              <w:pStyle w:val="TableParagraph"/>
              <w:numPr>
                <w:ilvl w:val="0"/>
                <w:numId w:val="79"/>
              </w:numPr>
              <w:tabs>
                <w:tab w:pos="458" w:val="left" w:leader="none"/>
              </w:tabs>
              <w:spacing w:line="252" w:lineRule="exact" w:before="0" w:after="0"/>
              <w:ind w:left="458" w:right="0" w:hanging="363"/>
              <w:jc w:val="left"/>
              <w:rPr>
                <w:sz w:val="22"/>
              </w:rPr>
            </w:pPr>
            <w:r>
              <w:rPr>
                <w:sz w:val="22"/>
              </w:rPr>
              <w:t>Betadin.</w:t>
            </w:r>
          </w:p>
          <w:p>
            <w:pPr>
              <w:pStyle w:val="TableParagraph"/>
              <w:numPr>
                <w:ilvl w:val="0"/>
                <w:numId w:val="79"/>
              </w:numPr>
              <w:tabs>
                <w:tab w:pos="458" w:val="left" w:leader="none"/>
              </w:tabs>
              <w:spacing w:line="253" w:lineRule="exact" w:before="0" w:after="0"/>
              <w:ind w:left="458" w:right="0" w:hanging="363"/>
              <w:jc w:val="left"/>
              <w:rPr>
                <w:sz w:val="22"/>
              </w:rPr>
            </w:pPr>
            <w:r>
              <w:rPr>
                <w:sz w:val="22"/>
              </w:rPr>
              <w:t>Plester dan gunting</w:t>
            </w:r>
            <w:r>
              <w:rPr>
                <w:spacing w:val="-4"/>
                <w:sz w:val="22"/>
              </w:rPr>
              <w:t> </w:t>
            </w:r>
            <w:r>
              <w:rPr>
                <w:sz w:val="22"/>
              </w:rPr>
              <w:t>perban.</w:t>
            </w:r>
          </w:p>
          <w:p>
            <w:pPr>
              <w:pStyle w:val="TableParagraph"/>
              <w:numPr>
                <w:ilvl w:val="0"/>
                <w:numId w:val="79"/>
              </w:numPr>
              <w:tabs>
                <w:tab w:pos="458" w:val="left" w:leader="none"/>
              </w:tabs>
              <w:spacing w:line="252" w:lineRule="exact" w:before="2" w:after="0"/>
              <w:ind w:left="458" w:right="0" w:hanging="363"/>
              <w:jc w:val="left"/>
              <w:rPr>
                <w:sz w:val="22"/>
              </w:rPr>
            </w:pPr>
            <w:r>
              <w:rPr>
                <w:sz w:val="22"/>
              </w:rPr>
              <w:t>Spalk dan kasa gulung bila</w:t>
            </w:r>
            <w:r>
              <w:rPr>
                <w:spacing w:val="-4"/>
                <w:sz w:val="22"/>
              </w:rPr>
              <w:t> </w:t>
            </w:r>
            <w:r>
              <w:rPr>
                <w:sz w:val="22"/>
              </w:rPr>
              <w:t>perlu.</w:t>
            </w:r>
          </w:p>
          <w:p>
            <w:pPr>
              <w:pStyle w:val="TableParagraph"/>
              <w:numPr>
                <w:ilvl w:val="0"/>
                <w:numId w:val="79"/>
              </w:numPr>
              <w:tabs>
                <w:tab w:pos="458" w:val="left" w:leader="none"/>
              </w:tabs>
              <w:spacing w:line="245" w:lineRule="exact" w:before="0" w:after="0"/>
              <w:ind w:left="458" w:right="0" w:hanging="363"/>
              <w:jc w:val="left"/>
              <w:rPr>
                <w:sz w:val="22"/>
              </w:rPr>
            </w:pPr>
            <w:r>
              <w:rPr>
                <w:sz w:val="22"/>
              </w:rPr>
              <w:t>Tempat cuci</w:t>
            </w:r>
            <w:r>
              <w:rPr>
                <w:spacing w:val="-1"/>
                <w:sz w:val="22"/>
              </w:rPr>
              <w:t> </w:t>
            </w:r>
            <w:r>
              <w:rPr>
                <w:sz w:val="22"/>
              </w:rPr>
              <w:t>tangan.</w:t>
            </w:r>
          </w:p>
          <w:p>
            <w:pPr>
              <w:pStyle w:val="TableParagraph"/>
              <w:numPr>
                <w:ilvl w:val="0"/>
                <w:numId w:val="79"/>
              </w:numPr>
              <w:tabs>
                <w:tab w:pos="458" w:val="left" w:leader="none"/>
              </w:tabs>
              <w:spacing w:line="245" w:lineRule="exact" w:before="0" w:after="0"/>
              <w:ind w:left="458" w:right="0" w:hanging="363"/>
              <w:jc w:val="left"/>
              <w:rPr>
                <w:sz w:val="22"/>
              </w:rPr>
            </w:pPr>
            <w:r>
              <w:rPr>
                <w:sz w:val="22"/>
              </w:rPr>
              <w:t>Alat tulis (buku dan</w:t>
            </w:r>
            <w:r>
              <w:rPr>
                <w:spacing w:val="-10"/>
                <w:sz w:val="22"/>
              </w:rPr>
              <w:t> </w:t>
            </w:r>
            <w:r>
              <w:rPr>
                <w:sz w:val="22"/>
              </w:rPr>
              <w:t>pena).</w:t>
            </w:r>
          </w:p>
        </w:tc>
      </w:tr>
      <w:tr>
        <w:trPr>
          <w:trHeight w:val="6579" w:hRule="atLeast"/>
        </w:trPr>
        <w:tc>
          <w:tcPr>
            <w:tcW w:w="2264" w:type="dxa"/>
          </w:tcPr>
          <w:p>
            <w:pPr>
              <w:pStyle w:val="TableParagraph"/>
              <w:spacing w:before="1"/>
              <w:ind w:left="59"/>
              <w:rPr>
                <w:b/>
                <w:sz w:val="22"/>
              </w:rPr>
            </w:pPr>
            <w:r>
              <w:rPr>
                <w:b/>
                <w:sz w:val="22"/>
              </w:rPr>
              <w:t>4. Prosedur</w:t>
            </w:r>
          </w:p>
        </w:tc>
        <w:tc>
          <w:tcPr>
            <w:tcW w:w="6242" w:type="dxa"/>
          </w:tcPr>
          <w:p>
            <w:pPr>
              <w:pStyle w:val="TableParagraph"/>
              <w:spacing w:line="249" w:lineRule="exact"/>
              <w:ind w:left="114"/>
              <w:rPr>
                <w:b/>
                <w:sz w:val="22"/>
              </w:rPr>
            </w:pPr>
            <w:r>
              <w:rPr>
                <w:b/>
                <w:sz w:val="22"/>
              </w:rPr>
              <w:t>Tahap Pre Interaksi</w:t>
            </w:r>
          </w:p>
          <w:p>
            <w:pPr>
              <w:pStyle w:val="TableParagraph"/>
              <w:numPr>
                <w:ilvl w:val="0"/>
                <w:numId w:val="80"/>
              </w:numPr>
              <w:tabs>
                <w:tab w:pos="457" w:val="left" w:leader="none"/>
                <w:tab w:pos="458" w:val="left" w:leader="none"/>
              </w:tabs>
              <w:spacing w:line="252" w:lineRule="exact" w:before="1" w:after="0"/>
              <w:ind w:left="458" w:right="0" w:hanging="363"/>
              <w:jc w:val="left"/>
              <w:rPr>
                <w:sz w:val="22"/>
              </w:rPr>
            </w:pPr>
            <w:r>
              <w:rPr>
                <w:sz w:val="22"/>
              </w:rPr>
              <w:t>Verifikasi</w:t>
            </w:r>
            <w:r>
              <w:rPr>
                <w:spacing w:val="-4"/>
                <w:sz w:val="22"/>
              </w:rPr>
              <w:t> </w:t>
            </w:r>
            <w:r>
              <w:rPr>
                <w:sz w:val="22"/>
              </w:rPr>
              <w:t>order.</w:t>
            </w:r>
          </w:p>
          <w:p>
            <w:pPr>
              <w:pStyle w:val="TableParagraph"/>
              <w:numPr>
                <w:ilvl w:val="0"/>
                <w:numId w:val="80"/>
              </w:numPr>
              <w:tabs>
                <w:tab w:pos="458" w:val="left" w:leader="none"/>
              </w:tabs>
              <w:spacing w:line="252" w:lineRule="exact" w:before="0" w:after="0"/>
              <w:ind w:left="458" w:right="0" w:hanging="363"/>
              <w:jc w:val="left"/>
              <w:rPr>
                <w:sz w:val="22"/>
              </w:rPr>
            </w:pPr>
            <w:r>
              <w:rPr>
                <w:sz w:val="22"/>
              </w:rPr>
              <w:t>Cek</w:t>
            </w:r>
            <w:r>
              <w:rPr>
                <w:spacing w:val="-13"/>
                <w:sz w:val="22"/>
              </w:rPr>
              <w:t> </w:t>
            </w:r>
            <w:r>
              <w:rPr>
                <w:sz w:val="22"/>
              </w:rPr>
              <w:t>gelang</w:t>
            </w:r>
            <w:r>
              <w:rPr>
                <w:spacing w:val="-14"/>
                <w:sz w:val="22"/>
              </w:rPr>
              <w:t> </w:t>
            </w:r>
            <w:r>
              <w:rPr>
                <w:sz w:val="22"/>
              </w:rPr>
              <w:t>identitas</w:t>
            </w:r>
            <w:r>
              <w:rPr>
                <w:spacing w:val="-9"/>
                <w:sz w:val="22"/>
              </w:rPr>
              <w:t> </w:t>
            </w:r>
            <w:r>
              <w:rPr>
                <w:sz w:val="22"/>
              </w:rPr>
              <w:t>pasien</w:t>
            </w:r>
            <w:r>
              <w:rPr>
                <w:spacing w:val="-17"/>
                <w:sz w:val="22"/>
              </w:rPr>
              <w:t> </w:t>
            </w:r>
            <w:r>
              <w:rPr>
                <w:sz w:val="22"/>
              </w:rPr>
              <w:t>(nama,</w:t>
            </w:r>
            <w:r>
              <w:rPr>
                <w:spacing w:val="-13"/>
                <w:sz w:val="22"/>
              </w:rPr>
              <w:t> </w:t>
            </w:r>
            <w:r>
              <w:rPr>
                <w:sz w:val="22"/>
              </w:rPr>
              <w:t>tanggal</w:t>
            </w:r>
            <w:r>
              <w:rPr>
                <w:spacing w:val="-13"/>
                <w:sz w:val="22"/>
              </w:rPr>
              <w:t> </w:t>
            </w:r>
            <w:r>
              <w:rPr>
                <w:sz w:val="22"/>
              </w:rPr>
              <w:t>lahir,</w:t>
            </w:r>
            <w:r>
              <w:rPr>
                <w:spacing w:val="-13"/>
                <w:sz w:val="22"/>
              </w:rPr>
              <w:t> </w:t>
            </w:r>
            <w:r>
              <w:rPr>
                <w:sz w:val="22"/>
              </w:rPr>
              <w:t>umur,</w:t>
            </w:r>
            <w:r>
              <w:rPr>
                <w:spacing w:val="-19"/>
                <w:sz w:val="22"/>
              </w:rPr>
              <w:t> </w:t>
            </w:r>
            <w:r>
              <w:rPr>
                <w:sz w:val="22"/>
              </w:rPr>
              <w:t>No.</w:t>
            </w:r>
            <w:r>
              <w:rPr>
                <w:spacing w:val="-9"/>
                <w:sz w:val="22"/>
              </w:rPr>
              <w:t> </w:t>
            </w:r>
            <w:r>
              <w:rPr>
                <w:sz w:val="22"/>
              </w:rPr>
              <w:t>RM).</w:t>
            </w:r>
          </w:p>
          <w:p>
            <w:pPr>
              <w:pStyle w:val="TableParagraph"/>
              <w:numPr>
                <w:ilvl w:val="0"/>
                <w:numId w:val="80"/>
              </w:numPr>
              <w:tabs>
                <w:tab w:pos="457" w:val="left" w:leader="none"/>
                <w:tab w:pos="458" w:val="left" w:leader="none"/>
              </w:tabs>
              <w:spacing w:line="252" w:lineRule="exact" w:before="0" w:after="0"/>
              <w:ind w:left="458" w:right="0" w:hanging="363"/>
              <w:jc w:val="left"/>
              <w:rPr>
                <w:sz w:val="22"/>
              </w:rPr>
            </w:pPr>
            <w:r>
              <w:rPr>
                <w:sz w:val="22"/>
              </w:rPr>
              <w:t>Persiapan pasien.</w:t>
            </w:r>
          </w:p>
          <w:p>
            <w:pPr>
              <w:pStyle w:val="TableParagraph"/>
              <w:numPr>
                <w:ilvl w:val="0"/>
                <w:numId w:val="80"/>
              </w:numPr>
              <w:tabs>
                <w:tab w:pos="458" w:val="left" w:leader="none"/>
              </w:tabs>
              <w:spacing w:line="252" w:lineRule="exact" w:before="0" w:after="0"/>
              <w:ind w:left="458" w:right="0" w:hanging="363"/>
              <w:jc w:val="left"/>
              <w:rPr>
                <w:sz w:val="22"/>
              </w:rPr>
            </w:pPr>
            <w:r>
              <w:rPr>
                <w:sz w:val="22"/>
              </w:rPr>
              <w:t>Informed consent dan atur posisi pasien.</w:t>
            </w:r>
          </w:p>
          <w:p>
            <w:pPr>
              <w:pStyle w:val="TableParagraph"/>
              <w:numPr>
                <w:ilvl w:val="0"/>
                <w:numId w:val="80"/>
              </w:numPr>
              <w:tabs>
                <w:tab w:pos="457" w:val="left" w:leader="none"/>
                <w:tab w:pos="458" w:val="left" w:leader="none"/>
              </w:tabs>
              <w:spacing w:line="252" w:lineRule="exact" w:before="0" w:after="0"/>
              <w:ind w:left="458" w:right="0" w:hanging="363"/>
              <w:jc w:val="left"/>
              <w:rPr>
                <w:sz w:val="22"/>
              </w:rPr>
            </w:pPr>
            <w:r>
              <w:rPr>
                <w:sz w:val="22"/>
              </w:rPr>
              <w:t>Siapkan lingkungan.</w:t>
            </w:r>
          </w:p>
          <w:p>
            <w:pPr>
              <w:pStyle w:val="TableParagraph"/>
              <w:numPr>
                <w:ilvl w:val="0"/>
                <w:numId w:val="80"/>
              </w:numPr>
              <w:tabs>
                <w:tab w:pos="457" w:val="left" w:leader="none"/>
                <w:tab w:pos="458" w:val="left" w:leader="none"/>
              </w:tabs>
              <w:spacing w:line="240" w:lineRule="auto" w:before="4" w:after="0"/>
              <w:ind w:left="458" w:right="0" w:hanging="363"/>
              <w:jc w:val="left"/>
              <w:rPr>
                <w:sz w:val="22"/>
              </w:rPr>
            </w:pPr>
            <w:r>
              <w:rPr>
                <w:sz w:val="22"/>
              </w:rPr>
              <w:t>Jaga privasi pasien.</w:t>
            </w:r>
          </w:p>
          <w:p>
            <w:pPr>
              <w:pStyle w:val="TableParagraph"/>
              <w:spacing w:before="9"/>
              <w:rPr>
                <w:sz w:val="21"/>
              </w:rPr>
            </w:pPr>
          </w:p>
          <w:p>
            <w:pPr>
              <w:pStyle w:val="TableParagraph"/>
              <w:spacing w:line="252" w:lineRule="exact"/>
              <w:ind w:left="114"/>
              <w:rPr>
                <w:b/>
                <w:sz w:val="22"/>
              </w:rPr>
            </w:pPr>
            <w:r>
              <w:rPr>
                <w:b/>
                <w:sz w:val="22"/>
              </w:rPr>
              <w:t>Tahap Orientasi</w:t>
            </w:r>
          </w:p>
          <w:p>
            <w:pPr>
              <w:pStyle w:val="TableParagraph"/>
              <w:numPr>
                <w:ilvl w:val="0"/>
                <w:numId w:val="81"/>
              </w:numPr>
              <w:tabs>
                <w:tab w:pos="457" w:val="left" w:leader="none"/>
                <w:tab w:pos="458" w:val="left" w:leader="none"/>
              </w:tabs>
              <w:spacing w:line="252" w:lineRule="exact" w:before="0" w:after="0"/>
              <w:ind w:left="458" w:right="0" w:hanging="363"/>
              <w:jc w:val="left"/>
              <w:rPr>
                <w:sz w:val="22"/>
              </w:rPr>
            </w:pPr>
            <w:r>
              <w:rPr>
                <w:sz w:val="22"/>
              </w:rPr>
              <w:t>Memberikan salam terapeutik pada</w:t>
            </w:r>
            <w:r>
              <w:rPr>
                <w:spacing w:val="1"/>
                <w:sz w:val="22"/>
              </w:rPr>
              <w:t> </w:t>
            </w:r>
            <w:r>
              <w:rPr>
                <w:sz w:val="22"/>
              </w:rPr>
              <w:t>pasien.</w:t>
            </w:r>
          </w:p>
          <w:p>
            <w:pPr>
              <w:pStyle w:val="TableParagraph"/>
              <w:numPr>
                <w:ilvl w:val="0"/>
                <w:numId w:val="81"/>
              </w:numPr>
              <w:tabs>
                <w:tab w:pos="458" w:val="left" w:leader="none"/>
              </w:tabs>
              <w:spacing w:line="252" w:lineRule="exact" w:before="0" w:after="0"/>
              <w:ind w:left="458" w:right="0" w:hanging="363"/>
              <w:jc w:val="left"/>
              <w:rPr>
                <w:sz w:val="22"/>
              </w:rPr>
            </w:pPr>
            <w:r>
              <w:rPr>
                <w:sz w:val="22"/>
              </w:rPr>
              <w:t>Memperkenalkan diri.</w:t>
            </w:r>
          </w:p>
          <w:p>
            <w:pPr>
              <w:pStyle w:val="TableParagraph"/>
              <w:numPr>
                <w:ilvl w:val="0"/>
                <w:numId w:val="81"/>
              </w:numPr>
              <w:tabs>
                <w:tab w:pos="457" w:val="left" w:leader="none"/>
                <w:tab w:pos="458" w:val="left" w:leader="none"/>
              </w:tabs>
              <w:spacing w:line="252" w:lineRule="exact" w:before="0" w:after="0"/>
              <w:ind w:left="458" w:right="0" w:hanging="363"/>
              <w:jc w:val="left"/>
              <w:rPr>
                <w:sz w:val="22"/>
              </w:rPr>
            </w:pPr>
            <w:r>
              <w:rPr>
                <w:sz w:val="22"/>
              </w:rPr>
              <w:t>Cek gelang identitas</w:t>
            </w:r>
            <w:r>
              <w:rPr>
                <w:spacing w:val="-4"/>
                <w:sz w:val="22"/>
              </w:rPr>
              <w:t> </w:t>
            </w:r>
            <w:r>
              <w:rPr>
                <w:sz w:val="22"/>
              </w:rPr>
              <w:t>pasien.</w:t>
            </w:r>
          </w:p>
          <w:p>
            <w:pPr>
              <w:pStyle w:val="TableParagraph"/>
              <w:numPr>
                <w:ilvl w:val="0"/>
                <w:numId w:val="81"/>
              </w:numPr>
              <w:tabs>
                <w:tab w:pos="458" w:val="left" w:leader="none"/>
              </w:tabs>
              <w:spacing w:line="252" w:lineRule="exact" w:before="0" w:after="0"/>
              <w:ind w:left="458" w:right="0" w:hanging="363"/>
              <w:jc w:val="left"/>
              <w:rPr>
                <w:sz w:val="22"/>
              </w:rPr>
            </w:pPr>
            <w:r>
              <w:rPr>
                <w:sz w:val="22"/>
              </w:rPr>
              <w:t>Memberitahu tindakan yang akan</w:t>
            </w:r>
            <w:r>
              <w:rPr>
                <w:spacing w:val="-6"/>
                <w:sz w:val="22"/>
              </w:rPr>
              <w:t> </w:t>
            </w:r>
            <w:r>
              <w:rPr>
                <w:sz w:val="22"/>
              </w:rPr>
              <w:t>dilakukan.</w:t>
            </w:r>
          </w:p>
          <w:p>
            <w:pPr>
              <w:pStyle w:val="TableParagraph"/>
              <w:numPr>
                <w:ilvl w:val="0"/>
                <w:numId w:val="81"/>
              </w:numPr>
              <w:tabs>
                <w:tab w:pos="457" w:val="left" w:leader="none"/>
                <w:tab w:pos="458" w:val="left" w:leader="none"/>
              </w:tabs>
              <w:spacing w:line="252" w:lineRule="exact" w:before="2" w:after="0"/>
              <w:ind w:left="458" w:right="0" w:hanging="363"/>
              <w:jc w:val="left"/>
              <w:rPr>
                <w:sz w:val="22"/>
              </w:rPr>
            </w:pPr>
            <w:r>
              <w:rPr>
                <w:sz w:val="22"/>
              </w:rPr>
              <w:t>Menjelaskan tujuan</w:t>
            </w:r>
            <w:r>
              <w:rPr>
                <w:spacing w:val="-2"/>
                <w:sz w:val="22"/>
              </w:rPr>
              <w:t> </w:t>
            </w:r>
            <w:r>
              <w:rPr>
                <w:sz w:val="22"/>
              </w:rPr>
              <w:t>tindakan.</w:t>
            </w:r>
          </w:p>
          <w:p>
            <w:pPr>
              <w:pStyle w:val="TableParagraph"/>
              <w:numPr>
                <w:ilvl w:val="0"/>
                <w:numId w:val="81"/>
              </w:numPr>
              <w:tabs>
                <w:tab w:pos="457" w:val="left" w:leader="none"/>
                <w:tab w:pos="458" w:val="left" w:leader="none"/>
              </w:tabs>
              <w:spacing w:line="252" w:lineRule="exact" w:before="0" w:after="0"/>
              <w:ind w:left="458" w:right="0" w:hanging="363"/>
              <w:jc w:val="left"/>
              <w:rPr>
                <w:sz w:val="22"/>
              </w:rPr>
            </w:pPr>
            <w:r>
              <w:rPr>
                <w:sz w:val="22"/>
              </w:rPr>
              <w:t>Kontrak waktu.</w:t>
            </w:r>
          </w:p>
          <w:p>
            <w:pPr>
              <w:pStyle w:val="TableParagraph"/>
              <w:rPr>
                <w:sz w:val="22"/>
              </w:rPr>
            </w:pPr>
          </w:p>
          <w:p>
            <w:pPr>
              <w:pStyle w:val="TableParagraph"/>
              <w:spacing w:line="252" w:lineRule="exact"/>
              <w:ind w:left="114"/>
              <w:rPr>
                <w:b/>
                <w:sz w:val="22"/>
              </w:rPr>
            </w:pPr>
            <w:r>
              <w:rPr>
                <w:b/>
                <w:sz w:val="22"/>
              </w:rPr>
              <w:t>Tahap Kerja</w:t>
            </w:r>
          </w:p>
          <w:p>
            <w:pPr>
              <w:pStyle w:val="TableParagraph"/>
              <w:numPr>
                <w:ilvl w:val="0"/>
                <w:numId w:val="82"/>
              </w:numPr>
              <w:tabs>
                <w:tab w:pos="457" w:val="left" w:leader="none"/>
                <w:tab w:pos="458" w:val="left" w:leader="none"/>
              </w:tabs>
              <w:spacing w:line="252" w:lineRule="exact" w:before="0" w:after="0"/>
              <w:ind w:left="458" w:right="0" w:hanging="363"/>
              <w:jc w:val="left"/>
              <w:rPr>
                <w:sz w:val="22"/>
              </w:rPr>
            </w:pPr>
            <w:r>
              <w:rPr>
                <w:sz w:val="22"/>
              </w:rPr>
              <w:t>Menjaga privasi</w:t>
            </w:r>
            <w:r>
              <w:rPr>
                <w:spacing w:val="-3"/>
                <w:sz w:val="22"/>
              </w:rPr>
              <w:t> </w:t>
            </w:r>
            <w:r>
              <w:rPr>
                <w:sz w:val="22"/>
              </w:rPr>
              <w:t>pasien.</w:t>
            </w:r>
          </w:p>
          <w:p>
            <w:pPr>
              <w:pStyle w:val="TableParagraph"/>
              <w:numPr>
                <w:ilvl w:val="0"/>
                <w:numId w:val="82"/>
              </w:numPr>
              <w:tabs>
                <w:tab w:pos="458" w:val="left" w:leader="none"/>
              </w:tabs>
              <w:spacing w:line="252" w:lineRule="exact" w:before="0" w:after="0"/>
              <w:ind w:left="458" w:right="0" w:hanging="363"/>
              <w:jc w:val="left"/>
              <w:rPr>
                <w:sz w:val="22"/>
              </w:rPr>
            </w:pPr>
            <w:r>
              <w:rPr>
                <w:sz w:val="22"/>
              </w:rPr>
              <w:t>Mencuci tangan 6</w:t>
            </w:r>
            <w:r>
              <w:rPr>
                <w:spacing w:val="-8"/>
                <w:sz w:val="22"/>
              </w:rPr>
              <w:t> </w:t>
            </w:r>
            <w:r>
              <w:rPr>
                <w:sz w:val="22"/>
              </w:rPr>
              <w:t>langkah.</w:t>
            </w:r>
          </w:p>
          <w:p>
            <w:pPr>
              <w:pStyle w:val="TableParagraph"/>
              <w:numPr>
                <w:ilvl w:val="0"/>
                <w:numId w:val="82"/>
              </w:numPr>
              <w:tabs>
                <w:tab w:pos="457" w:val="left" w:leader="none"/>
                <w:tab w:pos="458" w:val="left" w:leader="none"/>
              </w:tabs>
              <w:spacing w:line="252" w:lineRule="exact" w:before="0" w:after="0"/>
              <w:ind w:left="458" w:right="0" w:hanging="363"/>
              <w:jc w:val="left"/>
              <w:rPr>
                <w:sz w:val="22"/>
              </w:rPr>
            </w:pPr>
            <w:r>
              <w:rPr>
                <w:sz w:val="22"/>
              </w:rPr>
              <w:t>Menggunakan handscoon dan</w:t>
            </w:r>
            <w:r>
              <w:rPr>
                <w:spacing w:val="-2"/>
                <w:sz w:val="22"/>
              </w:rPr>
              <w:t> </w:t>
            </w:r>
            <w:r>
              <w:rPr>
                <w:sz w:val="22"/>
              </w:rPr>
              <w:t>masker.</w:t>
            </w:r>
          </w:p>
          <w:p>
            <w:pPr>
              <w:pStyle w:val="TableParagraph"/>
              <w:numPr>
                <w:ilvl w:val="0"/>
                <w:numId w:val="82"/>
              </w:numPr>
              <w:tabs>
                <w:tab w:pos="458" w:val="left" w:leader="none"/>
              </w:tabs>
              <w:spacing w:line="252" w:lineRule="exact" w:before="0" w:after="0"/>
              <w:ind w:left="458" w:right="0" w:hanging="363"/>
              <w:jc w:val="left"/>
              <w:rPr>
                <w:sz w:val="22"/>
              </w:rPr>
            </w:pPr>
            <w:r>
              <w:rPr>
                <w:sz w:val="22"/>
              </w:rPr>
              <w:t>Menempatkan alkes didekat</w:t>
            </w:r>
            <w:r>
              <w:rPr>
                <w:spacing w:val="-3"/>
                <w:sz w:val="22"/>
              </w:rPr>
              <w:t> </w:t>
            </w:r>
            <w:r>
              <w:rPr>
                <w:sz w:val="22"/>
              </w:rPr>
              <w:t>pasien.</w:t>
            </w:r>
          </w:p>
          <w:p>
            <w:pPr>
              <w:pStyle w:val="TableParagraph"/>
              <w:numPr>
                <w:ilvl w:val="0"/>
                <w:numId w:val="82"/>
              </w:numPr>
              <w:tabs>
                <w:tab w:pos="457" w:val="left" w:leader="none"/>
                <w:tab w:pos="458" w:val="left" w:leader="none"/>
              </w:tabs>
              <w:spacing w:line="252" w:lineRule="exact" w:before="2" w:after="0"/>
              <w:ind w:left="458" w:right="0" w:hanging="363"/>
              <w:jc w:val="left"/>
              <w:rPr>
                <w:sz w:val="22"/>
              </w:rPr>
            </w:pPr>
            <w:r>
              <w:rPr>
                <w:sz w:val="22"/>
              </w:rPr>
              <w:t>Menempatkan posisi diri disebelah kanan</w:t>
            </w:r>
            <w:r>
              <w:rPr>
                <w:spacing w:val="-7"/>
                <w:sz w:val="22"/>
              </w:rPr>
              <w:t> </w:t>
            </w:r>
            <w:r>
              <w:rPr>
                <w:sz w:val="22"/>
              </w:rPr>
              <w:t>pasien.</w:t>
            </w:r>
          </w:p>
          <w:p>
            <w:pPr>
              <w:pStyle w:val="TableParagraph"/>
              <w:numPr>
                <w:ilvl w:val="0"/>
                <w:numId w:val="82"/>
              </w:numPr>
              <w:tabs>
                <w:tab w:pos="457" w:val="left" w:leader="none"/>
                <w:tab w:pos="458" w:val="left" w:leader="none"/>
              </w:tabs>
              <w:spacing w:line="252" w:lineRule="exact" w:before="0" w:after="0"/>
              <w:ind w:left="458" w:right="0" w:hanging="363"/>
              <w:jc w:val="left"/>
              <w:rPr>
                <w:sz w:val="22"/>
              </w:rPr>
            </w:pPr>
            <w:r>
              <w:rPr>
                <w:sz w:val="22"/>
              </w:rPr>
              <w:t>Mengisi selang infus dengan cairan</w:t>
            </w:r>
            <w:r>
              <w:rPr>
                <w:spacing w:val="-6"/>
                <w:sz w:val="22"/>
              </w:rPr>
              <w:t> </w:t>
            </w:r>
            <w:r>
              <w:rPr>
                <w:sz w:val="22"/>
              </w:rPr>
              <w:t>infus.</w:t>
            </w:r>
          </w:p>
          <w:p>
            <w:pPr>
              <w:pStyle w:val="TableParagraph"/>
              <w:numPr>
                <w:ilvl w:val="0"/>
                <w:numId w:val="82"/>
              </w:numPr>
              <w:tabs>
                <w:tab w:pos="458" w:val="left" w:leader="none"/>
              </w:tabs>
              <w:spacing w:line="253" w:lineRule="exact" w:before="0" w:after="0"/>
              <w:ind w:left="458" w:right="0" w:hanging="363"/>
              <w:jc w:val="left"/>
              <w:rPr>
                <w:sz w:val="22"/>
              </w:rPr>
            </w:pPr>
            <w:r>
              <w:rPr>
                <w:sz w:val="22"/>
              </w:rPr>
              <w:t>Memasang perlak di bawah tangan</w:t>
            </w:r>
            <w:r>
              <w:rPr>
                <w:spacing w:val="-4"/>
                <w:sz w:val="22"/>
              </w:rPr>
              <w:t> </w:t>
            </w:r>
            <w:r>
              <w:rPr>
                <w:sz w:val="22"/>
              </w:rPr>
              <w:t>pasien.</w:t>
            </w:r>
          </w:p>
          <w:p>
            <w:pPr>
              <w:pStyle w:val="TableParagraph"/>
              <w:numPr>
                <w:ilvl w:val="0"/>
                <w:numId w:val="82"/>
              </w:numPr>
              <w:tabs>
                <w:tab w:pos="458" w:val="left" w:leader="none"/>
              </w:tabs>
              <w:spacing w:line="245" w:lineRule="exact" w:before="1" w:after="0"/>
              <w:ind w:left="458" w:right="0" w:hanging="363"/>
              <w:jc w:val="left"/>
              <w:rPr>
                <w:sz w:val="22"/>
              </w:rPr>
            </w:pPr>
            <w:r>
              <w:rPr>
                <w:sz w:val="22"/>
              </w:rPr>
              <w:t>Dekatkan bengkok dan bak injeksi pada</w:t>
            </w:r>
            <w:r>
              <w:rPr>
                <w:spacing w:val="-7"/>
                <w:sz w:val="22"/>
              </w:rPr>
              <w:t> </w:t>
            </w:r>
            <w:r>
              <w:rPr>
                <w:sz w:val="22"/>
              </w:rPr>
              <w:t>pasien.</w:t>
            </w:r>
          </w:p>
          <w:p>
            <w:pPr>
              <w:pStyle w:val="TableParagraph"/>
              <w:numPr>
                <w:ilvl w:val="0"/>
                <w:numId w:val="82"/>
              </w:numPr>
              <w:tabs>
                <w:tab w:pos="457" w:val="left" w:leader="none"/>
                <w:tab w:pos="458" w:val="left" w:leader="none"/>
              </w:tabs>
              <w:spacing w:line="245" w:lineRule="exact" w:before="0" w:after="0"/>
              <w:ind w:left="458" w:right="0" w:hanging="363"/>
              <w:jc w:val="left"/>
              <w:rPr>
                <w:sz w:val="22"/>
              </w:rPr>
            </w:pPr>
            <w:r>
              <w:rPr>
                <w:sz w:val="22"/>
              </w:rPr>
              <w:t>Pasang torniquet pada pergelangan tangan</w:t>
            </w:r>
            <w:r>
              <w:rPr>
                <w:spacing w:val="-17"/>
                <w:sz w:val="22"/>
              </w:rPr>
              <w:t> </w:t>
            </w:r>
            <w:r>
              <w:rPr>
                <w:sz w:val="22"/>
              </w:rPr>
              <w:t>pasien.</w:t>
            </w:r>
          </w:p>
        </w:tc>
      </w:tr>
    </w:tbl>
    <w:p>
      <w:pPr>
        <w:spacing w:after="0" w:line="245" w:lineRule="exact"/>
        <w:jc w:val="left"/>
        <w:rPr>
          <w:sz w:val="22"/>
        </w:rPr>
        <w:sectPr>
          <w:headerReference w:type="default" r:id="rId168"/>
          <w:footerReference w:type="default" r:id="rId169"/>
          <w:pgSz w:w="11920" w:h="16850"/>
          <w:pgMar w:header="2383" w:footer="775" w:top="2640" w:bottom="960" w:left="1320" w:right="900"/>
          <w:pgNumType w:start="58"/>
        </w:sectPr>
      </w:pPr>
    </w:p>
    <w:p>
      <w:pPr>
        <w:pStyle w:val="BodyText"/>
        <w:spacing w:before="11"/>
        <w:rPr>
          <w:sz w:val="17"/>
        </w:rPr>
      </w:pPr>
    </w:p>
    <w:tbl>
      <w:tblPr>
        <w:tblW w:w="0" w:type="auto"/>
        <w:jc w:val="left"/>
        <w:tblInd w:w="1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4"/>
        <w:gridCol w:w="6242"/>
      </w:tblGrid>
      <w:tr>
        <w:trPr>
          <w:trHeight w:val="4807" w:hRule="atLeast"/>
        </w:trPr>
        <w:tc>
          <w:tcPr>
            <w:tcW w:w="2264" w:type="dxa"/>
          </w:tcPr>
          <w:p>
            <w:pPr>
              <w:pStyle w:val="TableParagraph"/>
              <w:rPr>
                <w:sz w:val="22"/>
              </w:rPr>
            </w:pPr>
          </w:p>
        </w:tc>
        <w:tc>
          <w:tcPr>
            <w:tcW w:w="6242" w:type="dxa"/>
          </w:tcPr>
          <w:p>
            <w:pPr>
              <w:pStyle w:val="TableParagraph"/>
              <w:numPr>
                <w:ilvl w:val="0"/>
                <w:numId w:val="83"/>
              </w:numPr>
              <w:tabs>
                <w:tab w:pos="457" w:val="left" w:leader="none"/>
                <w:tab w:pos="458" w:val="left" w:leader="none"/>
              </w:tabs>
              <w:spacing w:line="249" w:lineRule="exact" w:before="0" w:after="0"/>
              <w:ind w:left="458" w:right="0" w:hanging="363"/>
              <w:jc w:val="left"/>
              <w:rPr>
                <w:sz w:val="22"/>
              </w:rPr>
            </w:pPr>
            <w:r>
              <w:rPr>
                <w:sz w:val="22"/>
              </w:rPr>
              <w:t>Tentukan area penusukan dan lakukan</w:t>
            </w:r>
            <w:r>
              <w:rPr>
                <w:spacing w:val="-12"/>
                <w:sz w:val="22"/>
              </w:rPr>
              <w:t> </w:t>
            </w:r>
            <w:r>
              <w:rPr>
                <w:sz w:val="22"/>
              </w:rPr>
              <w:t>desinfeksi.</w:t>
            </w:r>
          </w:p>
          <w:p>
            <w:pPr>
              <w:pStyle w:val="TableParagraph"/>
              <w:numPr>
                <w:ilvl w:val="0"/>
                <w:numId w:val="83"/>
              </w:numPr>
              <w:tabs>
                <w:tab w:pos="458" w:val="left" w:leader="none"/>
              </w:tabs>
              <w:spacing w:line="240" w:lineRule="auto" w:before="1" w:after="0"/>
              <w:ind w:left="458" w:right="196" w:hanging="360"/>
              <w:jc w:val="left"/>
              <w:rPr>
                <w:sz w:val="22"/>
              </w:rPr>
            </w:pPr>
            <w:r>
              <w:rPr>
                <w:sz w:val="22"/>
              </w:rPr>
              <w:t>Lakukan penusukan dengan posisi lubang jarum menghadap</w:t>
            </w:r>
            <w:r>
              <w:rPr>
                <w:spacing w:val="-11"/>
                <w:sz w:val="22"/>
              </w:rPr>
              <w:t> </w:t>
            </w:r>
            <w:r>
              <w:rPr>
                <w:sz w:val="22"/>
              </w:rPr>
              <w:t>ke atas.</w:t>
            </w:r>
          </w:p>
          <w:p>
            <w:pPr>
              <w:pStyle w:val="TableParagraph"/>
              <w:numPr>
                <w:ilvl w:val="0"/>
                <w:numId w:val="83"/>
              </w:numPr>
              <w:tabs>
                <w:tab w:pos="457" w:val="left" w:leader="none"/>
                <w:tab w:pos="458" w:val="left" w:leader="none"/>
              </w:tabs>
              <w:spacing w:line="251" w:lineRule="exact" w:before="0" w:after="0"/>
              <w:ind w:left="458" w:right="0" w:hanging="363"/>
              <w:jc w:val="left"/>
              <w:rPr>
                <w:sz w:val="22"/>
              </w:rPr>
            </w:pPr>
            <w:r>
              <w:rPr>
                <w:sz w:val="22"/>
              </w:rPr>
              <w:t>Penusukan dilakukan dengan membentuk sudut</w:t>
            </w:r>
            <w:r>
              <w:rPr>
                <w:spacing w:val="-9"/>
                <w:sz w:val="22"/>
              </w:rPr>
              <w:t> </w:t>
            </w:r>
            <w:r>
              <w:rPr>
                <w:sz w:val="22"/>
              </w:rPr>
              <w:t>30-45º.</w:t>
            </w:r>
          </w:p>
          <w:p>
            <w:pPr>
              <w:pStyle w:val="TableParagraph"/>
              <w:numPr>
                <w:ilvl w:val="0"/>
                <w:numId w:val="83"/>
              </w:numPr>
              <w:tabs>
                <w:tab w:pos="458" w:val="left" w:leader="none"/>
              </w:tabs>
              <w:spacing w:line="240" w:lineRule="auto" w:before="4" w:after="0"/>
              <w:ind w:left="458" w:right="92" w:hanging="360"/>
              <w:jc w:val="both"/>
              <w:rPr>
                <w:sz w:val="22"/>
              </w:rPr>
            </w:pPr>
            <w:r>
              <w:rPr>
                <w:sz w:val="22"/>
              </w:rPr>
              <w:t>Saat darah sudah masuk di pangkal IV Cath selanjutnya lepas torniquet dan masukkan kembali selang IV Cath sambil menarik keluar</w:t>
            </w:r>
            <w:r>
              <w:rPr>
                <w:spacing w:val="-2"/>
                <w:sz w:val="22"/>
              </w:rPr>
              <w:t> </w:t>
            </w:r>
            <w:r>
              <w:rPr>
                <w:sz w:val="22"/>
              </w:rPr>
              <w:t>jarumnya.</w:t>
            </w:r>
          </w:p>
          <w:p>
            <w:pPr>
              <w:pStyle w:val="TableParagraph"/>
              <w:numPr>
                <w:ilvl w:val="0"/>
                <w:numId w:val="83"/>
              </w:numPr>
              <w:tabs>
                <w:tab w:pos="458" w:val="left" w:leader="none"/>
              </w:tabs>
              <w:spacing w:line="242" w:lineRule="auto" w:before="0" w:after="0"/>
              <w:ind w:left="458" w:right="96" w:hanging="360"/>
              <w:jc w:val="both"/>
              <w:rPr>
                <w:sz w:val="22"/>
              </w:rPr>
            </w:pPr>
            <w:r>
              <w:rPr>
                <w:sz w:val="22"/>
              </w:rPr>
              <w:t>Saat menarik jarum, IV Cath yang sudah masuk ditahan agar darah tidak mengalir</w:t>
            </w:r>
            <w:r>
              <w:rPr>
                <w:spacing w:val="-13"/>
                <w:sz w:val="22"/>
              </w:rPr>
              <w:t> </w:t>
            </w:r>
            <w:r>
              <w:rPr>
                <w:sz w:val="22"/>
              </w:rPr>
              <w:t>keluar.</w:t>
            </w:r>
          </w:p>
          <w:p>
            <w:pPr>
              <w:pStyle w:val="TableParagraph"/>
              <w:numPr>
                <w:ilvl w:val="0"/>
                <w:numId w:val="83"/>
              </w:numPr>
              <w:tabs>
                <w:tab w:pos="458" w:val="left" w:leader="none"/>
              </w:tabs>
              <w:spacing w:line="245" w:lineRule="exact" w:before="0" w:after="0"/>
              <w:ind w:left="458" w:right="0" w:hanging="363"/>
              <w:jc w:val="left"/>
              <w:rPr>
                <w:sz w:val="22"/>
              </w:rPr>
            </w:pPr>
            <w:r>
              <w:rPr>
                <w:sz w:val="22"/>
              </w:rPr>
              <w:t>Sambungkan selang IV Cath dengan selang</w:t>
            </w:r>
            <w:r>
              <w:rPr>
                <w:spacing w:val="-12"/>
                <w:sz w:val="22"/>
              </w:rPr>
              <w:t> </w:t>
            </w:r>
            <w:r>
              <w:rPr>
                <w:sz w:val="22"/>
              </w:rPr>
              <w:t>infus.</w:t>
            </w:r>
          </w:p>
          <w:p>
            <w:pPr>
              <w:pStyle w:val="TableParagraph"/>
              <w:numPr>
                <w:ilvl w:val="0"/>
                <w:numId w:val="83"/>
              </w:numPr>
              <w:tabs>
                <w:tab w:pos="458" w:val="left" w:leader="none"/>
              </w:tabs>
              <w:spacing w:line="252" w:lineRule="exact" w:before="0" w:after="0"/>
              <w:ind w:left="458" w:right="0" w:hanging="363"/>
              <w:jc w:val="left"/>
              <w:rPr>
                <w:sz w:val="22"/>
              </w:rPr>
            </w:pPr>
            <w:r>
              <w:rPr>
                <w:sz w:val="22"/>
              </w:rPr>
              <w:t>Atur tetesan</w:t>
            </w:r>
            <w:r>
              <w:rPr>
                <w:spacing w:val="-4"/>
                <w:sz w:val="22"/>
              </w:rPr>
              <w:t> </w:t>
            </w:r>
            <w:r>
              <w:rPr>
                <w:sz w:val="22"/>
              </w:rPr>
              <w:t>infus.</w:t>
            </w:r>
          </w:p>
          <w:p>
            <w:pPr>
              <w:pStyle w:val="TableParagraph"/>
              <w:numPr>
                <w:ilvl w:val="0"/>
                <w:numId w:val="83"/>
              </w:numPr>
              <w:tabs>
                <w:tab w:pos="458" w:val="left" w:leader="none"/>
              </w:tabs>
              <w:spacing w:line="252" w:lineRule="exact" w:before="0" w:after="0"/>
              <w:ind w:left="458" w:right="0" w:hanging="363"/>
              <w:jc w:val="left"/>
              <w:rPr>
                <w:sz w:val="22"/>
              </w:rPr>
            </w:pPr>
            <w:r>
              <w:rPr>
                <w:sz w:val="22"/>
              </w:rPr>
              <w:t>Lakukan</w:t>
            </w:r>
            <w:r>
              <w:rPr>
                <w:spacing w:val="-4"/>
                <w:sz w:val="22"/>
              </w:rPr>
              <w:t> </w:t>
            </w:r>
            <w:r>
              <w:rPr>
                <w:sz w:val="22"/>
              </w:rPr>
              <w:t>fiksasi</w:t>
            </w:r>
          </w:p>
          <w:p>
            <w:pPr>
              <w:pStyle w:val="TableParagraph"/>
              <w:rPr>
                <w:sz w:val="22"/>
              </w:rPr>
            </w:pPr>
          </w:p>
          <w:p>
            <w:pPr>
              <w:pStyle w:val="TableParagraph"/>
              <w:spacing w:line="252" w:lineRule="exact"/>
              <w:ind w:left="114"/>
              <w:rPr>
                <w:b/>
                <w:sz w:val="22"/>
              </w:rPr>
            </w:pPr>
            <w:r>
              <w:rPr>
                <w:b/>
                <w:sz w:val="22"/>
              </w:rPr>
              <w:t>Tahap Terminasi</w:t>
            </w:r>
          </w:p>
          <w:p>
            <w:pPr>
              <w:pStyle w:val="TableParagraph"/>
              <w:numPr>
                <w:ilvl w:val="0"/>
                <w:numId w:val="84"/>
              </w:numPr>
              <w:tabs>
                <w:tab w:pos="458" w:val="left" w:leader="none"/>
              </w:tabs>
              <w:spacing w:line="252" w:lineRule="exact" w:before="0" w:after="0"/>
              <w:ind w:left="458" w:right="0" w:hanging="363"/>
              <w:jc w:val="left"/>
              <w:rPr>
                <w:sz w:val="22"/>
              </w:rPr>
            </w:pPr>
            <w:r>
              <w:rPr>
                <w:sz w:val="22"/>
              </w:rPr>
              <w:t>Melakukan evaluasi</w:t>
            </w:r>
            <w:r>
              <w:rPr>
                <w:spacing w:val="-4"/>
                <w:sz w:val="22"/>
              </w:rPr>
              <w:t> </w:t>
            </w:r>
            <w:r>
              <w:rPr>
                <w:sz w:val="22"/>
              </w:rPr>
              <w:t>tindakan.</w:t>
            </w:r>
          </w:p>
          <w:p>
            <w:pPr>
              <w:pStyle w:val="TableParagraph"/>
              <w:numPr>
                <w:ilvl w:val="0"/>
                <w:numId w:val="84"/>
              </w:numPr>
              <w:tabs>
                <w:tab w:pos="458" w:val="left" w:leader="none"/>
              </w:tabs>
              <w:spacing w:line="252" w:lineRule="exact" w:before="0" w:after="0"/>
              <w:ind w:left="458" w:right="0" w:hanging="363"/>
              <w:jc w:val="left"/>
              <w:rPr>
                <w:sz w:val="22"/>
              </w:rPr>
            </w:pPr>
            <w:r>
              <w:rPr>
                <w:sz w:val="22"/>
              </w:rPr>
              <w:t>Berpamitan dan mengucapkan</w:t>
            </w:r>
            <w:r>
              <w:rPr>
                <w:spacing w:val="-9"/>
                <w:sz w:val="22"/>
              </w:rPr>
              <w:t> </w:t>
            </w:r>
            <w:r>
              <w:rPr>
                <w:sz w:val="22"/>
              </w:rPr>
              <w:t>salam.</w:t>
            </w:r>
          </w:p>
          <w:p>
            <w:pPr>
              <w:pStyle w:val="TableParagraph"/>
              <w:numPr>
                <w:ilvl w:val="0"/>
                <w:numId w:val="84"/>
              </w:numPr>
              <w:tabs>
                <w:tab w:pos="458" w:val="left" w:leader="none"/>
              </w:tabs>
              <w:spacing w:line="252" w:lineRule="exact" w:before="0" w:after="0"/>
              <w:ind w:left="458" w:right="0" w:hanging="363"/>
              <w:jc w:val="left"/>
              <w:rPr>
                <w:sz w:val="22"/>
              </w:rPr>
            </w:pPr>
            <w:r>
              <w:rPr>
                <w:sz w:val="22"/>
              </w:rPr>
              <w:t>Merapihkan alkes dan mencuci</w:t>
            </w:r>
            <w:r>
              <w:rPr>
                <w:spacing w:val="-3"/>
                <w:sz w:val="22"/>
              </w:rPr>
              <w:t> </w:t>
            </w:r>
            <w:r>
              <w:rPr>
                <w:sz w:val="22"/>
              </w:rPr>
              <w:t>tangan.</w:t>
            </w:r>
          </w:p>
          <w:p>
            <w:pPr>
              <w:pStyle w:val="TableParagraph"/>
              <w:tabs>
                <w:tab w:pos="1871" w:val="left" w:leader="none"/>
                <w:tab w:pos="2639" w:val="left" w:leader="none"/>
                <w:tab w:pos="3691" w:val="left" w:leader="none"/>
                <w:tab w:pos="5030" w:val="left" w:leader="none"/>
                <w:tab w:pos="5748" w:val="left" w:leader="none"/>
              </w:tabs>
              <w:spacing w:line="252" w:lineRule="exact" w:before="8"/>
              <w:ind w:left="114" w:right="109"/>
              <w:rPr>
                <w:sz w:val="22"/>
              </w:rPr>
            </w:pPr>
            <w:r>
              <w:rPr>
                <w:sz w:val="22"/>
              </w:rPr>
              <w:t>Mendokumentasi</w:t>
              <w:tab/>
              <w:t>dalam</w:t>
              <w:tab/>
              <w:t>lembaran</w:t>
              <w:tab/>
              <w:t>pemeriksaan</w:t>
              <w:tab/>
              <w:t>(catat</w:t>
              <w:tab/>
            </w:r>
            <w:r>
              <w:rPr>
                <w:spacing w:val="-9"/>
                <w:sz w:val="22"/>
              </w:rPr>
              <w:t>jam, </w:t>
            </w:r>
            <w:r>
              <w:rPr>
                <w:sz w:val="22"/>
              </w:rPr>
              <w:t>hari,tanggal serta hasil yang diperoleh dari pengkajian</w:t>
            </w:r>
            <w:r>
              <w:rPr>
                <w:spacing w:val="-10"/>
                <w:sz w:val="22"/>
              </w:rPr>
              <w:t> </w:t>
            </w:r>
            <w:r>
              <w:rPr>
                <w:sz w:val="22"/>
              </w:rPr>
              <w:t>tersebut).</w:t>
            </w:r>
          </w:p>
        </w:tc>
      </w:tr>
      <w:tr>
        <w:trPr>
          <w:trHeight w:val="1012" w:hRule="atLeast"/>
        </w:trPr>
        <w:tc>
          <w:tcPr>
            <w:tcW w:w="2264" w:type="dxa"/>
          </w:tcPr>
          <w:p>
            <w:pPr>
              <w:pStyle w:val="TableParagraph"/>
              <w:spacing w:line="251" w:lineRule="exact"/>
              <w:ind w:left="59"/>
              <w:rPr>
                <w:b/>
                <w:sz w:val="22"/>
              </w:rPr>
            </w:pPr>
            <w:r>
              <w:rPr>
                <w:b/>
                <w:sz w:val="22"/>
              </w:rPr>
              <w:t>5. Referensi</w:t>
            </w:r>
          </w:p>
        </w:tc>
        <w:tc>
          <w:tcPr>
            <w:tcW w:w="6242" w:type="dxa"/>
          </w:tcPr>
          <w:p>
            <w:pPr>
              <w:pStyle w:val="TableParagraph"/>
              <w:spacing w:line="248" w:lineRule="exact"/>
              <w:ind w:left="114"/>
              <w:rPr>
                <w:sz w:val="22"/>
              </w:rPr>
            </w:pPr>
            <w:r>
              <w:rPr>
                <w:sz w:val="22"/>
              </w:rPr>
              <w:t>Betz C.L. dan Sowden L.A. 2009. </w:t>
            </w:r>
            <w:r>
              <w:rPr>
                <w:i/>
                <w:sz w:val="22"/>
              </w:rPr>
              <w:t>Buku Saku Keperawatan Pediatri</w:t>
            </w:r>
            <w:r>
              <w:rPr>
                <w:sz w:val="22"/>
              </w:rPr>
              <w:t>.</w:t>
            </w:r>
          </w:p>
          <w:p>
            <w:pPr>
              <w:pStyle w:val="TableParagraph"/>
              <w:spacing w:line="252" w:lineRule="exact"/>
              <w:ind w:left="546"/>
              <w:rPr>
                <w:sz w:val="22"/>
              </w:rPr>
            </w:pPr>
            <w:r>
              <w:rPr>
                <w:sz w:val="22"/>
              </w:rPr>
              <w:t>Jakarta: EGC.</w:t>
            </w:r>
          </w:p>
          <w:p>
            <w:pPr>
              <w:pStyle w:val="TableParagraph"/>
              <w:spacing w:before="6"/>
              <w:ind w:left="114"/>
              <w:rPr>
                <w:sz w:val="22"/>
              </w:rPr>
            </w:pPr>
            <w:r>
              <w:rPr>
                <w:sz w:val="22"/>
              </w:rPr>
              <w:t>Suriadi. 2010. </w:t>
            </w:r>
            <w:r>
              <w:rPr>
                <w:i/>
                <w:sz w:val="22"/>
              </w:rPr>
              <w:t>Perawatan Luka</w:t>
            </w:r>
            <w:r>
              <w:rPr>
                <w:sz w:val="22"/>
              </w:rPr>
              <w:t>. Edisi 1. Jakarta: Sagung Seto</w:t>
            </w:r>
          </w:p>
        </w:tc>
      </w:tr>
    </w:tbl>
    <w:p>
      <w:pPr>
        <w:spacing w:after="0"/>
        <w:rPr>
          <w:sz w:val="22"/>
        </w:rPr>
        <w:sectPr>
          <w:headerReference w:type="default" r:id="rId170"/>
          <w:footerReference w:type="default" r:id="rId171"/>
          <w:pgSz w:w="11910" w:h="16840"/>
          <w:pgMar w:header="0" w:footer="695" w:top="1580" w:bottom="880" w:left="1680" w:right="420"/>
          <w:pgNumType w:start="59"/>
        </w:sectPr>
      </w:pPr>
    </w:p>
    <w:p>
      <w:pPr>
        <w:pStyle w:val="BodyText"/>
        <w:spacing w:before="2"/>
        <w:rPr>
          <w:sz w:val="12"/>
        </w:rPr>
      </w:pPr>
    </w:p>
    <w:tbl>
      <w:tblPr>
        <w:tblW w:w="0" w:type="auto"/>
        <w:jc w:val="left"/>
        <w:tblInd w:w="1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84"/>
        <w:gridCol w:w="6122"/>
      </w:tblGrid>
      <w:tr>
        <w:trPr>
          <w:trHeight w:val="1012" w:hRule="atLeast"/>
        </w:trPr>
        <w:tc>
          <w:tcPr>
            <w:tcW w:w="2384" w:type="dxa"/>
          </w:tcPr>
          <w:p>
            <w:pPr>
              <w:pStyle w:val="TableParagraph"/>
              <w:rPr>
                <w:sz w:val="22"/>
              </w:rPr>
            </w:pPr>
          </w:p>
        </w:tc>
        <w:tc>
          <w:tcPr>
            <w:tcW w:w="6122" w:type="dxa"/>
          </w:tcPr>
          <w:p>
            <w:pPr>
              <w:pStyle w:val="TableParagraph"/>
              <w:spacing w:before="128"/>
              <w:ind w:left="1094" w:right="979"/>
              <w:jc w:val="center"/>
              <w:rPr>
                <w:b/>
                <w:sz w:val="22"/>
              </w:rPr>
            </w:pPr>
            <w:r>
              <w:rPr>
                <w:b/>
                <w:sz w:val="22"/>
              </w:rPr>
              <w:t>STANDAR OPERASIONAL PROSEDUR</w:t>
            </w:r>
          </w:p>
          <w:p>
            <w:pPr>
              <w:pStyle w:val="TableParagraph"/>
              <w:spacing w:before="9"/>
              <w:rPr>
                <w:sz w:val="21"/>
              </w:rPr>
            </w:pPr>
          </w:p>
          <w:p>
            <w:pPr>
              <w:pStyle w:val="TableParagraph"/>
              <w:ind w:left="1094" w:right="975"/>
              <w:jc w:val="center"/>
              <w:rPr>
                <w:b/>
                <w:sz w:val="22"/>
              </w:rPr>
            </w:pPr>
            <w:r>
              <w:rPr>
                <w:b/>
                <w:sz w:val="22"/>
              </w:rPr>
              <w:t>MENGUKUR NADI</w:t>
            </w:r>
          </w:p>
        </w:tc>
      </w:tr>
      <w:tr>
        <w:trPr>
          <w:trHeight w:val="2013" w:hRule="atLeast"/>
        </w:trPr>
        <w:tc>
          <w:tcPr>
            <w:tcW w:w="2384" w:type="dxa"/>
          </w:tcPr>
          <w:p>
            <w:pPr>
              <w:pStyle w:val="TableParagraph"/>
              <w:spacing w:before="1"/>
              <w:ind w:left="59"/>
              <w:rPr>
                <w:b/>
                <w:sz w:val="22"/>
              </w:rPr>
            </w:pPr>
            <w:r>
              <w:rPr>
                <w:b/>
                <w:sz w:val="22"/>
              </w:rPr>
              <w:t>1. Pengertian</w:t>
            </w:r>
          </w:p>
        </w:tc>
        <w:tc>
          <w:tcPr>
            <w:tcW w:w="6122" w:type="dxa"/>
          </w:tcPr>
          <w:p>
            <w:pPr>
              <w:pStyle w:val="TableParagraph"/>
              <w:spacing w:line="276" w:lineRule="auto"/>
              <w:ind w:left="114" w:right="87"/>
              <w:jc w:val="both"/>
              <w:rPr>
                <w:rFonts w:ascii="Arial"/>
                <w:sz w:val="22"/>
              </w:rPr>
            </w:pPr>
            <w:r>
              <w:rPr>
                <w:rFonts w:ascii="Arial"/>
                <w:sz w:val="22"/>
              </w:rPr>
              <w:t>Menghitung frekuensi denyut nadi yang merupakan loncatan aliran darah yang dapat teraba dan terdapat di berbagai titik anggota tubuh: arteri radialis (pergelangan tangan), arteri </w:t>
            </w:r>
            <w:r>
              <w:rPr>
                <w:rFonts w:ascii="Arial"/>
                <w:i/>
                <w:sz w:val="22"/>
              </w:rPr>
              <w:t>brachialis </w:t>
            </w:r>
            <w:r>
              <w:rPr>
                <w:rFonts w:ascii="Arial"/>
                <w:sz w:val="22"/>
              </w:rPr>
              <w:t>(lipatan paha, slangkangan), arteri dorsalis pedis (kaki) dan arteri frontalis (ubun-ubun) melalui perabaan nadi yang</w:t>
            </w:r>
          </w:p>
          <w:p>
            <w:pPr>
              <w:pStyle w:val="TableParagraph"/>
              <w:spacing w:line="239" w:lineRule="exact" w:before="8"/>
              <w:ind w:left="114"/>
              <w:jc w:val="both"/>
              <w:rPr>
                <w:rFonts w:ascii="Arial"/>
                <w:sz w:val="22"/>
              </w:rPr>
            </w:pPr>
            <w:r>
              <w:rPr>
                <w:rFonts w:ascii="Arial"/>
                <w:sz w:val="22"/>
              </w:rPr>
              <w:t>lazim diperiksa atau diraba pada radialis</w:t>
            </w:r>
          </w:p>
        </w:tc>
      </w:tr>
      <w:tr>
        <w:trPr>
          <w:trHeight w:val="583" w:hRule="atLeast"/>
        </w:trPr>
        <w:tc>
          <w:tcPr>
            <w:tcW w:w="2384" w:type="dxa"/>
          </w:tcPr>
          <w:p>
            <w:pPr>
              <w:pStyle w:val="TableParagraph"/>
              <w:spacing w:before="1"/>
              <w:ind w:left="59"/>
              <w:rPr>
                <w:b/>
                <w:sz w:val="22"/>
              </w:rPr>
            </w:pPr>
            <w:r>
              <w:rPr>
                <w:b/>
                <w:sz w:val="22"/>
              </w:rPr>
              <w:t>2. Tujuan</w:t>
            </w:r>
          </w:p>
        </w:tc>
        <w:tc>
          <w:tcPr>
            <w:tcW w:w="6122" w:type="dxa"/>
          </w:tcPr>
          <w:p>
            <w:pPr>
              <w:pStyle w:val="TableParagraph"/>
              <w:numPr>
                <w:ilvl w:val="0"/>
                <w:numId w:val="85"/>
              </w:numPr>
              <w:tabs>
                <w:tab w:pos="540" w:val="left" w:leader="none"/>
              </w:tabs>
              <w:spacing w:line="240" w:lineRule="auto" w:before="1" w:after="0"/>
              <w:ind w:left="539" w:right="0" w:hanging="322"/>
              <w:jc w:val="left"/>
              <w:rPr>
                <w:sz w:val="22"/>
              </w:rPr>
            </w:pPr>
            <w:r>
              <w:rPr>
                <w:sz w:val="22"/>
              </w:rPr>
              <w:t>Mengetahui denyut nadi selama rentan waktu 1</w:t>
            </w:r>
            <w:r>
              <w:rPr>
                <w:spacing w:val="-10"/>
                <w:sz w:val="22"/>
              </w:rPr>
              <w:t> </w:t>
            </w:r>
            <w:r>
              <w:rPr>
                <w:sz w:val="22"/>
              </w:rPr>
              <w:t>menit.</w:t>
            </w:r>
          </w:p>
          <w:p>
            <w:pPr>
              <w:pStyle w:val="TableParagraph"/>
              <w:numPr>
                <w:ilvl w:val="0"/>
                <w:numId w:val="85"/>
              </w:numPr>
              <w:tabs>
                <w:tab w:pos="540" w:val="left" w:leader="none"/>
              </w:tabs>
              <w:spacing w:line="240" w:lineRule="auto" w:before="40" w:after="0"/>
              <w:ind w:left="539" w:right="0" w:hanging="322"/>
              <w:jc w:val="left"/>
              <w:rPr>
                <w:sz w:val="22"/>
              </w:rPr>
            </w:pPr>
            <w:r>
              <w:rPr>
                <w:sz w:val="22"/>
              </w:rPr>
              <w:t>Mengetahui keadaan umum</w:t>
            </w:r>
            <w:r>
              <w:rPr>
                <w:spacing w:val="-2"/>
                <w:sz w:val="22"/>
              </w:rPr>
              <w:t> </w:t>
            </w:r>
            <w:r>
              <w:rPr>
                <w:sz w:val="22"/>
              </w:rPr>
              <w:t>pasien.</w:t>
            </w:r>
          </w:p>
        </w:tc>
      </w:tr>
      <w:tr>
        <w:trPr>
          <w:trHeight w:val="580" w:hRule="atLeast"/>
        </w:trPr>
        <w:tc>
          <w:tcPr>
            <w:tcW w:w="2384" w:type="dxa"/>
          </w:tcPr>
          <w:p>
            <w:pPr>
              <w:pStyle w:val="TableParagraph"/>
              <w:spacing w:before="1"/>
              <w:ind w:left="59"/>
              <w:rPr>
                <w:b/>
                <w:sz w:val="22"/>
              </w:rPr>
            </w:pPr>
            <w:r>
              <w:rPr>
                <w:b/>
                <w:sz w:val="22"/>
              </w:rPr>
              <w:t>3. Persiapan alat</w:t>
            </w:r>
          </w:p>
        </w:tc>
        <w:tc>
          <w:tcPr>
            <w:tcW w:w="6122" w:type="dxa"/>
          </w:tcPr>
          <w:p>
            <w:pPr>
              <w:pStyle w:val="TableParagraph"/>
              <w:numPr>
                <w:ilvl w:val="0"/>
                <w:numId w:val="86"/>
              </w:numPr>
              <w:tabs>
                <w:tab w:pos="540" w:val="left" w:leader="none"/>
              </w:tabs>
              <w:spacing w:line="240" w:lineRule="auto" w:before="1" w:after="0"/>
              <w:ind w:left="539" w:right="0" w:hanging="322"/>
              <w:jc w:val="left"/>
              <w:rPr>
                <w:sz w:val="22"/>
              </w:rPr>
            </w:pPr>
            <w:r>
              <w:rPr>
                <w:sz w:val="22"/>
              </w:rPr>
              <w:t>Arloji (jam) atau </w:t>
            </w:r>
            <w:r>
              <w:rPr>
                <w:i/>
                <w:sz w:val="22"/>
              </w:rPr>
              <w:t>stop</w:t>
            </w:r>
            <w:r>
              <w:rPr>
                <w:i/>
                <w:spacing w:val="-6"/>
                <w:sz w:val="22"/>
              </w:rPr>
              <w:t> </w:t>
            </w:r>
            <w:r>
              <w:rPr>
                <w:i/>
                <w:sz w:val="22"/>
              </w:rPr>
              <w:t>watch</w:t>
            </w:r>
            <w:r>
              <w:rPr>
                <w:sz w:val="22"/>
              </w:rPr>
              <w:t>.</w:t>
            </w:r>
          </w:p>
          <w:p>
            <w:pPr>
              <w:pStyle w:val="TableParagraph"/>
              <w:numPr>
                <w:ilvl w:val="0"/>
                <w:numId w:val="86"/>
              </w:numPr>
              <w:tabs>
                <w:tab w:pos="540" w:val="left" w:leader="none"/>
              </w:tabs>
              <w:spacing w:line="240" w:lineRule="auto" w:before="37" w:after="0"/>
              <w:ind w:left="539" w:right="0" w:hanging="322"/>
              <w:jc w:val="left"/>
              <w:rPr>
                <w:sz w:val="22"/>
              </w:rPr>
            </w:pPr>
            <w:r>
              <w:rPr>
                <w:sz w:val="22"/>
              </w:rPr>
              <w:t>Buku catatan dan</w:t>
            </w:r>
            <w:r>
              <w:rPr>
                <w:spacing w:val="-1"/>
                <w:sz w:val="22"/>
              </w:rPr>
              <w:t> </w:t>
            </w:r>
            <w:r>
              <w:rPr>
                <w:sz w:val="22"/>
              </w:rPr>
              <w:t>pena.</w:t>
            </w:r>
          </w:p>
        </w:tc>
      </w:tr>
      <w:tr>
        <w:trPr>
          <w:trHeight w:val="4905" w:hRule="atLeast"/>
        </w:trPr>
        <w:tc>
          <w:tcPr>
            <w:tcW w:w="2384" w:type="dxa"/>
          </w:tcPr>
          <w:p>
            <w:pPr>
              <w:pStyle w:val="TableParagraph"/>
              <w:spacing w:before="3"/>
              <w:ind w:left="59"/>
              <w:rPr>
                <w:b/>
                <w:sz w:val="22"/>
              </w:rPr>
            </w:pPr>
            <w:r>
              <w:rPr>
                <w:b/>
                <w:sz w:val="22"/>
              </w:rPr>
              <w:t>4. Prosedur</w:t>
            </w:r>
          </w:p>
        </w:tc>
        <w:tc>
          <w:tcPr>
            <w:tcW w:w="6122" w:type="dxa"/>
          </w:tcPr>
          <w:p>
            <w:pPr>
              <w:pStyle w:val="TableParagraph"/>
              <w:spacing w:before="3"/>
              <w:ind w:left="114"/>
              <w:rPr>
                <w:b/>
                <w:sz w:val="22"/>
              </w:rPr>
            </w:pPr>
            <w:r>
              <w:rPr>
                <w:b/>
                <w:sz w:val="22"/>
              </w:rPr>
              <w:t>Persiapan pasien</w:t>
            </w:r>
          </w:p>
          <w:p>
            <w:pPr>
              <w:pStyle w:val="TableParagraph"/>
              <w:numPr>
                <w:ilvl w:val="0"/>
                <w:numId w:val="87"/>
              </w:numPr>
              <w:tabs>
                <w:tab w:pos="539" w:val="left" w:leader="none"/>
                <w:tab w:pos="540" w:val="left" w:leader="none"/>
              </w:tabs>
              <w:spacing w:line="264" w:lineRule="auto" w:before="35" w:after="0"/>
              <w:ind w:left="539" w:right="863" w:hanging="360"/>
              <w:jc w:val="left"/>
              <w:rPr>
                <w:sz w:val="22"/>
              </w:rPr>
            </w:pPr>
            <w:r>
              <w:rPr>
                <w:sz w:val="22"/>
              </w:rPr>
              <w:t>Jelaskan kepada pasien mengenai tindakan yang </w:t>
            </w:r>
            <w:r>
              <w:rPr>
                <w:spacing w:val="-4"/>
                <w:sz w:val="22"/>
              </w:rPr>
              <w:t>akan </w:t>
            </w:r>
            <w:r>
              <w:rPr>
                <w:sz w:val="22"/>
              </w:rPr>
              <w:t>dilakukan.</w:t>
            </w:r>
          </w:p>
          <w:p>
            <w:pPr>
              <w:pStyle w:val="TableParagraph"/>
              <w:numPr>
                <w:ilvl w:val="0"/>
                <w:numId w:val="87"/>
              </w:numPr>
              <w:tabs>
                <w:tab w:pos="539" w:val="left" w:leader="none"/>
                <w:tab w:pos="540" w:val="left" w:leader="none"/>
              </w:tabs>
              <w:spacing w:line="240" w:lineRule="auto" w:before="9" w:after="0"/>
              <w:ind w:left="539" w:right="0" w:hanging="366"/>
              <w:jc w:val="left"/>
              <w:rPr>
                <w:sz w:val="22"/>
              </w:rPr>
            </w:pPr>
            <w:r>
              <w:rPr>
                <w:sz w:val="22"/>
              </w:rPr>
              <w:t>Posisikan pasien</w:t>
            </w:r>
            <w:r>
              <w:rPr>
                <w:spacing w:val="-2"/>
                <w:sz w:val="22"/>
              </w:rPr>
              <w:t> </w:t>
            </w:r>
            <w:r>
              <w:rPr>
                <w:sz w:val="22"/>
              </w:rPr>
              <w:t>berbaring/duduk.</w:t>
            </w:r>
          </w:p>
          <w:p>
            <w:pPr>
              <w:pStyle w:val="TableParagraph"/>
              <w:numPr>
                <w:ilvl w:val="0"/>
                <w:numId w:val="87"/>
              </w:numPr>
              <w:tabs>
                <w:tab w:pos="539" w:val="left" w:leader="none"/>
                <w:tab w:pos="540" w:val="left" w:leader="none"/>
              </w:tabs>
              <w:spacing w:line="240" w:lineRule="auto" w:before="31" w:after="0"/>
              <w:ind w:left="539" w:right="0" w:hanging="366"/>
              <w:jc w:val="left"/>
              <w:rPr>
                <w:sz w:val="22"/>
              </w:rPr>
            </w:pPr>
            <w:r>
              <w:rPr>
                <w:sz w:val="22"/>
              </w:rPr>
              <w:t>Pastikan pasien benar-benar</w:t>
            </w:r>
            <w:r>
              <w:rPr>
                <w:spacing w:val="-5"/>
                <w:sz w:val="22"/>
              </w:rPr>
              <w:t> </w:t>
            </w:r>
            <w:r>
              <w:rPr>
                <w:sz w:val="22"/>
              </w:rPr>
              <w:t>rileks.</w:t>
            </w:r>
          </w:p>
          <w:p>
            <w:pPr>
              <w:pStyle w:val="TableParagraph"/>
              <w:spacing w:before="5"/>
              <w:rPr>
                <w:sz w:val="21"/>
              </w:rPr>
            </w:pPr>
          </w:p>
          <w:p>
            <w:pPr>
              <w:pStyle w:val="TableParagraph"/>
              <w:spacing w:line="252" w:lineRule="exact"/>
              <w:ind w:left="177"/>
              <w:rPr>
                <w:b/>
                <w:sz w:val="22"/>
              </w:rPr>
            </w:pPr>
            <w:r>
              <w:rPr>
                <w:b/>
                <w:sz w:val="22"/>
              </w:rPr>
              <w:t>Tahap kerja</w:t>
            </w:r>
          </w:p>
          <w:p>
            <w:pPr>
              <w:pStyle w:val="TableParagraph"/>
              <w:numPr>
                <w:ilvl w:val="0"/>
                <w:numId w:val="88"/>
              </w:numPr>
              <w:tabs>
                <w:tab w:pos="540" w:val="left" w:leader="none"/>
              </w:tabs>
              <w:spacing w:line="275" w:lineRule="exact" w:before="0" w:after="0"/>
              <w:ind w:left="539" w:right="0" w:hanging="366"/>
              <w:jc w:val="left"/>
              <w:rPr>
                <w:sz w:val="22"/>
              </w:rPr>
            </w:pPr>
            <w:r>
              <w:rPr>
                <w:sz w:val="22"/>
              </w:rPr>
              <w:t>Cuci tangan sebelum melakukan</w:t>
            </w:r>
            <w:r>
              <w:rPr>
                <w:spacing w:val="-2"/>
                <w:sz w:val="22"/>
              </w:rPr>
              <w:t> </w:t>
            </w:r>
            <w:r>
              <w:rPr>
                <w:sz w:val="22"/>
              </w:rPr>
              <w:t>tindakan.</w:t>
            </w:r>
          </w:p>
          <w:p>
            <w:pPr>
              <w:pStyle w:val="TableParagraph"/>
              <w:numPr>
                <w:ilvl w:val="0"/>
                <w:numId w:val="88"/>
              </w:numPr>
              <w:tabs>
                <w:tab w:pos="540" w:val="left" w:leader="none"/>
              </w:tabs>
              <w:spacing w:line="240" w:lineRule="auto" w:before="34" w:after="0"/>
              <w:ind w:left="539" w:right="0" w:hanging="366"/>
              <w:jc w:val="left"/>
              <w:rPr>
                <w:sz w:val="22"/>
              </w:rPr>
            </w:pPr>
            <w:r>
              <w:rPr>
                <w:sz w:val="22"/>
              </w:rPr>
              <w:t>Gunakan sarung</w:t>
            </w:r>
            <w:r>
              <w:rPr>
                <w:spacing w:val="-5"/>
                <w:sz w:val="22"/>
              </w:rPr>
              <w:t> </w:t>
            </w:r>
            <w:r>
              <w:rPr>
                <w:sz w:val="22"/>
              </w:rPr>
              <w:t>tangan.</w:t>
            </w:r>
          </w:p>
          <w:p>
            <w:pPr>
              <w:pStyle w:val="TableParagraph"/>
              <w:numPr>
                <w:ilvl w:val="0"/>
                <w:numId w:val="88"/>
              </w:numPr>
              <w:tabs>
                <w:tab w:pos="540" w:val="left" w:leader="none"/>
              </w:tabs>
              <w:spacing w:line="240" w:lineRule="auto" w:before="29" w:after="0"/>
              <w:ind w:left="539" w:right="0" w:hanging="366"/>
              <w:jc w:val="left"/>
              <w:rPr>
                <w:sz w:val="22"/>
              </w:rPr>
            </w:pPr>
            <w:r>
              <w:rPr>
                <w:sz w:val="22"/>
              </w:rPr>
              <w:t>Raba/palpasi arteri yang akan</w:t>
            </w:r>
            <w:r>
              <w:rPr>
                <w:spacing w:val="4"/>
                <w:sz w:val="22"/>
              </w:rPr>
              <w:t> </w:t>
            </w:r>
            <w:r>
              <w:rPr>
                <w:sz w:val="22"/>
              </w:rPr>
              <w:t>diperiksa.</w:t>
            </w:r>
          </w:p>
          <w:p>
            <w:pPr>
              <w:pStyle w:val="TableParagraph"/>
              <w:numPr>
                <w:ilvl w:val="0"/>
                <w:numId w:val="88"/>
              </w:numPr>
              <w:tabs>
                <w:tab w:pos="540" w:val="left" w:leader="none"/>
              </w:tabs>
              <w:spacing w:line="268" w:lineRule="auto" w:before="34" w:after="0"/>
              <w:ind w:left="539" w:right="192" w:hanging="360"/>
              <w:jc w:val="both"/>
              <w:rPr>
                <w:sz w:val="22"/>
              </w:rPr>
            </w:pPr>
            <w:r>
              <w:rPr>
                <w:sz w:val="22"/>
              </w:rPr>
              <w:t>Hitung denyut nadi, perhitungan dilakukan dengan menempelkan jari telunjuk dan jari tengah pada arteri (umumnya arteri radialis) selama 1 menit</w:t>
            </w:r>
            <w:r>
              <w:rPr>
                <w:spacing w:val="-5"/>
                <w:sz w:val="22"/>
              </w:rPr>
              <w:t> </w:t>
            </w:r>
            <w:r>
              <w:rPr>
                <w:sz w:val="22"/>
              </w:rPr>
              <w:t>penuh.</w:t>
            </w:r>
          </w:p>
          <w:p>
            <w:pPr>
              <w:pStyle w:val="TableParagraph"/>
              <w:numPr>
                <w:ilvl w:val="0"/>
                <w:numId w:val="88"/>
              </w:numPr>
              <w:tabs>
                <w:tab w:pos="540" w:val="left" w:leader="none"/>
              </w:tabs>
              <w:spacing w:line="240" w:lineRule="auto" w:before="0" w:after="0"/>
              <w:ind w:left="539" w:right="0" w:hanging="366"/>
              <w:jc w:val="both"/>
              <w:rPr>
                <w:sz w:val="22"/>
              </w:rPr>
            </w:pPr>
            <w:r>
              <w:rPr>
                <w:sz w:val="22"/>
              </w:rPr>
              <w:t>Catat hasil</w:t>
            </w:r>
            <w:r>
              <w:rPr>
                <w:spacing w:val="-1"/>
                <w:sz w:val="22"/>
              </w:rPr>
              <w:t> </w:t>
            </w:r>
            <w:r>
              <w:rPr>
                <w:sz w:val="22"/>
              </w:rPr>
              <w:t>perhitungan.</w:t>
            </w:r>
          </w:p>
          <w:p>
            <w:pPr>
              <w:pStyle w:val="TableParagraph"/>
              <w:numPr>
                <w:ilvl w:val="0"/>
                <w:numId w:val="88"/>
              </w:numPr>
              <w:tabs>
                <w:tab w:pos="540" w:val="left" w:leader="none"/>
              </w:tabs>
              <w:spacing w:line="240" w:lineRule="auto" w:before="36" w:after="0"/>
              <w:ind w:left="539" w:right="0" w:hanging="366"/>
              <w:jc w:val="both"/>
              <w:rPr>
                <w:sz w:val="22"/>
              </w:rPr>
            </w:pPr>
            <w:r>
              <w:rPr>
                <w:sz w:val="22"/>
              </w:rPr>
              <w:t>Rapikan</w:t>
            </w:r>
            <w:r>
              <w:rPr>
                <w:spacing w:val="-4"/>
                <w:sz w:val="22"/>
              </w:rPr>
              <w:t> </w:t>
            </w:r>
            <w:r>
              <w:rPr>
                <w:sz w:val="22"/>
              </w:rPr>
              <w:t>pasien.</w:t>
            </w:r>
          </w:p>
          <w:p>
            <w:pPr>
              <w:pStyle w:val="TableParagraph"/>
              <w:numPr>
                <w:ilvl w:val="0"/>
                <w:numId w:val="88"/>
              </w:numPr>
              <w:tabs>
                <w:tab w:pos="540" w:val="left" w:leader="none"/>
              </w:tabs>
              <w:spacing w:line="273" w:lineRule="exact" w:before="29" w:after="0"/>
              <w:ind w:left="539" w:right="0" w:hanging="366"/>
              <w:jc w:val="both"/>
              <w:rPr>
                <w:sz w:val="22"/>
              </w:rPr>
            </w:pPr>
            <w:r>
              <w:rPr>
                <w:sz w:val="22"/>
              </w:rPr>
              <w:t>Mencuci</w:t>
            </w:r>
            <w:r>
              <w:rPr>
                <w:spacing w:val="-1"/>
                <w:sz w:val="22"/>
              </w:rPr>
              <w:t> </w:t>
            </w:r>
            <w:r>
              <w:rPr>
                <w:sz w:val="22"/>
              </w:rPr>
              <w:t>tangan.</w:t>
            </w:r>
          </w:p>
          <w:p>
            <w:pPr>
              <w:pStyle w:val="TableParagraph"/>
              <w:spacing w:line="233" w:lineRule="exact"/>
              <w:ind w:left="177"/>
              <w:jc w:val="both"/>
              <w:rPr>
                <w:sz w:val="22"/>
              </w:rPr>
            </w:pPr>
            <w:r>
              <w:rPr>
                <w:sz w:val="22"/>
              </w:rPr>
              <w:t>Evaluasi volume denyut nadi, irama (teratur/tidak) dan tekanannya.</w:t>
            </w:r>
          </w:p>
        </w:tc>
      </w:tr>
      <w:tr>
        <w:trPr>
          <w:trHeight w:val="709" w:hRule="atLeast"/>
        </w:trPr>
        <w:tc>
          <w:tcPr>
            <w:tcW w:w="2384" w:type="dxa"/>
          </w:tcPr>
          <w:p>
            <w:pPr>
              <w:pStyle w:val="TableParagraph"/>
              <w:spacing w:before="3"/>
              <w:ind w:left="59"/>
              <w:rPr>
                <w:b/>
                <w:sz w:val="22"/>
              </w:rPr>
            </w:pPr>
            <w:r>
              <w:rPr>
                <w:b/>
                <w:sz w:val="22"/>
              </w:rPr>
              <w:t>5. Referensi</w:t>
            </w:r>
          </w:p>
        </w:tc>
        <w:tc>
          <w:tcPr>
            <w:tcW w:w="6122" w:type="dxa"/>
          </w:tcPr>
          <w:p>
            <w:pPr>
              <w:pStyle w:val="TableParagraph"/>
              <w:spacing w:line="247" w:lineRule="auto" w:before="9"/>
              <w:ind w:left="114" w:right="549"/>
              <w:rPr>
                <w:rFonts w:ascii="Arial"/>
                <w:sz w:val="22"/>
              </w:rPr>
            </w:pPr>
            <w:r>
              <w:rPr>
                <w:rFonts w:ascii="Arial"/>
                <w:sz w:val="22"/>
              </w:rPr>
              <w:t>Kusmiati, Yuni. (2010). </w:t>
            </w:r>
            <w:r>
              <w:rPr>
                <w:rFonts w:ascii="Arial"/>
                <w:i/>
                <w:sz w:val="22"/>
              </w:rPr>
              <w:t>Ketrampilan Dasar Praktik Klinik </w:t>
            </w:r>
            <w:r>
              <w:rPr>
                <w:rFonts w:ascii="Arial"/>
                <w:i/>
                <w:sz w:val="22"/>
              </w:rPr>
              <w:t>Kebidanan</w:t>
            </w:r>
            <w:r>
              <w:rPr>
                <w:rFonts w:ascii="Arial"/>
                <w:sz w:val="22"/>
              </w:rPr>
              <w:t>. Yogyakarta. Fitramaya.</w:t>
            </w:r>
          </w:p>
        </w:tc>
      </w:tr>
    </w:tbl>
    <w:p>
      <w:pPr>
        <w:spacing w:after="0" w:line="247" w:lineRule="auto"/>
        <w:rPr>
          <w:rFonts w:ascii="Arial"/>
          <w:sz w:val="22"/>
        </w:rPr>
        <w:sectPr>
          <w:headerReference w:type="default" r:id="rId172"/>
          <w:footerReference w:type="default" r:id="rId173"/>
          <w:pgSz w:w="11910" w:h="16840"/>
          <w:pgMar w:header="1709" w:footer="695" w:top="1960" w:bottom="880" w:left="1680" w:right="420"/>
          <w:pgNumType w:start="60"/>
        </w:sectPr>
      </w:pPr>
    </w:p>
    <w:p>
      <w:pPr>
        <w:pStyle w:val="BodyText"/>
        <w:spacing w:before="3"/>
        <w:rPr>
          <w:sz w:val="28"/>
        </w:rPr>
      </w:pPr>
    </w:p>
    <w:p>
      <w:pPr>
        <w:pStyle w:val="Heading1"/>
        <w:spacing w:before="90"/>
        <w:ind w:left="2842" w:firstLine="0"/>
      </w:pPr>
      <w:r>
        <w:rPr/>
        <w:t>MOTTO DAN PERSEMBAHAN</w:t>
      </w:r>
    </w:p>
    <w:p>
      <w:pPr>
        <w:spacing w:before="139"/>
        <w:ind w:left="588" w:right="0" w:firstLine="0"/>
        <w:jc w:val="left"/>
        <w:rPr>
          <w:b/>
          <w:sz w:val="24"/>
        </w:rPr>
      </w:pPr>
      <w:r>
        <w:rPr>
          <w:b/>
          <w:sz w:val="24"/>
        </w:rPr>
        <w:t>MOTTO</w:t>
      </w:r>
    </w:p>
    <w:p>
      <w:pPr>
        <w:pStyle w:val="BodyText"/>
        <w:spacing w:before="5"/>
        <w:rPr>
          <w:b/>
          <w:sz w:val="15"/>
        </w:rPr>
      </w:pPr>
    </w:p>
    <w:p>
      <w:pPr>
        <w:spacing w:before="101"/>
        <w:ind w:left="1106" w:right="1797" w:firstLine="0"/>
        <w:jc w:val="center"/>
        <w:rPr>
          <w:rFonts w:ascii="Courier New" w:hAnsi="Courier New"/>
          <w:b/>
          <w:sz w:val="52"/>
        </w:rPr>
      </w:pPr>
      <w:r>
        <w:rPr>
          <w:rFonts w:ascii="Courier New" w:hAnsi="Courier New"/>
          <w:b/>
          <w:sz w:val="52"/>
        </w:rPr>
        <w:t>“go up and never stop”</w:t>
      </w:r>
    </w:p>
    <w:p>
      <w:pPr>
        <w:pStyle w:val="BodyText"/>
        <w:spacing w:before="9"/>
        <w:rPr>
          <w:rFonts w:ascii="Courier New"/>
          <w:b/>
          <w:sz w:val="51"/>
        </w:rPr>
      </w:pPr>
    </w:p>
    <w:p>
      <w:pPr>
        <w:pStyle w:val="Heading1"/>
        <w:ind w:left="588" w:firstLine="0"/>
      </w:pPr>
      <w:r>
        <w:rPr/>
        <w:t>PERSEMBAHAN</w:t>
      </w:r>
    </w:p>
    <w:p>
      <w:pPr>
        <w:pStyle w:val="BodyText"/>
        <w:spacing w:before="1"/>
        <w:rPr>
          <w:b/>
        </w:rPr>
      </w:pPr>
    </w:p>
    <w:p>
      <w:pPr>
        <w:pStyle w:val="BodyText"/>
        <w:ind w:left="588"/>
      </w:pPr>
      <w:r>
        <w:rPr/>
        <w:t>Alhamdulillah, Karya Tulis ini saya persembahkan kepada :</w:t>
      </w:r>
    </w:p>
    <w:p>
      <w:pPr>
        <w:pStyle w:val="BodyText"/>
      </w:pPr>
    </w:p>
    <w:p>
      <w:pPr>
        <w:pStyle w:val="ListParagraph"/>
        <w:numPr>
          <w:ilvl w:val="0"/>
          <w:numId w:val="89"/>
        </w:numPr>
        <w:tabs>
          <w:tab w:pos="1016" w:val="left" w:leader="none"/>
        </w:tabs>
        <w:spacing w:line="480" w:lineRule="auto" w:before="0" w:after="0"/>
        <w:ind w:left="1015" w:right="1282" w:hanging="428"/>
        <w:jc w:val="both"/>
        <w:rPr>
          <w:sz w:val="24"/>
        </w:rPr>
      </w:pPr>
      <w:r>
        <w:rPr>
          <w:sz w:val="24"/>
        </w:rPr>
        <w:t>Kepada ALLAH SWT, yang telah memberikan kemudahan, kelancaran, petunjuk sehingga saya mampu menyelesaikan tugas akhir</w:t>
      </w:r>
      <w:r>
        <w:rPr>
          <w:spacing w:val="-1"/>
          <w:sz w:val="24"/>
        </w:rPr>
        <w:t> </w:t>
      </w:r>
      <w:r>
        <w:rPr>
          <w:sz w:val="24"/>
        </w:rPr>
        <w:t>ini.</w:t>
      </w:r>
    </w:p>
    <w:p>
      <w:pPr>
        <w:pStyle w:val="ListParagraph"/>
        <w:numPr>
          <w:ilvl w:val="0"/>
          <w:numId w:val="89"/>
        </w:numPr>
        <w:tabs>
          <w:tab w:pos="1016" w:val="left" w:leader="none"/>
        </w:tabs>
        <w:spacing w:line="480" w:lineRule="auto" w:before="0" w:after="0"/>
        <w:ind w:left="1015" w:right="1274" w:hanging="428"/>
        <w:jc w:val="both"/>
        <w:rPr>
          <w:sz w:val="24"/>
        </w:rPr>
      </w:pPr>
      <w:r>
        <w:rPr>
          <w:sz w:val="24"/>
        </w:rPr>
        <w:t>Kedua orangtua saya yang tak pernah lelah untuk selalu mendoakan saya dengan tulus ikhlas, menemani dan memotivasi saya dalam menyelesaikan tugas akhir saya. Kakak saya serta adik saya yang tidak pernah bosan menjadi partner perang saya, menghibur dan senantiasa memotivasi saya untuk menyelesaikan tugas akhir</w:t>
      </w:r>
      <w:r>
        <w:rPr>
          <w:spacing w:val="1"/>
          <w:sz w:val="24"/>
        </w:rPr>
        <w:t> </w:t>
      </w:r>
      <w:r>
        <w:rPr>
          <w:sz w:val="24"/>
        </w:rPr>
        <w:t>ini.</w:t>
      </w:r>
    </w:p>
    <w:p>
      <w:pPr>
        <w:pStyle w:val="ListParagraph"/>
        <w:numPr>
          <w:ilvl w:val="0"/>
          <w:numId w:val="89"/>
        </w:numPr>
        <w:tabs>
          <w:tab w:pos="1016" w:val="left" w:leader="none"/>
        </w:tabs>
        <w:spacing w:line="480" w:lineRule="auto" w:before="0" w:after="0"/>
        <w:ind w:left="1015" w:right="1282" w:hanging="428"/>
        <w:jc w:val="both"/>
        <w:rPr>
          <w:sz w:val="24"/>
        </w:rPr>
      </w:pPr>
      <w:r>
        <w:rPr>
          <w:sz w:val="24"/>
        </w:rPr>
        <w:t>Dan semua pihak yang tidak bisa saya sebutkan satu per satu, terimakasih selalu mendoakan yang terbaik untukku, membantu dalam setiap langkah dalam penyelesain karya tulis ini.</w:t>
      </w:r>
    </w:p>
    <w:sectPr>
      <w:headerReference w:type="default" r:id="rId174"/>
      <w:footerReference w:type="default" r:id="rId175"/>
      <w:pgSz w:w="11910" w:h="16840"/>
      <w:pgMar w:header="1709" w:footer="775" w:top="1960" w:bottom="960" w:left="1680" w:right="420"/>
      <w:pgNumType w:start="4"/>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7.609985pt;margin-top:793.639954pt;width:8.550pt;height:13.05pt;mso-position-horizontal-relative:page;mso-position-vertical-relative:page;z-index:-18187264" type="#_x0000_t202" filled="false" stroked="false">
          <v:textbox inset="0,0,0,0">
            <w:txbxContent>
              <w:p>
                <w:pPr>
                  <w:spacing w:line="245" w:lineRule="exact" w:before="0"/>
                  <w:ind w:left="0" w:right="0" w:firstLine="0"/>
                  <w:jc w:val="center"/>
                  <w:rPr>
                    <w:rFonts w:ascii="Carlito"/>
                    <w:sz w:val="22"/>
                  </w:rPr>
                </w:pPr>
                <w:r>
                  <w:rPr/>
                  <w:fldChar w:fldCharType="begin"/>
                </w:r>
                <w:r>
                  <w:rPr>
                    <w:rFonts w:ascii="Carlito"/>
                    <w:w w:val="100"/>
                    <w:sz w:val="22"/>
                  </w:rPr>
                  <w:instrText> PAGE  \* roman </w:instrText>
                </w:r>
                <w:r>
                  <w:rPr/>
                  <w:fldChar w:fldCharType="separate"/>
                </w:r>
                <w:r>
                  <w:rPr/>
                  <w:t>i</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8.049988pt;margin-top:793.639954pt;width:7.6pt;height:13.05pt;mso-position-horizontal-relative:page;mso-position-vertical-relative:page;z-index:-18180608" type="#_x0000_t202" filled="false" stroked="false">
          <v:textbox inset="0,0,0,0">
            <w:txbxContent>
              <w:p>
                <w:pPr>
                  <w:spacing w:line="245" w:lineRule="exact" w:before="0"/>
                  <w:ind w:left="20" w:right="0" w:firstLine="0"/>
                  <w:jc w:val="left"/>
                  <w:rPr>
                    <w:rFonts w:ascii="Carlito"/>
                    <w:sz w:val="22"/>
                  </w:rPr>
                </w:pPr>
                <w:r>
                  <w:rPr>
                    <w:rFonts w:ascii="Carlito"/>
                    <w:w w:val="100"/>
                    <w:sz w:val="22"/>
                  </w:rPr>
                  <w:t>1</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2.570007pt;margin-top:793.639954pt;width:18.650pt;height:13.05pt;mso-position-horizontal-relative:page;mso-position-vertical-relative:page;z-index:-18186752"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 roman </w:instrText>
                </w:r>
                <w:r>
                  <w:rPr/>
                  <w:fldChar w:fldCharType="separate"/>
                </w:r>
                <w:r>
                  <w:rPr/>
                  <w:t>viii</w:t>
                </w:r>
                <w:r>
                  <w:rPr/>
                  <w:fldChar w:fldCharType="end"/>
                </w:r>
              </w:p>
            </w:txbxContent>
          </v:textbox>
          <w10:wrap type="non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5.089996pt;margin-top:793.639954pt;width:13.6pt;height:13.05pt;mso-position-horizontal-relative:page;mso-position-vertical-relative:page;z-index:-18186240"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 roman </w:instrText>
                </w:r>
                <w:r>
                  <w:rPr/>
                  <w:fldChar w:fldCharType="separate"/>
                </w:r>
                <w:r>
                  <w:rPr/>
                  <w:t>iii</w:t>
                </w:r>
                <w:r>
                  <w:rPr/>
                  <w:fldChar w:fldCharType="end"/>
                </w:r>
              </w:p>
            </w:txbxContent>
          </v:textbox>
          <w10:wrap type="none"/>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41.940002pt;margin-top:544.962646pt;width:18pt;height:15.3pt;mso-position-horizontal-relative:page;mso-position-vertical-relative:page;z-index:-18166784" type="#_x0000_t202" filled="false" stroked="false">
          <v:textbox inset="0,0,0,0">
            <w:txbxContent>
              <w:p>
                <w:pPr>
                  <w:pStyle w:val="BodyText"/>
                  <w:spacing w:before="10"/>
                  <w:ind w:left="60"/>
                </w:pPr>
                <w:r>
                  <w:rPr/>
                  <w:fldChar w:fldCharType="begin"/>
                </w:r>
                <w:r>
                  <w:rPr/>
                  <w:instrText> PAGE </w:instrText>
                </w:r>
                <w:r>
                  <w:rPr/>
                  <w:fldChar w:fldCharType="separate"/>
                </w:r>
                <w:r>
                  <w:rPr/>
                  <w:t>28</w:t>
                </w:r>
                <w:r>
                  <w:rPr/>
                  <w:fldChar w:fldCharType="end"/>
                </w:r>
              </w:p>
            </w:txbxContent>
          </v:textbox>
          <w10:wrap type="none"/>
        </v:shape>
      </w:pict>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41.940002pt;margin-top:544.962646pt;width:18pt;height:15.3pt;mso-position-horizontal-relative:page;mso-position-vertical-relative:page;z-index:-18166272" type="#_x0000_t202" filled="false" stroked="false">
          <v:textbox inset="0,0,0,0">
            <w:txbxContent>
              <w:p>
                <w:pPr>
                  <w:pStyle w:val="BodyText"/>
                  <w:spacing w:before="10"/>
                  <w:ind w:left="60"/>
                </w:pPr>
                <w:r>
                  <w:rPr/>
                  <w:fldChar w:fldCharType="begin"/>
                </w:r>
                <w:r>
                  <w:rPr/>
                  <w:instrText> PAGE </w:instrText>
                </w:r>
                <w:r>
                  <w:rPr/>
                  <w:fldChar w:fldCharType="separate"/>
                </w:r>
                <w:r>
                  <w:rPr/>
                  <w:t>29</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5.089996pt;margin-top:793.639954pt;width:13.5pt;height:13.05pt;mso-position-horizontal-relative:page;mso-position-vertical-relative:page;z-index:-18185728"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 roman </w:instrText>
                </w:r>
                <w:r>
                  <w:rPr/>
                  <w:fldChar w:fldCharType="separate"/>
                </w:r>
                <w:r>
                  <w:rPr/>
                  <w:t>iv</w:t>
                </w:r>
                <w:r>
                  <w:rPr/>
                  <w:fldChar w:fldCharType="end"/>
                </w:r>
              </w:p>
            </w:txbxContent>
          </v:textbox>
          <w10:wrap type="none"/>
        </v:shape>
      </w:pict>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41.940002pt;margin-top:544.962646pt;width:18pt;height:15.3pt;mso-position-horizontal-relative:page;mso-position-vertical-relative:page;z-index:-18165760" type="#_x0000_t202" filled="false" stroked="false">
          <v:textbox inset="0,0,0,0">
            <w:txbxContent>
              <w:p>
                <w:pPr>
                  <w:pStyle w:val="BodyText"/>
                  <w:spacing w:before="10"/>
                  <w:ind w:left="60"/>
                </w:pPr>
                <w:r>
                  <w:rPr/>
                  <w:fldChar w:fldCharType="begin"/>
                </w:r>
                <w:r>
                  <w:rPr/>
                  <w:instrText> PAGE </w:instrText>
                </w:r>
                <w:r>
                  <w:rPr/>
                  <w:fldChar w:fldCharType="separate"/>
                </w:r>
                <w:r>
                  <w:rPr/>
                  <w:t>30</w:t>
                </w:r>
                <w:r>
                  <w:rPr/>
                  <w:fldChar w:fldCharType="end"/>
                </w:r>
              </w:p>
            </w:txbxContent>
          </v:textbox>
          <w10:wrap type="none"/>
        </v:shape>
      </w:pict>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4.809998pt;margin-top:792.186646pt;width:14pt;height:15.3pt;mso-position-horizontal-relative:page;mso-position-vertical-relative:page;z-index:-18165248" type="#_x0000_t202" filled="false" stroked="false">
          <v:textbox inset="0,0,0,0">
            <w:txbxContent>
              <w:p>
                <w:pPr>
                  <w:pStyle w:val="BodyText"/>
                  <w:spacing w:before="10"/>
                  <w:ind w:left="20"/>
                </w:pPr>
                <w:r>
                  <w:rPr/>
                  <w:t>31</w:t>
                </w:r>
              </w:p>
            </w:txbxContent>
          </v:textbox>
          <w10:wrap type="none"/>
        </v:shape>
      </w:pict>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41.940002pt;margin-top:545.562622pt;width:18pt;height:15.3pt;mso-position-horizontal-relative:page;mso-position-vertical-relative:page;z-index:-18161152" type="#_x0000_t202" filled="false" stroked="false">
          <v:textbox inset="0,0,0,0">
            <w:txbxContent>
              <w:p>
                <w:pPr>
                  <w:pStyle w:val="BodyText"/>
                  <w:spacing w:before="10"/>
                  <w:ind w:left="60"/>
                </w:pPr>
                <w:r>
                  <w:rPr/>
                  <w:fldChar w:fldCharType="begin"/>
                </w:r>
                <w:r>
                  <w:rPr/>
                  <w:instrText> PAGE </w:instrText>
                </w:r>
                <w:r>
                  <w:rPr/>
                  <w:fldChar w:fldCharType="separate"/>
                </w:r>
                <w:r>
                  <w:rPr/>
                  <w:t>39</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6.410004pt;margin-top:793.639954pt;width:11pt;height:13.05pt;mso-position-horizontal-relative:page;mso-position-vertical-relative:page;z-index:-18185216"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w w:val="100"/>
                    <w:sz w:val="22"/>
                  </w:rPr>
                  <w:instrText> PAGE  \* roman </w:instrText>
                </w:r>
                <w:r>
                  <w:rPr/>
                  <w:fldChar w:fldCharType="separate"/>
                </w:r>
                <w:r>
                  <w:rPr/>
                  <w:t>v</w:t>
                </w:r>
                <w:r>
                  <w:rPr/>
                  <w:fldChar w:fldCharType="end"/>
                </w:r>
              </w:p>
            </w:txbxContent>
          </v:textbox>
          <w10:wrap type="none"/>
        </v:shape>
      </w:pict>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41.940002pt;margin-top:545.562622pt;width:18pt;height:15.3pt;mso-position-horizontal-relative:page;mso-position-vertical-relative:page;z-index:-18160640" type="#_x0000_t202" filled="false" stroked="false">
          <v:textbox inset="0,0,0,0">
            <w:txbxContent>
              <w:p>
                <w:pPr>
                  <w:pStyle w:val="BodyText"/>
                  <w:spacing w:before="10"/>
                  <w:ind w:left="60"/>
                </w:pPr>
                <w:r>
                  <w:rPr/>
                  <w:fldChar w:fldCharType="begin"/>
                </w:r>
                <w:r>
                  <w:rPr/>
                  <w:instrText> PAGE </w:instrText>
                </w:r>
                <w:r>
                  <w:rPr/>
                  <w:fldChar w:fldCharType="separate"/>
                </w:r>
                <w:r>
                  <w:rPr/>
                  <w:t>40</w:t>
                </w:r>
                <w:r>
                  <w:rPr/>
                  <w:fldChar w:fldCharType="end"/>
                </w:r>
              </w:p>
            </w:txbxContent>
          </v:textbox>
          <w10:wrap type="none"/>
        </v:shape>
      </w:pict>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41.940002pt;margin-top:545.562622pt;width:18pt;height:15.3pt;mso-position-horizontal-relative:page;mso-position-vertical-relative:page;z-index:-18160128" type="#_x0000_t202" filled="false" stroked="false">
          <v:textbox inset="0,0,0,0">
            <w:txbxContent>
              <w:p>
                <w:pPr>
                  <w:pStyle w:val="BodyText"/>
                  <w:spacing w:before="10"/>
                  <w:ind w:left="60"/>
                </w:pPr>
                <w:r>
                  <w:rPr/>
                  <w:fldChar w:fldCharType="begin"/>
                </w:r>
                <w:r>
                  <w:rPr/>
                  <w:instrText> PAGE </w:instrText>
                </w:r>
                <w:r>
                  <w:rPr/>
                  <w:fldChar w:fldCharType="separate"/>
                </w:r>
                <w:r>
                  <w:rPr/>
                  <w:t>41</w:t>
                </w:r>
                <w:r>
                  <w:rPr/>
                  <w:fldChar w:fldCharType="end"/>
                </w:r>
              </w:p>
            </w:txbxContent>
          </v:textbox>
          <w10:wrap type="none"/>
        </v:shape>
      </w:pict>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41.940002pt;margin-top:545.562622pt;width:18pt;height:15.3pt;mso-position-horizontal-relative:page;mso-position-vertical-relative:page;z-index:-18159616" type="#_x0000_t202" filled="false" stroked="false">
          <v:textbox inset="0,0,0,0">
            <w:txbxContent>
              <w:p>
                <w:pPr>
                  <w:pStyle w:val="BodyText"/>
                  <w:spacing w:before="10"/>
                  <w:ind w:left="60"/>
                </w:pPr>
                <w:r>
                  <w:rPr/>
                  <w:fldChar w:fldCharType="begin"/>
                </w:r>
                <w:r>
                  <w:rPr/>
                  <w:instrText> PAGE </w:instrText>
                </w:r>
                <w:r>
                  <w:rPr/>
                  <w:fldChar w:fldCharType="separate"/>
                </w:r>
                <w:r>
                  <w:rPr/>
                  <w:t>42</w:t>
                </w:r>
                <w:r>
                  <w:rPr/>
                  <w:fldChar w:fldCharType="end"/>
                </w:r>
              </w:p>
            </w:txbxContent>
          </v:textbox>
          <w10:wrap type="none"/>
        </v:shape>
      </w:pict>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41.940002pt;margin-top:545.562622pt;width:18pt;height:15.3pt;mso-position-horizontal-relative:page;mso-position-vertical-relative:page;z-index:-18159104" type="#_x0000_t202" filled="false" stroked="false">
          <v:textbox inset="0,0,0,0">
            <w:txbxContent>
              <w:p>
                <w:pPr>
                  <w:pStyle w:val="BodyText"/>
                  <w:spacing w:before="10"/>
                  <w:ind w:left="60"/>
                </w:pPr>
                <w:r>
                  <w:rPr/>
                  <w:fldChar w:fldCharType="begin"/>
                </w:r>
                <w:r>
                  <w:rPr/>
                  <w:instrText> PAGE </w:instrText>
                </w:r>
                <w:r>
                  <w:rPr/>
                  <w:fldChar w:fldCharType="separate"/>
                </w:r>
                <w:r>
                  <w:rPr/>
                  <w:t>43</w:t>
                </w:r>
                <w:r>
                  <w:rPr/>
                  <w:fldChar w:fldCharType="end"/>
                </w:r>
              </w:p>
            </w:txbxContent>
          </v:textbox>
          <w10:wrap type="none"/>
        </v:shape>
      </w:pict>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41.940002pt;margin-top:545.562622pt;width:18pt;height:15.3pt;mso-position-horizontal-relative:page;mso-position-vertical-relative:page;z-index:-18158592" type="#_x0000_t202" filled="false" stroked="false">
          <v:textbox inset="0,0,0,0">
            <w:txbxContent>
              <w:p>
                <w:pPr>
                  <w:pStyle w:val="BodyText"/>
                  <w:spacing w:before="10"/>
                  <w:ind w:left="60"/>
                </w:pPr>
                <w:r>
                  <w:rPr/>
                  <w:fldChar w:fldCharType="begin"/>
                </w:r>
                <w:r>
                  <w:rPr/>
                  <w:instrText> PAGE </w:instrText>
                </w:r>
                <w:r>
                  <w:rPr/>
                  <w:fldChar w:fldCharType="separate"/>
                </w:r>
                <w:r>
                  <w:rPr/>
                  <w:t>44</w:t>
                </w:r>
                <w:r>
                  <w:rPr/>
                  <w:fldChar w:fldCharType="end"/>
                </w:r>
              </w:p>
            </w:txbxContent>
          </v:textbox>
          <w10:wrap type="none"/>
        </v:shape>
      </w:pict>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41.940002pt;margin-top:545.562622pt;width:18pt;height:15.3pt;mso-position-horizontal-relative:page;mso-position-vertical-relative:page;z-index:-18158080" type="#_x0000_t202" filled="false" stroked="false">
          <v:textbox inset="0,0,0,0">
            <w:txbxContent>
              <w:p>
                <w:pPr>
                  <w:pStyle w:val="BodyText"/>
                  <w:spacing w:before="10"/>
                  <w:ind w:left="60"/>
                </w:pPr>
                <w:r>
                  <w:rPr/>
                  <w:fldChar w:fldCharType="begin"/>
                </w:r>
                <w:r>
                  <w:rPr/>
                  <w:instrText> PAGE </w:instrText>
                </w:r>
                <w:r>
                  <w:rPr/>
                  <w:fldChar w:fldCharType="separate"/>
                </w:r>
                <w:r>
                  <w:rPr/>
                  <w:t>45</w:t>
                </w:r>
                <w:r>
                  <w:rPr/>
                  <w:fldChar w:fldCharType="end"/>
                </w:r>
              </w:p>
            </w:txbxContent>
          </v:textbox>
          <w10:wrap type="none"/>
        </v:shape>
      </w:pict>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4.809998pt;margin-top:792.186646pt;width:14pt;height:15.3pt;mso-position-horizontal-relative:page;mso-position-vertical-relative:page;z-index:-18157568" type="#_x0000_t202" filled="false" stroked="false">
          <v:textbox inset="0,0,0,0">
            <w:txbxContent>
              <w:p>
                <w:pPr>
                  <w:pStyle w:val="BodyText"/>
                  <w:spacing w:before="10"/>
                  <w:ind w:left="20"/>
                </w:pPr>
                <w:r>
                  <w:rPr/>
                  <w:t>46</w:t>
                </w:r>
              </w:p>
            </w:txbxContent>
          </v:textbox>
          <w10:wrap type="none"/>
        </v:shape>
      </w:pict>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5.089996pt;margin-top:793.639954pt;width:13.65pt;height:13.05pt;mso-position-horizontal-relative:page;mso-position-vertical-relative:page;z-index:-18184704"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 roman </w:instrText>
                </w:r>
                <w:r>
                  <w:rPr/>
                  <w:fldChar w:fldCharType="separate"/>
                </w:r>
                <w:r>
                  <w:rPr/>
                  <w:t>vi</w:t>
                </w:r>
                <w:r>
                  <w:rPr/>
                  <w:fldChar w:fldCharType="end"/>
                </w:r>
              </w:p>
            </w:txbxContent>
          </v:textbox>
          <w10:wrap type="none"/>
        </v:shape>
      </w:pict>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2.829987pt;margin-top:792.306641pt;width:18pt;height:15.3pt;mso-position-horizontal-relative:page;mso-position-vertical-relative:page;z-index:-18152960" type="#_x0000_t202" filled="false" stroked="false">
          <v:textbox inset="0,0,0,0">
            <w:txbxContent>
              <w:p>
                <w:pPr>
                  <w:pStyle w:val="BodyText"/>
                  <w:spacing w:before="10"/>
                  <w:ind w:left="60"/>
                </w:pPr>
                <w:r>
                  <w:rPr/>
                  <w:fldChar w:fldCharType="begin"/>
                </w:r>
                <w:r>
                  <w:rPr/>
                  <w:instrText> PAGE </w:instrText>
                </w:r>
                <w:r>
                  <w:rPr/>
                  <w:fldChar w:fldCharType="separate"/>
                </w:r>
                <w:r>
                  <w:rPr/>
                  <w:t>55</w:t>
                </w:r>
                <w:r>
                  <w:rPr/>
                  <w:fldChar w:fldCharType="end"/>
                </w:r>
              </w:p>
            </w:txbxContent>
          </v:textbox>
          <w10:wrap type="none"/>
        </v:shape>
      </w:pict>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2.829987pt;margin-top:792.306641pt;width:18pt;height:15.3pt;mso-position-horizontal-relative:page;mso-position-vertical-relative:page;z-index:-18152448" type="#_x0000_t202" filled="false" stroked="false">
          <v:textbox inset="0,0,0,0">
            <w:txbxContent>
              <w:p>
                <w:pPr>
                  <w:pStyle w:val="BodyText"/>
                  <w:spacing w:before="10"/>
                  <w:ind w:left="60"/>
                </w:pPr>
                <w:r>
                  <w:rPr/>
                  <w:fldChar w:fldCharType="begin"/>
                </w:r>
                <w:r>
                  <w:rPr/>
                  <w:instrText> PAGE </w:instrText>
                </w:r>
                <w:r>
                  <w:rPr/>
                  <w:fldChar w:fldCharType="separate"/>
                </w:r>
                <w:r>
                  <w:rPr/>
                  <w:t>56</w:t>
                </w:r>
                <w:r>
                  <w:rPr/>
                  <w:fldChar w:fldCharType="end"/>
                </w:r>
              </w:p>
            </w:txbxContent>
          </v:textbox>
          <w10:wrap type="none"/>
        </v:shape>
      </w:pict>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2.829987pt;margin-top:792.306641pt;width:18pt;height:15.3pt;mso-position-horizontal-relative:page;mso-position-vertical-relative:page;z-index:-18151424" type="#_x0000_t202" filled="false" stroked="false">
          <v:textbox inset="0,0,0,0">
            <w:txbxContent>
              <w:p>
                <w:pPr>
                  <w:pStyle w:val="BodyText"/>
                  <w:spacing w:before="10"/>
                  <w:ind w:left="60"/>
                </w:pPr>
                <w:r>
                  <w:rPr/>
                  <w:fldChar w:fldCharType="begin"/>
                </w:r>
                <w:r>
                  <w:rPr/>
                  <w:instrText> PAGE </w:instrText>
                </w:r>
                <w:r>
                  <w:rPr/>
                  <w:fldChar w:fldCharType="separate"/>
                </w:r>
                <w:r>
                  <w:rPr/>
                  <w:t>57</w:t>
                </w:r>
                <w:r>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3.890015pt;margin-top:793.639954pt;width:16.1500pt;height:13.05pt;mso-position-horizontal-relative:page;mso-position-vertical-relative:page;z-index:-18184192"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 roman </w:instrText>
                </w:r>
                <w:r>
                  <w:rPr/>
                  <w:fldChar w:fldCharType="separate"/>
                </w:r>
                <w:r>
                  <w:rPr/>
                  <w:t>vii</w:t>
                </w:r>
                <w:r>
                  <w:rPr/>
                  <w:fldChar w:fldCharType="end"/>
                </w:r>
              </w:p>
            </w:txbxContent>
          </v:textbox>
          <w10:wrap type="none"/>
        </v:shape>
      </w:pict>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2.829987pt;margin-top:792.306641pt;width:18pt;height:15.3pt;mso-position-horizontal-relative:page;mso-position-vertical-relative:page;z-index:-18150400" type="#_x0000_t202" filled="false" stroked="false">
          <v:textbox inset="0,0,0,0">
            <w:txbxContent>
              <w:p>
                <w:pPr>
                  <w:pStyle w:val="BodyText"/>
                  <w:spacing w:before="10"/>
                  <w:ind w:left="60"/>
                </w:pPr>
                <w:r>
                  <w:rPr/>
                  <w:fldChar w:fldCharType="begin"/>
                </w:r>
                <w:r>
                  <w:rPr/>
                  <w:instrText> PAGE </w:instrText>
                </w:r>
                <w:r>
                  <w:rPr/>
                  <w:fldChar w:fldCharType="separate"/>
                </w:r>
                <w:r>
                  <w:rPr/>
                  <w:t>58</w:t>
                </w:r>
                <w:r>
                  <w:rPr/>
                  <w:fldChar w:fldCharType="end"/>
                </w:r>
              </w:p>
            </w:txbxContent>
          </v:textbox>
          <w10:wrap type="none"/>
        </v:shape>
      </w:pict>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2.809998pt;margin-top:792.186646pt;width:18pt;height:15.3pt;mso-position-horizontal-relative:page;mso-position-vertical-relative:page;z-index:-18149888" type="#_x0000_t202" filled="false" stroked="false">
          <v:textbox inset="0,0,0,0">
            <w:txbxContent>
              <w:p>
                <w:pPr>
                  <w:pStyle w:val="BodyText"/>
                  <w:spacing w:before="10"/>
                  <w:ind w:left="60"/>
                </w:pPr>
                <w:r>
                  <w:rPr/>
                  <w:fldChar w:fldCharType="begin"/>
                </w:r>
                <w:r>
                  <w:rPr/>
                  <w:instrText> PAGE </w:instrText>
                </w:r>
                <w:r>
                  <w:rPr/>
                  <w:fldChar w:fldCharType="separate"/>
                </w:r>
                <w:r>
                  <w:rPr/>
                  <w:t>59</w:t>
                </w:r>
                <w:r>
                  <w:rPr/>
                  <w:fldChar w:fldCharType="end"/>
                </w:r>
              </w:p>
            </w:txbxContent>
          </v:textbox>
          <w10:wrap type="none"/>
        </v:shape>
      </w:pict>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2.809998pt;margin-top:792.186646pt;width:18pt;height:15.3pt;mso-position-horizontal-relative:page;mso-position-vertical-relative:page;z-index:-18148864" type="#_x0000_t202" filled="false" stroked="false">
          <v:textbox inset="0,0,0,0">
            <w:txbxContent>
              <w:p>
                <w:pPr>
                  <w:pStyle w:val="BodyText"/>
                  <w:spacing w:before="10"/>
                  <w:ind w:left="60"/>
                </w:pPr>
                <w:r>
                  <w:rPr/>
                  <w:fldChar w:fldCharType="begin"/>
                </w:r>
                <w:r>
                  <w:rPr/>
                  <w:instrText> PAGE </w:instrText>
                </w:r>
                <w:r>
                  <w:rPr/>
                  <w:fldChar w:fldCharType="separate"/>
                </w:r>
                <w:r>
                  <w:rPr/>
                  <w:t>60</w:t>
                </w:r>
                <w:r>
                  <w:rPr/>
                  <w:fldChar w:fldCharType="end"/>
                </w:r>
              </w:p>
            </w:txbxContent>
          </v:textbox>
          <w10:wrap type="none"/>
        </v:shape>
      </w:pict>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4.809998pt;margin-top:792.186646pt;width:14pt;height:15.3pt;mso-position-horizontal-relative:page;mso-position-vertical-relative:page;z-index:-18147840" type="#_x0000_t202" filled="false" stroked="false">
          <v:textbox inset="0,0,0,0">
            <w:txbxContent>
              <w:p>
                <w:pPr>
                  <w:pStyle w:val="BodyText"/>
                  <w:spacing w:before="10"/>
                  <w:ind w:left="20"/>
                </w:pPr>
                <w:r>
                  <w:rPr/>
                  <w:t>61</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5.209991pt;margin-top:793.639954pt;width:13.3pt;height:13.05pt;mso-position-horizontal-relative:page;mso-position-vertical-relative:page;z-index:-18182656"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 roman </w:instrText>
                </w:r>
                <w:r>
                  <w:rPr/>
                  <w:fldChar w:fldCharType="separate"/>
                </w:r>
                <w:r>
                  <w:rPr/>
                  <w:t>ix</w:t>
                </w:r>
                <w:r>
                  <w:rPr/>
                  <w:fldChar w:fldCharType="end"/>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6.410004pt;margin-top:793.639954pt;width:10.8pt;height:13.05pt;mso-position-horizontal-relative:page;mso-position-vertical-relative:page;z-index:-18181632"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w w:val="100"/>
                    <w:sz w:val="22"/>
                  </w:rPr>
                  <w:instrText> PAGE  \* roman </w:instrText>
                </w:r>
                <w:r>
                  <w:rPr/>
                  <w:fldChar w:fldCharType="separate"/>
                </w:r>
                <w:r>
                  <w:rPr/>
                  <w:t>x</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33.410004pt;margin-top:84.668755pt;width:157.050pt;height:17.55pt;mso-position-horizontal-relative:page;mso-position-vertical-relative:page;z-index:-18189312" type="#_x0000_t202" filled="false" stroked="false">
          <v:textbox inset="0,0,0,0">
            <w:txbxContent>
              <w:p>
                <w:pPr>
                  <w:spacing w:before="9"/>
                  <w:ind w:left="20" w:right="0" w:firstLine="0"/>
                  <w:jc w:val="left"/>
                  <w:rPr>
                    <w:b/>
                    <w:sz w:val="28"/>
                  </w:rPr>
                </w:pPr>
                <w:r>
                  <w:rPr>
                    <w:b/>
                    <w:sz w:val="28"/>
                  </w:rPr>
                  <w:t>KARYA TULIS ILMIAH</w:t>
                </w:r>
              </w:p>
            </w:txbxContent>
          </v:textbox>
          <w10:wrap type="none"/>
        </v:shape>
      </w:pict>
    </w:r>
    <w:r>
      <w:rPr/>
      <w:pict>
        <v:shape style="position:absolute;margin-left:127.540001pt;margin-top:119.348755pt;width:383pt;height:87.05pt;mso-position-horizontal-relative:page;mso-position-vertical-relative:page;z-index:-18188800" type="#_x0000_t202" filled="false" stroked="false">
          <v:textbox inset="0,0,0,0">
            <w:txbxContent>
              <w:p>
                <w:pPr>
                  <w:spacing w:line="259" w:lineRule="auto" w:before="9"/>
                  <w:ind w:left="20" w:right="18" w:firstLine="0"/>
                  <w:jc w:val="center"/>
                  <w:rPr>
                    <w:b/>
                    <w:i/>
                    <w:sz w:val="28"/>
                  </w:rPr>
                </w:pPr>
                <w:r>
                  <w:rPr>
                    <w:b/>
                    <w:sz w:val="28"/>
                  </w:rPr>
                  <w:t>ASUHAN KEPERAWATAN MEDIKAL BEDAH PADA NY. S DENGAN DIAGNOSA MEDIS </w:t>
                </w:r>
                <w:r>
                  <w:rPr>
                    <w:b/>
                    <w:i/>
                    <w:sz w:val="28"/>
                  </w:rPr>
                  <w:t>CHRONIC KIDNEY</w:t>
                </w:r>
              </w:p>
              <w:p>
                <w:pPr>
                  <w:spacing w:line="259" w:lineRule="auto" w:before="0"/>
                  <w:ind w:left="1225" w:right="1226" w:firstLine="0"/>
                  <w:jc w:val="center"/>
                  <w:rPr>
                    <w:b/>
                    <w:sz w:val="28"/>
                  </w:rPr>
                </w:pPr>
                <w:r>
                  <w:rPr>
                    <w:b/>
                    <w:i/>
                    <w:sz w:val="28"/>
                  </w:rPr>
                  <w:t>DISEASE </w:t>
                </w:r>
                <w:r>
                  <w:rPr>
                    <w:b/>
                    <w:sz w:val="28"/>
                  </w:rPr>
                  <w:t>(CKD) STADIUM V DI RUANG B1 RSPAL Dr. RAMELAN</w:t>
                </w:r>
              </w:p>
              <w:p>
                <w:pPr>
                  <w:spacing w:line="320" w:lineRule="exact" w:before="0"/>
                  <w:ind w:left="18" w:right="18" w:firstLine="0"/>
                  <w:jc w:val="center"/>
                  <w:rPr>
                    <w:b/>
                    <w:sz w:val="28"/>
                  </w:rPr>
                </w:pPr>
                <w:r>
                  <w:rPr>
                    <w:b/>
                    <w:sz w:val="28"/>
                  </w:rPr>
                  <w:t>SURABAYA</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1.289993pt;margin-top:84.56662pt;width:120.95pt;height:15.3pt;mso-position-horizontal-relative:page;mso-position-vertical-relative:page;z-index:-18182144" type="#_x0000_t202" filled="false" stroked="false">
          <v:textbox inset="0,0,0,0">
            <w:txbxContent>
              <w:p>
                <w:pPr>
                  <w:spacing w:before="10"/>
                  <w:ind w:left="20" w:right="0" w:firstLine="0"/>
                  <w:jc w:val="left"/>
                  <w:rPr>
                    <w:b/>
                    <w:sz w:val="24"/>
                  </w:rPr>
                </w:pPr>
                <w:r>
                  <w:rPr>
                    <w:b/>
                    <w:sz w:val="24"/>
                  </w:rPr>
                  <w:t>DAFTAR LAMPIRAN</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4.010010pt;margin-top:84.56662pt;width:35.7pt;height:15.3pt;mso-position-horizontal-relative:page;mso-position-vertical-relative:page;z-index:-18181120" type="#_x0000_t202" filled="false" stroked="false">
          <v:textbox inset="0,0,0,0">
            <w:txbxContent>
              <w:p>
                <w:pPr>
                  <w:spacing w:before="10"/>
                  <w:ind w:left="20" w:right="0" w:firstLine="0"/>
                  <w:jc w:val="left"/>
                  <w:rPr>
                    <w:b/>
                    <w:sz w:val="24"/>
                  </w:rPr>
                </w:pPr>
                <w:r>
                  <w:rPr>
                    <w:b/>
                    <w:sz w:val="24"/>
                  </w:rPr>
                  <w:t>BAB 1</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1.820007pt;margin-top:36.559982pt;width:11.6pt;height:13.05pt;mso-position-horizontal-relative:page;mso-position-vertical-relative:page;z-index:-18180096"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w w:val="100"/>
                    <w:sz w:val="22"/>
                  </w:rPr>
                  <w:instrText> PAGE </w:instrText>
                </w:r>
                <w:r>
                  <w:rPr/>
                  <w:fldChar w:fldCharType="separate"/>
                </w:r>
                <w:r>
                  <w:rPr/>
                  <w:t>2</w:t>
                </w:r>
                <w:r>
                  <w:rPr/>
                  <w:fldChar w:fldCharType="end"/>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1.820007pt;margin-top:36.559982pt;width:11.6pt;height:13.05pt;mso-position-horizontal-relative:page;mso-position-vertical-relative:page;z-index:-18179584"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w w:val="100"/>
                    <w:sz w:val="22"/>
                  </w:rPr>
                  <w:instrText> PAGE </w:instrText>
                </w:r>
                <w:r>
                  <w:rPr/>
                  <w:fldChar w:fldCharType="separate"/>
                </w:r>
                <w:r>
                  <w:rPr/>
                  <w:t>3</w:t>
                </w:r>
                <w:r>
                  <w:rPr/>
                  <w:fldChar w:fldCharType="end"/>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1.820007pt;margin-top:36.559982pt;width:11.6pt;height:13.05pt;mso-position-horizontal-relative:page;mso-position-vertical-relative:page;z-index:-18179072"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w w:val="100"/>
                    <w:sz w:val="22"/>
                  </w:rPr>
                  <w:instrText> PAGE </w:instrText>
                </w:r>
                <w:r>
                  <w:rPr/>
                  <w:fldChar w:fldCharType="separate"/>
                </w:r>
                <w:r>
                  <w:rPr/>
                  <w:t>4</w:t>
                </w:r>
                <w:r>
                  <w:rPr/>
                  <w:fldChar w:fldCharType="end"/>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1.820007pt;margin-top:36.559982pt;width:11.6pt;height:13.05pt;mso-position-horizontal-relative:page;mso-position-vertical-relative:page;z-index:-18178560"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w w:val="100"/>
                    <w:sz w:val="22"/>
                  </w:rPr>
                  <w:instrText> PAGE </w:instrText>
                </w:r>
                <w:r>
                  <w:rPr/>
                  <w:fldChar w:fldCharType="separate"/>
                </w:r>
                <w:r>
                  <w:rPr/>
                  <w:t>5</w:t>
                </w:r>
                <w:r>
                  <w:rPr/>
                  <w:fldChar w:fldCharType="end"/>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1.820007pt;margin-top:36.559982pt;width:11.6pt;height:13.05pt;mso-position-horizontal-relative:page;mso-position-vertical-relative:page;z-index:-18178048"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w w:val="100"/>
                    <w:sz w:val="22"/>
                  </w:rPr>
                  <w:instrText> PAGE </w:instrText>
                </w:r>
                <w:r>
                  <w:rPr/>
                  <w:fldChar w:fldCharType="separate"/>
                </w:r>
                <w:r>
                  <w:rPr/>
                  <w:t>6</w:t>
                </w:r>
                <w:r>
                  <w:rPr/>
                  <w:fldChar w:fldCharType="end"/>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1.820007pt;margin-top:36.559982pt;width:11.6pt;height:13.05pt;mso-position-horizontal-relative:page;mso-position-vertical-relative:page;z-index:-18177536"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w w:val="100"/>
                    <w:sz w:val="22"/>
                  </w:rPr>
                  <w:instrText> PAGE </w:instrText>
                </w:r>
                <w:r>
                  <w:rPr/>
                  <w:fldChar w:fldCharType="separate"/>
                </w:r>
                <w:r>
                  <w:rPr/>
                  <w:t>7</w:t>
                </w:r>
                <w:r>
                  <w:rPr/>
                  <w:fldChar w:fldCharType="end"/>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1.820007pt;margin-top:36.559982pt;width:11.6pt;height:13.05pt;mso-position-horizontal-relative:page;mso-position-vertical-relative:page;z-index:-18177024"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w w:val="100"/>
                    <w:sz w:val="22"/>
                  </w:rPr>
                  <w:instrText> PAGE </w:instrText>
                </w:r>
                <w:r>
                  <w:rPr/>
                  <w:fldChar w:fldCharType="separate"/>
                </w:r>
                <w:r>
                  <w:rPr/>
                  <w:t>8</w:t>
                </w:r>
                <w:r>
                  <w:rPr/>
                  <w:fldChar w:fldCharType="end"/>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33.410004pt;margin-top:84.668755pt;width:157.050pt;height:17.55pt;mso-position-horizontal-relative:page;mso-position-vertical-relative:page;z-index:-18188288" type="#_x0000_t202" filled="false" stroked="false">
          <v:textbox inset="0,0,0,0">
            <w:txbxContent>
              <w:p>
                <w:pPr>
                  <w:spacing w:before="9"/>
                  <w:ind w:left="20" w:right="0" w:firstLine="0"/>
                  <w:jc w:val="left"/>
                  <w:rPr>
                    <w:b/>
                    <w:sz w:val="28"/>
                  </w:rPr>
                </w:pPr>
                <w:r>
                  <w:rPr>
                    <w:b/>
                    <w:sz w:val="28"/>
                  </w:rPr>
                  <w:t>KARYA TULIS ILMIAH</w:t>
                </w:r>
              </w:p>
            </w:txbxContent>
          </v:textbox>
          <w10:wrap type="none"/>
        </v:shape>
      </w:pict>
    </w:r>
    <w:r>
      <w:rPr/>
      <w:pict>
        <v:shape style="position:absolute;margin-left:127.540001pt;margin-top:119.348755pt;width:383pt;height:87.05pt;mso-position-horizontal-relative:page;mso-position-vertical-relative:page;z-index:-18187776" type="#_x0000_t202" filled="false" stroked="false">
          <v:textbox inset="0,0,0,0">
            <w:txbxContent>
              <w:p>
                <w:pPr>
                  <w:spacing w:line="259" w:lineRule="auto" w:before="9"/>
                  <w:ind w:left="20" w:right="18" w:firstLine="0"/>
                  <w:jc w:val="center"/>
                  <w:rPr>
                    <w:b/>
                    <w:i/>
                    <w:sz w:val="28"/>
                  </w:rPr>
                </w:pPr>
                <w:r>
                  <w:rPr>
                    <w:b/>
                    <w:sz w:val="28"/>
                  </w:rPr>
                  <w:t>ASUHAN KEPERAWATAN MEDIKAL BEDAH PADA NY. S DENGAN DIAGNOSA MEDIS </w:t>
                </w:r>
                <w:r>
                  <w:rPr>
                    <w:b/>
                    <w:i/>
                    <w:sz w:val="28"/>
                  </w:rPr>
                  <w:t>CHRONIC KIDNEY</w:t>
                </w:r>
              </w:p>
              <w:p>
                <w:pPr>
                  <w:spacing w:line="259" w:lineRule="auto" w:before="0"/>
                  <w:ind w:left="1225" w:right="1226" w:firstLine="0"/>
                  <w:jc w:val="center"/>
                  <w:rPr>
                    <w:b/>
                    <w:sz w:val="28"/>
                  </w:rPr>
                </w:pPr>
                <w:r>
                  <w:rPr>
                    <w:b/>
                    <w:i/>
                    <w:sz w:val="28"/>
                  </w:rPr>
                  <w:t>DISEASE </w:t>
                </w:r>
                <w:r>
                  <w:rPr>
                    <w:b/>
                    <w:sz w:val="28"/>
                  </w:rPr>
                  <w:t>(CKD) STADIUM V DI RUANG B1 RSPAL Dr. RAMELAN</w:t>
                </w:r>
              </w:p>
              <w:p>
                <w:pPr>
                  <w:spacing w:line="320" w:lineRule="exact" w:before="0"/>
                  <w:ind w:left="18" w:right="18" w:firstLine="0"/>
                  <w:jc w:val="center"/>
                  <w:rPr>
                    <w:b/>
                    <w:sz w:val="28"/>
                  </w:rPr>
                </w:pPr>
                <w:r>
                  <w:rPr>
                    <w:b/>
                    <w:sz w:val="28"/>
                  </w:rPr>
                  <w:t>SURABAYA</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36.559982pt;width:17.3pt;height:13.05pt;mso-position-horizontal-relative:page;mso-position-vertical-relative:page;z-index:-18176512"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10</w:t>
                </w:r>
                <w:r>
                  <w:rPr/>
                  <w:fldChar w:fldCharType="end"/>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36.559982pt;width:17.3pt;height:13.05pt;mso-position-horizontal-relative:page;mso-position-vertical-relative:page;z-index:-18176000"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10</w:t>
                </w:r>
                <w:r>
                  <w:rPr/>
                  <w:fldChar w:fldCharType="end"/>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36.559982pt;width:17.3pt;height:13.05pt;mso-position-horizontal-relative:page;mso-position-vertical-relative:page;z-index:-18175488"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11</w:t>
                </w:r>
                <w:r>
                  <w:rPr/>
                  <w:fldChar w:fldCharType="end"/>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36.559982pt;width:17.3pt;height:13.05pt;mso-position-horizontal-relative:page;mso-position-vertical-relative:page;z-index:-18174976"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12</w:t>
                </w:r>
                <w:r>
                  <w:rPr/>
                  <w:fldChar w:fldCharType="end"/>
                </w:r>
              </w:p>
            </w:txbxContent>
          </v:textbox>
          <w10:wrap type="non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36.559982pt;width:17.3pt;height:13.05pt;mso-position-horizontal-relative:page;mso-position-vertical-relative:page;z-index:-18174464"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13</w:t>
                </w:r>
                <w:r>
                  <w:rPr/>
                  <w:fldChar w:fldCharType="end"/>
                </w:r>
              </w:p>
            </w:txbxContent>
          </v:textbox>
          <w10:wrap type="non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36.559982pt;width:17.3pt;height:13.05pt;mso-position-horizontal-relative:page;mso-position-vertical-relative:page;z-index:-18173952"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14</w:t>
                </w:r>
                <w:r>
                  <w:rPr/>
                  <w:fldChar w:fldCharType="end"/>
                </w:r>
              </w:p>
            </w:txbxContent>
          </v:textbox>
          <w10:wrap type="non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36.559982pt;width:17.3pt;height:13.05pt;mso-position-horizontal-relative:page;mso-position-vertical-relative:page;z-index:-18173440"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15</w:t>
                </w:r>
                <w:r>
                  <w:rPr/>
                  <w:fldChar w:fldCharType="end"/>
                </w:r>
              </w:p>
            </w:txbxContent>
          </v:textbox>
          <w10:wrap type="non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36.559982pt;width:17.3pt;height:13.05pt;mso-position-horizontal-relative:page;mso-position-vertical-relative:page;z-index:-18172928"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16</w:t>
                </w:r>
                <w:r>
                  <w:rPr/>
                  <w:fldChar w:fldCharType="end"/>
                </w:r>
              </w:p>
            </w:txbxContent>
          </v:textbox>
          <w10:wrap type="non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36.559982pt;width:17.3pt;height:13.05pt;mso-position-horizontal-relative:page;mso-position-vertical-relative:page;z-index:-18172416"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17</w:t>
                </w:r>
                <w:r>
                  <w:rPr/>
                  <w:fldChar w:fldCharType="end"/>
                </w:r>
              </w:p>
            </w:txbxContent>
          </v:textbox>
          <w10:wrap type="non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36.559982pt;width:17.3pt;height:13.05pt;mso-position-horizontal-relative:page;mso-position-vertical-relative:page;z-index:-18171904"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18</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36.559982pt;width:17.3pt;height:13.05pt;mso-position-horizontal-relative:page;mso-position-vertical-relative:page;z-index:-18171392"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19</w:t>
                </w:r>
                <w:r>
                  <w:rPr/>
                  <w:fldChar w:fldCharType="end"/>
                </w:r>
              </w:p>
            </w:txbxContent>
          </v:textbox>
          <w10:wrap type="non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36.559982pt;width:17.3pt;height:13.05pt;mso-position-horizontal-relative:page;mso-position-vertical-relative:page;z-index:-18170880"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20</w:t>
                </w:r>
                <w:r>
                  <w:rPr/>
                  <w:fldChar w:fldCharType="end"/>
                </w:r>
              </w:p>
            </w:txbxContent>
          </v:textbox>
          <w10:wrap type="non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36.559982pt;width:17.3pt;height:13.05pt;mso-position-horizontal-relative:page;mso-position-vertical-relative:page;z-index:-18170368"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21</w:t>
                </w:r>
                <w:r>
                  <w:rPr/>
                  <w:fldChar w:fldCharType="end"/>
                </w:r>
              </w:p>
            </w:txbxContent>
          </v:textbox>
          <w10:wrap type="non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36.559982pt;width:17.3pt;height:13.05pt;mso-position-horizontal-relative:page;mso-position-vertical-relative:page;z-index:-18169856"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22</w:t>
                </w:r>
                <w:r>
                  <w:rPr/>
                  <w:fldChar w:fldCharType="end"/>
                </w:r>
              </w:p>
            </w:txbxContent>
          </v:textbox>
          <w10:wrap type="non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36.559982pt;width:17.3pt;height:13.05pt;mso-position-horizontal-relative:page;mso-position-vertical-relative:page;z-index:-18169344"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23</w:t>
                </w:r>
                <w:r>
                  <w:rPr/>
                  <w:fldChar w:fldCharType="end"/>
                </w:r>
              </w:p>
            </w:txbxContent>
          </v:textbox>
          <w10:wrap type="non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36.559982pt;width:17.3pt;height:13.05pt;mso-position-horizontal-relative:page;mso-position-vertical-relative:page;z-index:-18168832"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24</w:t>
                </w:r>
                <w:r>
                  <w:rPr/>
                  <w:fldChar w:fldCharType="end"/>
                </w:r>
              </w:p>
            </w:txbxContent>
          </v:textbox>
          <w10:wrap type="non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36.559982pt;width:17.3pt;height:13.05pt;mso-position-horizontal-relative:page;mso-position-vertical-relative:page;z-index:-18168320"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25</w:t>
                </w:r>
                <w:r>
                  <w:rPr/>
                  <w:fldChar w:fldCharType="end"/>
                </w:r>
              </w:p>
            </w:txbxContent>
          </v:textbox>
          <w10:wrap type="non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36.559982pt;width:17.3pt;height:13.05pt;mso-position-horizontal-relative:page;mso-position-vertical-relative:page;z-index:-18167808"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26</w:t>
                </w:r>
                <w:r>
                  <w:rPr/>
                  <w:fldChar w:fldCharType="end"/>
                </w:r>
              </w:p>
            </w:txbxContent>
          </v:textbox>
          <w10:wrap type="non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36.559982pt;width:17.3pt;height:13.05pt;mso-position-horizontal-relative:page;mso-position-vertical-relative:page;z-index:-18167296"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27</w:t>
                </w:r>
                <w:r>
                  <w:rPr/>
                  <w:fldChar w:fldCharType="end"/>
                </w:r>
              </w:p>
            </w:txbxContent>
          </v:textbox>
          <w10:wrap type="non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39996pt;margin-top:34.866623pt;width:18pt;height:15.3pt;mso-position-horizontal-relative:page;mso-position-vertical-relative:page;z-index:-18164736" type="#_x0000_t202" filled="false" stroked="false">
          <v:textbox inset="0,0,0,0">
            <w:txbxContent>
              <w:p>
                <w:pPr>
                  <w:pStyle w:val="BodyText"/>
                  <w:spacing w:before="10"/>
                  <w:ind w:left="60"/>
                </w:pPr>
                <w:r>
                  <w:rPr/>
                  <w:fldChar w:fldCharType="begin"/>
                </w:r>
                <w:r>
                  <w:rPr/>
                  <w:instrText> PAGE </w:instrText>
                </w:r>
                <w:r>
                  <w:rPr/>
                  <w:fldChar w:fldCharType="separate"/>
                </w:r>
                <w:r>
                  <w:rPr/>
                  <w:t>32</w:t>
                </w:r>
                <w:r>
                  <w:rPr/>
                  <w:fldChar w:fldCharType="end"/>
                </w:r>
              </w:p>
            </w:txbxContent>
          </v:textbox>
          <w10:wrap type="none"/>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39996pt;margin-top:34.866623pt;width:18pt;height:15.3pt;mso-position-horizontal-relative:page;mso-position-vertical-relative:page;z-index:-18164224" type="#_x0000_t202" filled="false" stroked="false">
          <v:textbox inset="0,0,0,0">
            <w:txbxContent>
              <w:p>
                <w:pPr>
                  <w:pStyle w:val="BodyText"/>
                  <w:spacing w:before="10"/>
                  <w:ind w:left="60"/>
                </w:pPr>
                <w:r>
                  <w:rPr/>
                  <w:fldChar w:fldCharType="begin"/>
                </w:r>
                <w:r>
                  <w:rPr/>
                  <w:instrText> PAGE </w:instrText>
                </w:r>
                <w:r>
                  <w:rPr/>
                  <w:fldChar w:fldCharType="separate"/>
                </w:r>
                <w:r>
                  <w:rPr/>
                  <w:t>33</w:t>
                </w:r>
                <w:r>
                  <w:rPr/>
                  <w:fldChar w:fldCharType="end"/>
                </w:r>
              </w:p>
            </w:txbxContent>
          </v:textbox>
          <w10:wrap type="none"/>
        </v:shape>
      </w:pic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39996pt;margin-top:34.866623pt;width:18pt;height:15.3pt;mso-position-horizontal-relative:page;mso-position-vertical-relative:page;z-index:-18163712" type="#_x0000_t202" filled="false" stroked="false">
          <v:textbox inset="0,0,0,0">
            <w:txbxContent>
              <w:p>
                <w:pPr>
                  <w:pStyle w:val="BodyText"/>
                  <w:spacing w:before="10"/>
                  <w:ind w:left="60"/>
                </w:pPr>
                <w:r>
                  <w:rPr/>
                  <w:fldChar w:fldCharType="begin"/>
                </w:r>
                <w:r>
                  <w:rPr/>
                  <w:instrText> PAGE </w:instrText>
                </w:r>
                <w:r>
                  <w:rPr/>
                  <w:fldChar w:fldCharType="separate"/>
                </w:r>
                <w:r>
                  <w:rPr/>
                  <w:t>34</w:t>
                </w:r>
                <w:r>
                  <w:rPr/>
                  <w:fldChar w:fldCharType="end"/>
                </w:r>
              </w:p>
            </w:txbxContent>
          </v:textbox>
          <w10:wrap type="none"/>
        </v:shape>
      </w:pic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39996pt;margin-top:34.866623pt;width:18pt;height:15.3pt;mso-position-horizontal-relative:page;mso-position-vertical-relative:page;z-index:-18163200" type="#_x0000_t202" filled="false" stroked="false">
          <v:textbox inset="0,0,0,0">
            <w:txbxContent>
              <w:p>
                <w:pPr>
                  <w:pStyle w:val="BodyText"/>
                  <w:spacing w:before="10"/>
                  <w:ind w:left="60"/>
                </w:pPr>
                <w:r>
                  <w:rPr/>
                  <w:fldChar w:fldCharType="begin"/>
                </w:r>
                <w:r>
                  <w:rPr/>
                  <w:instrText> PAGE </w:instrText>
                </w:r>
                <w:r>
                  <w:rPr/>
                  <w:fldChar w:fldCharType="separate"/>
                </w:r>
                <w:r>
                  <w:rPr/>
                  <w:t>35</w:t>
                </w:r>
                <w:r>
                  <w:rPr/>
                  <w:fldChar w:fldCharType="end"/>
                </w:r>
              </w:p>
            </w:txbxContent>
          </v:textbox>
          <w10:wrap type="none"/>
        </v:shape>
      </w:pic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39996pt;margin-top:34.866623pt;width:18pt;height:15.3pt;mso-position-horizontal-relative:page;mso-position-vertical-relative:page;z-index:-18162688" type="#_x0000_t202" filled="false" stroked="false">
          <v:textbox inset="0,0,0,0">
            <w:txbxContent>
              <w:p>
                <w:pPr>
                  <w:pStyle w:val="BodyText"/>
                  <w:spacing w:before="10"/>
                  <w:ind w:left="60"/>
                </w:pPr>
                <w:r>
                  <w:rPr/>
                  <w:fldChar w:fldCharType="begin"/>
                </w:r>
                <w:r>
                  <w:rPr/>
                  <w:instrText> PAGE </w:instrText>
                </w:r>
                <w:r>
                  <w:rPr/>
                  <w:fldChar w:fldCharType="separate"/>
                </w:r>
                <w:r>
                  <w:rPr/>
                  <w:t>36</w:t>
                </w:r>
                <w:r>
                  <w:rPr/>
                  <w:fldChar w:fldCharType="end"/>
                </w:r>
              </w:p>
            </w:txbxContent>
          </v:textbox>
          <w10:wrap type="none"/>
        </v:shape>
      </w:pic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39996pt;margin-top:34.866623pt;width:18pt;height:15.3pt;mso-position-horizontal-relative:page;mso-position-vertical-relative:page;z-index:-18162176" type="#_x0000_t202" filled="false" stroked="false">
          <v:textbox inset="0,0,0,0">
            <w:txbxContent>
              <w:p>
                <w:pPr>
                  <w:pStyle w:val="BodyText"/>
                  <w:spacing w:before="10"/>
                  <w:ind w:left="60"/>
                </w:pPr>
                <w:r>
                  <w:rPr/>
                  <w:fldChar w:fldCharType="begin"/>
                </w:r>
                <w:r>
                  <w:rPr/>
                  <w:instrText> PAGE </w:instrText>
                </w:r>
                <w:r>
                  <w:rPr/>
                  <w:fldChar w:fldCharType="separate"/>
                </w:r>
                <w:r>
                  <w:rPr/>
                  <w:t>37</w:t>
                </w:r>
                <w:r>
                  <w:rPr/>
                  <w:fldChar w:fldCharType="end"/>
                </w:r>
              </w:p>
            </w:txbxContent>
          </v:textbox>
          <w10:wrap type="none"/>
        </v:shape>
      </w:pic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39996pt;margin-top:34.866623pt;width:18pt;height:15.3pt;mso-position-horizontal-relative:page;mso-position-vertical-relative:page;z-index:-18161664" type="#_x0000_t202" filled="false" stroked="false">
          <v:textbox inset="0,0,0,0">
            <w:txbxContent>
              <w:p>
                <w:pPr>
                  <w:pStyle w:val="BodyText"/>
                  <w:spacing w:before="10"/>
                  <w:ind w:left="60"/>
                </w:pPr>
                <w:r>
                  <w:rPr/>
                  <w:fldChar w:fldCharType="begin"/>
                </w:r>
                <w:r>
                  <w:rPr/>
                  <w:instrText> PAGE </w:instrText>
                </w:r>
                <w:r>
                  <w:rPr/>
                  <w:fldChar w:fldCharType="separate"/>
                </w:r>
                <w:r>
                  <w:rPr/>
                  <w:t>38</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39996pt;margin-top:34.746624pt;width:18pt;height:15.3pt;mso-position-horizontal-relative:page;mso-position-vertical-relative:page;z-index:-18157056" type="#_x0000_t202" filled="false" stroked="false">
          <v:textbox inset="0,0,0,0">
            <w:txbxContent>
              <w:p>
                <w:pPr>
                  <w:pStyle w:val="BodyText"/>
                  <w:spacing w:before="10"/>
                  <w:ind w:left="60"/>
                </w:pPr>
                <w:r>
                  <w:rPr/>
                  <w:fldChar w:fldCharType="begin"/>
                </w:r>
                <w:r>
                  <w:rPr/>
                  <w:instrText> PAGE </w:instrText>
                </w:r>
                <w:r>
                  <w:rPr/>
                  <w:fldChar w:fldCharType="separate"/>
                </w:r>
                <w:r>
                  <w:rPr/>
                  <w:t>47</w:t>
                </w:r>
                <w:r>
                  <w:rPr/>
                  <w:fldChar w:fldCharType="end"/>
                </w:r>
              </w:p>
            </w:txbxContent>
          </v:textbox>
          <w10:wrap type="none"/>
        </v:shape>
      </w:pic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39996pt;margin-top:34.746624pt;width:18pt;height:15.3pt;mso-position-horizontal-relative:page;mso-position-vertical-relative:page;z-index:-18156544" type="#_x0000_t202" filled="false" stroked="false">
          <v:textbox inset="0,0,0,0">
            <w:txbxContent>
              <w:p>
                <w:pPr>
                  <w:pStyle w:val="BodyText"/>
                  <w:spacing w:before="10"/>
                  <w:ind w:left="60"/>
                </w:pPr>
                <w:r>
                  <w:rPr/>
                  <w:fldChar w:fldCharType="begin"/>
                </w:r>
                <w:r>
                  <w:rPr/>
                  <w:instrText> PAGE </w:instrText>
                </w:r>
                <w:r>
                  <w:rPr/>
                  <w:fldChar w:fldCharType="separate"/>
                </w:r>
                <w:r>
                  <w:rPr/>
                  <w:t>48</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39996pt;margin-top:34.746624pt;width:18pt;height:15.3pt;mso-position-horizontal-relative:page;mso-position-vertical-relative:page;z-index:-18156032" type="#_x0000_t202" filled="false" stroked="false">
          <v:textbox inset="0,0,0,0">
            <w:txbxContent>
              <w:p>
                <w:pPr>
                  <w:pStyle w:val="BodyText"/>
                  <w:spacing w:before="10"/>
                  <w:ind w:left="60"/>
                </w:pPr>
                <w:r>
                  <w:rPr/>
                  <w:fldChar w:fldCharType="begin"/>
                </w:r>
                <w:r>
                  <w:rPr/>
                  <w:instrText> PAGE </w:instrText>
                </w:r>
                <w:r>
                  <w:rPr/>
                  <w:fldChar w:fldCharType="separate"/>
                </w:r>
                <w:r>
                  <w:rPr/>
                  <w:t>49</w:t>
                </w:r>
                <w:r>
                  <w:rPr/>
                  <w:fldChar w:fldCharType="end"/>
                </w:r>
              </w:p>
            </w:txbxContent>
          </v:textbox>
          <w10:wrap type="none"/>
        </v:shape>
      </w:pic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39996pt;margin-top:34.746624pt;width:18pt;height:15.3pt;mso-position-horizontal-relative:page;mso-position-vertical-relative:page;z-index:-18155520" type="#_x0000_t202" filled="false" stroked="false">
          <v:textbox inset="0,0,0,0">
            <w:txbxContent>
              <w:p>
                <w:pPr>
                  <w:pStyle w:val="BodyText"/>
                  <w:spacing w:before="10"/>
                  <w:ind w:left="60"/>
                </w:pPr>
                <w:r>
                  <w:rPr/>
                  <w:fldChar w:fldCharType="begin"/>
                </w:r>
                <w:r>
                  <w:rPr/>
                  <w:instrText> PAGE </w:instrText>
                </w:r>
                <w:r>
                  <w:rPr/>
                  <w:fldChar w:fldCharType="separate"/>
                </w:r>
                <w:r>
                  <w:rPr/>
                  <w:t>50</w:t>
                </w:r>
                <w:r>
                  <w:rPr/>
                  <w:fldChar w:fldCharType="end"/>
                </w:r>
              </w:p>
            </w:txbxContent>
          </v:textbox>
          <w10:wrap type="none"/>
        </v:shape>
      </w:pic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39996pt;margin-top:34.746624pt;width:18pt;height:15.3pt;mso-position-horizontal-relative:page;mso-position-vertical-relative:page;z-index:-18155008" type="#_x0000_t202" filled="false" stroked="false">
          <v:textbox inset="0,0,0,0">
            <w:txbxContent>
              <w:p>
                <w:pPr>
                  <w:pStyle w:val="BodyText"/>
                  <w:spacing w:before="10"/>
                  <w:ind w:left="60"/>
                </w:pPr>
                <w:r>
                  <w:rPr/>
                  <w:fldChar w:fldCharType="begin"/>
                </w:r>
                <w:r>
                  <w:rPr/>
                  <w:instrText> PAGE </w:instrText>
                </w:r>
                <w:r>
                  <w:rPr/>
                  <w:fldChar w:fldCharType="separate"/>
                </w:r>
                <w:r>
                  <w:rPr/>
                  <w:t>51</w:t>
                </w:r>
                <w:r>
                  <w:rPr/>
                  <w:fldChar w:fldCharType="end"/>
                </w:r>
              </w:p>
            </w:txbxContent>
          </v:textbox>
          <w10:wrap type="none"/>
        </v:shape>
      </w:pic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39996pt;margin-top:34.746624pt;width:18pt;height:15.3pt;mso-position-horizontal-relative:page;mso-position-vertical-relative:page;z-index:-18154496" type="#_x0000_t202" filled="false" stroked="false">
          <v:textbox inset="0,0,0,0">
            <w:txbxContent>
              <w:p>
                <w:pPr>
                  <w:pStyle w:val="BodyText"/>
                  <w:spacing w:before="10"/>
                  <w:ind w:left="60"/>
                </w:pPr>
                <w:r>
                  <w:rPr/>
                  <w:fldChar w:fldCharType="begin"/>
                </w:r>
                <w:r>
                  <w:rPr/>
                  <w:instrText> PAGE </w:instrText>
                </w:r>
                <w:r>
                  <w:rPr/>
                  <w:fldChar w:fldCharType="separate"/>
                </w:r>
                <w:r>
                  <w:rPr/>
                  <w:t>52</w:t>
                </w:r>
                <w:r>
                  <w:rPr/>
                  <w:fldChar w:fldCharType="end"/>
                </w:r>
              </w:p>
            </w:txbxContent>
          </v:textbox>
          <w10:wrap type="none"/>
        </v:shape>
      </w:pic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39996pt;margin-top:34.746624pt;width:18pt;height:15.3pt;mso-position-horizontal-relative:page;mso-position-vertical-relative:page;z-index:-18153984" type="#_x0000_t202" filled="false" stroked="false">
          <v:textbox inset="0,0,0,0">
            <w:txbxContent>
              <w:p>
                <w:pPr>
                  <w:pStyle w:val="BodyText"/>
                  <w:spacing w:before="10"/>
                  <w:ind w:left="60"/>
                </w:pPr>
                <w:r>
                  <w:rPr/>
                  <w:fldChar w:fldCharType="begin"/>
                </w:r>
                <w:r>
                  <w:rPr/>
                  <w:instrText> PAGE </w:instrText>
                </w:r>
                <w:r>
                  <w:rPr/>
                  <w:fldChar w:fldCharType="separate"/>
                </w:r>
                <w:r>
                  <w:rPr/>
                  <w:t>53</w:t>
                </w:r>
                <w:r>
                  <w:rPr/>
                  <w:fldChar w:fldCharType="end"/>
                </w:r>
              </w:p>
            </w:txbxContent>
          </v:textbox>
          <w10:wrap type="none"/>
        </v:shape>
      </w:pic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339996pt;margin-top:34.746624pt;width:18pt;height:15.3pt;mso-position-horizontal-relative:page;mso-position-vertical-relative:page;z-index:-18153472" type="#_x0000_t202" filled="false" stroked="false">
          <v:textbox inset="0,0,0,0">
            <w:txbxContent>
              <w:p>
                <w:pPr>
                  <w:pStyle w:val="BodyText"/>
                  <w:spacing w:before="10"/>
                  <w:ind w:left="60"/>
                </w:pPr>
                <w:r>
                  <w:rPr/>
                  <w:fldChar w:fldCharType="begin"/>
                </w:r>
                <w:r>
                  <w:rPr/>
                  <w:instrText> PAGE </w:instrText>
                </w:r>
                <w:r>
                  <w:rPr/>
                  <w:fldChar w:fldCharType="separate"/>
                </w:r>
                <w:r>
                  <w:rPr/>
                  <w:t>54</w:t>
                </w:r>
                <w:r>
                  <w:rPr/>
                  <w:fldChar w:fldCharType="end"/>
                </w:r>
              </w:p>
            </w:txbxContent>
          </v:textbox>
          <w10:wrap type="none"/>
        </v:shape>
      </w:pic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024002pt;margin-top:111.326622pt;width:65.05pt;height:15.3pt;mso-position-horizontal-relative:page;mso-position-vertical-relative:page;z-index:-18151936" type="#_x0000_t202" filled="false" stroked="false">
          <v:textbox inset="0,0,0,0">
            <w:txbxContent>
              <w:p>
                <w:pPr>
                  <w:spacing w:before="10"/>
                  <w:ind w:left="20" w:right="0" w:firstLine="0"/>
                  <w:jc w:val="left"/>
                  <w:rPr>
                    <w:b/>
                    <w:sz w:val="24"/>
                  </w:rPr>
                </w:pPr>
                <w:r>
                  <w:rPr>
                    <w:b/>
                    <w:sz w:val="24"/>
                  </w:rPr>
                  <w:t>Lampiran </w:t>
                </w:r>
                <w:r>
                  <w:rPr/>
                  <w:fldChar w:fldCharType="begin"/>
                </w:r>
                <w:r>
                  <w:rPr>
                    <w:b/>
                    <w:sz w:val="24"/>
                  </w:rPr>
                  <w:instrText> PAGE </w:instrText>
                </w:r>
                <w:r>
                  <w:rPr/>
                  <w:fldChar w:fldCharType="separate"/>
                </w:r>
                <w:r>
                  <w:rPr/>
                  <w:t>1</w:t>
                </w:r>
                <w:r>
                  <w:rPr/>
                  <w:fldChar w:fldCharType="end"/>
                </w:r>
              </w:p>
            </w:txbxContent>
          </v:textbox>
          <w10:wrap type="none"/>
        </v:shape>
      </w:pic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024002pt;margin-top:118.166618pt;width:65.05pt;height:15.3pt;mso-position-horizontal-relative:page;mso-position-vertical-relative:page;z-index:-18150912" type="#_x0000_t202" filled="false" stroked="false">
          <v:textbox inset="0,0,0,0">
            <w:txbxContent>
              <w:p>
                <w:pPr>
                  <w:spacing w:before="10"/>
                  <w:ind w:left="20" w:right="0" w:firstLine="0"/>
                  <w:jc w:val="left"/>
                  <w:rPr>
                    <w:b/>
                    <w:sz w:val="24"/>
                  </w:rPr>
                </w:pPr>
                <w:r>
                  <w:rPr>
                    <w:b/>
                    <w:sz w:val="24"/>
                  </w:rPr>
                  <w:t>Lampiran </w:t>
                </w:r>
                <w:r>
                  <w:rPr/>
                  <w:fldChar w:fldCharType="begin"/>
                </w:r>
                <w:r>
                  <w:rPr>
                    <w:b/>
                    <w:sz w:val="24"/>
                  </w:rPr>
                  <w:instrText> PAGE </w:instrText>
                </w:r>
                <w:r>
                  <w:rPr/>
                  <w:fldChar w:fldCharType="separate"/>
                </w:r>
                <w:r>
                  <w:rPr/>
                  <w:t>2</w:t>
                </w:r>
                <w:r>
                  <w:rPr/>
                  <w:fldChar w:fldCharType="end"/>
                </w:r>
              </w:p>
            </w:txbxContent>
          </v:textbox>
          <w10:wrap type="none"/>
        </v:shape>
      </w:pic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12.419998pt;margin-top:84.446625pt;width:65.05pt;height:15.3pt;mso-position-horizontal-relative:page;mso-position-vertical-relative:page;z-index:-18149376" type="#_x0000_t202" filled="false" stroked="false">
          <v:textbox inset="0,0,0,0">
            <w:txbxContent>
              <w:p>
                <w:pPr>
                  <w:spacing w:before="10"/>
                  <w:ind w:left="20" w:right="0" w:firstLine="0"/>
                  <w:jc w:val="left"/>
                  <w:rPr>
                    <w:b/>
                    <w:sz w:val="24"/>
                  </w:rPr>
                </w:pPr>
                <w:r>
                  <w:rPr>
                    <w:b/>
                    <w:sz w:val="24"/>
                  </w:rPr>
                  <w:t>Lampiran </w:t>
                </w:r>
                <w:r>
                  <w:rPr/>
                  <w:fldChar w:fldCharType="begin"/>
                </w:r>
                <w:r>
                  <w:rPr>
                    <w:b/>
                    <w:sz w:val="24"/>
                  </w:rPr>
                  <w:instrText> PAGE </w:instrText>
                </w:r>
                <w:r>
                  <w:rPr/>
                  <w:fldChar w:fldCharType="separate"/>
                </w:r>
                <w:r>
                  <w:rPr/>
                  <w:t>3</w:t>
                </w:r>
                <w:r>
                  <w:rPr/>
                  <w:fldChar w:fldCharType="end"/>
                </w:r>
              </w:p>
            </w:txbxContent>
          </v:textbox>
          <w10:wrap type="none"/>
        </v:shape>
      </w:pic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12.419998pt;margin-top:84.446625pt;width:65.1pt;height:15.3pt;mso-position-horizontal-relative:page;mso-position-vertical-relative:page;z-index:-18148352" type="#_x0000_t202" filled="false" stroked="false">
          <v:textbox inset="0,0,0,0">
            <w:txbxContent>
              <w:p>
                <w:pPr>
                  <w:spacing w:before="10"/>
                  <w:ind w:left="20" w:right="0" w:firstLine="0"/>
                  <w:jc w:val="left"/>
                  <w:rPr>
                    <w:b/>
                    <w:sz w:val="24"/>
                  </w:rPr>
                </w:pPr>
                <w:r>
                  <w:rPr>
                    <w:b/>
                    <w:sz w:val="24"/>
                  </w:rPr>
                  <w:t>Lampiran </w:t>
                </w:r>
                <w:r>
                  <w:rPr/>
                  <w:fldChar w:fldCharType="begin"/>
                </w:r>
                <w:r>
                  <w:rPr>
                    <w:b/>
                    <w:sz w:val="24"/>
                  </w:rPr>
                  <w:instrText> PAGE </w:instrText>
                </w:r>
                <w:r>
                  <w:rPr/>
                  <w:fldChar w:fldCharType="separate"/>
                </w:r>
                <w:r>
                  <w:rPr/>
                  <w:t>4</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64.010010pt;margin-top:84.56662pt;width:95.7pt;height:15.3pt;mso-position-horizontal-relative:page;mso-position-vertical-relative:page;z-index:-18183168" type="#_x0000_t202" filled="false" stroked="false">
          <v:textbox inset="0,0,0,0">
            <w:txbxContent>
              <w:p>
                <w:pPr>
                  <w:spacing w:before="10"/>
                  <w:ind w:left="20" w:right="0" w:firstLine="0"/>
                  <w:jc w:val="left"/>
                  <w:rPr>
                    <w:b/>
                    <w:sz w:val="24"/>
                  </w:rPr>
                </w:pPr>
                <w:r>
                  <w:rPr>
                    <w:b/>
                    <w:sz w:val="24"/>
                  </w:rPr>
                  <w:t>DAFTAR TABEL</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8">
    <w:multiLevelType w:val="hybridMultilevel"/>
    <w:lvl w:ilvl="0">
      <w:start w:val="1"/>
      <w:numFmt w:val="decimal"/>
      <w:lvlText w:val="%1."/>
      <w:lvlJc w:val="left"/>
      <w:pPr>
        <w:ind w:left="1015" w:hanging="428"/>
        <w:jc w:val="left"/>
      </w:pPr>
      <w:rPr>
        <w:rFonts w:hint="default" w:ascii="Times New Roman" w:hAnsi="Times New Roman" w:eastAsia="Times New Roman" w:cs="Times New Roman"/>
        <w:spacing w:val="-2"/>
        <w:w w:val="99"/>
        <w:sz w:val="24"/>
        <w:szCs w:val="24"/>
        <w:lang w:val="id" w:eastAsia="en-US" w:bidi="ar-SA"/>
      </w:rPr>
    </w:lvl>
    <w:lvl w:ilvl="1">
      <w:start w:val="0"/>
      <w:numFmt w:val="bullet"/>
      <w:lvlText w:val="•"/>
      <w:lvlJc w:val="left"/>
      <w:pPr>
        <w:ind w:left="1898" w:hanging="428"/>
      </w:pPr>
      <w:rPr>
        <w:rFonts w:hint="default"/>
        <w:lang w:val="id" w:eastAsia="en-US" w:bidi="ar-SA"/>
      </w:rPr>
    </w:lvl>
    <w:lvl w:ilvl="2">
      <w:start w:val="0"/>
      <w:numFmt w:val="bullet"/>
      <w:lvlText w:val="•"/>
      <w:lvlJc w:val="left"/>
      <w:pPr>
        <w:ind w:left="2777" w:hanging="428"/>
      </w:pPr>
      <w:rPr>
        <w:rFonts w:hint="default"/>
        <w:lang w:val="id" w:eastAsia="en-US" w:bidi="ar-SA"/>
      </w:rPr>
    </w:lvl>
    <w:lvl w:ilvl="3">
      <w:start w:val="0"/>
      <w:numFmt w:val="bullet"/>
      <w:lvlText w:val="•"/>
      <w:lvlJc w:val="left"/>
      <w:pPr>
        <w:ind w:left="3655" w:hanging="428"/>
      </w:pPr>
      <w:rPr>
        <w:rFonts w:hint="default"/>
        <w:lang w:val="id" w:eastAsia="en-US" w:bidi="ar-SA"/>
      </w:rPr>
    </w:lvl>
    <w:lvl w:ilvl="4">
      <w:start w:val="0"/>
      <w:numFmt w:val="bullet"/>
      <w:lvlText w:val="•"/>
      <w:lvlJc w:val="left"/>
      <w:pPr>
        <w:ind w:left="4534" w:hanging="428"/>
      </w:pPr>
      <w:rPr>
        <w:rFonts w:hint="default"/>
        <w:lang w:val="id" w:eastAsia="en-US" w:bidi="ar-SA"/>
      </w:rPr>
    </w:lvl>
    <w:lvl w:ilvl="5">
      <w:start w:val="0"/>
      <w:numFmt w:val="bullet"/>
      <w:lvlText w:val="•"/>
      <w:lvlJc w:val="left"/>
      <w:pPr>
        <w:ind w:left="5413" w:hanging="428"/>
      </w:pPr>
      <w:rPr>
        <w:rFonts w:hint="default"/>
        <w:lang w:val="id" w:eastAsia="en-US" w:bidi="ar-SA"/>
      </w:rPr>
    </w:lvl>
    <w:lvl w:ilvl="6">
      <w:start w:val="0"/>
      <w:numFmt w:val="bullet"/>
      <w:lvlText w:val="•"/>
      <w:lvlJc w:val="left"/>
      <w:pPr>
        <w:ind w:left="6291" w:hanging="428"/>
      </w:pPr>
      <w:rPr>
        <w:rFonts w:hint="default"/>
        <w:lang w:val="id" w:eastAsia="en-US" w:bidi="ar-SA"/>
      </w:rPr>
    </w:lvl>
    <w:lvl w:ilvl="7">
      <w:start w:val="0"/>
      <w:numFmt w:val="bullet"/>
      <w:lvlText w:val="•"/>
      <w:lvlJc w:val="left"/>
      <w:pPr>
        <w:ind w:left="7170" w:hanging="428"/>
      </w:pPr>
      <w:rPr>
        <w:rFonts w:hint="default"/>
        <w:lang w:val="id" w:eastAsia="en-US" w:bidi="ar-SA"/>
      </w:rPr>
    </w:lvl>
    <w:lvl w:ilvl="8">
      <w:start w:val="0"/>
      <w:numFmt w:val="bullet"/>
      <w:lvlText w:val="•"/>
      <w:lvlJc w:val="left"/>
      <w:pPr>
        <w:ind w:left="8049" w:hanging="428"/>
      </w:pPr>
      <w:rPr>
        <w:rFonts w:hint="default"/>
        <w:lang w:val="id" w:eastAsia="en-US" w:bidi="ar-SA"/>
      </w:rPr>
    </w:lvl>
  </w:abstractNum>
  <w:abstractNum w:abstractNumId="87">
    <w:multiLevelType w:val="hybridMultilevel"/>
    <w:lvl w:ilvl="0">
      <w:start w:val="1"/>
      <w:numFmt w:val="decimal"/>
      <w:lvlText w:val="%1."/>
      <w:lvlJc w:val="left"/>
      <w:pPr>
        <w:ind w:left="539" w:hanging="365"/>
        <w:jc w:val="left"/>
      </w:pPr>
      <w:rPr>
        <w:rFonts w:hint="default" w:ascii="Times New Roman" w:hAnsi="Times New Roman" w:eastAsia="Times New Roman" w:cs="Times New Roman"/>
        <w:spacing w:val="-2"/>
        <w:w w:val="95"/>
        <w:sz w:val="24"/>
        <w:szCs w:val="24"/>
        <w:lang w:val="id" w:eastAsia="en-US" w:bidi="ar-SA"/>
      </w:rPr>
    </w:lvl>
    <w:lvl w:ilvl="1">
      <w:start w:val="0"/>
      <w:numFmt w:val="bullet"/>
      <w:lvlText w:val="•"/>
      <w:lvlJc w:val="left"/>
      <w:pPr>
        <w:ind w:left="1097" w:hanging="365"/>
      </w:pPr>
      <w:rPr>
        <w:rFonts w:hint="default"/>
        <w:lang w:val="id" w:eastAsia="en-US" w:bidi="ar-SA"/>
      </w:rPr>
    </w:lvl>
    <w:lvl w:ilvl="2">
      <w:start w:val="0"/>
      <w:numFmt w:val="bullet"/>
      <w:lvlText w:val="•"/>
      <w:lvlJc w:val="left"/>
      <w:pPr>
        <w:ind w:left="1654" w:hanging="365"/>
      </w:pPr>
      <w:rPr>
        <w:rFonts w:hint="default"/>
        <w:lang w:val="id" w:eastAsia="en-US" w:bidi="ar-SA"/>
      </w:rPr>
    </w:lvl>
    <w:lvl w:ilvl="3">
      <w:start w:val="0"/>
      <w:numFmt w:val="bullet"/>
      <w:lvlText w:val="•"/>
      <w:lvlJc w:val="left"/>
      <w:pPr>
        <w:ind w:left="2211" w:hanging="365"/>
      </w:pPr>
      <w:rPr>
        <w:rFonts w:hint="default"/>
        <w:lang w:val="id" w:eastAsia="en-US" w:bidi="ar-SA"/>
      </w:rPr>
    </w:lvl>
    <w:lvl w:ilvl="4">
      <w:start w:val="0"/>
      <w:numFmt w:val="bullet"/>
      <w:lvlText w:val="•"/>
      <w:lvlJc w:val="left"/>
      <w:pPr>
        <w:ind w:left="2768" w:hanging="365"/>
      </w:pPr>
      <w:rPr>
        <w:rFonts w:hint="default"/>
        <w:lang w:val="id" w:eastAsia="en-US" w:bidi="ar-SA"/>
      </w:rPr>
    </w:lvl>
    <w:lvl w:ilvl="5">
      <w:start w:val="0"/>
      <w:numFmt w:val="bullet"/>
      <w:lvlText w:val="•"/>
      <w:lvlJc w:val="left"/>
      <w:pPr>
        <w:ind w:left="3326" w:hanging="365"/>
      </w:pPr>
      <w:rPr>
        <w:rFonts w:hint="default"/>
        <w:lang w:val="id" w:eastAsia="en-US" w:bidi="ar-SA"/>
      </w:rPr>
    </w:lvl>
    <w:lvl w:ilvl="6">
      <w:start w:val="0"/>
      <w:numFmt w:val="bullet"/>
      <w:lvlText w:val="•"/>
      <w:lvlJc w:val="left"/>
      <w:pPr>
        <w:ind w:left="3883" w:hanging="365"/>
      </w:pPr>
      <w:rPr>
        <w:rFonts w:hint="default"/>
        <w:lang w:val="id" w:eastAsia="en-US" w:bidi="ar-SA"/>
      </w:rPr>
    </w:lvl>
    <w:lvl w:ilvl="7">
      <w:start w:val="0"/>
      <w:numFmt w:val="bullet"/>
      <w:lvlText w:val="•"/>
      <w:lvlJc w:val="left"/>
      <w:pPr>
        <w:ind w:left="4440" w:hanging="365"/>
      </w:pPr>
      <w:rPr>
        <w:rFonts w:hint="default"/>
        <w:lang w:val="id" w:eastAsia="en-US" w:bidi="ar-SA"/>
      </w:rPr>
    </w:lvl>
    <w:lvl w:ilvl="8">
      <w:start w:val="0"/>
      <w:numFmt w:val="bullet"/>
      <w:lvlText w:val="•"/>
      <w:lvlJc w:val="left"/>
      <w:pPr>
        <w:ind w:left="4997" w:hanging="365"/>
      </w:pPr>
      <w:rPr>
        <w:rFonts w:hint="default"/>
        <w:lang w:val="id" w:eastAsia="en-US" w:bidi="ar-SA"/>
      </w:rPr>
    </w:lvl>
  </w:abstractNum>
  <w:abstractNum w:abstractNumId="86">
    <w:multiLevelType w:val="hybridMultilevel"/>
    <w:lvl w:ilvl="0">
      <w:start w:val="1"/>
      <w:numFmt w:val="decimal"/>
      <w:lvlText w:val="%1."/>
      <w:lvlJc w:val="left"/>
      <w:pPr>
        <w:ind w:left="539" w:hanging="360"/>
        <w:jc w:val="left"/>
      </w:pPr>
      <w:rPr>
        <w:rFonts w:hint="default" w:ascii="Times New Roman" w:hAnsi="Times New Roman" w:eastAsia="Times New Roman" w:cs="Times New Roman"/>
        <w:spacing w:val="-18"/>
        <w:w w:val="95"/>
        <w:sz w:val="24"/>
        <w:szCs w:val="24"/>
        <w:lang w:val="id" w:eastAsia="en-US" w:bidi="ar-SA"/>
      </w:rPr>
    </w:lvl>
    <w:lvl w:ilvl="1">
      <w:start w:val="0"/>
      <w:numFmt w:val="bullet"/>
      <w:lvlText w:val="•"/>
      <w:lvlJc w:val="left"/>
      <w:pPr>
        <w:ind w:left="1097" w:hanging="360"/>
      </w:pPr>
      <w:rPr>
        <w:rFonts w:hint="default"/>
        <w:lang w:val="id" w:eastAsia="en-US" w:bidi="ar-SA"/>
      </w:rPr>
    </w:lvl>
    <w:lvl w:ilvl="2">
      <w:start w:val="0"/>
      <w:numFmt w:val="bullet"/>
      <w:lvlText w:val="•"/>
      <w:lvlJc w:val="left"/>
      <w:pPr>
        <w:ind w:left="1654" w:hanging="360"/>
      </w:pPr>
      <w:rPr>
        <w:rFonts w:hint="default"/>
        <w:lang w:val="id" w:eastAsia="en-US" w:bidi="ar-SA"/>
      </w:rPr>
    </w:lvl>
    <w:lvl w:ilvl="3">
      <w:start w:val="0"/>
      <w:numFmt w:val="bullet"/>
      <w:lvlText w:val="•"/>
      <w:lvlJc w:val="left"/>
      <w:pPr>
        <w:ind w:left="2211" w:hanging="360"/>
      </w:pPr>
      <w:rPr>
        <w:rFonts w:hint="default"/>
        <w:lang w:val="id" w:eastAsia="en-US" w:bidi="ar-SA"/>
      </w:rPr>
    </w:lvl>
    <w:lvl w:ilvl="4">
      <w:start w:val="0"/>
      <w:numFmt w:val="bullet"/>
      <w:lvlText w:val="•"/>
      <w:lvlJc w:val="left"/>
      <w:pPr>
        <w:ind w:left="2768" w:hanging="360"/>
      </w:pPr>
      <w:rPr>
        <w:rFonts w:hint="default"/>
        <w:lang w:val="id" w:eastAsia="en-US" w:bidi="ar-SA"/>
      </w:rPr>
    </w:lvl>
    <w:lvl w:ilvl="5">
      <w:start w:val="0"/>
      <w:numFmt w:val="bullet"/>
      <w:lvlText w:val="•"/>
      <w:lvlJc w:val="left"/>
      <w:pPr>
        <w:ind w:left="3326" w:hanging="360"/>
      </w:pPr>
      <w:rPr>
        <w:rFonts w:hint="default"/>
        <w:lang w:val="id" w:eastAsia="en-US" w:bidi="ar-SA"/>
      </w:rPr>
    </w:lvl>
    <w:lvl w:ilvl="6">
      <w:start w:val="0"/>
      <w:numFmt w:val="bullet"/>
      <w:lvlText w:val="•"/>
      <w:lvlJc w:val="left"/>
      <w:pPr>
        <w:ind w:left="3883" w:hanging="360"/>
      </w:pPr>
      <w:rPr>
        <w:rFonts w:hint="default"/>
        <w:lang w:val="id" w:eastAsia="en-US" w:bidi="ar-SA"/>
      </w:rPr>
    </w:lvl>
    <w:lvl w:ilvl="7">
      <w:start w:val="0"/>
      <w:numFmt w:val="bullet"/>
      <w:lvlText w:val="•"/>
      <w:lvlJc w:val="left"/>
      <w:pPr>
        <w:ind w:left="4440" w:hanging="360"/>
      </w:pPr>
      <w:rPr>
        <w:rFonts w:hint="default"/>
        <w:lang w:val="id" w:eastAsia="en-US" w:bidi="ar-SA"/>
      </w:rPr>
    </w:lvl>
    <w:lvl w:ilvl="8">
      <w:start w:val="0"/>
      <w:numFmt w:val="bullet"/>
      <w:lvlText w:val="•"/>
      <w:lvlJc w:val="left"/>
      <w:pPr>
        <w:ind w:left="4997" w:hanging="360"/>
      </w:pPr>
      <w:rPr>
        <w:rFonts w:hint="default"/>
        <w:lang w:val="id" w:eastAsia="en-US" w:bidi="ar-SA"/>
      </w:rPr>
    </w:lvl>
  </w:abstractNum>
  <w:abstractNum w:abstractNumId="85">
    <w:multiLevelType w:val="hybridMultilevel"/>
    <w:lvl w:ilvl="0">
      <w:start w:val="1"/>
      <w:numFmt w:val="decimal"/>
      <w:lvlText w:val="%1."/>
      <w:lvlJc w:val="left"/>
      <w:pPr>
        <w:ind w:left="539" w:hanging="322"/>
        <w:jc w:val="left"/>
      </w:pPr>
      <w:rPr>
        <w:rFonts w:hint="default" w:ascii="Times New Roman" w:hAnsi="Times New Roman" w:eastAsia="Times New Roman" w:cs="Times New Roman"/>
        <w:w w:val="100"/>
        <w:sz w:val="22"/>
        <w:szCs w:val="22"/>
        <w:lang w:val="id" w:eastAsia="en-US" w:bidi="ar-SA"/>
      </w:rPr>
    </w:lvl>
    <w:lvl w:ilvl="1">
      <w:start w:val="0"/>
      <w:numFmt w:val="bullet"/>
      <w:lvlText w:val="•"/>
      <w:lvlJc w:val="left"/>
      <w:pPr>
        <w:ind w:left="1097" w:hanging="322"/>
      </w:pPr>
      <w:rPr>
        <w:rFonts w:hint="default"/>
        <w:lang w:val="id" w:eastAsia="en-US" w:bidi="ar-SA"/>
      </w:rPr>
    </w:lvl>
    <w:lvl w:ilvl="2">
      <w:start w:val="0"/>
      <w:numFmt w:val="bullet"/>
      <w:lvlText w:val="•"/>
      <w:lvlJc w:val="left"/>
      <w:pPr>
        <w:ind w:left="1654" w:hanging="322"/>
      </w:pPr>
      <w:rPr>
        <w:rFonts w:hint="default"/>
        <w:lang w:val="id" w:eastAsia="en-US" w:bidi="ar-SA"/>
      </w:rPr>
    </w:lvl>
    <w:lvl w:ilvl="3">
      <w:start w:val="0"/>
      <w:numFmt w:val="bullet"/>
      <w:lvlText w:val="•"/>
      <w:lvlJc w:val="left"/>
      <w:pPr>
        <w:ind w:left="2211" w:hanging="322"/>
      </w:pPr>
      <w:rPr>
        <w:rFonts w:hint="default"/>
        <w:lang w:val="id" w:eastAsia="en-US" w:bidi="ar-SA"/>
      </w:rPr>
    </w:lvl>
    <w:lvl w:ilvl="4">
      <w:start w:val="0"/>
      <w:numFmt w:val="bullet"/>
      <w:lvlText w:val="•"/>
      <w:lvlJc w:val="left"/>
      <w:pPr>
        <w:ind w:left="2768" w:hanging="322"/>
      </w:pPr>
      <w:rPr>
        <w:rFonts w:hint="default"/>
        <w:lang w:val="id" w:eastAsia="en-US" w:bidi="ar-SA"/>
      </w:rPr>
    </w:lvl>
    <w:lvl w:ilvl="5">
      <w:start w:val="0"/>
      <w:numFmt w:val="bullet"/>
      <w:lvlText w:val="•"/>
      <w:lvlJc w:val="left"/>
      <w:pPr>
        <w:ind w:left="3326" w:hanging="322"/>
      </w:pPr>
      <w:rPr>
        <w:rFonts w:hint="default"/>
        <w:lang w:val="id" w:eastAsia="en-US" w:bidi="ar-SA"/>
      </w:rPr>
    </w:lvl>
    <w:lvl w:ilvl="6">
      <w:start w:val="0"/>
      <w:numFmt w:val="bullet"/>
      <w:lvlText w:val="•"/>
      <w:lvlJc w:val="left"/>
      <w:pPr>
        <w:ind w:left="3883" w:hanging="322"/>
      </w:pPr>
      <w:rPr>
        <w:rFonts w:hint="default"/>
        <w:lang w:val="id" w:eastAsia="en-US" w:bidi="ar-SA"/>
      </w:rPr>
    </w:lvl>
    <w:lvl w:ilvl="7">
      <w:start w:val="0"/>
      <w:numFmt w:val="bullet"/>
      <w:lvlText w:val="•"/>
      <w:lvlJc w:val="left"/>
      <w:pPr>
        <w:ind w:left="4440" w:hanging="322"/>
      </w:pPr>
      <w:rPr>
        <w:rFonts w:hint="default"/>
        <w:lang w:val="id" w:eastAsia="en-US" w:bidi="ar-SA"/>
      </w:rPr>
    </w:lvl>
    <w:lvl w:ilvl="8">
      <w:start w:val="0"/>
      <w:numFmt w:val="bullet"/>
      <w:lvlText w:val="•"/>
      <w:lvlJc w:val="left"/>
      <w:pPr>
        <w:ind w:left="4997" w:hanging="322"/>
      </w:pPr>
      <w:rPr>
        <w:rFonts w:hint="default"/>
        <w:lang w:val="id" w:eastAsia="en-US" w:bidi="ar-SA"/>
      </w:rPr>
    </w:lvl>
  </w:abstractNum>
  <w:abstractNum w:abstractNumId="84">
    <w:multiLevelType w:val="hybridMultilevel"/>
    <w:lvl w:ilvl="0">
      <w:start w:val="1"/>
      <w:numFmt w:val="decimal"/>
      <w:lvlText w:val="%1."/>
      <w:lvlJc w:val="left"/>
      <w:pPr>
        <w:ind w:left="539" w:hanging="322"/>
        <w:jc w:val="left"/>
      </w:pPr>
      <w:rPr>
        <w:rFonts w:hint="default" w:ascii="Times New Roman" w:hAnsi="Times New Roman" w:eastAsia="Times New Roman" w:cs="Times New Roman"/>
        <w:w w:val="100"/>
        <w:sz w:val="22"/>
        <w:szCs w:val="22"/>
        <w:lang w:val="id" w:eastAsia="en-US" w:bidi="ar-SA"/>
      </w:rPr>
    </w:lvl>
    <w:lvl w:ilvl="1">
      <w:start w:val="0"/>
      <w:numFmt w:val="bullet"/>
      <w:lvlText w:val="•"/>
      <w:lvlJc w:val="left"/>
      <w:pPr>
        <w:ind w:left="1097" w:hanging="322"/>
      </w:pPr>
      <w:rPr>
        <w:rFonts w:hint="default"/>
        <w:lang w:val="id" w:eastAsia="en-US" w:bidi="ar-SA"/>
      </w:rPr>
    </w:lvl>
    <w:lvl w:ilvl="2">
      <w:start w:val="0"/>
      <w:numFmt w:val="bullet"/>
      <w:lvlText w:val="•"/>
      <w:lvlJc w:val="left"/>
      <w:pPr>
        <w:ind w:left="1654" w:hanging="322"/>
      </w:pPr>
      <w:rPr>
        <w:rFonts w:hint="default"/>
        <w:lang w:val="id" w:eastAsia="en-US" w:bidi="ar-SA"/>
      </w:rPr>
    </w:lvl>
    <w:lvl w:ilvl="3">
      <w:start w:val="0"/>
      <w:numFmt w:val="bullet"/>
      <w:lvlText w:val="•"/>
      <w:lvlJc w:val="left"/>
      <w:pPr>
        <w:ind w:left="2211" w:hanging="322"/>
      </w:pPr>
      <w:rPr>
        <w:rFonts w:hint="default"/>
        <w:lang w:val="id" w:eastAsia="en-US" w:bidi="ar-SA"/>
      </w:rPr>
    </w:lvl>
    <w:lvl w:ilvl="4">
      <w:start w:val="0"/>
      <w:numFmt w:val="bullet"/>
      <w:lvlText w:val="•"/>
      <w:lvlJc w:val="left"/>
      <w:pPr>
        <w:ind w:left="2768" w:hanging="322"/>
      </w:pPr>
      <w:rPr>
        <w:rFonts w:hint="default"/>
        <w:lang w:val="id" w:eastAsia="en-US" w:bidi="ar-SA"/>
      </w:rPr>
    </w:lvl>
    <w:lvl w:ilvl="5">
      <w:start w:val="0"/>
      <w:numFmt w:val="bullet"/>
      <w:lvlText w:val="•"/>
      <w:lvlJc w:val="left"/>
      <w:pPr>
        <w:ind w:left="3326" w:hanging="322"/>
      </w:pPr>
      <w:rPr>
        <w:rFonts w:hint="default"/>
        <w:lang w:val="id" w:eastAsia="en-US" w:bidi="ar-SA"/>
      </w:rPr>
    </w:lvl>
    <w:lvl w:ilvl="6">
      <w:start w:val="0"/>
      <w:numFmt w:val="bullet"/>
      <w:lvlText w:val="•"/>
      <w:lvlJc w:val="left"/>
      <w:pPr>
        <w:ind w:left="3883" w:hanging="322"/>
      </w:pPr>
      <w:rPr>
        <w:rFonts w:hint="default"/>
        <w:lang w:val="id" w:eastAsia="en-US" w:bidi="ar-SA"/>
      </w:rPr>
    </w:lvl>
    <w:lvl w:ilvl="7">
      <w:start w:val="0"/>
      <w:numFmt w:val="bullet"/>
      <w:lvlText w:val="•"/>
      <w:lvlJc w:val="left"/>
      <w:pPr>
        <w:ind w:left="4440" w:hanging="322"/>
      </w:pPr>
      <w:rPr>
        <w:rFonts w:hint="default"/>
        <w:lang w:val="id" w:eastAsia="en-US" w:bidi="ar-SA"/>
      </w:rPr>
    </w:lvl>
    <w:lvl w:ilvl="8">
      <w:start w:val="0"/>
      <w:numFmt w:val="bullet"/>
      <w:lvlText w:val="•"/>
      <w:lvlJc w:val="left"/>
      <w:pPr>
        <w:ind w:left="4997" w:hanging="322"/>
      </w:pPr>
      <w:rPr>
        <w:rFonts w:hint="default"/>
        <w:lang w:val="id" w:eastAsia="en-US" w:bidi="ar-SA"/>
      </w:rPr>
    </w:lvl>
  </w:abstractNum>
  <w:abstractNum w:abstractNumId="83">
    <w:multiLevelType w:val="hybridMultilevel"/>
    <w:lvl w:ilvl="0">
      <w:start w:val="1"/>
      <w:numFmt w:val="lowerLetter"/>
      <w:lvlText w:val="%1)"/>
      <w:lvlJc w:val="left"/>
      <w:pPr>
        <w:ind w:left="458" w:hanging="363"/>
        <w:jc w:val="left"/>
      </w:pPr>
      <w:rPr>
        <w:rFonts w:hint="default" w:ascii="Times New Roman" w:hAnsi="Times New Roman" w:eastAsia="Times New Roman" w:cs="Times New Roman"/>
        <w:w w:val="100"/>
        <w:sz w:val="22"/>
        <w:szCs w:val="22"/>
        <w:lang w:val="id" w:eastAsia="en-US" w:bidi="ar-SA"/>
      </w:rPr>
    </w:lvl>
    <w:lvl w:ilvl="1">
      <w:start w:val="0"/>
      <w:numFmt w:val="bullet"/>
      <w:lvlText w:val="•"/>
      <w:lvlJc w:val="left"/>
      <w:pPr>
        <w:ind w:left="1037" w:hanging="363"/>
      </w:pPr>
      <w:rPr>
        <w:rFonts w:hint="default"/>
        <w:lang w:val="id" w:eastAsia="en-US" w:bidi="ar-SA"/>
      </w:rPr>
    </w:lvl>
    <w:lvl w:ilvl="2">
      <w:start w:val="0"/>
      <w:numFmt w:val="bullet"/>
      <w:lvlText w:val="•"/>
      <w:lvlJc w:val="left"/>
      <w:pPr>
        <w:ind w:left="1614" w:hanging="363"/>
      </w:pPr>
      <w:rPr>
        <w:rFonts w:hint="default"/>
        <w:lang w:val="id" w:eastAsia="en-US" w:bidi="ar-SA"/>
      </w:rPr>
    </w:lvl>
    <w:lvl w:ilvl="3">
      <w:start w:val="0"/>
      <w:numFmt w:val="bullet"/>
      <w:lvlText w:val="•"/>
      <w:lvlJc w:val="left"/>
      <w:pPr>
        <w:ind w:left="2191" w:hanging="363"/>
      </w:pPr>
      <w:rPr>
        <w:rFonts w:hint="default"/>
        <w:lang w:val="id" w:eastAsia="en-US" w:bidi="ar-SA"/>
      </w:rPr>
    </w:lvl>
    <w:lvl w:ilvl="4">
      <w:start w:val="0"/>
      <w:numFmt w:val="bullet"/>
      <w:lvlText w:val="•"/>
      <w:lvlJc w:val="left"/>
      <w:pPr>
        <w:ind w:left="2768" w:hanging="363"/>
      </w:pPr>
      <w:rPr>
        <w:rFonts w:hint="default"/>
        <w:lang w:val="id" w:eastAsia="en-US" w:bidi="ar-SA"/>
      </w:rPr>
    </w:lvl>
    <w:lvl w:ilvl="5">
      <w:start w:val="0"/>
      <w:numFmt w:val="bullet"/>
      <w:lvlText w:val="•"/>
      <w:lvlJc w:val="left"/>
      <w:pPr>
        <w:ind w:left="3346" w:hanging="363"/>
      </w:pPr>
      <w:rPr>
        <w:rFonts w:hint="default"/>
        <w:lang w:val="id" w:eastAsia="en-US" w:bidi="ar-SA"/>
      </w:rPr>
    </w:lvl>
    <w:lvl w:ilvl="6">
      <w:start w:val="0"/>
      <w:numFmt w:val="bullet"/>
      <w:lvlText w:val="•"/>
      <w:lvlJc w:val="left"/>
      <w:pPr>
        <w:ind w:left="3923" w:hanging="363"/>
      </w:pPr>
      <w:rPr>
        <w:rFonts w:hint="default"/>
        <w:lang w:val="id" w:eastAsia="en-US" w:bidi="ar-SA"/>
      </w:rPr>
    </w:lvl>
    <w:lvl w:ilvl="7">
      <w:start w:val="0"/>
      <w:numFmt w:val="bullet"/>
      <w:lvlText w:val="•"/>
      <w:lvlJc w:val="left"/>
      <w:pPr>
        <w:ind w:left="4500" w:hanging="363"/>
      </w:pPr>
      <w:rPr>
        <w:rFonts w:hint="default"/>
        <w:lang w:val="id" w:eastAsia="en-US" w:bidi="ar-SA"/>
      </w:rPr>
    </w:lvl>
    <w:lvl w:ilvl="8">
      <w:start w:val="0"/>
      <w:numFmt w:val="bullet"/>
      <w:lvlText w:val="•"/>
      <w:lvlJc w:val="left"/>
      <w:pPr>
        <w:ind w:left="5077" w:hanging="363"/>
      </w:pPr>
      <w:rPr>
        <w:rFonts w:hint="default"/>
        <w:lang w:val="id" w:eastAsia="en-US" w:bidi="ar-SA"/>
      </w:rPr>
    </w:lvl>
  </w:abstractNum>
  <w:abstractNum w:abstractNumId="82">
    <w:multiLevelType w:val="hybridMultilevel"/>
    <w:lvl w:ilvl="0">
      <w:start w:val="10"/>
      <w:numFmt w:val="lowerLetter"/>
      <w:lvlText w:val="%1."/>
      <w:lvlJc w:val="left"/>
      <w:pPr>
        <w:ind w:left="458" w:hanging="363"/>
        <w:jc w:val="left"/>
      </w:pPr>
      <w:rPr>
        <w:rFonts w:hint="default" w:ascii="Times New Roman" w:hAnsi="Times New Roman" w:eastAsia="Times New Roman" w:cs="Times New Roman"/>
        <w:spacing w:val="0"/>
        <w:w w:val="100"/>
        <w:sz w:val="22"/>
        <w:szCs w:val="22"/>
        <w:lang w:val="id" w:eastAsia="en-US" w:bidi="ar-SA"/>
      </w:rPr>
    </w:lvl>
    <w:lvl w:ilvl="1">
      <w:start w:val="0"/>
      <w:numFmt w:val="bullet"/>
      <w:lvlText w:val="•"/>
      <w:lvlJc w:val="left"/>
      <w:pPr>
        <w:ind w:left="1037" w:hanging="363"/>
      </w:pPr>
      <w:rPr>
        <w:rFonts w:hint="default"/>
        <w:lang w:val="id" w:eastAsia="en-US" w:bidi="ar-SA"/>
      </w:rPr>
    </w:lvl>
    <w:lvl w:ilvl="2">
      <w:start w:val="0"/>
      <w:numFmt w:val="bullet"/>
      <w:lvlText w:val="•"/>
      <w:lvlJc w:val="left"/>
      <w:pPr>
        <w:ind w:left="1614" w:hanging="363"/>
      </w:pPr>
      <w:rPr>
        <w:rFonts w:hint="default"/>
        <w:lang w:val="id" w:eastAsia="en-US" w:bidi="ar-SA"/>
      </w:rPr>
    </w:lvl>
    <w:lvl w:ilvl="3">
      <w:start w:val="0"/>
      <w:numFmt w:val="bullet"/>
      <w:lvlText w:val="•"/>
      <w:lvlJc w:val="left"/>
      <w:pPr>
        <w:ind w:left="2191" w:hanging="363"/>
      </w:pPr>
      <w:rPr>
        <w:rFonts w:hint="default"/>
        <w:lang w:val="id" w:eastAsia="en-US" w:bidi="ar-SA"/>
      </w:rPr>
    </w:lvl>
    <w:lvl w:ilvl="4">
      <w:start w:val="0"/>
      <w:numFmt w:val="bullet"/>
      <w:lvlText w:val="•"/>
      <w:lvlJc w:val="left"/>
      <w:pPr>
        <w:ind w:left="2768" w:hanging="363"/>
      </w:pPr>
      <w:rPr>
        <w:rFonts w:hint="default"/>
        <w:lang w:val="id" w:eastAsia="en-US" w:bidi="ar-SA"/>
      </w:rPr>
    </w:lvl>
    <w:lvl w:ilvl="5">
      <w:start w:val="0"/>
      <w:numFmt w:val="bullet"/>
      <w:lvlText w:val="•"/>
      <w:lvlJc w:val="left"/>
      <w:pPr>
        <w:ind w:left="3346" w:hanging="363"/>
      </w:pPr>
      <w:rPr>
        <w:rFonts w:hint="default"/>
        <w:lang w:val="id" w:eastAsia="en-US" w:bidi="ar-SA"/>
      </w:rPr>
    </w:lvl>
    <w:lvl w:ilvl="6">
      <w:start w:val="0"/>
      <w:numFmt w:val="bullet"/>
      <w:lvlText w:val="•"/>
      <w:lvlJc w:val="left"/>
      <w:pPr>
        <w:ind w:left="3923" w:hanging="363"/>
      </w:pPr>
      <w:rPr>
        <w:rFonts w:hint="default"/>
        <w:lang w:val="id" w:eastAsia="en-US" w:bidi="ar-SA"/>
      </w:rPr>
    </w:lvl>
    <w:lvl w:ilvl="7">
      <w:start w:val="0"/>
      <w:numFmt w:val="bullet"/>
      <w:lvlText w:val="•"/>
      <w:lvlJc w:val="left"/>
      <w:pPr>
        <w:ind w:left="4500" w:hanging="363"/>
      </w:pPr>
      <w:rPr>
        <w:rFonts w:hint="default"/>
        <w:lang w:val="id" w:eastAsia="en-US" w:bidi="ar-SA"/>
      </w:rPr>
    </w:lvl>
    <w:lvl w:ilvl="8">
      <w:start w:val="0"/>
      <w:numFmt w:val="bullet"/>
      <w:lvlText w:val="•"/>
      <w:lvlJc w:val="left"/>
      <w:pPr>
        <w:ind w:left="5077" w:hanging="363"/>
      </w:pPr>
      <w:rPr>
        <w:rFonts w:hint="default"/>
        <w:lang w:val="id" w:eastAsia="en-US" w:bidi="ar-SA"/>
      </w:rPr>
    </w:lvl>
  </w:abstractNum>
  <w:abstractNum w:abstractNumId="81">
    <w:multiLevelType w:val="hybridMultilevel"/>
    <w:lvl w:ilvl="0">
      <w:start w:val="1"/>
      <w:numFmt w:val="lowerLetter"/>
      <w:lvlText w:val="%1."/>
      <w:lvlJc w:val="left"/>
      <w:pPr>
        <w:ind w:left="458" w:hanging="363"/>
        <w:jc w:val="left"/>
      </w:pPr>
      <w:rPr>
        <w:rFonts w:hint="default" w:ascii="Times New Roman" w:hAnsi="Times New Roman" w:eastAsia="Times New Roman" w:cs="Times New Roman"/>
        <w:w w:val="100"/>
        <w:sz w:val="22"/>
        <w:szCs w:val="22"/>
        <w:lang w:val="id" w:eastAsia="en-US" w:bidi="ar-SA"/>
      </w:rPr>
    </w:lvl>
    <w:lvl w:ilvl="1">
      <w:start w:val="0"/>
      <w:numFmt w:val="bullet"/>
      <w:lvlText w:val="•"/>
      <w:lvlJc w:val="left"/>
      <w:pPr>
        <w:ind w:left="1037" w:hanging="363"/>
      </w:pPr>
      <w:rPr>
        <w:rFonts w:hint="default"/>
        <w:lang w:val="id" w:eastAsia="en-US" w:bidi="ar-SA"/>
      </w:rPr>
    </w:lvl>
    <w:lvl w:ilvl="2">
      <w:start w:val="0"/>
      <w:numFmt w:val="bullet"/>
      <w:lvlText w:val="•"/>
      <w:lvlJc w:val="left"/>
      <w:pPr>
        <w:ind w:left="1614" w:hanging="363"/>
      </w:pPr>
      <w:rPr>
        <w:rFonts w:hint="default"/>
        <w:lang w:val="id" w:eastAsia="en-US" w:bidi="ar-SA"/>
      </w:rPr>
    </w:lvl>
    <w:lvl w:ilvl="3">
      <w:start w:val="0"/>
      <w:numFmt w:val="bullet"/>
      <w:lvlText w:val="•"/>
      <w:lvlJc w:val="left"/>
      <w:pPr>
        <w:ind w:left="2191" w:hanging="363"/>
      </w:pPr>
      <w:rPr>
        <w:rFonts w:hint="default"/>
        <w:lang w:val="id" w:eastAsia="en-US" w:bidi="ar-SA"/>
      </w:rPr>
    </w:lvl>
    <w:lvl w:ilvl="4">
      <w:start w:val="0"/>
      <w:numFmt w:val="bullet"/>
      <w:lvlText w:val="•"/>
      <w:lvlJc w:val="left"/>
      <w:pPr>
        <w:ind w:left="2768" w:hanging="363"/>
      </w:pPr>
      <w:rPr>
        <w:rFonts w:hint="default"/>
        <w:lang w:val="id" w:eastAsia="en-US" w:bidi="ar-SA"/>
      </w:rPr>
    </w:lvl>
    <w:lvl w:ilvl="5">
      <w:start w:val="0"/>
      <w:numFmt w:val="bullet"/>
      <w:lvlText w:val="•"/>
      <w:lvlJc w:val="left"/>
      <w:pPr>
        <w:ind w:left="3346" w:hanging="363"/>
      </w:pPr>
      <w:rPr>
        <w:rFonts w:hint="default"/>
        <w:lang w:val="id" w:eastAsia="en-US" w:bidi="ar-SA"/>
      </w:rPr>
    </w:lvl>
    <w:lvl w:ilvl="6">
      <w:start w:val="0"/>
      <w:numFmt w:val="bullet"/>
      <w:lvlText w:val="•"/>
      <w:lvlJc w:val="left"/>
      <w:pPr>
        <w:ind w:left="3923" w:hanging="363"/>
      </w:pPr>
      <w:rPr>
        <w:rFonts w:hint="default"/>
        <w:lang w:val="id" w:eastAsia="en-US" w:bidi="ar-SA"/>
      </w:rPr>
    </w:lvl>
    <w:lvl w:ilvl="7">
      <w:start w:val="0"/>
      <w:numFmt w:val="bullet"/>
      <w:lvlText w:val="•"/>
      <w:lvlJc w:val="left"/>
      <w:pPr>
        <w:ind w:left="4500" w:hanging="363"/>
      </w:pPr>
      <w:rPr>
        <w:rFonts w:hint="default"/>
        <w:lang w:val="id" w:eastAsia="en-US" w:bidi="ar-SA"/>
      </w:rPr>
    </w:lvl>
    <w:lvl w:ilvl="8">
      <w:start w:val="0"/>
      <w:numFmt w:val="bullet"/>
      <w:lvlText w:val="•"/>
      <w:lvlJc w:val="left"/>
      <w:pPr>
        <w:ind w:left="5077" w:hanging="363"/>
      </w:pPr>
      <w:rPr>
        <w:rFonts w:hint="default"/>
        <w:lang w:val="id" w:eastAsia="en-US" w:bidi="ar-SA"/>
      </w:rPr>
    </w:lvl>
  </w:abstractNum>
  <w:abstractNum w:abstractNumId="80">
    <w:multiLevelType w:val="hybridMultilevel"/>
    <w:lvl w:ilvl="0">
      <w:start w:val="1"/>
      <w:numFmt w:val="lowerLetter"/>
      <w:lvlText w:val="%1."/>
      <w:lvlJc w:val="left"/>
      <w:pPr>
        <w:ind w:left="458" w:hanging="363"/>
        <w:jc w:val="left"/>
      </w:pPr>
      <w:rPr>
        <w:rFonts w:hint="default" w:ascii="Times New Roman" w:hAnsi="Times New Roman" w:eastAsia="Times New Roman" w:cs="Times New Roman"/>
        <w:w w:val="100"/>
        <w:sz w:val="22"/>
        <w:szCs w:val="22"/>
        <w:lang w:val="id" w:eastAsia="en-US" w:bidi="ar-SA"/>
      </w:rPr>
    </w:lvl>
    <w:lvl w:ilvl="1">
      <w:start w:val="0"/>
      <w:numFmt w:val="bullet"/>
      <w:lvlText w:val="•"/>
      <w:lvlJc w:val="left"/>
      <w:pPr>
        <w:ind w:left="1037" w:hanging="363"/>
      </w:pPr>
      <w:rPr>
        <w:rFonts w:hint="default"/>
        <w:lang w:val="id" w:eastAsia="en-US" w:bidi="ar-SA"/>
      </w:rPr>
    </w:lvl>
    <w:lvl w:ilvl="2">
      <w:start w:val="0"/>
      <w:numFmt w:val="bullet"/>
      <w:lvlText w:val="•"/>
      <w:lvlJc w:val="left"/>
      <w:pPr>
        <w:ind w:left="1614" w:hanging="363"/>
      </w:pPr>
      <w:rPr>
        <w:rFonts w:hint="default"/>
        <w:lang w:val="id" w:eastAsia="en-US" w:bidi="ar-SA"/>
      </w:rPr>
    </w:lvl>
    <w:lvl w:ilvl="3">
      <w:start w:val="0"/>
      <w:numFmt w:val="bullet"/>
      <w:lvlText w:val="•"/>
      <w:lvlJc w:val="left"/>
      <w:pPr>
        <w:ind w:left="2191" w:hanging="363"/>
      </w:pPr>
      <w:rPr>
        <w:rFonts w:hint="default"/>
        <w:lang w:val="id" w:eastAsia="en-US" w:bidi="ar-SA"/>
      </w:rPr>
    </w:lvl>
    <w:lvl w:ilvl="4">
      <w:start w:val="0"/>
      <w:numFmt w:val="bullet"/>
      <w:lvlText w:val="•"/>
      <w:lvlJc w:val="left"/>
      <w:pPr>
        <w:ind w:left="2768" w:hanging="363"/>
      </w:pPr>
      <w:rPr>
        <w:rFonts w:hint="default"/>
        <w:lang w:val="id" w:eastAsia="en-US" w:bidi="ar-SA"/>
      </w:rPr>
    </w:lvl>
    <w:lvl w:ilvl="5">
      <w:start w:val="0"/>
      <w:numFmt w:val="bullet"/>
      <w:lvlText w:val="•"/>
      <w:lvlJc w:val="left"/>
      <w:pPr>
        <w:ind w:left="3346" w:hanging="363"/>
      </w:pPr>
      <w:rPr>
        <w:rFonts w:hint="default"/>
        <w:lang w:val="id" w:eastAsia="en-US" w:bidi="ar-SA"/>
      </w:rPr>
    </w:lvl>
    <w:lvl w:ilvl="6">
      <w:start w:val="0"/>
      <w:numFmt w:val="bullet"/>
      <w:lvlText w:val="•"/>
      <w:lvlJc w:val="left"/>
      <w:pPr>
        <w:ind w:left="3923" w:hanging="363"/>
      </w:pPr>
      <w:rPr>
        <w:rFonts w:hint="default"/>
        <w:lang w:val="id" w:eastAsia="en-US" w:bidi="ar-SA"/>
      </w:rPr>
    </w:lvl>
    <w:lvl w:ilvl="7">
      <w:start w:val="0"/>
      <w:numFmt w:val="bullet"/>
      <w:lvlText w:val="•"/>
      <w:lvlJc w:val="left"/>
      <w:pPr>
        <w:ind w:left="4500" w:hanging="363"/>
      </w:pPr>
      <w:rPr>
        <w:rFonts w:hint="default"/>
        <w:lang w:val="id" w:eastAsia="en-US" w:bidi="ar-SA"/>
      </w:rPr>
    </w:lvl>
    <w:lvl w:ilvl="8">
      <w:start w:val="0"/>
      <w:numFmt w:val="bullet"/>
      <w:lvlText w:val="•"/>
      <w:lvlJc w:val="left"/>
      <w:pPr>
        <w:ind w:left="5077" w:hanging="363"/>
      </w:pPr>
      <w:rPr>
        <w:rFonts w:hint="default"/>
        <w:lang w:val="id" w:eastAsia="en-US" w:bidi="ar-SA"/>
      </w:rPr>
    </w:lvl>
  </w:abstractNum>
  <w:abstractNum w:abstractNumId="79">
    <w:multiLevelType w:val="hybridMultilevel"/>
    <w:lvl w:ilvl="0">
      <w:start w:val="1"/>
      <w:numFmt w:val="lowerLetter"/>
      <w:lvlText w:val="%1."/>
      <w:lvlJc w:val="left"/>
      <w:pPr>
        <w:ind w:left="458" w:hanging="363"/>
        <w:jc w:val="left"/>
      </w:pPr>
      <w:rPr>
        <w:rFonts w:hint="default" w:ascii="Times New Roman" w:hAnsi="Times New Roman" w:eastAsia="Times New Roman" w:cs="Times New Roman"/>
        <w:w w:val="100"/>
        <w:sz w:val="22"/>
        <w:szCs w:val="22"/>
        <w:lang w:val="id" w:eastAsia="en-US" w:bidi="ar-SA"/>
      </w:rPr>
    </w:lvl>
    <w:lvl w:ilvl="1">
      <w:start w:val="0"/>
      <w:numFmt w:val="bullet"/>
      <w:lvlText w:val="•"/>
      <w:lvlJc w:val="left"/>
      <w:pPr>
        <w:ind w:left="1037" w:hanging="363"/>
      </w:pPr>
      <w:rPr>
        <w:rFonts w:hint="default"/>
        <w:lang w:val="id" w:eastAsia="en-US" w:bidi="ar-SA"/>
      </w:rPr>
    </w:lvl>
    <w:lvl w:ilvl="2">
      <w:start w:val="0"/>
      <w:numFmt w:val="bullet"/>
      <w:lvlText w:val="•"/>
      <w:lvlJc w:val="left"/>
      <w:pPr>
        <w:ind w:left="1614" w:hanging="363"/>
      </w:pPr>
      <w:rPr>
        <w:rFonts w:hint="default"/>
        <w:lang w:val="id" w:eastAsia="en-US" w:bidi="ar-SA"/>
      </w:rPr>
    </w:lvl>
    <w:lvl w:ilvl="3">
      <w:start w:val="0"/>
      <w:numFmt w:val="bullet"/>
      <w:lvlText w:val="•"/>
      <w:lvlJc w:val="left"/>
      <w:pPr>
        <w:ind w:left="2191" w:hanging="363"/>
      </w:pPr>
      <w:rPr>
        <w:rFonts w:hint="default"/>
        <w:lang w:val="id" w:eastAsia="en-US" w:bidi="ar-SA"/>
      </w:rPr>
    </w:lvl>
    <w:lvl w:ilvl="4">
      <w:start w:val="0"/>
      <w:numFmt w:val="bullet"/>
      <w:lvlText w:val="•"/>
      <w:lvlJc w:val="left"/>
      <w:pPr>
        <w:ind w:left="2768" w:hanging="363"/>
      </w:pPr>
      <w:rPr>
        <w:rFonts w:hint="default"/>
        <w:lang w:val="id" w:eastAsia="en-US" w:bidi="ar-SA"/>
      </w:rPr>
    </w:lvl>
    <w:lvl w:ilvl="5">
      <w:start w:val="0"/>
      <w:numFmt w:val="bullet"/>
      <w:lvlText w:val="•"/>
      <w:lvlJc w:val="left"/>
      <w:pPr>
        <w:ind w:left="3346" w:hanging="363"/>
      </w:pPr>
      <w:rPr>
        <w:rFonts w:hint="default"/>
        <w:lang w:val="id" w:eastAsia="en-US" w:bidi="ar-SA"/>
      </w:rPr>
    </w:lvl>
    <w:lvl w:ilvl="6">
      <w:start w:val="0"/>
      <w:numFmt w:val="bullet"/>
      <w:lvlText w:val="•"/>
      <w:lvlJc w:val="left"/>
      <w:pPr>
        <w:ind w:left="3923" w:hanging="363"/>
      </w:pPr>
      <w:rPr>
        <w:rFonts w:hint="default"/>
        <w:lang w:val="id" w:eastAsia="en-US" w:bidi="ar-SA"/>
      </w:rPr>
    </w:lvl>
    <w:lvl w:ilvl="7">
      <w:start w:val="0"/>
      <w:numFmt w:val="bullet"/>
      <w:lvlText w:val="•"/>
      <w:lvlJc w:val="left"/>
      <w:pPr>
        <w:ind w:left="4500" w:hanging="363"/>
      </w:pPr>
      <w:rPr>
        <w:rFonts w:hint="default"/>
        <w:lang w:val="id" w:eastAsia="en-US" w:bidi="ar-SA"/>
      </w:rPr>
    </w:lvl>
    <w:lvl w:ilvl="8">
      <w:start w:val="0"/>
      <w:numFmt w:val="bullet"/>
      <w:lvlText w:val="•"/>
      <w:lvlJc w:val="left"/>
      <w:pPr>
        <w:ind w:left="5077" w:hanging="363"/>
      </w:pPr>
      <w:rPr>
        <w:rFonts w:hint="default"/>
        <w:lang w:val="id" w:eastAsia="en-US" w:bidi="ar-SA"/>
      </w:rPr>
    </w:lvl>
  </w:abstractNum>
  <w:abstractNum w:abstractNumId="78">
    <w:multiLevelType w:val="hybridMultilevel"/>
    <w:lvl w:ilvl="0">
      <w:start w:val="1"/>
      <w:numFmt w:val="decimal"/>
      <w:lvlText w:val="%1."/>
      <w:lvlJc w:val="left"/>
      <w:pPr>
        <w:ind w:left="458" w:hanging="363"/>
        <w:jc w:val="left"/>
      </w:pPr>
      <w:rPr>
        <w:rFonts w:hint="default" w:ascii="Times New Roman" w:hAnsi="Times New Roman" w:eastAsia="Times New Roman" w:cs="Times New Roman"/>
        <w:w w:val="100"/>
        <w:sz w:val="22"/>
        <w:szCs w:val="22"/>
        <w:lang w:val="id" w:eastAsia="en-US" w:bidi="ar-SA"/>
      </w:rPr>
    </w:lvl>
    <w:lvl w:ilvl="1">
      <w:start w:val="0"/>
      <w:numFmt w:val="bullet"/>
      <w:lvlText w:val="•"/>
      <w:lvlJc w:val="left"/>
      <w:pPr>
        <w:ind w:left="1037" w:hanging="363"/>
      </w:pPr>
      <w:rPr>
        <w:rFonts w:hint="default"/>
        <w:lang w:val="id" w:eastAsia="en-US" w:bidi="ar-SA"/>
      </w:rPr>
    </w:lvl>
    <w:lvl w:ilvl="2">
      <w:start w:val="0"/>
      <w:numFmt w:val="bullet"/>
      <w:lvlText w:val="•"/>
      <w:lvlJc w:val="left"/>
      <w:pPr>
        <w:ind w:left="1614" w:hanging="363"/>
      </w:pPr>
      <w:rPr>
        <w:rFonts w:hint="default"/>
        <w:lang w:val="id" w:eastAsia="en-US" w:bidi="ar-SA"/>
      </w:rPr>
    </w:lvl>
    <w:lvl w:ilvl="3">
      <w:start w:val="0"/>
      <w:numFmt w:val="bullet"/>
      <w:lvlText w:val="•"/>
      <w:lvlJc w:val="left"/>
      <w:pPr>
        <w:ind w:left="2191" w:hanging="363"/>
      </w:pPr>
      <w:rPr>
        <w:rFonts w:hint="default"/>
        <w:lang w:val="id" w:eastAsia="en-US" w:bidi="ar-SA"/>
      </w:rPr>
    </w:lvl>
    <w:lvl w:ilvl="4">
      <w:start w:val="0"/>
      <w:numFmt w:val="bullet"/>
      <w:lvlText w:val="•"/>
      <w:lvlJc w:val="left"/>
      <w:pPr>
        <w:ind w:left="2768" w:hanging="363"/>
      </w:pPr>
      <w:rPr>
        <w:rFonts w:hint="default"/>
        <w:lang w:val="id" w:eastAsia="en-US" w:bidi="ar-SA"/>
      </w:rPr>
    </w:lvl>
    <w:lvl w:ilvl="5">
      <w:start w:val="0"/>
      <w:numFmt w:val="bullet"/>
      <w:lvlText w:val="•"/>
      <w:lvlJc w:val="left"/>
      <w:pPr>
        <w:ind w:left="3346" w:hanging="363"/>
      </w:pPr>
      <w:rPr>
        <w:rFonts w:hint="default"/>
        <w:lang w:val="id" w:eastAsia="en-US" w:bidi="ar-SA"/>
      </w:rPr>
    </w:lvl>
    <w:lvl w:ilvl="6">
      <w:start w:val="0"/>
      <w:numFmt w:val="bullet"/>
      <w:lvlText w:val="•"/>
      <w:lvlJc w:val="left"/>
      <w:pPr>
        <w:ind w:left="3923" w:hanging="363"/>
      </w:pPr>
      <w:rPr>
        <w:rFonts w:hint="default"/>
        <w:lang w:val="id" w:eastAsia="en-US" w:bidi="ar-SA"/>
      </w:rPr>
    </w:lvl>
    <w:lvl w:ilvl="7">
      <w:start w:val="0"/>
      <w:numFmt w:val="bullet"/>
      <w:lvlText w:val="•"/>
      <w:lvlJc w:val="left"/>
      <w:pPr>
        <w:ind w:left="4500" w:hanging="363"/>
      </w:pPr>
      <w:rPr>
        <w:rFonts w:hint="default"/>
        <w:lang w:val="id" w:eastAsia="en-US" w:bidi="ar-SA"/>
      </w:rPr>
    </w:lvl>
    <w:lvl w:ilvl="8">
      <w:start w:val="0"/>
      <w:numFmt w:val="bullet"/>
      <w:lvlText w:val="•"/>
      <w:lvlJc w:val="left"/>
      <w:pPr>
        <w:ind w:left="5077" w:hanging="363"/>
      </w:pPr>
      <w:rPr>
        <w:rFonts w:hint="default"/>
        <w:lang w:val="id" w:eastAsia="en-US" w:bidi="ar-SA"/>
      </w:rPr>
    </w:lvl>
  </w:abstractNum>
  <w:abstractNum w:abstractNumId="77">
    <w:multiLevelType w:val="hybridMultilevel"/>
    <w:lvl w:ilvl="0">
      <w:start w:val="1"/>
      <w:numFmt w:val="decimal"/>
      <w:lvlText w:val="%1."/>
      <w:lvlJc w:val="left"/>
      <w:pPr>
        <w:ind w:left="458" w:hanging="363"/>
        <w:jc w:val="left"/>
      </w:pPr>
      <w:rPr>
        <w:rFonts w:hint="default" w:ascii="Times New Roman" w:hAnsi="Times New Roman" w:eastAsia="Times New Roman" w:cs="Times New Roman"/>
        <w:w w:val="100"/>
        <w:sz w:val="22"/>
        <w:szCs w:val="22"/>
        <w:lang w:val="id" w:eastAsia="en-US" w:bidi="ar-SA"/>
      </w:rPr>
    </w:lvl>
    <w:lvl w:ilvl="1">
      <w:start w:val="0"/>
      <w:numFmt w:val="bullet"/>
      <w:lvlText w:val="•"/>
      <w:lvlJc w:val="left"/>
      <w:pPr>
        <w:ind w:left="1037" w:hanging="363"/>
      </w:pPr>
      <w:rPr>
        <w:rFonts w:hint="default"/>
        <w:lang w:val="id" w:eastAsia="en-US" w:bidi="ar-SA"/>
      </w:rPr>
    </w:lvl>
    <w:lvl w:ilvl="2">
      <w:start w:val="0"/>
      <w:numFmt w:val="bullet"/>
      <w:lvlText w:val="•"/>
      <w:lvlJc w:val="left"/>
      <w:pPr>
        <w:ind w:left="1614" w:hanging="363"/>
      </w:pPr>
      <w:rPr>
        <w:rFonts w:hint="default"/>
        <w:lang w:val="id" w:eastAsia="en-US" w:bidi="ar-SA"/>
      </w:rPr>
    </w:lvl>
    <w:lvl w:ilvl="3">
      <w:start w:val="0"/>
      <w:numFmt w:val="bullet"/>
      <w:lvlText w:val="•"/>
      <w:lvlJc w:val="left"/>
      <w:pPr>
        <w:ind w:left="2191" w:hanging="363"/>
      </w:pPr>
      <w:rPr>
        <w:rFonts w:hint="default"/>
        <w:lang w:val="id" w:eastAsia="en-US" w:bidi="ar-SA"/>
      </w:rPr>
    </w:lvl>
    <w:lvl w:ilvl="4">
      <w:start w:val="0"/>
      <w:numFmt w:val="bullet"/>
      <w:lvlText w:val="•"/>
      <w:lvlJc w:val="left"/>
      <w:pPr>
        <w:ind w:left="2768" w:hanging="363"/>
      </w:pPr>
      <w:rPr>
        <w:rFonts w:hint="default"/>
        <w:lang w:val="id" w:eastAsia="en-US" w:bidi="ar-SA"/>
      </w:rPr>
    </w:lvl>
    <w:lvl w:ilvl="5">
      <w:start w:val="0"/>
      <w:numFmt w:val="bullet"/>
      <w:lvlText w:val="•"/>
      <w:lvlJc w:val="left"/>
      <w:pPr>
        <w:ind w:left="3346" w:hanging="363"/>
      </w:pPr>
      <w:rPr>
        <w:rFonts w:hint="default"/>
        <w:lang w:val="id" w:eastAsia="en-US" w:bidi="ar-SA"/>
      </w:rPr>
    </w:lvl>
    <w:lvl w:ilvl="6">
      <w:start w:val="0"/>
      <w:numFmt w:val="bullet"/>
      <w:lvlText w:val="•"/>
      <w:lvlJc w:val="left"/>
      <w:pPr>
        <w:ind w:left="3923" w:hanging="363"/>
      </w:pPr>
      <w:rPr>
        <w:rFonts w:hint="default"/>
        <w:lang w:val="id" w:eastAsia="en-US" w:bidi="ar-SA"/>
      </w:rPr>
    </w:lvl>
    <w:lvl w:ilvl="7">
      <w:start w:val="0"/>
      <w:numFmt w:val="bullet"/>
      <w:lvlText w:val="•"/>
      <w:lvlJc w:val="left"/>
      <w:pPr>
        <w:ind w:left="4500" w:hanging="363"/>
      </w:pPr>
      <w:rPr>
        <w:rFonts w:hint="default"/>
        <w:lang w:val="id" w:eastAsia="en-US" w:bidi="ar-SA"/>
      </w:rPr>
    </w:lvl>
    <w:lvl w:ilvl="8">
      <w:start w:val="0"/>
      <w:numFmt w:val="bullet"/>
      <w:lvlText w:val="•"/>
      <w:lvlJc w:val="left"/>
      <w:pPr>
        <w:ind w:left="5077" w:hanging="363"/>
      </w:pPr>
      <w:rPr>
        <w:rFonts w:hint="default"/>
        <w:lang w:val="id" w:eastAsia="en-US" w:bidi="ar-SA"/>
      </w:rPr>
    </w:lvl>
  </w:abstractNum>
  <w:abstractNum w:abstractNumId="76">
    <w:multiLevelType w:val="hybridMultilevel"/>
    <w:lvl w:ilvl="0">
      <w:start w:val="1"/>
      <w:numFmt w:val="decimal"/>
      <w:lvlText w:val="%1."/>
      <w:lvlJc w:val="left"/>
      <w:pPr>
        <w:ind w:left="1308" w:hanging="720"/>
        <w:jc w:val="left"/>
      </w:pPr>
      <w:rPr>
        <w:rFonts w:hint="default" w:ascii="Times New Roman" w:hAnsi="Times New Roman" w:eastAsia="Times New Roman" w:cs="Times New Roman"/>
        <w:spacing w:val="-2"/>
        <w:w w:val="99"/>
        <w:sz w:val="24"/>
        <w:szCs w:val="24"/>
        <w:lang w:val="id" w:eastAsia="en-US" w:bidi="ar-SA"/>
      </w:rPr>
    </w:lvl>
    <w:lvl w:ilvl="1">
      <w:start w:val="0"/>
      <w:numFmt w:val="bullet"/>
      <w:lvlText w:val="•"/>
      <w:lvlJc w:val="left"/>
      <w:pPr>
        <w:ind w:left="2034" w:hanging="720"/>
      </w:pPr>
      <w:rPr>
        <w:rFonts w:hint="default"/>
        <w:lang w:val="id" w:eastAsia="en-US" w:bidi="ar-SA"/>
      </w:rPr>
    </w:lvl>
    <w:lvl w:ilvl="2">
      <w:start w:val="0"/>
      <w:numFmt w:val="bullet"/>
      <w:lvlText w:val="•"/>
      <w:lvlJc w:val="left"/>
      <w:pPr>
        <w:ind w:left="2769" w:hanging="720"/>
      </w:pPr>
      <w:rPr>
        <w:rFonts w:hint="default"/>
        <w:lang w:val="id" w:eastAsia="en-US" w:bidi="ar-SA"/>
      </w:rPr>
    </w:lvl>
    <w:lvl w:ilvl="3">
      <w:start w:val="0"/>
      <w:numFmt w:val="bullet"/>
      <w:lvlText w:val="•"/>
      <w:lvlJc w:val="left"/>
      <w:pPr>
        <w:ind w:left="3503" w:hanging="720"/>
      </w:pPr>
      <w:rPr>
        <w:rFonts w:hint="default"/>
        <w:lang w:val="id" w:eastAsia="en-US" w:bidi="ar-SA"/>
      </w:rPr>
    </w:lvl>
    <w:lvl w:ilvl="4">
      <w:start w:val="0"/>
      <w:numFmt w:val="bullet"/>
      <w:lvlText w:val="•"/>
      <w:lvlJc w:val="left"/>
      <w:pPr>
        <w:ind w:left="4238" w:hanging="720"/>
      </w:pPr>
      <w:rPr>
        <w:rFonts w:hint="default"/>
        <w:lang w:val="id" w:eastAsia="en-US" w:bidi="ar-SA"/>
      </w:rPr>
    </w:lvl>
    <w:lvl w:ilvl="5">
      <w:start w:val="0"/>
      <w:numFmt w:val="bullet"/>
      <w:lvlText w:val="•"/>
      <w:lvlJc w:val="left"/>
      <w:pPr>
        <w:ind w:left="4973" w:hanging="720"/>
      </w:pPr>
      <w:rPr>
        <w:rFonts w:hint="default"/>
        <w:lang w:val="id" w:eastAsia="en-US" w:bidi="ar-SA"/>
      </w:rPr>
    </w:lvl>
    <w:lvl w:ilvl="6">
      <w:start w:val="0"/>
      <w:numFmt w:val="bullet"/>
      <w:lvlText w:val="•"/>
      <w:lvlJc w:val="left"/>
      <w:pPr>
        <w:ind w:left="5707" w:hanging="720"/>
      </w:pPr>
      <w:rPr>
        <w:rFonts w:hint="default"/>
        <w:lang w:val="id" w:eastAsia="en-US" w:bidi="ar-SA"/>
      </w:rPr>
    </w:lvl>
    <w:lvl w:ilvl="7">
      <w:start w:val="0"/>
      <w:numFmt w:val="bullet"/>
      <w:lvlText w:val="•"/>
      <w:lvlJc w:val="left"/>
      <w:pPr>
        <w:ind w:left="6442" w:hanging="720"/>
      </w:pPr>
      <w:rPr>
        <w:rFonts w:hint="default"/>
        <w:lang w:val="id" w:eastAsia="en-US" w:bidi="ar-SA"/>
      </w:rPr>
    </w:lvl>
    <w:lvl w:ilvl="8">
      <w:start w:val="0"/>
      <w:numFmt w:val="bullet"/>
      <w:lvlText w:val="•"/>
      <w:lvlJc w:val="left"/>
      <w:pPr>
        <w:ind w:left="7177" w:hanging="720"/>
      </w:pPr>
      <w:rPr>
        <w:rFonts w:hint="default"/>
        <w:lang w:val="id" w:eastAsia="en-US" w:bidi="ar-SA"/>
      </w:rPr>
    </w:lvl>
  </w:abstractNum>
  <w:abstractNum w:abstractNumId="75">
    <w:multiLevelType w:val="hybridMultilevel"/>
    <w:lvl w:ilvl="0">
      <w:start w:val="1"/>
      <w:numFmt w:val="decimal"/>
      <w:lvlText w:val="%1."/>
      <w:lvlJc w:val="left"/>
      <w:pPr>
        <w:ind w:left="1308" w:hanging="720"/>
        <w:jc w:val="left"/>
      </w:pPr>
      <w:rPr>
        <w:rFonts w:hint="default" w:ascii="Times New Roman" w:hAnsi="Times New Roman" w:eastAsia="Times New Roman" w:cs="Times New Roman"/>
        <w:spacing w:val="-2"/>
        <w:w w:val="99"/>
        <w:sz w:val="24"/>
        <w:szCs w:val="24"/>
        <w:lang w:val="id" w:eastAsia="en-US" w:bidi="ar-SA"/>
      </w:rPr>
    </w:lvl>
    <w:lvl w:ilvl="1">
      <w:start w:val="0"/>
      <w:numFmt w:val="bullet"/>
      <w:lvlText w:val="•"/>
      <w:lvlJc w:val="left"/>
      <w:pPr>
        <w:ind w:left="2034" w:hanging="720"/>
      </w:pPr>
      <w:rPr>
        <w:rFonts w:hint="default"/>
        <w:lang w:val="id" w:eastAsia="en-US" w:bidi="ar-SA"/>
      </w:rPr>
    </w:lvl>
    <w:lvl w:ilvl="2">
      <w:start w:val="0"/>
      <w:numFmt w:val="bullet"/>
      <w:lvlText w:val="•"/>
      <w:lvlJc w:val="left"/>
      <w:pPr>
        <w:ind w:left="2769" w:hanging="720"/>
      </w:pPr>
      <w:rPr>
        <w:rFonts w:hint="default"/>
        <w:lang w:val="id" w:eastAsia="en-US" w:bidi="ar-SA"/>
      </w:rPr>
    </w:lvl>
    <w:lvl w:ilvl="3">
      <w:start w:val="0"/>
      <w:numFmt w:val="bullet"/>
      <w:lvlText w:val="•"/>
      <w:lvlJc w:val="left"/>
      <w:pPr>
        <w:ind w:left="3503" w:hanging="720"/>
      </w:pPr>
      <w:rPr>
        <w:rFonts w:hint="default"/>
        <w:lang w:val="id" w:eastAsia="en-US" w:bidi="ar-SA"/>
      </w:rPr>
    </w:lvl>
    <w:lvl w:ilvl="4">
      <w:start w:val="0"/>
      <w:numFmt w:val="bullet"/>
      <w:lvlText w:val="•"/>
      <w:lvlJc w:val="left"/>
      <w:pPr>
        <w:ind w:left="4238" w:hanging="720"/>
      </w:pPr>
      <w:rPr>
        <w:rFonts w:hint="default"/>
        <w:lang w:val="id" w:eastAsia="en-US" w:bidi="ar-SA"/>
      </w:rPr>
    </w:lvl>
    <w:lvl w:ilvl="5">
      <w:start w:val="0"/>
      <w:numFmt w:val="bullet"/>
      <w:lvlText w:val="•"/>
      <w:lvlJc w:val="left"/>
      <w:pPr>
        <w:ind w:left="4973" w:hanging="720"/>
      </w:pPr>
      <w:rPr>
        <w:rFonts w:hint="default"/>
        <w:lang w:val="id" w:eastAsia="en-US" w:bidi="ar-SA"/>
      </w:rPr>
    </w:lvl>
    <w:lvl w:ilvl="6">
      <w:start w:val="0"/>
      <w:numFmt w:val="bullet"/>
      <w:lvlText w:val="•"/>
      <w:lvlJc w:val="left"/>
      <w:pPr>
        <w:ind w:left="5707" w:hanging="720"/>
      </w:pPr>
      <w:rPr>
        <w:rFonts w:hint="default"/>
        <w:lang w:val="id" w:eastAsia="en-US" w:bidi="ar-SA"/>
      </w:rPr>
    </w:lvl>
    <w:lvl w:ilvl="7">
      <w:start w:val="0"/>
      <w:numFmt w:val="bullet"/>
      <w:lvlText w:val="•"/>
      <w:lvlJc w:val="left"/>
      <w:pPr>
        <w:ind w:left="6442" w:hanging="720"/>
      </w:pPr>
      <w:rPr>
        <w:rFonts w:hint="default"/>
        <w:lang w:val="id" w:eastAsia="en-US" w:bidi="ar-SA"/>
      </w:rPr>
    </w:lvl>
    <w:lvl w:ilvl="8">
      <w:start w:val="0"/>
      <w:numFmt w:val="bullet"/>
      <w:lvlText w:val="•"/>
      <w:lvlJc w:val="left"/>
      <w:pPr>
        <w:ind w:left="7177" w:hanging="720"/>
      </w:pPr>
      <w:rPr>
        <w:rFonts w:hint="default"/>
        <w:lang w:val="id" w:eastAsia="en-US" w:bidi="ar-SA"/>
      </w:rPr>
    </w:lvl>
  </w:abstractNum>
  <w:abstractNum w:abstractNumId="74">
    <w:multiLevelType w:val="hybridMultilevel"/>
    <w:lvl w:ilvl="0">
      <w:start w:val="5"/>
      <w:numFmt w:val="decimal"/>
      <w:lvlText w:val="%1"/>
      <w:lvlJc w:val="left"/>
      <w:pPr>
        <w:ind w:left="1296" w:hanging="708"/>
        <w:jc w:val="left"/>
      </w:pPr>
      <w:rPr>
        <w:rFonts w:hint="default"/>
        <w:lang w:val="id" w:eastAsia="en-US" w:bidi="ar-SA"/>
      </w:rPr>
    </w:lvl>
    <w:lvl w:ilvl="1">
      <w:start w:val="1"/>
      <w:numFmt w:val="decimal"/>
      <w:lvlText w:val="%1.%2"/>
      <w:lvlJc w:val="left"/>
      <w:pPr>
        <w:ind w:left="1296" w:hanging="708"/>
        <w:jc w:val="left"/>
      </w:pPr>
      <w:rPr>
        <w:rFonts w:hint="default" w:ascii="Times New Roman" w:hAnsi="Times New Roman" w:eastAsia="Times New Roman" w:cs="Times New Roman"/>
        <w:b/>
        <w:bCs/>
        <w:spacing w:val="-12"/>
        <w:w w:val="99"/>
        <w:sz w:val="24"/>
        <w:szCs w:val="24"/>
        <w:lang w:val="id" w:eastAsia="en-US" w:bidi="ar-SA"/>
      </w:rPr>
    </w:lvl>
    <w:lvl w:ilvl="2">
      <w:start w:val="0"/>
      <w:numFmt w:val="bullet"/>
      <w:lvlText w:val="•"/>
      <w:lvlJc w:val="left"/>
      <w:pPr>
        <w:ind w:left="2769" w:hanging="708"/>
      </w:pPr>
      <w:rPr>
        <w:rFonts w:hint="default"/>
        <w:lang w:val="id" w:eastAsia="en-US" w:bidi="ar-SA"/>
      </w:rPr>
    </w:lvl>
    <w:lvl w:ilvl="3">
      <w:start w:val="0"/>
      <w:numFmt w:val="bullet"/>
      <w:lvlText w:val="•"/>
      <w:lvlJc w:val="left"/>
      <w:pPr>
        <w:ind w:left="3503" w:hanging="708"/>
      </w:pPr>
      <w:rPr>
        <w:rFonts w:hint="default"/>
        <w:lang w:val="id" w:eastAsia="en-US" w:bidi="ar-SA"/>
      </w:rPr>
    </w:lvl>
    <w:lvl w:ilvl="4">
      <w:start w:val="0"/>
      <w:numFmt w:val="bullet"/>
      <w:lvlText w:val="•"/>
      <w:lvlJc w:val="left"/>
      <w:pPr>
        <w:ind w:left="4238" w:hanging="708"/>
      </w:pPr>
      <w:rPr>
        <w:rFonts w:hint="default"/>
        <w:lang w:val="id" w:eastAsia="en-US" w:bidi="ar-SA"/>
      </w:rPr>
    </w:lvl>
    <w:lvl w:ilvl="5">
      <w:start w:val="0"/>
      <w:numFmt w:val="bullet"/>
      <w:lvlText w:val="•"/>
      <w:lvlJc w:val="left"/>
      <w:pPr>
        <w:ind w:left="4973" w:hanging="708"/>
      </w:pPr>
      <w:rPr>
        <w:rFonts w:hint="default"/>
        <w:lang w:val="id" w:eastAsia="en-US" w:bidi="ar-SA"/>
      </w:rPr>
    </w:lvl>
    <w:lvl w:ilvl="6">
      <w:start w:val="0"/>
      <w:numFmt w:val="bullet"/>
      <w:lvlText w:val="•"/>
      <w:lvlJc w:val="left"/>
      <w:pPr>
        <w:ind w:left="5707" w:hanging="708"/>
      </w:pPr>
      <w:rPr>
        <w:rFonts w:hint="default"/>
        <w:lang w:val="id" w:eastAsia="en-US" w:bidi="ar-SA"/>
      </w:rPr>
    </w:lvl>
    <w:lvl w:ilvl="7">
      <w:start w:val="0"/>
      <w:numFmt w:val="bullet"/>
      <w:lvlText w:val="•"/>
      <w:lvlJc w:val="left"/>
      <w:pPr>
        <w:ind w:left="6442" w:hanging="708"/>
      </w:pPr>
      <w:rPr>
        <w:rFonts w:hint="default"/>
        <w:lang w:val="id" w:eastAsia="en-US" w:bidi="ar-SA"/>
      </w:rPr>
    </w:lvl>
    <w:lvl w:ilvl="8">
      <w:start w:val="0"/>
      <w:numFmt w:val="bullet"/>
      <w:lvlText w:val="•"/>
      <w:lvlJc w:val="left"/>
      <w:pPr>
        <w:ind w:left="7177" w:hanging="708"/>
      </w:pPr>
      <w:rPr>
        <w:rFonts w:hint="default"/>
        <w:lang w:val="id" w:eastAsia="en-US" w:bidi="ar-SA"/>
      </w:rPr>
    </w:lvl>
  </w:abstractNum>
  <w:abstractNum w:abstractNumId="73">
    <w:multiLevelType w:val="hybridMultilevel"/>
    <w:lvl w:ilvl="0">
      <w:start w:val="1"/>
      <w:numFmt w:val="decimal"/>
      <w:lvlText w:val="%1."/>
      <w:lvlJc w:val="left"/>
      <w:pPr>
        <w:ind w:left="1308" w:hanging="720"/>
        <w:jc w:val="left"/>
      </w:pPr>
      <w:rPr>
        <w:rFonts w:hint="default" w:ascii="Times New Roman" w:hAnsi="Times New Roman" w:eastAsia="Times New Roman" w:cs="Times New Roman"/>
        <w:spacing w:val="-25"/>
        <w:w w:val="99"/>
        <w:sz w:val="24"/>
        <w:szCs w:val="24"/>
        <w:lang w:val="id" w:eastAsia="en-US" w:bidi="ar-SA"/>
      </w:rPr>
    </w:lvl>
    <w:lvl w:ilvl="1">
      <w:start w:val="0"/>
      <w:numFmt w:val="bullet"/>
      <w:lvlText w:val="•"/>
      <w:lvlJc w:val="left"/>
      <w:pPr>
        <w:ind w:left="2034" w:hanging="720"/>
      </w:pPr>
      <w:rPr>
        <w:rFonts w:hint="default"/>
        <w:lang w:val="id" w:eastAsia="en-US" w:bidi="ar-SA"/>
      </w:rPr>
    </w:lvl>
    <w:lvl w:ilvl="2">
      <w:start w:val="0"/>
      <w:numFmt w:val="bullet"/>
      <w:lvlText w:val="•"/>
      <w:lvlJc w:val="left"/>
      <w:pPr>
        <w:ind w:left="2769" w:hanging="720"/>
      </w:pPr>
      <w:rPr>
        <w:rFonts w:hint="default"/>
        <w:lang w:val="id" w:eastAsia="en-US" w:bidi="ar-SA"/>
      </w:rPr>
    </w:lvl>
    <w:lvl w:ilvl="3">
      <w:start w:val="0"/>
      <w:numFmt w:val="bullet"/>
      <w:lvlText w:val="•"/>
      <w:lvlJc w:val="left"/>
      <w:pPr>
        <w:ind w:left="3503" w:hanging="720"/>
      </w:pPr>
      <w:rPr>
        <w:rFonts w:hint="default"/>
        <w:lang w:val="id" w:eastAsia="en-US" w:bidi="ar-SA"/>
      </w:rPr>
    </w:lvl>
    <w:lvl w:ilvl="4">
      <w:start w:val="0"/>
      <w:numFmt w:val="bullet"/>
      <w:lvlText w:val="•"/>
      <w:lvlJc w:val="left"/>
      <w:pPr>
        <w:ind w:left="4238" w:hanging="720"/>
      </w:pPr>
      <w:rPr>
        <w:rFonts w:hint="default"/>
        <w:lang w:val="id" w:eastAsia="en-US" w:bidi="ar-SA"/>
      </w:rPr>
    </w:lvl>
    <w:lvl w:ilvl="5">
      <w:start w:val="0"/>
      <w:numFmt w:val="bullet"/>
      <w:lvlText w:val="•"/>
      <w:lvlJc w:val="left"/>
      <w:pPr>
        <w:ind w:left="4973" w:hanging="720"/>
      </w:pPr>
      <w:rPr>
        <w:rFonts w:hint="default"/>
        <w:lang w:val="id" w:eastAsia="en-US" w:bidi="ar-SA"/>
      </w:rPr>
    </w:lvl>
    <w:lvl w:ilvl="6">
      <w:start w:val="0"/>
      <w:numFmt w:val="bullet"/>
      <w:lvlText w:val="•"/>
      <w:lvlJc w:val="left"/>
      <w:pPr>
        <w:ind w:left="5707" w:hanging="720"/>
      </w:pPr>
      <w:rPr>
        <w:rFonts w:hint="default"/>
        <w:lang w:val="id" w:eastAsia="en-US" w:bidi="ar-SA"/>
      </w:rPr>
    </w:lvl>
    <w:lvl w:ilvl="7">
      <w:start w:val="0"/>
      <w:numFmt w:val="bullet"/>
      <w:lvlText w:val="•"/>
      <w:lvlJc w:val="left"/>
      <w:pPr>
        <w:ind w:left="6442" w:hanging="720"/>
      </w:pPr>
      <w:rPr>
        <w:rFonts w:hint="default"/>
        <w:lang w:val="id" w:eastAsia="en-US" w:bidi="ar-SA"/>
      </w:rPr>
    </w:lvl>
    <w:lvl w:ilvl="8">
      <w:start w:val="0"/>
      <w:numFmt w:val="bullet"/>
      <w:lvlText w:val="•"/>
      <w:lvlJc w:val="left"/>
      <w:pPr>
        <w:ind w:left="7177" w:hanging="720"/>
      </w:pPr>
      <w:rPr>
        <w:rFonts w:hint="default"/>
        <w:lang w:val="id" w:eastAsia="en-US" w:bidi="ar-SA"/>
      </w:rPr>
    </w:lvl>
  </w:abstractNum>
  <w:abstractNum w:abstractNumId="72">
    <w:multiLevelType w:val="hybridMultilevel"/>
    <w:lvl w:ilvl="0">
      <w:start w:val="1"/>
      <w:numFmt w:val="decimal"/>
      <w:lvlText w:val="%1."/>
      <w:lvlJc w:val="left"/>
      <w:pPr>
        <w:ind w:left="1308" w:hanging="720"/>
        <w:jc w:val="left"/>
      </w:pPr>
      <w:rPr>
        <w:rFonts w:hint="default" w:ascii="Times New Roman" w:hAnsi="Times New Roman" w:eastAsia="Times New Roman" w:cs="Times New Roman"/>
        <w:spacing w:val="-30"/>
        <w:w w:val="99"/>
        <w:sz w:val="24"/>
        <w:szCs w:val="24"/>
        <w:lang w:val="id" w:eastAsia="en-US" w:bidi="ar-SA"/>
      </w:rPr>
    </w:lvl>
    <w:lvl w:ilvl="1">
      <w:start w:val="0"/>
      <w:numFmt w:val="bullet"/>
      <w:lvlText w:val="•"/>
      <w:lvlJc w:val="left"/>
      <w:pPr>
        <w:ind w:left="2034" w:hanging="720"/>
      </w:pPr>
      <w:rPr>
        <w:rFonts w:hint="default"/>
        <w:lang w:val="id" w:eastAsia="en-US" w:bidi="ar-SA"/>
      </w:rPr>
    </w:lvl>
    <w:lvl w:ilvl="2">
      <w:start w:val="0"/>
      <w:numFmt w:val="bullet"/>
      <w:lvlText w:val="•"/>
      <w:lvlJc w:val="left"/>
      <w:pPr>
        <w:ind w:left="2769" w:hanging="720"/>
      </w:pPr>
      <w:rPr>
        <w:rFonts w:hint="default"/>
        <w:lang w:val="id" w:eastAsia="en-US" w:bidi="ar-SA"/>
      </w:rPr>
    </w:lvl>
    <w:lvl w:ilvl="3">
      <w:start w:val="0"/>
      <w:numFmt w:val="bullet"/>
      <w:lvlText w:val="•"/>
      <w:lvlJc w:val="left"/>
      <w:pPr>
        <w:ind w:left="3503" w:hanging="720"/>
      </w:pPr>
      <w:rPr>
        <w:rFonts w:hint="default"/>
        <w:lang w:val="id" w:eastAsia="en-US" w:bidi="ar-SA"/>
      </w:rPr>
    </w:lvl>
    <w:lvl w:ilvl="4">
      <w:start w:val="0"/>
      <w:numFmt w:val="bullet"/>
      <w:lvlText w:val="•"/>
      <w:lvlJc w:val="left"/>
      <w:pPr>
        <w:ind w:left="4238" w:hanging="720"/>
      </w:pPr>
      <w:rPr>
        <w:rFonts w:hint="default"/>
        <w:lang w:val="id" w:eastAsia="en-US" w:bidi="ar-SA"/>
      </w:rPr>
    </w:lvl>
    <w:lvl w:ilvl="5">
      <w:start w:val="0"/>
      <w:numFmt w:val="bullet"/>
      <w:lvlText w:val="•"/>
      <w:lvlJc w:val="left"/>
      <w:pPr>
        <w:ind w:left="4973" w:hanging="720"/>
      </w:pPr>
      <w:rPr>
        <w:rFonts w:hint="default"/>
        <w:lang w:val="id" w:eastAsia="en-US" w:bidi="ar-SA"/>
      </w:rPr>
    </w:lvl>
    <w:lvl w:ilvl="6">
      <w:start w:val="0"/>
      <w:numFmt w:val="bullet"/>
      <w:lvlText w:val="•"/>
      <w:lvlJc w:val="left"/>
      <w:pPr>
        <w:ind w:left="5707" w:hanging="720"/>
      </w:pPr>
      <w:rPr>
        <w:rFonts w:hint="default"/>
        <w:lang w:val="id" w:eastAsia="en-US" w:bidi="ar-SA"/>
      </w:rPr>
    </w:lvl>
    <w:lvl w:ilvl="7">
      <w:start w:val="0"/>
      <w:numFmt w:val="bullet"/>
      <w:lvlText w:val="•"/>
      <w:lvlJc w:val="left"/>
      <w:pPr>
        <w:ind w:left="6442" w:hanging="720"/>
      </w:pPr>
      <w:rPr>
        <w:rFonts w:hint="default"/>
        <w:lang w:val="id" w:eastAsia="en-US" w:bidi="ar-SA"/>
      </w:rPr>
    </w:lvl>
    <w:lvl w:ilvl="8">
      <w:start w:val="0"/>
      <w:numFmt w:val="bullet"/>
      <w:lvlText w:val="•"/>
      <w:lvlJc w:val="left"/>
      <w:pPr>
        <w:ind w:left="7177" w:hanging="720"/>
      </w:pPr>
      <w:rPr>
        <w:rFonts w:hint="default"/>
        <w:lang w:val="id" w:eastAsia="en-US" w:bidi="ar-SA"/>
      </w:rPr>
    </w:lvl>
  </w:abstractNum>
  <w:abstractNum w:abstractNumId="71">
    <w:multiLevelType w:val="hybridMultilevel"/>
    <w:lvl w:ilvl="0">
      <w:start w:val="1"/>
      <w:numFmt w:val="decimal"/>
      <w:lvlText w:val="%1."/>
      <w:lvlJc w:val="left"/>
      <w:pPr>
        <w:ind w:left="1308" w:hanging="629"/>
        <w:jc w:val="left"/>
      </w:pPr>
      <w:rPr>
        <w:rFonts w:hint="default" w:ascii="Times New Roman" w:hAnsi="Times New Roman" w:eastAsia="Times New Roman" w:cs="Times New Roman"/>
        <w:spacing w:val="-16"/>
        <w:w w:val="99"/>
        <w:sz w:val="24"/>
        <w:szCs w:val="24"/>
        <w:lang w:val="id" w:eastAsia="en-US" w:bidi="ar-SA"/>
      </w:rPr>
    </w:lvl>
    <w:lvl w:ilvl="1">
      <w:start w:val="0"/>
      <w:numFmt w:val="bullet"/>
      <w:lvlText w:val="•"/>
      <w:lvlJc w:val="left"/>
      <w:pPr>
        <w:ind w:left="2034" w:hanging="629"/>
      </w:pPr>
      <w:rPr>
        <w:rFonts w:hint="default"/>
        <w:lang w:val="id" w:eastAsia="en-US" w:bidi="ar-SA"/>
      </w:rPr>
    </w:lvl>
    <w:lvl w:ilvl="2">
      <w:start w:val="0"/>
      <w:numFmt w:val="bullet"/>
      <w:lvlText w:val="•"/>
      <w:lvlJc w:val="left"/>
      <w:pPr>
        <w:ind w:left="2769" w:hanging="629"/>
      </w:pPr>
      <w:rPr>
        <w:rFonts w:hint="default"/>
        <w:lang w:val="id" w:eastAsia="en-US" w:bidi="ar-SA"/>
      </w:rPr>
    </w:lvl>
    <w:lvl w:ilvl="3">
      <w:start w:val="0"/>
      <w:numFmt w:val="bullet"/>
      <w:lvlText w:val="•"/>
      <w:lvlJc w:val="left"/>
      <w:pPr>
        <w:ind w:left="3503" w:hanging="629"/>
      </w:pPr>
      <w:rPr>
        <w:rFonts w:hint="default"/>
        <w:lang w:val="id" w:eastAsia="en-US" w:bidi="ar-SA"/>
      </w:rPr>
    </w:lvl>
    <w:lvl w:ilvl="4">
      <w:start w:val="0"/>
      <w:numFmt w:val="bullet"/>
      <w:lvlText w:val="•"/>
      <w:lvlJc w:val="left"/>
      <w:pPr>
        <w:ind w:left="4238" w:hanging="629"/>
      </w:pPr>
      <w:rPr>
        <w:rFonts w:hint="default"/>
        <w:lang w:val="id" w:eastAsia="en-US" w:bidi="ar-SA"/>
      </w:rPr>
    </w:lvl>
    <w:lvl w:ilvl="5">
      <w:start w:val="0"/>
      <w:numFmt w:val="bullet"/>
      <w:lvlText w:val="•"/>
      <w:lvlJc w:val="left"/>
      <w:pPr>
        <w:ind w:left="4973" w:hanging="629"/>
      </w:pPr>
      <w:rPr>
        <w:rFonts w:hint="default"/>
        <w:lang w:val="id" w:eastAsia="en-US" w:bidi="ar-SA"/>
      </w:rPr>
    </w:lvl>
    <w:lvl w:ilvl="6">
      <w:start w:val="0"/>
      <w:numFmt w:val="bullet"/>
      <w:lvlText w:val="•"/>
      <w:lvlJc w:val="left"/>
      <w:pPr>
        <w:ind w:left="5707" w:hanging="629"/>
      </w:pPr>
      <w:rPr>
        <w:rFonts w:hint="default"/>
        <w:lang w:val="id" w:eastAsia="en-US" w:bidi="ar-SA"/>
      </w:rPr>
    </w:lvl>
    <w:lvl w:ilvl="7">
      <w:start w:val="0"/>
      <w:numFmt w:val="bullet"/>
      <w:lvlText w:val="•"/>
      <w:lvlJc w:val="left"/>
      <w:pPr>
        <w:ind w:left="6442" w:hanging="629"/>
      </w:pPr>
      <w:rPr>
        <w:rFonts w:hint="default"/>
        <w:lang w:val="id" w:eastAsia="en-US" w:bidi="ar-SA"/>
      </w:rPr>
    </w:lvl>
    <w:lvl w:ilvl="8">
      <w:start w:val="0"/>
      <w:numFmt w:val="bullet"/>
      <w:lvlText w:val="•"/>
      <w:lvlJc w:val="left"/>
      <w:pPr>
        <w:ind w:left="7177" w:hanging="629"/>
      </w:pPr>
      <w:rPr>
        <w:rFonts w:hint="default"/>
        <w:lang w:val="id" w:eastAsia="en-US" w:bidi="ar-SA"/>
      </w:rPr>
    </w:lvl>
  </w:abstractNum>
  <w:abstractNum w:abstractNumId="70">
    <w:multiLevelType w:val="hybridMultilevel"/>
    <w:lvl w:ilvl="0">
      <w:start w:val="1"/>
      <w:numFmt w:val="decimal"/>
      <w:lvlText w:val="%1."/>
      <w:lvlJc w:val="left"/>
      <w:pPr>
        <w:ind w:left="1308" w:hanging="720"/>
        <w:jc w:val="left"/>
      </w:pPr>
      <w:rPr>
        <w:rFonts w:hint="default" w:ascii="Times New Roman" w:hAnsi="Times New Roman" w:eastAsia="Times New Roman" w:cs="Times New Roman"/>
        <w:spacing w:val="-30"/>
        <w:w w:val="99"/>
        <w:sz w:val="24"/>
        <w:szCs w:val="24"/>
        <w:lang w:val="id" w:eastAsia="en-US" w:bidi="ar-SA"/>
      </w:rPr>
    </w:lvl>
    <w:lvl w:ilvl="1">
      <w:start w:val="0"/>
      <w:numFmt w:val="bullet"/>
      <w:lvlText w:val="•"/>
      <w:lvlJc w:val="left"/>
      <w:pPr>
        <w:ind w:left="2034" w:hanging="720"/>
      </w:pPr>
      <w:rPr>
        <w:rFonts w:hint="default"/>
        <w:lang w:val="id" w:eastAsia="en-US" w:bidi="ar-SA"/>
      </w:rPr>
    </w:lvl>
    <w:lvl w:ilvl="2">
      <w:start w:val="0"/>
      <w:numFmt w:val="bullet"/>
      <w:lvlText w:val="•"/>
      <w:lvlJc w:val="left"/>
      <w:pPr>
        <w:ind w:left="2769" w:hanging="720"/>
      </w:pPr>
      <w:rPr>
        <w:rFonts w:hint="default"/>
        <w:lang w:val="id" w:eastAsia="en-US" w:bidi="ar-SA"/>
      </w:rPr>
    </w:lvl>
    <w:lvl w:ilvl="3">
      <w:start w:val="0"/>
      <w:numFmt w:val="bullet"/>
      <w:lvlText w:val="•"/>
      <w:lvlJc w:val="left"/>
      <w:pPr>
        <w:ind w:left="3503" w:hanging="720"/>
      </w:pPr>
      <w:rPr>
        <w:rFonts w:hint="default"/>
        <w:lang w:val="id" w:eastAsia="en-US" w:bidi="ar-SA"/>
      </w:rPr>
    </w:lvl>
    <w:lvl w:ilvl="4">
      <w:start w:val="0"/>
      <w:numFmt w:val="bullet"/>
      <w:lvlText w:val="•"/>
      <w:lvlJc w:val="left"/>
      <w:pPr>
        <w:ind w:left="4238" w:hanging="720"/>
      </w:pPr>
      <w:rPr>
        <w:rFonts w:hint="default"/>
        <w:lang w:val="id" w:eastAsia="en-US" w:bidi="ar-SA"/>
      </w:rPr>
    </w:lvl>
    <w:lvl w:ilvl="5">
      <w:start w:val="0"/>
      <w:numFmt w:val="bullet"/>
      <w:lvlText w:val="•"/>
      <w:lvlJc w:val="left"/>
      <w:pPr>
        <w:ind w:left="4973" w:hanging="720"/>
      </w:pPr>
      <w:rPr>
        <w:rFonts w:hint="default"/>
        <w:lang w:val="id" w:eastAsia="en-US" w:bidi="ar-SA"/>
      </w:rPr>
    </w:lvl>
    <w:lvl w:ilvl="6">
      <w:start w:val="0"/>
      <w:numFmt w:val="bullet"/>
      <w:lvlText w:val="•"/>
      <w:lvlJc w:val="left"/>
      <w:pPr>
        <w:ind w:left="5707" w:hanging="720"/>
      </w:pPr>
      <w:rPr>
        <w:rFonts w:hint="default"/>
        <w:lang w:val="id" w:eastAsia="en-US" w:bidi="ar-SA"/>
      </w:rPr>
    </w:lvl>
    <w:lvl w:ilvl="7">
      <w:start w:val="0"/>
      <w:numFmt w:val="bullet"/>
      <w:lvlText w:val="•"/>
      <w:lvlJc w:val="left"/>
      <w:pPr>
        <w:ind w:left="6442" w:hanging="720"/>
      </w:pPr>
      <w:rPr>
        <w:rFonts w:hint="default"/>
        <w:lang w:val="id" w:eastAsia="en-US" w:bidi="ar-SA"/>
      </w:rPr>
    </w:lvl>
    <w:lvl w:ilvl="8">
      <w:start w:val="0"/>
      <w:numFmt w:val="bullet"/>
      <w:lvlText w:val="•"/>
      <w:lvlJc w:val="left"/>
      <w:pPr>
        <w:ind w:left="7177" w:hanging="720"/>
      </w:pPr>
      <w:rPr>
        <w:rFonts w:hint="default"/>
        <w:lang w:val="id" w:eastAsia="en-US" w:bidi="ar-SA"/>
      </w:rPr>
    </w:lvl>
  </w:abstractNum>
  <w:abstractNum w:abstractNumId="69">
    <w:multiLevelType w:val="hybridMultilevel"/>
    <w:lvl w:ilvl="0">
      <w:start w:val="1"/>
      <w:numFmt w:val="decimal"/>
      <w:lvlText w:val="%1."/>
      <w:lvlJc w:val="left"/>
      <w:pPr>
        <w:ind w:left="1308" w:hanging="720"/>
        <w:jc w:val="left"/>
      </w:pPr>
      <w:rPr>
        <w:rFonts w:hint="default"/>
        <w:spacing w:val="-30"/>
        <w:w w:val="99"/>
        <w:lang w:val="id" w:eastAsia="en-US" w:bidi="ar-SA"/>
      </w:rPr>
    </w:lvl>
    <w:lvl w:ilvl="1">
      <w:start w:val="0"/>
      <w:numFmt w:val="bullet"/>
      <w:lvlText w:val="•"/>
      <w:lvlJc w:val="left"/>
      <w:pPr>
        <w:ind w:left="2034" w:hanging="720"/>
      </w:pPr>
      <w:rPr>
        <w:rFonts w:hint="default"/>
        <w:lang w:val="id" w:eastAsia="en-US" w:bidi="ar-SA"/>
      </w:rPr>
    </w:lvl>
    <w:lvl w:ilvl="2">
      <w:start w:val="0"/>
      <w:numFmt w:val="bullet"/>
      <w:lvlText w:val="•"/>
      <w:lvlJc w:val="left"/>
      <w:pPr>
        <w:ind w:left="2769" w:hanging="720"/>
      </w:pPr>
      <w:rPr>
        <w:rFonts w:hint="default"/>
        <w:lang w:val="id" w:eastAsia="en-US" w:bidi="ar-SA"/>
      </w:rPr>
    </w:lvl>
    <w:lvl w:ilvl="3">
      <w:start w:val="0"/>
      <w:numFmt w:val="bullet"/>
      <w:lvlText w:val="•"/>
      <w:lvlJc w:val="left"/>
      <w:pPr>
        <w:ind w:left="3503" w:hanging="720"/>
      </w:pPr>
      <w:rPr>
        <w:rFonts w:hint="default"/>
        <w:lang w:val="id" w:eastAsia="en-US" w:bidi="ar-SA"/>
      </w:rPr>
    </w:lvl>
    <w:lvl w:ilvl="4">
      <w:start w:val="0"/>
      <w:numFmt w:val="bullet"/>
      <w:lvlText w:val="•"/>
      <w:lvlJc w:val="left"/>
      <w:pPr>
        <w:ind w:left="4238" w:hanging="720"/>
      </w:pPr>
      <w:rPr>
        <w:rFonts w:hint="default"/>
        <w:lang w:val="id" w:eastAsia="en-US" w:bidi="ar-SA"/>
      </w:rPr>
    </w:lvl>
    <w:lvl w:ilvl="5">
      <w:start w:val="0"/>
      <w:numFmt w:val="bullet"/>
      <w:lvlText w:val="•"/>
      <w:lvlJc w:val="left"/>
      <w:pPr>
        <w:ind w:left="4973" w:hanging="720"/>
      </w:pPr>
      <w:rPr>
        <w:rFonts w:hint="default"/>
        <w:lang w:val="id" w:eastAsia="en-US" w:bidi="ar-SA"/>
      </w:rPr>
    </w:lvl>
    <w:lvl w:ilvl="6">
      <w:start w:val="0"/>
      <w:numFmt w:val="bullet"/>
      <w:lvlText w:val="•"/>
      <w:lvlJc w:val="left"/>
      <w:pPr>
        <w:ind w:left="5707" w:hanging="720"/>
      </w:pPr>
      <w:rPr>
        <w:rFonts w:hint="default"/>
        <w:lang w:val="id" w:eastAsia="en-US" w:bidi="ar-SA"/>
      </w:rPr>
    </w:lvl>
    <w:lvl w:ilvl="7">
      <w:start w:val="0"/>
      <w:numFmt w:val="bullet"/>
      <w:lvlText w:val="•"/>
      <w:lvlJc w:val="left"/>
      <w:pPr>
        <w:ind w:left="6442" w:hanging="720"/>
      </w:pPr>
      <w:rPr>
        <w:rFonts w:hint="default"/>
        <w:lang w:val="id" w:eastAsia="en-US" w:bidi="ar-SA"/>
      </w:rPr>
    </w:lvl>
    <w:lvl w:ilvl="8">
      <w:start w:val="0"/>
      <w:numFmt w:val="bullet"/>
      <w:lvlText w:val="•"/>
      <w:lvlJc w:val="left"/>
      <w:pPr>
        <w:ind w:left="7177" w:hanging="720"/>
      </w:pPr>
      <w:rPr>
        <w:rFonts w:hint="default"/>
        <w:lang w:val="id" w:eastAsia="en-US" w:bidi="ar-SA"/>
      </w:rPr>
    </w:lvl>
  </w:abstractNum>
  <w:abstractNum w:abstractNumId="68">
    <w:multiLevelType w:val="hybridMultilevel"/>
    <w:lvl w:ilvl="0">
      <w:start w:val="1"/>
      <w:numFmt w:val="decimal"/>
      <w:lvlText w:val="%1."/>
      <w:lvlJc w:val="left"/>
      <w:pPr>
        <w:ind w:left="1308" w:hanging="720"/>
        <w:jc w:val="left"/>
      </w:pPr>
      <w:rPr>
        <w:rFonts w:hint="default" w:ascii="Times New Roman" w:hAnsi="Times New Roman" w:eastAsia="Times New Roman" w:cs="Times New Roman"/>
        <w:spacing w:val="-2"/>
        <w:w w:val="99"/>
        <w:sz w:val="24"/>
        <w:szCs w:val="24"/>
        <w:lang w:val="id" w:eastAsia="en-US" w:bidi="ar-SA"/>
      </w:rPr>
    </w:lvl>
    <w:lvl w:ilvl="1">
      <w:start w:val="0"/>
      <w:numFmt w:val="bullet"/>
      <w:lvlText w:val="•"/>
      <w:lvlJc w:val="left"/>
      <w:pPr>
        <w:ind w:left="2034" w:hanging="720"/>
      </w:pPr>
      <w:rPr>
        <w:rFonts w:hint="default"/>
        <w:lang w:val="id" w:eastAsia="en-US" w:bidi="ar-SA"/>
      </w:rPr>
    </w:lvl>
    <w:lvl w:ilvl="2">
      <w:start w:val="0"/>
      <w:numFmt w:val="bullet"/>
      <w:lvlText w:val="•"/>
      <w:lvlJc w:val="left"/>
      <w:pPr>
        <w:ind w:left="2769" w:hanging="720"/>
      </w:pPr>
      <w:rPr>
        <w:rFonts w:hint="default"/>
        <w:lang w:val="id" w:eastAsia="en-US" w:bidi="ar-SA"/>
      </w:rPr>
    </w:lvl>
    <w:lvl w:ilvl="3">
      <w:start w:val="0"/>
      <w:numFmt w:val="bullet"/>
      <w:lvlText w:val="•"/>
      <w:lvlJc w:val="left"/>
      <w:pPr>
        <w:ind w:left="3503" w:hanging="720"/>
      </w:pPr>
      <w:rPr>
        <w:rFonts w:hint="default"/>
        <w:lang w:val="id" w:eastAsia="en-US" w:bidi="ar-SA"/>
      </w:rPr>
    </w:lvl>
    <w:lvl w:ilvl="4">
      <w:start w:val="0"/>
      <w:numFmt w:val="bullet"/>
      <w:lvlText w:val="•"/>
      <w:lvlJc w:val="left"/>
      <w:pPr>
        <w:ind w:left="4238" w:hanging="720"/>
      </w:pPr>
      <w:rPr>
        <w:rFonts w:hint="default"/>
        <w:lang w:val="id" w:eastAsia="en-US" w:bidi="ar-SA"/>
      </w:rPr>
    </w:lvl>
    <w:lvl w:ilvl="5">
      <w:start w:val="0"/>
      <w:numFmt w:val="bullet"/>
      <w:lvlText w:val="•"/>
      <w:lvlJc w:val="left"/>
      <w:pPr>
        <w:ind w:left="4973" w:hanging="720"/>
      </w:pPr>
      <w:rPr>
        <w:rFonts w:hint="default"/>
        <w:lang w:val="id" w:eastAsia="en-US" w:bidi="ar-SA"/>
      </w:rPr>
    </w:lvl>
    <w:lvl w:ilvl="6">
      <w:start w:val="0"/>
      <w:numFmt w:val="bullet"/>
      <w:lvlText w:val="•"/>
      <w:lvlJc w:val="left"/>
      <w:pPr>
        <w:ind w:left="5707" w:hanging="720"/>
      </w:pPr>
      <w:rPr>
        <w:rFonts w:hint="default"/>
        <w:lang w:val="id" w:eastAsia="en-US" w:bidi="ar-SA"/>
      </w:rPr>
    </w:lvl>
    <w:lvl w:ilvl="7">
      <w:start w:val="0"/>
      <w:numFmt w:val="bullet"/>
      <w:lvlText w:val="•"/>
      <w:lvlJc w:val="left"/>
      <w:pPr>
        <w:ind w:left="6442" w:hanging="720"/>
      </w:pPr>
      <w:rPr>
        <w:rFonts w:hint="default"/>
        <w:lang w:val="id" w:eastAsia="en-US" w:bidi="ar-SA"/>
      </w:rPr>
    </w:lvl>
    <w:lvl w:ilvl="8">
      <w:start w:val="0"/>
      <w:numFmt w:val="bullet"/>
      <w:lvlText w:val="•"/>
      <w:lvlJc w:val="left"/>
      <w:pPr>
        <w:ind w:left="7177" w:hanging="720"/>
      </w:pPr>
      <w:rPr>
        <w:rFonts w:hint="default"/>
        <w:lang w:val="id" w:eastAsia="en-US" w:bidi="ar-SA"/>
      </w:rPr>
    </w:lvl>
  </w:abstractNum>
  <w:abstractNum w:abstractNumId="67">
    <w:multiLevelType w:val="hybridMultilevel"/>
    <w:lvl w:ilvl="0">
      <w:start w:val="4"/>
      <w:numFmt w:val="decimal"/>
      <w:lvlText w:val="%1"/>
      <w:lvlJc w:val="left"/>
      <w:pPr>
        <w:ind w:left="1296" w:hanging="708"/>
        <w:jc w:val="left"/>
      </w:pPr>
      <w:rPr>
        <w:rFonts w:hint="default"/>
        <w:lang w:val="id" w:eastAsia="en-US" w:bidi="ar-SA"/>
      </w:rPr>
    </w:lvl>
    <w:lvl w:ilvl="1">
      <w:start w:val="1"/>
      <w:numFmt w:val="decimal"/>
      <w:lvlText w:val="%1.%2"/>
      <w:lvlJc w:val="left"/>
      <w:pPr>
        <w:ind w:left="1296" w:hanging="708"/>
        <w:jc w:val="left"/>
      </w:pPr>
      <w:rPr>
        <w:rFonts w:hint="default" w:ascii="Times New Roman" w:hAnsi="Times New Roman" w:eastAsia="Times New Roman" w:cs="Times New Roman"/>
        <w:b/>
        <w:bCs/>
        <w:spacing w:val="-12"/>
        <w:w w:val="99"/>
        <w:sz w:val="24"/>
        <w:szCs w:val="24"/>
        <w:lang w:val="id" w:eastAsia="en-US" w:bidi="ar-SA"/>
      </w:rPr>
    </w:lvl>
    <w:lvl w:ilvl="2">
      <w:start w:val="1"/>
      <w:numFmt w:val="decimal"/>
      <w:lvlText w:val="%1.%2.%3"/>
      <w:lvlJc w:val="left"/>
      <w:pPr>
        <w:ind w:left="1308" w:hanging="720"/>
        <w:jc w:val="left"/>
      </w:pPr>
      <w:rPr>
        <w:rFonts w:hint="default" w:ascii="Times New Roman" w:hAnsi="Times New Roman" w:eastAsia="Times New Roman" w:cs="Times New Roman"/>
        <w:b/>
        <w:bCs/>
        <w:spacing w:val="-2"/>
        <w:w w:val="99"/>
        <w:sz w:val="24"/>
        <w:szCs w:val="24"/>
        <w:lang w:val="id" w:eastAsia="en-US" w:bidi="ar-SA"/>
      </w:rPr>
    </w:lvl>
    <w:lvl w:ilvl="3">
      <w:start w:val="0"/>
      <w:numFmt w:val="bullet"/>
      <w:lvlText w:val="•"/>
      <w:lvlJc w:val="left"/>
      <w:pPr>
        <w:ind w:left="3503" w:hanging="720"/>
      </w:pPr>
      <w:rPr>
        <w:rFonts w:hint="default"/>
        <w:lang w:val="id" w:eastAsia="en-US" w:bidi="ar-SA"/>
      </w:rPr>
    </w:lvl>
    <w:lvl w:ilvl="4">
      <w:start w:val="0"/>
      <w:numFmt w:val="bullet"/>
      <w:lvlText w:val="•"/>
      <w:lvlJc w:val="left"/>
      <w:pPr>
        <w:ind w:left="4238" w:hanging="720"/>
      </w:pPr>
      <w:rPr>
        <w:rFonts w:hint="default"/>
        <w:lang w:val="id" w:eastAsia="en-US" w:bidi="ar-SA"/>
      </w:rPr>
    </w:lvl>
    <w:lvl w:ilvl="5">
      <w:start w:val="0"/>
      <w:numFmt w:val="bullet"/>
      <w:lvlText w:val="•"/>
      <w:lvlJc w:val="left"/>
      <w:pPr>
        <w:ind w:left="4973" w:hanging="720"/>
      </w:pPr>
      <w:rPr>
        <w:rFonts w:hint="default"/>
        <w:lang w:val="id" w:eastAsia="en-US" w:bidi="ar-SA"/>
      </w:rPr>
    </w:lvl>
    <w:lvl w:ilvl="6">
      <w:start w:val="0"/>
      <w:numFmt w:val="bullet"/>
      <w:lvlText w:val="•"/>
      <w:lvlJc w:val="left"/>
      <w:pPr>
        <w:ind w:left="5707" w:hanging="720"/>
      </w:pPr>
      <w:rPr>
        <w:rFonts w:hint="default"/>
        <w:lang w:val="id" w:eastAsia="en-US" w:bidi="ar-SA"/>
      </w:rPr>
    </w:lvl>
    <w:lvl w:ilvl="7">
      <w:start w:val="0"/>
      <w:numFmt w:val="bullet"/>
      <w:lvlText w:val="•"/>
      <w:lvlJc w:val="left"/>
      <w:pPr>
        <w:ind w:left="6442" w:hanging="720"/>
      </w:pPr>
      <w:rPr>
        <w:rFonts w:hint="default"/>
        <w:lang w:val="id" w:eastAsia="en-US" w:bidi="ar-SA"/>
      </w:rPr>
    </w:lvl>
    <w:lvl w:ilvl="8">
      <w:start w:val="0"/>
      <w:numFmt w:val="bullet"/>
      <w:lvlText w:val="•"/>
      <w:lvlJc w:val="left"/>
      <w:pPr>
        <w:ind w:left="7177" w:hanging="720"/>
      </w:pPr>
      <w:rPr>
        <w:rFonts w:hint="default"/>
        <w:lang w:val="id" w:eastAsia="en-US" w:bidi="ar-SA"/>
      </w:rPr>
    </w:lvl>
  </w:abstractNum>
  <w:abstractNum w:abstractNumId="66">
    <w:multiLevelType w:val="hybridMultilevel"/>
    <w:lvl w:ilvl="0">
      <w:start w:val="2"/>
      <w:numFmt w:val="decimal"/>
      <w:lvlText w:val="%1."/>
      <w:lvlJc w:val="left"/>
      <w:pPr>
        <w:ind w:left="441" w:hanging="360"/>
        <w:jc w:val="left"/>
      </w:pPr>
      <w:rPr>
        <w:rFonts w:hint="default" w:ascii="Times New Roman" w:hAnsi="Times New Roman" w:eastAsia="Times New Roman" w:cs="Times New Roman"/>
        <w:spacing w:val="-4"/>
        <w:w w:val="99"/>
        <w:sz w:val="24"/>
        <w:szCs w:val="24"/>
        <w:lang w:val="id" w:eastAsia="en-US" w:bidi="ar-SA"/>
      </w:rPr>
    </w:lvl>
    <w:lvl w:ilvl="1">
      <w:start w:val="0"/>
      <w:numFmt w:val="bullet"/>
      <w:lvlText w:val="•"/>
      <w:lvlJc w:val="left"/>
      <w:pPr>
        <w:ind w:left="749" w:hanging="360"/>
      </w:pPr>
      <w:rPr>
        <w:rFonts w:hint="default"/>
        <w:lang w:val="id" w:eastAsia="en-US" w:bidi="ar-SA"/>
      </w:rPr>
    </w:lvl>
    <w:lvl w:ilvl="2">
      <w:start w:val="0"/>
      <w:numFmt w:val="bullet"/>
      <w:lvlText w:val="•"/>
      <w:lvlJc w:val="left"/>
      <w:pPr>
        <w:ind w:left="1059" w:hanging="360"/>
      </w:pPr>
      <w:rPr>
        <w:rFonts w:hint="default"/>
        <w:lang w:val="id" w:eastAsia="en-US" w:bidi="ar-SA"/>
      </w:rPr>
    </w:lvl>
    <w:lvl w:ilvl="3">
      <w:start w:val="0"/>
      <w:numFmt w:val="bullet"/>
      <w:lvlText w:val="•"/>
      <w:lvlJc w:val="left"/>
      <w:pPr>
        <w:ind w:left="1368" w:hanging="360"/>
      </w:pPr>
      <w:rPr>
        <w:rFonts w:hint="default"/>
        <w:lang w:val="id" w:eastAsia="en-US" w:bidi="ar-SA"/>
      </w:rPr>
    </w:lvl>
    <w:lvl w:ilvl="4">
      <w:start w:val="0"/>
      <w:numFmt w:val="bullet"/>
      <w:lvlText w:val="•"/>
      <w:lvlJc w:val="left"/>
      <w:pPr>
        <w:ind w:left="1678" w:hanging="360"/>
      </w:pPr>
      <w:rPr>
        <w:rFonts w:hint="default"/>
        <w:lang w:val="id" w:eastAsia="en-US" w:bidi="ar-SA"/>
      </w:rPr>
    </w:lvl>
    <w:lvl w:ilvl="5">
      <w:start w:val="0"/>
      <w:numFmt w:val="bullet"/>
      <w:lvlText w:val="•"/>
      <w:lvlJc w:val="left"/>
      <w:pPr>
        <w:ind w:left="1987" w:hanging="360"/>
      </w:pPr>
      <w:rPr>
        <w:rFonts w:hint="default"/>
        <w:lang w:val="id" w:eastAsia="en-US" w:bidi="ar-SA"/>
      </w:rPr>
    </w:lvl>
    <w:lvl w:ilvl="6">
      <w:start w:val="0"/>
      <w:numFmt w:val="bullet"/>
      <w:lvlText w:val="•"/>
      <w:lvlJc w:val="left"/>
      <w:pPr>
        <w:ind w:left="2297" w:hanging="360"/>
      </w:pPr>
      <w:rPr>
        <w:rFonts w:hint="default"/>
        <w:lang w:val="id" w:eastAsia="en-US" w:bidi="ar-SA"/>
      </w:rPr>
    </w:lvl>
    <w:lvl w:ilvl="7">
      <w:start w:val="0"/>
      <w:numFmt w:val="bullet"/>
      <w:lvlText w:val="•"/>
      <w:lvlJc w:val="left"/>
      <w:pPr>
        <w:ind w:left="2606" w:hanging="360"/>
      </w:pPr>
      <w:rPr>
        <w:rFonts w:hint="default"/>
        <w:lang w:val="id" w:eastAsia="en-US" w:bidi="ar-SA"/>
      </w:rPr>
    </w:lvl>
    <w:lvl w:ilvl="8">
      <w:start w:val="0"/>
      <w:numFmt w:val="bullet"/>
      <w:lvlText w:val="•"/>
      <w:lvlJc w:val="left"/>
      <w:pPr>
        <w:ind w:left="2916" w:hanging="360"/>
      </w:pPr>
      <w:rPr>
        <w:rFonts w:hint="default"/>
        <w:lang w:val="id" w:eastAsia="en-US" w:bidi="ar-SA"/>
      </w:rPr>
    </w:lvl>
  </w:abstractNum>
  <w:abstractNum w:abstractNumId="65">
    <w:multiLevelType w:val="hybridMultilevel"/>
    <w:lvl w:ilvl="0">
      <w:start w:val="0"/>
      <w:numFmt w:val="bullet"/>
      <w:lvlText w:val="-"/>
      <w:lvlJc w:val="left"/>
      <w:pPr>
        <w:ind w:left="431" w:hanging="344"/>
      </w:pPr>
      <w:rPr>
        <w:rFonts w:hint="default" w:ascii="Times New Roman" w:hAnsi="Times New Roman" w:eastAsia="Times New Roman" w:cs="Times New Roman"/>
        <w:w w:val="97"/>
        <w:sz w:val="24"/>
        <w:szCs w:val="24"/>
        <w:lang w:val="id" w:eastAsia="en-US" w:bidi="ar-SA"/>
      </w:rPr>
    </w:lvl>
    <w:lvl w:ilvl="1">
      <w:start w:val="0"/>
      <w:numFmt w:val="bullet"/>
      <w:lvlText w:val="•"/>
      <w:lvlJc w:val="left"/>
      <w:pPr>
        <w:ind w:left="749" w:hanging="344"/>
      </w:pPr>
      <w:rPr>
        <w:rFonts w:hint="default"/>
        <w:lang w:val="id" w:eastAsia="en-US" w:bidi="ar-SA"/>
      </w:rPr>
    </w:lvl>
    <w:lvl w:ilvl="2">
      <w:start w:val="0"/>
      <w:numFmt w:val="bullet"/>
      <w:lvlText w:val="•"/>
      <w:lvlJc w:val="left"/>
      <w:pPr>
        <w:ind w:left="1059" w:hanging="344"/>
      </w:pPr>
      <w:rPr>
        <w:rFonts w:hint="default"/>
        <w:lang w:val="id" w:eastAsia="en-US" w:bidi="ar-SA"/>
      </w:rPr>
    </w:lvl>
    <w:lvl w:ilvl="3">
      <w:start w:val="0"/>
      <w:numFmt w:val="bullet"/>
      <w:lvlText w:val="•"/>
      <w:lvlJc w:val="left"/>
      <w:pPr>
        <w:ind w:left="1368" w:hanging="344"/>
      </w:pPr>
      <w:rPr>
        <w:rFonts w:hint="default"/>
        <w:lang w:val="id" w:eastAsia="en-US" w:bidi="ar-SA"/>
      </w:rPr>
    </w:lvl>
    <w:lvl w:ilvl="4">
      <w:start w:val="0"/>
      <w:numFmt w:val="bullet"/>
      <w:lvlText w:val="•"/>
      <w:lvlJc w:val="left"/>
      <w:pPr>
        <w:ind w:left="1678" w:hanging="344"/>
      </w:pPr>
      <w:rPr>
        <w:rFonts w:hint="default"/>
        <w:lang w:val="id" w:eastAsia="en-US" w:bidi="ar-SA"/>
      </w:rPr>
    </w:lvl>
    <w:lvl w:ilvl="5">
      <w:start w:val="0"/>
      <w:numFmt w:val="bullet"/>
      <w:lvlText w:val="•"/>
      <w:lvlJc w:val="left"/>
      <w:pPr>
        <w:ind w:left="1987" w:hanging="344"/>
      </w:pPr>
      <w:rPr>
        <w:rFonts w:hint="default"/>
        <w:lang w:val="id" w:eastAsia="en-US" w:bidi="ar-SA"/>
      </w:rPr>
    </w:lvl>
    <w:lvl w:ilvl="6">
      <w:start w:val="0"/>
      <w:numFmt w:val="bullet"/>
      <w:lvlText w:val="•"/>
      <w:lvlJc w:val="left"/>
      <w:pPr>
        <w:ind w:left="2297" w:hanging="344"/>
      </w:pPr>
      <w:rPr>
        <w:rFonts w:hint="default"/>
        <w:lang w:val="id" w:eastAsia="en-US" w:bidi="ar-SA"/>
      </w:rPr>
    </w:lvl>
    <w:lvl w:ilvl="7">
      <w:start w:val="0"/>
      <w:numFmt w:val="bullet"/>
      <w:lvlText w:val="•"/>
      <w:lvlJc w:val="left"/>
      <w:pPr>
        <w:ind w:left="2606" w:hanging="344"/>
      </w:pPr>
      <w:rPr>
        <w:rFonts w:hint="default"/>
        <w:lang w:val="id" w:eastAsia="en-US" w:bidi="ar-SA"/>
      </w:rPr>
    </w:lvl>
    <w:lvl w:ilvl="8">
      <w:start w:val="0"/>
      <w:numFmt w:val="bullet"/>
      <w:lvlText w:val="•"/>
      <w:lvlJc w:val="left"/>
      <w:pPr>
        <w:ind w:left="2916" w:hanging="344"/>
      </w:pPr>
      <w:rPr>
        <w:rFonts w:hint="default"/>
        <w:lang w:val="id" w:eastAsia="en-US" w:bidi="ar-SA"/>
      </w:rPr>
    </w:lvl>
  </w:abstractNum>
  <w:abstractNum w:abstractNumId="64">
    <w:multiLevelType w:val="hybridMultilevel"/>
    <w:lvl w:ilvl="0">
      <w:start w:val="3"/>
      <w:numFmt w:val="decimal"/>
      <w:lvlText w:val="%1."/>
      <w:lvlJc w:val="left"/>
      <w:pPr>
        <w:ind w:left="441" w:hanging="360"/>
        <w:jc w:val="left"/>
      </w:pPr>
      <w:rPr>
        <w:rFonts w:hint="default" w:ascii="Times New Roman" w:hAnsi="Times New Roman" w:eastAsia="Times New Roman" w:cs="Times New Roman"/>
        <w:spacing w:val="-1"/>
        <w:w w:val="99"/>
        <w:sz w:val="24"/>
        <w:szCs w:val="24"/>
        <w:lang w:val="id" w:eastAsia="en-US" w:bidi="ar-SA"/>
      </w:rPr>
    </w:lvl>
    <w:lvl w:ilvl="1">
      <w:start w:val="0"/>
      <w:numFmt w:val="bullet"/>
      <w:lvlText w:val="•"/>
      <w:lvlJc w:val="left"/>
      <w:pPr>
        <w:ind w:left="749" w:hanging="360"/>
      </w:pPr>
      <w:rPr>
        <w:rFonts w:hint="default"/>
        <w:lang w:val="id" w:eastAsia="en-US" w:bidi="ar-SA"/>
      </w:rPr>
    </w:lvl>
    <w:lvl w:ilvl="2">
      <w:start w:val="0"/>
      <w:numFmt w:val="bullet"/>
      <w:lvlText w:val="•"/>
      <w:lvlJc w:val="left"/>
      <w:pPr>
        <w:ind w:left="1059" w:hanging="360"/>
      </w:pPr>
      <w:rPr>
        <w:rFonts w:hint="default"/>
        <w:lang w:val="id" w:eastAsia="en-US" w:bidi="ar-SA"/>
      </w:rPr>
    </w:lvl>
    <w:lvl w:ilvl="3">
      <w:start w:val="0"/>
      <w:numFmt w:val="bullet"/>
      <w:lvlText w:val="•"/>
      <w:lvlJc w:val="left"/>
      <w:pPr>
        <w:ind w:left="1368" w:hanging="360"/>
      </w:pPr>
      <w:rPr>
        <w:rFonts w:hint="default"/>
        <w:lang w:val="id" w:eastAsia="en-US" w:bidi="ar-SA"/>
      </w:rPr>
    </w:lvl>
    <w:lvl w:ilvl="4">
      <w:start w:val="0"/>
      <w:numFmt w:val="bullet"/>
      <w:lvlText w:val="•"/>
      <w:lvlJc w:val="left"/>
      <w:pPr>
        <w:ind w:left="1678" w:hanging="360"/>
      </w:pPr>
      <w:rPr>
        <w:rFonts w:hint="default"/>
        <w:lang w:val="id" w:eastAsia="en-US" w:bidi="ar-SA"/>
      </w:rPr>
    </w:lvl>
    <w:lvl w:ilvl="5">
      <w:start w:val="0"/>
      <w:numFmt w:val="bullet"/>
      <w:lvlText w:val="•"/>
      <w:lvlJc w:val="left"/>
      <w:pPr>
        <w:ind w:left="1987" w:hanging="360"/>
      </w:pPr>
      <w:rPr>
        <w:rFonts w:hint="default"/>
        <w:lang w:val="id" w:eastAsia="en-US" w:bidi="ar-SA"/>
      </w:rPr>
    </w:lvl>
    <w:lvl w:ilvl="6">
      <w:start w:val="0"/>
      <w:numFmt w:val="bullet"/>
      <w:lvlText w:val="•"/>
      <w:lvlJc w:val="left"/>
      <w:pPr>
        <w:ind w:left="2297" w:hanging="360"/>
      </w:pPr>
      <w:rPr>
        <w:rFonts w:hint="default"/>
        <w:lang w:val="id" w:eastAsia="en-US" w:bidi="ar-SA"/>
      </w:rPr>
    </w:lvl>
    <w:lvl w:ilvl="7">
      <w:start w:val="0"/>
      <w:numFmt w:val="bullet"/>
      <w:lvlText w:val="•"/>
      <w:lvlJc w:val="left"/>
      <w:pPr>
        <w:ind w:left="2606" w:hanging="360"/>
      </w:pPr>
      <w:rPr>
        <w:rFonts w:hint="default"/>
        <w:lang w:val="id" w:eastAsia="en-US" w:bidi="ar-SA"/>
      </w:rPr>
    </w:lvl>
    <w:lvl w:ilvl="8">
      <w:start w:val="0"/>
      <w:numFmt w:val="bullet"/>
      <w:lvlText w:val="•"/>
      <w:lvlJc w:val="left"/>
      <w:pPr>
        <w:ind w:left="2916" w:hanging="360"/>
      </w:pPr>
      <w:rPr>
        <w:rFonts w:hint="default"/>
        <w:lang w:val="id" w:eastAsia="en-US" w:bidi="ar-SA"/>
      </w:rPr>
    </w:lvl>
  </w:abstractNum>
  <w:abstractNum w:abstractNumId="63">
    <w:multiLevelType w:val="hybridMultilevel"/>
    <w:lvl w:ilvl="0">
      <w:start w:val="0"/>
      <w:numFmt w:val="bullet"/>
      <w:lvlText w:val="-"/>
      <w:lvlJc w:val="left"/>
      <w:pPr>
        <w:ind w:left="532" w:hanging="260"/>
      </w:pPr>
      <w:rPr>
        <w:rFonts w:hint="default" w:ascii="Times New Roman" w:hAnsi="Times New Roman" w:eastAsia="Times New Roman" w:cs="Times New Roman"/>
        <w:w w:val="97"/>
        <w:sz w:val="24"/>
        <w:szCs w:val="24"/>
        <w:lang w:val="id" w:eastAsia="en-US" w:bidi="ar-SA"/>
      </w:rPr>
    </w:lvl>
    <w:lvl w:ilvl="1">
      <w:start w:val="0"/>
      <w:numFmt w:val="bullet"/>
      <w:lvlText w:val="•"/>
      <w:lvlJc w:val="left"/>
      <w:pPr>
        <w:ind w:left="839" w:hanging="260"/>
      </w:pPr>
      <w:rPr>
        <w:rFonts w:hint="default"/>
        <w:lang w:val="id" w:eastAsia="en-US" w:bidi="ar-SA"/>
      </w:rPr>
    </w:lvl>
    <w:lvl w:ilvl="2">
      <w:start w:val="0"/>
      <w:numFmt w:val="bullet"/>
      <w:lvlText w:val="•"/>
      <w:lvlJc w:val="left"/>
      <w:pPr>
        <w:ind w:left="1139" w:hanging="260"/>
      </w:pPr>
      <w:rPr>
        <w:rFonts w:hint="default"/>
        <w:lang w:val="id" w:eastAsia="en-US" w:bidi="ar-SA"/>
      </w:rPr>
    </w:lvl>
    <w:lvl w:ilvl="3">
      <w:start w:val="0"/>
      <w:numFmt w:val="bullet"/>
      <w:lvlText w:val="•"/>
      <w:lvlJc w:val="left"/>
      <w:pPr>
        <w:ind w:left="1438" w:hanging="260"/>
      </w:pPr>
      <w:rPr>
        <w:rFonts w:hint="default"/>
        <w:lang w:val="id" w:eastAsia="en-US" w:bidi="ar-SA"/>
      </w:rPr>
    </w:lvl>
    <w:lvl w:ilvl="4">
      <w:start w:val="0"/>
      <w:numFmt w:val="bullet"/>
      <w:lvlText w:val="•"/>
      <w:lvlJc w:val="left"/>
      <w:pPr>
        <w:ind w:left="1738" w:hanging="260"/>
      </w:pPr>
      <w:rPr>
        <w:rFonts w:hint="default"/>
        <w:lang w:val="id" w:eastAsia="en-US" w:bidi="ar-SA"/>
      </w:rPr>
    </w:lvl>
    <w:lvl w:ilvl="5">
      <w:start w:val="0"/>
      <w:numFmt w:val="bullet"/>
      <w:lvlText w:val="•"/>
      <w:lvlJc w:val="left"/>
      <w:pPr>
        <w:ind w:left="2037" w:hanging="260"/>
      </w:pPr>
      <w:rPr>
        <w:rFonts w:hint="default"/>
        <w:lang w:val="id" w:eastAsia="en-US" w:bidi="ar-SA"/>
      </w:rPr>
    </w:lvl>
    <w:lvl w:ilvl="6">
      <w:start w:val="0"/>
      <w:numFmt w:val="bullet"/>
      <w:lvlText w:val="•"/>
      <w:lvlJc w:val="left"/>
      <w:pPr>
        <w:ind w:left="2337" w:hanging="260"/>
      </w:pPr>
      <w:rPr>
        <w:rFonts w:hint="default"/>
        <w:lang w:val="id" w:eastAsia="en-US" w:bidi="ar-SA"/>
      </w:rPr>
    </w:lvl>
    <w:lvl w:ilvl="7">
      <w:start w:val="0"/>
      <w:numFmt w:val="bullet"/>
      <w:lvlText w:val="•"/>
      <w:lvlJc w:val="left"/>
      <w:pPr>
        <w:ind w:left="2636" w:hanging="260"/>
      </w:pPr>
      <w:rPr>
        <w:rFonts w:hint="default"/>
        <w:lang w:val="id" w:eastAsia="en-US" w:bidi="ar-SA"/>
      </w:rPr>
    </w:lvl>
    <w:lvl w:ilvl="8">
      <w:start w:val="0"/>
      <w:numFmt w:val="bullet"/>
      <w:lvlText w:val="•"/>
      <w:lvlJc w:val="left"/>
      <w:pPr>
        <w:ind w:left="2936" w:hanging="260"/>
      </w:pPr>
      <w:rPr>
        <w:rFonts w:hint="default"/>
        <w:lang w:val="id" w:eastAsia="en-US" w:bidi="ar-SA"/>
      </w:rPr>
    </w:lvl>
  </w:abstractNum>
  <w:abstractNum w:abstractNumId="62">
    <w:multiLevelType w:val="hybridMultilevel"/>
    <w:lvl w:ilvl="0">
      <w:start w:val="0"/>
      <w:numFmt w:val="bullet"/>
      <w:lvlText w:val="-"/>
      <w:lvlJc w:val="left"/>
      <w:pPr>
        <w:ind w:left="501" w:hanging="351"/>
      </w:pPr>
      <w:rPr>
        <w:rFonts w:hint="default" w:ascii="Times New Roman" w:hAnsi="Times New Roman" w:eastAsia="Times New Roman" w:cs="Times New Roman"/>
        <w:spacing w:val="-7"/>
        <w:w w:val="99"/>
        <w:sz w:val="24"/>
        <w:szCs w:val="24"/>
        <w:lang w:val="id" w:eastAsia="en-US" w:bidi="ar-SA"/>
      </w:rPr>
    </w:lvl>
    <w:lvl w:ilvl="1">
      <w:start w:val="0"/>
      <w:numFmt w:val="bullet"/>
      <w:lvlText w:val="-"/>
      <w:lvlJc w:val="left"/>
      <w:pPr>
        <w:ind w:left="727" w:hanging="361"/>
      </w:pPr>
      <w:rPr>
        <w:rFonts w:hint="default" w:ascii="Times New Roman" w:hAnsi="Times New Roman" w:eastAsia="Times New Roman" w:cs="Times New Roman"/>
        <w:spacing w:val="-3"/>
        <w:w w:val="99"/>
        <w:sz w:val="24"/>
        <w:szCs w:val="24"/>
        <w:lang w:val="id" w:eastAsia="en-US" w:bidi="ar-SA"/>
      </w:rPr>
    </w:lvl>
    <w:lvl w:ilvl="2">
      <w:start w:val="0"/>
      <w:numFmt w:val="bullet"/>
      <w:lvlText w:val="•"/>
      <w:lvlJc w:val="left"/>
      <w:pPr>
        <w:ind w:left="1064" w:hanging="361"/>
      </w:pPr>
      <w:rPr>
        <w:rFonts w:hint="default"/>
        <w:lang w:val="id" w:eastAsia="en-US" w:bidi="ar-SA"/>
      </w:rPr>
    </w:lvl>
    <w:lvl w:ilvl="3">
      <w:start w:val="0"/>
      <w:numFmt w:val="bullet"/>
      <w:lvlText w:val="•"/>
      <w:lvlJc w:val="left"/>
      <w:pPr>
        <w:ind w:left="1409" w:hanging="361"/>
      </w:pPr>
      <w:rPr>
        <w:rFonts w:hint="default"/>
        <w:lang w:val="id" w:eastAsia="en-US" w:bidi="ar-SA"/>
      </w:rPr>
    </w:lvl>
    <w:lvl w:ilvl="4">
      <w:start w:val="0"/>
      <w:numFmt w:val="bullet"/>
      <w:lvlText w:val="•"/>
      <w:lvlJc w:val="left"/>
      <w:pPr>
        <w:ind w:left="1753" w:hanging="361"/>
      </w:pPr>
      <w:rPr>
        <w:rFonts w:hint="default"/>
        <w:lang w:val="id" w:eastAsia="en-US" w:bidi="ar-SA"/>
      </w:rPr>
    </w:lvl>
    <w:lvl w:ilvl="5">
      <w:start w:val="0"/>
      <w:numFmt w:val="bullet"/>
      <w:lvlText w:val="•"/>
      <w:lvlJc w:val="left"/>
      <w:pPr>
        <w:ind w:left="2098" w:hanging="361"/>
      </w:pPr>
      <w:rPr>
        <w:rFonts w:hint="default"/>
        <w:lang w:val="id" w:eastAsia="en-US" w:bidi="ar-SA"/>
      </w:rPr>
    </w:lvl>
    <w:lvl w:ilvl="6">
      <w:start w:val="0"/>
      <w:numFmt w:val="bullet"/>
      <w:lvlText w:val="•"/>
      <w:lvlJc w:val="left"/>
      <w:pPr>
        <w:ind w:left="2442" w:hanging="361"/>
      </w:pPr>
      <w:rPr>
        <w:rFonts w:hint="default"/>
        <w:lang w:val="id" w:eastAsia="en-US" w:bidi="ar-SA"/>
      </w:rPr>
    </w:lvl>
    <w:lvl w:ilvl="7">
      <w:start w:val="0"/>
      <w:numFmt w:val="bullet"/>
      <w:lvlText w:val="•"/>
      <w:lvlJc w:val="left"/>
      <w:pPr>
        <w:ind w:left="2787" w:hanging="361"/>
      </w:pPr>
      <w:rPr>
        <w:rFonts w:hint="default"/>
        <w:lang w:val="id" w:eastAsia="en-US" w:bidi="ar-SA"/>
      </w:rPr>
    </w:lvl>
    <w:lvl w:ilvl="8">
      <w:start w:val="0"/>
      <w:numFmt w:val="bullet"/>
      <w:lvlText w:val="•"/>
      <w:lvlJc w:val="left"/>
      <w:pPr>
        <w:ind w:left="3131" w:hanging="361"/>
      </w:pPr>
      <w:rPr>
        <w:rFonts w:hint="default"/>
        <w:lang w:val="id" w:eastAsia="en-US" w:bidi="ar-SA"/>
      </w:rPr>
    </w:lvl>
  </w:abstractNum>
  <w:abstractNum w:abstractNumId="61">
    <w:multiLevelType w:val="hybridMultilevel"/>
    <w:lvl w:ilvl="0">
      <w:start w:val="4"/>
      <w:numFmt w:val="decimal"/>
      <w:lvlText w:val="%1."/>
      <w:lvlJc w:val="left"/>
      <w:pPr>
        <w:ind w:left="441" w:hanging="360"/>
        <w:jc w:val="left"/>
      </w:pPr>
      <w:rPr>
        <w:rFonts w:hint="default" w:ascii="Times New Roman" w:hAnsi="Times New Roman" w:eastAsia="Times New Roman" w:cs="Times New Roman"/>
        <w:spacing w:val="-2"/>
        <w:w w:val="100"/>
        <w:sz w:val="24"/>
        <w:szCs w:val="24"/>
        <w:lang w:val="id" w:eastAsia="en-US" w:bidi="ar-SA"/>
      </w:rPr>
    </w:lvl>
    <w:lvl w:ilvl="1">
      <w:start w:val="0"/>
      <w:numFmt w:val="bullet"/>
      <w:lvlText w:val="•"/>
      <w:lvlJc w:val="left"/>
      <w:pPr>
        <w:ind w:left="749" w:hanging="360"/>
      </w:pPr>
      <w:rPr>
        <w:rFonts w:hint="default"/>
        <w:lang w:val="id" w:eastAsia="en-US" w:bidi="ar-SA"/>
      </w:rPr>
    </w:lvl>
    <w:lvl w:ilvl="2">
      <w:start w:val="0"/>
      <w:numFmt w:val="bullet"/>
      <w:lvlText w:val="•"/>
      <w:lvlJc w:val="left"/>
      <w:pPr>
        <w:ind w:left="1059" w:hanging="360"/>
      </w:pPr>
      <w:rPr>
        <w:rFonts w:hint="default"/>
        <w:lang w:val="id" w:eastAsia="en-US" w:bidi="ar-SA"/>
      </w:rPr>
    </w:lvl>
    <w:lvl w:ilvl="3">
      <w:start w:val="0"/>
      <w:numFmt w:val="bullet"/>
      <w:lvlText w:val="•"/>
      <w:lvlJc w:val="left"/>
      <w:pPr>
        <w:ind w:left="1368" w:hanging="360"/>
      </w:pPr>
      <w:rPr>
        <w:rFonts w:hint="default"/>
        <w:lang w:val="id" w:eastAsia="en-US" w:bidi="ar-SA"/>
      </w:rPr>
    </w:lvl>
    <w:lvl w:ilvl="4">
      <w:start w:val="0"/>
      <w:numFmt w:val="bullet"/>
      <w:lvlText w:val="•"/>
      <w:lvlJc w:val="left"/>
      <w:pPr>
        <w:ind w:left="1678" w:hanging="360"/>
      </w:pPr>
      <w:rPr>
        <w:rFonts w:hint="default"/>
        <w:lang w:val="id" w:eastAsia="en-US" w:bidi="ar-SA"/>
      </w:rPr>
    </w:lvl>
    <w:lvl w:ilvl="5">
      <w:start w:val="0"/>
      <w:numFmt w:val="bullet"/>
      <w:lvlText w:val="•"/>
      <w:lvlJc w:val="left"/>
      <w:pPr>
        <w:ind w:left="1987" w:hanging="360"/>
      </w:pPr>
      <w:rPr>
        <w:rFonts w:hint="default"/>
        <w:lang w:val="id" w:eastAsia="en-US" w:bidi="ar-SA"/>
      </w:rPr>
    </w:lvl>
    <w:lvl w:ilvl="6">
      <w:start w:val="0"/>
      <w:numFmt w:val="bullet"/>
      <w:lvlText w:val="•"/>
      <w:lvlJc w:val="left"/>
      <w:pPr>
        <w:ind w:left="2297" w:hanging="360"/>
      </w:pPr>
      <w:rPr>
        <w:rFonts w:hint="default"/>
        <w:lang w:val="id" w:eastAsia="en-US" w:bidi="ar-SA"/>
      </w:rPr>
    </w:lvl>
    <w:lvl w:ilvl="7">
      <w:start w:val="0"/>
      <w:numFmt w:val="bullet"/>
      <w:lvlText w:val="•"/>
      <w:lvlJc w:val="left"/>
      <w:pPr>
        <w:ind w:left="2606" w:hanging="360"/>
      </w:pPr>
      <w:rPr>
        <w:rFonts w:hint="default"/>
        <w:lang w:val="id" w:eastAsia="en-US" w:bidi="ar-SA"/>
      </w:rPr>
    </w:lvl>
    <w:lvl w:ilvl="8">
      <w:start w:val="0"/>
      <w:numFmt w:val="bullet"/>
      <w:lvlText w:val="•"/>
      <w:lvlJc w:val="left"/>
      <w:pPr>
        <w:ind w:left="2916" w:hanging="360"/>
      </w:pPr>
      <w:rPr>
        <w:rFonts w:hint="default"/>
        <w:lang w:val="id" w:eastAsia="en-US" w:bidi="ar-SA"/>
      </w:rPr>
    </w:lvl>
  </w:abstractNum>
  <w:abstractNum w:abstractNumId="60">
    <w:multiLevelType w:val="hybridMultilevel"/>
    <w:lvl w:ilvl="0">
      <w:start w:val="0"/>
      <w:numFmt w:val="bullet"/>
      <w:lvlText w:val="-"/>
      <w:lvlJc w:val="left"/>
      <w:pPr>
        <w:ind w:left="431" w:hanging="284"/>
      </w:pPr>
      <w:rPr>
        <w:rFonts w:hint="default" w:ascii="Times New Roman" w:hAnsi="Times New Roman" w:eastAsia="Times New Roman" w:cs="Times New Roman"/>
        <w:w w:val="97"/>
        <w:sz w:val="24"/>
        <w:szCs w:val="24"/>
        <w:lang w:val="id" w:eastAsia="en-US" w:bidi="ar-SA"/>
      </w:rPr>
    </w:lvl>
    <w:lvl w:ilvl="1">
      <w:start w:val="0"/>
      <w:numFmt w:val="bullet"/>
      <w:lvlText w:val="•"/>
      <w:lvlJc w:val="left"/>
      <w:pPr>
        <w:ind w:left="778" w:hanging="284"/>
      </w:pPr>
      <w:rPr>
        <w:rFonts w:hint="default"/>
        <w:lang w:val="id" w:eastAsia="en-US" w:bidi="ar-SA"/>
      </w:rPr>
    </w:lvl>
    <w:lvl w:ilvl="2">
      <w:start w:val="0"/>
      <w:numFmt w:val="bullet"/>
      <w:lvlText w:val="•"/>
      <w:lvlJc w:val="left"/>
      <w:pPr>
        <w:ind w:left="1116" w:hanging="284"/>
      </w:pPr>
      <w:rPr>
        <w:rFonts w:hint="default"/>
        <w:lang w:val="id" w:eastAsia="en-US" w:bidi="ar-SA"/>
      </w:rPr>
    </w:lvl>
    <w:lvl w:ilvl="3">
      <w:start w:val="0"/>
      <w:numFmt w:val="bullet"/>
      <w:lvlText w:val="•"/>
      <w:lvlJc w:val="left"/>
      <w:pPr>
        <w:ind w:left="1454" w:hanging="284"/>
      </w:pPr>
      <w:rPr>
        <w:rFonts w:hint="default"/>
        <w:lang w:val="id" w:eastAsia="en-US" w:bidi="ar-SA"/>
      </w:rPr>
    </w:lvl>
    <w:lvl w:ilvl="4">
      <w:start w:val="0"/>
      <w:numFmt w:val="bullet"/>
      <w:lvlText w:val="•"/>
      <w:lvlJc w:val="left"/>
      <w:pPr>
        <w:ind w:left="1792" w:hanging="284"/>
      </w:pPr>
      <w:rPr>
        <w:rFonts w:hint="default"/>
        <w:lang w:val="id" w:eastAsia="en-US" w:bidi="ar-SA"/>
      </w:rPr>
    </w:lvl>
    <w:lvl w:ilvl="5">
      <w:start w:val="0"/>
      <w:numFmt w:val="bullet"/>
      <w:lvlText w:val="•"/>
      <w:lvlJc w:val="left"/>
      <w:pPr>
        <w:ind w:left="2130" w:hanging="284"/>
      </w:pPr>
      <w:rPr>
        <w:rFonts w:hint="default"/>
        <w:lang w:val="id" w:eastAsia="en-US" w:bidi="ar-SA"/>
      </w:rPr>
    </w:lvl>
    <w:lvl w:ilvl="6">
      <w:start w:val="0"/>
      <w:numFmt w:val="bullet"/>
      <w:lvlText w:val="•"/>
      <w:lvlJc w:val="left"/>
      <w:pPr>
        <w:ind w:left="2468" w:hanging="284"/>
      </w:pPr>
      <w:rPr>
        <w:rFonts w:hint="default"/>
        <w:lang w:val="id" w:eastAsia="en-US" w:bidi="ar-SA"/>
      </w:rPr>
    </w:lvl>
    <w:lvl w:ilvl="7">
      <w:start w:val="0"/>
      <w:numFmt w:val="bullet"/>
      <w:lvlText w:val="•"/>
      <w:lvlJc w:val="left"/>
      <w:pPr>
        <w:ind w:left="2806" w:hanging="284"/>
      </w:pPr>
      <w:rPr>
        <w:rFonts w:hint="default"/>
        <w:lang w:val="id" w:eastAsia="en-US" w:bidi="ar-SA"/>
      </w:rPr>
    </w:lvl>
    <w:lvl w:ilvl="8">
      <w:start w:val="0"/>
      <w:numFmt w:val="bullet"/>
      <w:lvlText w:val="•"/>
      <w:lvlJc w:val="left"/>
      <w:pPr>
        <w:ind w:left="3144" w:hanging="284"/>
      </w:pPr>
      <w:rPr>
        <w:rFonts w:hint="default"/>
        <w:lang w:val="id" w:eastAsia="en-US" w:bidi="ar-SA"/>
      </w:rPr>
    </w:lvl>
  </w:abstractNum>
  <w:abstractNum w:abstractNumId="59">
    <w:multiLevelType w:val="hybridMultilevel"/>
    <w:lvl w:ilvl="0">
      <w:start w:val="0"/>
      <w:numFmt w:val="bullet"/>
      <w:lvlText w:val="-"/>
      <w:lvlJc w:val="left"/>
      <w:pPr>
        <w:ind w:left="900" w:hanging="344"/>
      </w:pPr>
      <w:rPr>
        <w:rFonts w:hint="default" w:ascii="Times New Roman" w:hAnsi="Times New Roman" w:eastAsia="Times New Roman" w:cs="Times New Roman"/>
        <w:w w:val="97"/>
        <w:sz w:val="24"/>
        <w:szCs w:val="24"/>
        <w:lang w:val="id" w:eastAsia="en-US" w:bidi="ar-SA"/>
      </w:rPr>
    </w:lvl>
    <w:lvl w:ilvl="1">
      <w:start w:val="0"/>
      <w:numFmt w:val="bullet"/>
      <w:lvlText w:val="•"/>
      <w:lvlJc w:val="left"/>
      <w:pPr>
        <w:ind w:left="1192" w:hanging="344"/>
      </w:pPr>
      <w:rPr>
        <w:rFonts w:hint="default"/>
        <w:lang w:val="id" w:eastAsia="en-US" w:bidi="ar-SA"/>
      </w:rPr>
    </w:lvl>
    <w:lvl w:ilvl="2">
      <w:start w:val="0"/>
      <w:numFmt w:val="bullet"/>
      <w:lvlText w:val="•"/>
      <w:lvlJc w:val="left"/>
      <w:pPr>
        <w:ind w:left="1484" w:hanging="344"/>
      </w:pPr>
      <w:rPr>
        <w:rFonts w:hint="default"/>
        <w:lang w:val="id" w:eastAsia="en-US" w:bidi="ar-SA"/>
      </w:rPr>
    </w:lvl>
    <w:lvl w:ilvl="3">
      <w:start w:val="0"/>
      <w:numFmt w:val="bullet"/>
      <w:lvlText w:val="•"/>
      <w:lvlJc w:val="left"/>
      <w:pPr>
        <w:ind w:left="1776" w:hanging="344"/>
      </w:pPr>
      <w:rPr>
        <w:rFonts w:hint="default"/>
        <w:lang w:val="id" w:eastAsia="en-US" w:bidi="ar-SA"/>
      </w:rPr>
    </w:lvl>
    <w:lvl w:ilvl="4">
      <w:start w:val="0"/>
      <w:numFmt w:val="bullet"/>
      <w:lvlText w:val="•"/>
      <w:lvlJc w:val="left"/>
      <w:pPr>
        <w:ind w:left="2068" w:hanging="344"/>
      </w:pPr>
      <w:rPr>
        <w:rFonts w:hint="default"/>
        <w:lang w:val="id" w:eastAsia="en-US" w:bidi="ar-SA"/>
      </w:rPr>
    </w:lvl>
    <w:lvl w:ilvl="5">
      <w:start w:val="0"/>
      <w:numFmt w:val="bullet"/>
      <w:lvlText w:val="•"/>
      <w:lvlJc w:val="left"/>
      <w:pPr>
        <w:ind w:left="2360" w:hanging="344"/>
      </w:pPr>
      <w:rPr>
        <w:rFonts w:hint="default"/>
        <w:lang w:val="id" w:eastAsia="en-US" w:bidi="ar-SA"/>
      </w:rPr>
    </w:lvl>
    <w:lvl w:ilvl="6">
      <w:start w:val="0"/>
      <w:numFmt w:val="bullet"/>
      <w:lvlText w:val="•"/>
      <w:lvlJc w:val="left"/>
      <w:pPr>
        <w:ind w:left="2652" w:hanging="344"/>
      </w:pPr>
      <w:rPr>
        <w:rFonts w:hint="default"/>
        <w:lang w:val="id" w:eastAsia="en-US" w:bidi="ar-SA"/>
      </w:rPr>
    </w:lvl>
    <w:lvl w:ilvl="7">
      <w:start w:val="0"/>
      <w:numFmt w:val="bullet"/>
      <w:lvlText w:val="•"/>
      <w:lvlJc w:val="left"/>
      <w:pPr>
        <w:ind w:left="2944" w:hanging="344"/>
      </w:pPr>
      <w:rPr>
        <w:rFonts w:hint="default"/>
        <w:lang w:val="id" w:eastAsia="en-US" w:bidi="ar-SA"/>
      </w:rPr>
    </w:lvl>
    <w:lvl w:ilvl="8">
      <w:start w:val="0"/>
      <w:numFmt w:val="bullet"/>
      <w:lvlText w:val="•"/>
      <w:lvlJc w:val="left"/>
      <w:pPr>
        <w:ind w:left="3236" w:hanging="344"/>
      </w:pPr>
      <w:rPr>
        <w:rFonts w:hint="default"/>
        <w:lang w:val="id" w:eastAsia="en-US" w:bidi="ar-SA"/>
      </w:rPr>
    </w:lvl>
  </w:abstractNum>
  <w:abstractNum w:abstractNumId="58">
    <w:multiLevelType w:val="hybridMultilevel"/>
    <w:lvl w:ilvl="0">
      <w:start w:val="1"/>
      <w:numFmt w:val="decimal"/>
      <w:lvlText w:val="%1."/>
      <w:lvlJc w:val="left"/>
      <w:pPr>
        <w:ind w:left="441" w:hanging="360"/>
        <w:jc w:val="left"/>
      </w:pPr>
      <w:rPr>
        <w:rFonts w:hint="default" w:ascii="Times New Roman" w:hAnsi="Times New Roman" w:eastAsia="Times New Roman" w:cs="Times New Roman"/>
        <w:spacing w:val="-2"/>
        <w:w w:val="99"/>
        <w:sz w:val="24"/>
        <w:szCs w:val="24"/>
        <w:lang w:val="id" w:eastAsia="en-US" w:bidi="ar-SA"/>
      </w:rPr>
    </w:lvl>
    <w:lvl w:ilvl="1">
      <w:start w:val="0"/>
      <w:numFmt w:val="bullet"/>
      <w:lvlText w:val="•"/>
      <w:lvlJc w:val="left"/>
      <w:pPr>
        <w:ind w:left="749" w:hanging="360"/>
      </w:pPr>
      <w:rPr>
        <w:rFonts w:hint="default"/>
        <w:lang w:val="id" w:eastAsia="en-US" w:bidi="ar-SA"/>
      </w:rPr>
    </w:lvl>
    <w:lvl w:ilvl="2">
      <w:start w:val="0"/>
      <w:numFmt w:val="bullet"/>
      <w:lvlText w:val="•"/>
      <w:lvlJc w:val="left"/>
      <w:pPr>
        <w:ind w:left="1059" w:hanging="360"/>
      </w:pPr>
      <w:rPr>
        <w:rFonts w:hint="default"/>
        <w:lang w:val="id" w:eastAsia="en-US" w:bidi="ar-SA"/>
      </w:rPr>
    </w:lvl>
    <w:lvl w:ilvl="3">
      <w:start w:val="0"/>
      <w:numFmt w:val="bullet"/>
      <w:lvlText w:val="•"/>
      <w:lvlJc w:val="left"/>
      <w:pPr>
        <w:ind w:left="1368" w:hanging="360"/>
      </w:pPr>
      <w:rPr>
        <w:rFonts w:hint="default"/>
        <w:lang w:val="id" w:eastAsia="en-US" w:bidi="ar-SA"/>
      </w:rPr>
    </w:lvl>
    <w:lvl w:ilvl="4">
      <w:start w:val="0"/>
      <w:numFmt w:val="bullet"/>
      <w:lvlText w:val="•"/>
      <w:lvlJc w:val="left"/>
      <w:pPr>
        <w:ind w:left="1678" w:hanging="360"/>
      </w:pPr>
      <w:rPr>
        <w:rFonts w:hint="default"/>
        <w:lang w:val="id" w:eastAsia="en-US" w:bidi="ar-SA"/>
      </w:rPr>
    </w:lvl>
    <w:lvl w:ilvl="5">
      <w:start w:val="0"/>
      <w:numFmt w:val="bullet"/>
      <w:lvlText w:val="•"/>
      <w:lvlJc w:val="left"/>
      <w:pPr>
        <w:ind w:left="1987" w:hanging="360"/>
      </w:pPr>
      <w:rPr>
        <w:rFonts w:hint="default"/>
        <w:lang w:val="id" w:eastAsia="en-US" w:bidi="ar-SA"/>
      </w:rPr>
    </w:lvl>
    <w:lvl w:ilvl="6">
      <w:start w:val="0"/>
      <w:numFmt w:val="bullet"/>
      <w:lvlText w:val="•"/>
      <w:lvlJc w:val="left"/>
      <w:pPr>
        <w:ind w:left="2297" w:hanging="360"/>
      </w:pPr>
      <w:rPr>
        <w:rFonts w:hint="default"/>
        <w:lang w:val="id" w:eastAsia="en-US" w:bidi="ar-SA"/>
      </w:rPr>
    </w:lvl>
    <w:lvl w:ilvl="7">
      <w:start w:val="0"/>
      <w:numFmt w:val="bullet"/>
      <w:lvlText w:val="•"/>
      <w:lvlJc w:val="left"/>
      <w:pPr>
        <w:ind w:left="2606" w:hanging="360"/>
      </w:pPr>
      <w:rPr>
        <w:rFonts w:hint="default"/>
        <w:lang w:val="id" w:eastAsia="en-US" w:bidi="ar-SA"/>
      </w:rPr>
    </w:lvl>
    <w:lvl w:ilvl="8">
      <w:start w:val="0"/>
      <w:numFmt w:val="bullet"/>
      <w:lvlText w:val="•"/>
      <w:lvlJc w:val="left"/>
      <w:pPr>
        <w:ind w:left="2916" w:hanging="360"/>
      </w:pPr>
      <w:rPr>
        <w:rFonts w:hint="default"/>
        <w:lang w:val="id" w:eastAsia="en-US" w:bidi="ar-SA"/>
      </w:rPr>
    </w:lvl>
  </w:abstractNum>
  <w:abstractNum w:abstractNumId="57">
    <w:multiLevelType w:val="hybridMultilevel"/>
    <w:lvl w:ilvl="0">
      <w:start w:val="0"/>
      <w:numFmt w:val="bullet"/>
      <w:lvlText w:val="-"/>
      <w:lvlJc w:val="left"/>
      <w:pPr>
        <w:ind w:left="431" w:hanging="344"/>
      </w:pPr>
      <w:rPr>
        <w:rFonts w:hint="default" w:ascii="Times New Roman" w:hAnsi="Times New Roman" w:eastAsia="Times New Roman" w:cs="Times New Roman"/>
        <w:w w:val="97"/>
        <w:sz w:val="24"/>
        <w:szCs w:val="24"/>
        <w:lang w:val="id" w:eastAsia="en-US" w:bidi="ar-SA"/>
      </w:rPr>
    </w:lvl>
    <w:lvl w:ilvl="1">
      <w:start w:val="0"/>
      <w:numFmt w:val="bullet"/>
      <w:lvlText w:val="•"/>
      <w:lvlJc w:val="left"/>
      <w:pPr>
        <w:ind w:left="749" w:hanging="344"/>
      </w:pPr>
      <w:rPr>
        <w:rFonts w:hint="default"/>
        <w:lang w:val="id" w:eastAsia="en-US" w:bidi="ar-SA"/>
      </w:rPr>
    </w:lvl>
    <w:lvl w:ilvl="2">
      <w:start w:val="0"/>
      <w:numFmt w:val="bullet"/>
      <w:lvlText w:val="•"/>
      <w:lvlJc w:val="left"/>
      <w:pPr>
        <w:ind w:left="1059" w:hanging="344"/>
      </w:pPr>
      <w:rPr>
        <w:rFonts w:hint="default"/>
        <w:lang w:val="id" w:eastAsia="en-US" w:bidi="ar-SA"/>
      </w:rPr>
    </w:lvl>
    <w:lvl w:ilvl="3">
      <w:start w:val="0"/>
      <w:numFmt w:val="bullet"/>
      <w:lvlText w:val="•"/>
      <w:lvlJc w:val="left"/>
      <w:pPr>
        <w:ind w:left="1368" w:hanging="344"/>
      </w:pPr>
      <w:rPr>
        <w:rFonts w:hint="default"/>
        <w:lang w:val="id" w:eastAsia="en-US" w:bidi="ar-SA"/>
      </w:rPr>
    </w:lvl>
    <w:lvl w:ilvl="4">
      <w:start w:val="0"/>
      <w:numFmt w:val="bullet"/>
      <w:lvlText w:val="•"/>
      <w:lvlJc w:val="left"/>
      <w:pPr>
        <w:ind w:left="1678" w:hanging="344"/>
      </w:pPr>
      <w:rPr>
        <w:rFonts w:hint="default"/>
        <w:lang w:val="id" w:eastAsia="en-US" w:bidi="ar-SA"/>
      </w:rPr>
    </w:lvl>
    <w:lvl w:ilvl="5">
      <w:start w:val="0"/>
      <w:numFmt w:val="bullet"/>
      <w:lvlText w:val="•"/>
      <w:lvlJc w:val="left"/>
      <w:pPr>
        <w:ind w:left="1987" w:hanging="344"/>
      </w:pPr>
      <w:rPr>
        <w:rFonts w:hint="default"/>
        <w:lang w:val="id" w:eastAsia="en-US" w:bidi="ar-SA"/>
      </w:rPr>
    </w:lvl>
    <w:lvl w:ilvl="6">
      <w:start w:val="0"/>
      <w:numFmt w:val="bullet"/>
      <w:lvlText w:val="•"/>
      <w:lvlJc w:val="left"/>
      <w:pPr>
        <w:ind w:left="2297" w:hanging="344"/>
      </w:pPr>
      <w:rPr>
        <w:rFonts w:hint="default"/>
        <w:lang w:val="id" w:eastAsia="en-US" w:bidi="ar-SA"/>
      </w:rPr>
    </w:lvl>
    <w:lvl w:ilvl="7">
      <w:start w:val="0"/>
      <w:numFmt w:val="bullet"/>
      <w:lvlText w:val="•"/>
      <w:lvlJc w:val="left"/>
      <w:pPr>
        <w:ind w:left="2606" w:hanging="344"/>
      </w:pPr>
      <w:rPr>
        <w:rFonts w:hint="default"/>
        <w:lang w:val="id" w:eastAsia="en-US" w:bidi="ar-SA"/>
      </w:rPr>
    </w:lvl>
    <w:lvl w:ilvl="8">
      <w:start w:val="0"/>
      <w:numFmt w:val="bullet"/>
      <w:lvlText w:val="•"/>
      <w:lvlJc w:val="left"/>
      <w:pPr>
        <w:ind w:left="2916" w:hanging="344"/>
      </w:pPr>
      <w:rPr>
        <w:rFonts w:hint="default"/>
        <w:lang w:val="id" w:eastAsia="en-US" w:bidi="ar-SA"/>
      </w:rPr>
    </w:lvl>
  </w:abstractNum>
  <w:abstractNum w:abstractNumId="56">
    <w:multiLevelType w:val="hybridMultilevel"/>
    <w:lvl w:ilvl="0">
      <w:start w:val="5"/>
      <w:numFmt w:val="decimal"/>
      <w:lvlText w:val="%1."/>
      <w:lvlJc w:val="left"/>
      <w:pPr>
        <w:ind w:left="441" w:hanging="360"/>
        <w:jc w:val="left"/>
      </w:pPr>
      <w:rPr>
        <w:rFonts w:hint="default" w:ascii="Times New Roman" w:hAnsi="Times New Roman" w:eastAsia="Times New Roman" w:cs="Times New Roman"/>
        <w:spacing w:val="-2"/>
        <w:w w:val="99"/>
        <w:sz w:val="24"/>
        <w:szCs w:val="24"/>
        <w:lang w:val="id" w:eastAsia="en-US" w:bidi="ar-SA"/>
      </w:rPr>
    </w:lvl>
    <w:lvl w:ilvl="1">
      <w:start w:val="0"/>
      <w:numFmt w:val="bullet"/>
      <w:lvlText w:val="•"/>
      <w:lvlJc w:val="left"/>
      <w:pPr>
        <w:ind w:left="749" w:hanging="360"/>
      </w:pPr>
      <w:rPr>
        <w:rFonts w:hint="default"/>
        <w:lang w:val="id" w:eastAsia="en-US" w:bidi="ar-SA"/>
      </w:rPr>
    </w:lvl>
    <w:lvl w:ilvl="2">
      <w:start w:val="0"/>
      <w:numFmt w:val="bullet"/>
      <w:lvlText w:val="•"/>
      <w:lvlJc w:val="left"/>
      <w:pPr>
        <w:ind w:left="1059" w:hanging="360"/>
      </w:pPr>
      <w:rPr>
        <w:rFonts w:hint="default"/>
        <w:lang w:val="id" w:eastAsia="en-US" w:bidi="ar-SA"/>
      </w:rPr>
    </w:lvl>
    <w:lvl w:ilvl="3">
      <w:start w:val="0"/>
      <w:numFmt w:val="bullet"/>
      <w:lvlText w:val="•"/>
      <w:lvlJc w:val="left"/>
      <w:pPr>
        <w:ind w:left="1368" w:hanging="360"/>
      </w:pPr>
      <w:rPr>
        <w:rFonts w:hint="default"/>
        <w:lang w:val="id" w:eastAsia="en-US" w:bidi="ar-SA"/>
      </w:rPr>
    </w:lvl>
    <w:lvl w:ilvl="4">
      <w:start w:val="0"/>
      <w:numFmt w:val="bullet"/>
      <w:lvlText w:val="•"/>
      <w:lvlJc w:val="left"/>
      <w:pPr>
        <w:ind w:left="1678" w:hanging="360"/>
      </w:pPr>
      <w:rPr>
        <w:rFonts w:hint="default"/>
        <w:lang w:val="id" w:eastAsia="en-US" w:bidi="ar-SA"/>
      </w:rPr>
    </w:lvl>
    <w:lvl w:ilvl="5">
      <w:start w:val="0"/>
      <w:numFmt w:val="bullet"/>
      <w:lvlText w:val="•"/>
      <w:lvlJc w:val="left"/>
      <w:pPr>
        <w:ind w:left="1987" w:hanging="360"/>
      </w:pPr>
      <w:rPr>
        <w:rFonts w:hint="default"/>
        <w:lang w:val="id" w:eastAsia="en-US" w:bidi="ar-SA"/>
      </w:rPr>
    </w:lvl>
    <w:lvl w:ilvl="6">
      <w:start w:val="0"/>
      <w:numFmt w:val="bullet"/>
      <w:lvlText w:val="•"/>
      <w:lvlJc w:val="left"/>
      <w:pPr>
        <w:ind w:left="2297" w:hanging="360"/>
      </w:pPr>
      <w:rPr>
        <w:rFonts w:hint="default"/>
        <w:lang w:val="id" w:eastAsia="en-US" w:bidi="ar-SA"/>
      </w:rPr>
    </w:lvl>
    <w:lvl w:ilvl="7">
      <w:start w:val="0"/>
      <w:numFmt w:val="bullet"/>
      <w:lvlText w:val="•"/>
      <w:lvlJc w:val="left"/>
      <w:pPr>
        <w:ind w:left="2606" w:hanging="360"/>
      </w:pPr>
      <w:rPr>
        <w:rFonts w:hint="default"/>
        <w:lang w:val="id" w:eastAsia="en-US" w:bidi="ar-SA"/>
      </w:rPr>
    </w:lvl>
    <w:lvl w:ilvl="8">
      <w:start w:val="0"/>
      <w:numFmt w:val="bullet"/>
      <w:lvlText w:val="•"/>
      <w:lvlJc w:val="left"/>
      <w:pPr>
        <w:ind w:left="2916" w:hanging="360"/>
      </w:pPr>
      <w:rPr>
        <w:rFonts w:hint="default"/>
        <w:lang w:val="id" w:eastAsia="en-US" w:bidi="ar-SA"/>
      </w:rPr>
    </w:lvl>
  </w:abstractNum>
  <w:abstractNum w:abstractNumId="55">
    <w:multiLevelType w:val="hybridMultilevel"/>
    <w:lvl w:ilvl="0">
      <w:start w:val="1"/>
      <w:numFmt w:val="decimal"/>
      <w:lvlText w:val="%1."/>
      <w:lvlJc w:val="left"/>
      <w:pPr>
        <w:ind w:left="441" w:hanging="360"/>
        <w:jc w:val="left"/>
      </w:pPr>
      <w:rPr>
        <w:rFonts w:hint="default" w:ascii="Times New Roman" w:hAnsi="Times New Roman" w:eastAsia="Times New Roman" w:cs="Times New Roman"/>
        <w:spacing w:val="-2"/>
        <w:w w:val="99"/>
        <w:sz w:val="24"/>
        <w:szCs w:val="24"/>
        <w:lang w:val="id" w:eastAsia="en-US" w:bidi="ar-SA"/>
      </w:rPr>
    </w:lvl>
    <w:lvl w:ilvl="1">
      <w:start w:val="0"/>
      <w:numFmt w:val="bullet"/>
      <w:lvlText w:val="•"/>
      <w:lvlJc w:val="left"/>
      <w:pPr>
        <w:ind w:left="749" w:hanging="360"/>
      </w:pPr>
      <w:rPr>
        <w:rFonts w:hint="default"/>
        <w:lang w:val="id" w:eastAsia="en-US" w:bidi="ar-SA"/>
      </w:rPr>
    </w:lvl>
    <w:lvl w:ilvl="2">
      <w:start w:val="0"/>
      <w:numFmt w:val="bullet"/>
      <w:lvlText w:val="•"/>
      <w:lvlJc w:val="left"/>
      <w:pPr>
        <w:ind w:left="1059" w:hanging="360"/>
      </w:pPr>
      <w:rPr>
        <w:rFonts w:hint="default"/>
        <w:lang w:val="id" w:eastAsia="en-US" w:bidi="ar-SA"/>
      </w:rPr>
    </w:lvl>
    <w:lvl w:ilvl="3">
      <w:start w:val="0"/>
      <w:numFmt w:val="bullet"/>
      <w:lvlText w:val="•"/>
      <w:lvlJc w:val="left"/>
      <w:pPr>
        <w:ind w:left="1368" w:hanging="360"/>
      </w:pPr>
      <w:rPr>
        <w:rFonts w:hint="default"/>
        <w:lang w:val="id" w:eastAsia="en-US" w:bidi="ar-SA"/>
      </w:rPr>
    </w:lvl>
    <w:lvl w:ilvl="4">
      <w:start w:val="0"/>
      <w:numFmt w:val="bullet"/>
      <w:lvlText w:val="•"/>
      <w:lvlJc w:val="left"/>
      <w:pPr>
        <w:ind w:left="1678" w:hanging="360"/>
      </w:pPr>
      <w:rPr>
        <w:rFonts w:hint="default"/>
        <w:lang w:val="id" w:eastAsia="en-US" w:bidi="ar-SA"/>
      </w:rPr>
    </w:lvl>
    <w:lvl w:ilvl="5">
      <w:start w:val="0"/>
      <w:numFmt w:val="bullet"/>
      <w:lvlText w:val="•"/>
      <w:lvlJc w:val="left"/>
      <w:pPr>
        <w:ind w:left="1987" w:hanging="360"/>
      </w:pPr>
      <w:rPr>
        <w:rFonts w:hint="default"/>
        <w:lang w:val="id" w:eastAsia="en-US" w:bidi="ar-SA"/>
      </w:rPr>
    </w:lvl>
    <w:lvl w:ilvl="6">
      <w:start w:val="0"/>
      <w:numFmt w:val="bullet"/>
      <w:lvlText w:val="•"/>
      <w:lvlJc w:val="left"/>
      <w:pPr>
        <w:ind w:left="2297" w:hanging="360"/>
      </w:pPr>
      <w:rPr>
        <w:rFonts w:hint="default"/>
        <w:lang w:val="id" w:eastAsia="en-US" w:bidi="ar-SA"/>
      </w:rPr>
    </w:lvl>
    <w:lvl w:ilvl="7">
      <w:start w:val="0"/>
      <w:numFmt w:val="bullet"/>
      <w:lvlText w:val="•"/>
      <w:lvlJc w:val="left"/>
      <w:pPr>
        <w:ind w:left="2606" w:hanging="360"/>
      </w:pPr>
      <w:rPr>
        <w:rFonts w:hint="default"/>
        <w:lang w:val="id" w:eastAsia="en-US" w:bidi="ar-SA"/>
      </w:rPr>
    </w:lvl>
    <w:lvl w:ilvl="8">
      <w:start w:val="0"/>
      <w:numFmt w:val="bullet"/>
      <w:lvlText w:val="•"/>
      <w:lvlJc w:val="left"/>
      <w:pPr>
        <w:ind w:left="2916" w:hanging="360"/>
      </w:pPr>
      <w:rPr>
        <w:rFonts w:hint="default"/>
        <w:lang w:val="id" w:eastAsia="en-US" w:bidi="ar-SA"/>
      </w:rPr>
    </w:lvl>
  </w:abstractNum>
  <w:abstractNum w:abstractNumId="54">
    <w:multiLevelType w:val="hybridMultilevel"/>
    <w:lvl w:ilvl="0">
      <w:start w:val="0"/>
      <w:numFmt w:val="bullet"/>
      <w:lvlText w:val="-"/>
      <w:lvlJc w:val="left"/>
      <w:pPr>
        <w:ind w:left="532" w:hanging="260"/>
      </w:pPr>
      <w:rPr>
        <w:rFonts w:hint="default" w:ascii="Times New Roman" w:hAnsi="Times New Roman" w:eastAsia="Times New Roman" w:cs="Times New Roman"/>
        <w:w w:val="97"/>
        <w:sz w:val="24"/>
        <w:szCs w:val="24"/>
        <w:lang w:val="id" w:eastAsia="en-US" w:bidi="ar-SA"/>
      </w:rPr>
    </w:lvl>
    <w:lvl w:ilvl="1">
      <w:start w:val="0"/>
      <w:numFmt w:val="bullet"/>
      <w:lvlText w:val="•"/>
      <w:lvlJc w:val="left"/>
      <w:pPr>
        <w:ind w:left="839" w:hanging="260"/>
      </w:pPr>
      <w:rPr>
        <w:rFonts w:hint="default"/>
        <w:lang w:val="id" w:eastAsia="en-US" w:bidi="ar-SA"/>
      </w:rPr>
    </w:lvl>
    <w:lvl w:ilvl="2">
      <w:start w:val="0"/>
      <w:numFmt w:val="bullet"/>
      <w:lvlText w:val="•"/>
      <w:lvlJc w:val="left"/>
      <w:pPr>
        <w:ind w:left="1139" w:hanging="260"/>
      </w:pPr>
      <w:rPr>
        <w:rFonts w:hint="default"/>
        <w:lang w:val="id" w:eastAsia="en-US" w:bidi="ar-SA"/>
      </w:rPr>
    </w:lvl>
    <w:lvl w:ilvl="3">
      <w:start w:val="0"/>
      <w:numFmt w:val="bullet"/>
      <w:lvlText w:val="•"/>
      <w:lvlJc w:val="left"/>
      <w:pPr>
        <w:ind w:left="1438" w:hanging="260"/>
      </w:pPr>
      <w:rPr>
        <w:rFonts w:hint="default"/>
        <w:lang w:val="id" w:eastAsia="en-US" w:bidi="ar-SA"/>
      </w:rPr>
    </w:lvl>
    <w:lvl w:ilvl="4">
      <w:start w:val="0"/>
      <w:numFmt w:val="bullet"/>
      <w:lvlText w:val="•"/>
      <w:lvlJc w:val="left"/>
      <w:pPr>
        <w:ind w:left="1738" w:hanging="260"/>
      </w:pPr>
      <w:rPr>
        <w:rFonts w:hint="default"/>
        <w:lang w:val="id" w:eastAsia="en-US" w:bidi="ar-SA"/>
      </w:rPr>
    </w:lvl>
    <w:lvl w:ilvl="5">
      <w:start w:val="0"/>
      <w:numFmt w:val="bullet"/>
      <w:lvlText w:val="•"/>
      <w:lvlJc w:val="left"/>
      <w:pPr>
        <w:ind w:left="2037" w:hanging="260"/>
      </w:pPr>
      <w:rPr>
        <w:rFonts w:hint="default"/>
        <w:lang w:val="id" w:eastAsia="en-US" w:bidi="ar-SA"/>
      </w:rPr>
    </w:lvl>
    <w:lvl w:ilvl="6">
      <w:start w:val="0"/>
      <w:numFmt w:val="bullet"/>
      <w:lvlText w:val="•"/>
      <w:lvlJc w:val="left"/>
      <w:pPr>
        <w:ind w:left="2337" w:hanging="260"/>
      </w:pPr>
      <w:rPr>
        <w:rFonts w:hint="default"/>
        <w:lang w:val="id" w:eastAsia="en-US" w:bidi="ar-SA"/>
      </w:rPr>
    </w:lvl>
    <w:lvl w:ilvl="7">
      <w:start w:val="0"/>
      <w:numFmt w:val="bullet"/>
      <w:lvlText w:val="•"/>
      <w:lvlJc w:val="left"/>
      <w:pPr>
        <w:ind w:left="2636" w:hanging="260"/>
      </w:pPr>
      <w:rPr>
        <w:rFonts w:hint="default"/>
        <w:lang w:val="id" w:eastAsia="en-US" w:bidi="ar-SA"/>
      </w:rPr>
    </w:lvl>
    <w:lvl w:ilvl="8">
      <w:start w:val="0"/>
      <w:numFmt w:val="bullet"/>
      <w:lvlText w:val="•"/>
      <w:lvlJc w:val="left"/>
      <w:pPr>
        <w:ind w:left="2936" w:hanging="260"/>
      </w:pPr>
      <w:rPr>
        <w:rFonts w:hint="default"/>
        <w:lang w:val="id" w:eastAsia="en-US" w:bidi="ar-SA"/>
      </w:rPr>
    </w:lvl>
  </w:abstractNum>
  <w:abstractNum w:abstractNumId="53">
    <w:multiLevelType w:val="hybridMultilevel"/>
    <w:lvl w:ilvl="0">
      <w:start w:val="0"/>
      <w:numFmt w:val="bullet"/>
      <w:lvlText w:val="-"/>
      <w:lvlJc w:val="left"/>
      <w:pPr>
        <w:ind w:left="501" w:hanging="351"/>
      </w:pPr>
      <w:rPr>
        <w:rFonts w:hint="default" w:ascii="Times New Roman" w:hAnsi="Times New Roman" w:eastAsia="Times New Roman" w:cs="Times New Roman"/>
        <w:spacing w:val="-7"/>
        <w:w w:val="99"/>
        <w:sz w:val="24"/>
        <w:szCs w:val="24"/>
        <w:lang w:val="id" w:eastAsia="en-US" w:bidi="ar-SA"/>
      </w:rPr>
    </w:lvl>
    <w:lvl w:ilvl="1">
      <w:start w:val="0"/>
      <w:numFmt w:val="bullet"/>
      <w:lvlText w:val="-"/>
      <w:lvlJc w:val="left"/>
      <w:pPr>
        <w:ind w:left="727" w:hanging="361"/>
      </w:pPr>
      <w:rPr>
        <w:rFonts w:hint="default" w:ascii="Times New Roman" w:hAnsi="Times New Roman" w:eastAsia="Times New Roman" w:cs="Times New Roman"/>
        <w:spacing w:val="-3"/>
        <w:w w:val="99"/>
        <w:sz w:val="24"/>
        <w:szCs w:val="24"/>
        <w:lang w:val="id" w:eastAsia="en-US" w:bidi="ar-SA"/>
      </w:rPr>
    </w:lvl>
    <w:lvl w:ilvl="2">
      <w:start w:val="0"/>
      <w:numFmt w:val="bullet"/>
      <w:lvlText w:val="•"/>
      <w:lvlJc w:val="left"/>
      <w:pPr>
        <w:ind w:left="1064" w:hanging="361"/>
      </w:pPr>
      <w:rPr>
        <w:rFonts w:hint="default"/>
        <w:lang w:val="id" w:eastAsia="en-US" w:bidi="ar-SA"/>
      </w:rPr>
    </w:lvl>
    <w:lvl w:ilvl="3">
      <w:start w:val="0"/>
      <w:numFmt w:val="bullet"/>
      <w:lvlText w:val="•"/>
      <w:lvlJc w:val="left"/>
      <w:pPr>
        <w:ind w:left="1409" w:hanging="361"/>
      </w:pPr>
      <w:rPr>
        <w:rFonts w:hint="default"/>
        <w:lang w:val="id" w:eastAsia="en-US" w:bidi="ar-SA"/>
      </w:rPr>
    </w:lvl>
    <w:lvl w:ilvl="4">
      <w:start w:val="0"/>
      <w:numFmt w:val="bullet"/>
      <w:lvlText w:val="•"/>
      <w:lvlJc w:val="left"/>
      <w:pPr>
        <w:ind w:left="1753" w:hanging="361"/>
      </w:pPr>
      <w:rPr>
        <w:rFonts w:hint="default"/>
        <w:lang w:val="id" w:eastAsia="en-US" w:bidi="ar-SA"/>
      </w:rPr>
    </w:lvl>
    <w:lvl w:ilvl="5">
      <w:start w:val="0"/>
      <w:numFmt w:val="bullet"/>
      <w:lvlText w:val="•"/>
      <w:lvlJc w:val="left"/>
      <w:pPr>
        <w:ind w:left="2098" w:hanging="361"/>
      </w:pPr>
      <w:rPr>
        <w:rFonts w:hint="default"/>
        <w:lang w:val="id" w:eastAsia="en-US" w:bidi="ar-SA"/>
      </w:rPr>
    </w:lvl>
    <w:lvl w:ilvl="6">
      <w:start w:val="0"/>
      <w:numFmt w:val="bullet"/>
      <w:lvlText w:val="•"/>
      <w:lvlJc w:val="left"/>
      <w:pPr>
        <w:ind w:left="2442" w:hanging="361"/>
      </w:pPr>
      <w:rPr>
        <w:rFonts w:hint="default"/>
        <w:lang w:val="id" w:eastAsia="en-US" w:bidi="ar-SA"/>
      </w:rPr>
    </w:lvl>
    <w:lvl w:ilvl="7">
      <w:start w:val="0"/>
      <w:numFmt w:val="bullet"/>
      <w:lvlText w:val="•"/>
      <w:lvlJc w:val="left"/>
      <w:pPr>
        <w:ind w:left="2787" w:hanging="361"/>
      </w:pPr>
      <w:rPr>
        <w:rFonts w:hint="default"/>
        <w:lang w:val="id" w:eastAsia="en-US" w:bidi="ar-SA"/>
      </w:rPr>
    </w:lvl>
    <w:lvl w:ilvl="8">
      <w:start w:val="0"/>
      <w:numFmt w:val="bullet"/>
      <w:lvlText w:val="•"/>
      <w:lvlJc w:val="left"/>
      <w:pPr>
        <w:ind w:left="3131" w:hanging="361"/>
      </w:pPr>
      <w:rPr>
        <w:rFonts w:hint="default"/>
        <w:lang w:val="id" w:eastAsia="en-US" w:bidi="ar-SA"/>
      </w:rPr>
    </w:lvl>
  </w:abstractNum>
  <w:abstractNum w:abstractNumId="52">
    <w:multiLevelType w:val="hybridMultilevel"/>
    <w:lvl w:ilvl="0">
      <w:start w:val="5"/>
      <w:numFmt w:val="decimal"/>
      <w:lvlText w:val="%1)"/>
      <w:lvlJc w:val="left"/>
      <w:pPr>
        <w:ind w:left="423" w:hanging="284"/>
        <w:jc w:val="left"/>
      </w:pPr>
      <w:rPr>
        <w:rFonts w:hint="default" w:ascii="Times New Roman" w:hAnsi="Times New Roman" w:eastAsia="Times New Roman" w:cs="Times New Roman"/>
        <w:w w:val="99"/>
        <w:sz w:val="24"/>
        <w:szCs w:val="24"/>
        <w:lang w:val="id" w:eastAsia="en-US" w:bidi="ar-SA"/>
      </w:rPr>
    </w:lvl>
    <w:lvl w:ilvl="1">
      <w:start w:val="0"/>
      <w:numFmt w:val="bullet"/>
      <w:lvlText w:val="•"/>
      <w:lvlJc w:val="left"/>
      <w:pPr>
        <w:ind w:left="745" w:hanging="284"/>
      </w:pPr>
      <w:rPr>
        <w:rFonts w:hint="default"/>
        <w:lang w:val="id" w:eastAsia="en-US" w:bidi="ar-SA"/>
      </w:rPr>
    </w:lvl>
    <w:lvl w:ilvl="2">
      <w:start w:val="0"/>
      <w:numFmt w:val="bullet"/>
      <w:lvlText w:val="•"/>
      <w:lvlJc w:val="left"/>
      <w:pPr>
        <w:ind w:left="1070" w:hanging="284"/>
      </w:pPr>
      <w:rPr>
        <w:rFonts w:hint="default"/>
        <w:lang w:val="id" w:eastAsia="en-US" w:bidi="ar-SA"/>
      </w:rPr>
    </w:lvl>
    <w:lvl w:ilvl="3">
      <w:start w:val="0"/>
      <w:numFmt w:val="bullet"/>
      <w:lvlText w:val="•"/>
      <w:lvlJc w:val="left"/>
      <w:pPr>
        <w:ind w:left="1396" w:hanging="284"/>
      </w:pPr>
      <w:rPr>
        <w:rFonts w:hint="default"/>
        <w:lang w:val="id" w:eastAsia="en-US" w:bidi="ar-SA"/>
      </w:rPr>
    </w:lvl>
    <w:lvl w:ilvl="4">
      <w:start w:val="0"/>
      <w:numFmt w:val="bullet"/>
      <w:lvlText w:val="•"/>
      <w:lvlJc w:val="left"/>
      <w:pPr>
        <w:ind w:left="1721" w:hanging="284"/>
      </w:pPr>
      <w:rPr>
        <w:rFonts w:hint="default"/>
        <w:lang w:val="id" w:eastAsia="en-US" w:bidi="ar-SA"/>
      </w:rPr>
    </w:lvl>
    <w:lvl w:ilvl="5">
      <w:start w:val="0"/>
      <w:numFmt w:val="bullet"/>
      <w:lvlText w:val="•"/>
      <w:lvlJc w:val="left"/>
      <w:pPr>
        <w:ind w:left="2047" w:hanging="284"/>
      </w:pPr>
      <w:rPr>
        <w:rFonts w:hint="default"/>
        <w:lang w:val="id" w:eastAsia="en-US" w:bidi="ar-SA"/>
      </w:rPr>
    </w:lvl>
    <w:lvl w:ilvl="6">
      <w:start w:val="0"/>
      <w:numFmt w:val="bullet"/>
      <w:lvlText w:val="•"/>
      <w:lvlJc w:val="left"/>
      <w:pPr>
        <w:ind w:left="2372" w:hanging="284"/>
      </w:pPr>
      <w:rPr>
        <w:rFonts w:hint="default"/>
        <w:lang w:val="id" w:eastAsia="en-US" w:bidi="ar-SA"/>
      </w:rPr>
    </w:lvl>
    <w:lvl w:ilvl="7">
      <w:start w:val="0"/>
      <w:numFmt w:val="bullet"/>
      <w:lvlText w:val="•"/>
      <w:lvlJc w:val="left"/>
      <w:pPr>
        <w:ind w:left="2697" w:hanging="284"/>
      </w:pPr>
      <w:rPr>
        <w:rFonts w:hint="default"/>
        <w:lang w:val="id" w:eastAsia="en-US" w:bidi="ar-SA"/>
      </w:rPr>
    </w:lvl>
    <w:lvl w:ilvl="8">
      <w:start w:val="0"/>
      <w:numFmt w:val="bullet"/>
      <w:lvlText w:val="•"/>
      <w:lvlJc w:val="left"/>
      <w:pPr>
        <w:ind w:left="3023" w:hanging="284"/>
      </w:pPr>
      <w:rPr>
        <w:rFonts w:hint="default"/>
        <w:lang w:val="id" w:eastAsia="en-US" w:bidi="ar-SA"/>
      </w:rPr>
    </w:lvl>
  </w:abstractNum>
  <w:abstractNum w:abstractNumId="51">
    <w:multiLevelType w:val="hybridMultilevel"/>
    <w:lvl w:ilvl="0">
      <w:start w:val="1"/>
      <w:numFmt w:val="decimal"/>
      <w:lvlText w:val="%1)"/>
      <w:lvlJc w:val="left"/>
      <w:pPr>
        <w:ind w:left="486" w:hanging="360"/>
        <w:jc w:val="left"/>
      </w:pPr>
      <w:rPr>
        <w:rFonts w:hint="default" w:ascii="Times New Roman" w:hAnsi="Times New Roman" w:eastAsia="Times New Roman" w:cs="Times New Roman"/>
        <w:spacing w:val="-20"/>
        <w:w w:val="99"/>
        <w:sz w:val="24"/>
        <w:szCs w:val="24"/>
        <w:lang w:val="id" w:eastAsia="en-US" w:bidi="ar-SA"/>
      </w:rPr>
    </w:lvl>
    <w:lvl w:ilvl="1">
      <w:start w:val="0"/>
      <w:numFmt w:val="bullet"/>
      <w:lvlText w:val="•"/>
      <w:lvlJc w:val="left"/>
      <w:pPr>
        <w:ind w:left="728" w:hanging="360"/>
      </w:pPr>
      <w:rPr>
        <w:rFonts w:hint="default"/>
        <w:lang w:val="id" w:eastAsia="en-US" w:bidi="ar-SA"/>
      </w:rPr>
    </w:lvl>
    <w:lvl w:ilvl="2">
      <w:start w:val="0"/>
      <w:numFmt w:val="bullet"/>
      <w:lvlText w:val="•"/>
      <w:lvlJc w:val="left"/>
      <w:pPr>
        <w:ind w:left="977" w:hanging="360"/>
      </w:pPr>
      <w:rPr>
        <w:rFonts w:hint="default"/>
        <w:lang w:val="id" w:eastAsia="en-US" w:bidi="ar-SA"/>
      </w:rPr>
    </w:lvl>
    <w:lvl w:ilvl="3">
      <w:start w:val="0"/>
      <w:numFmt w:val="bullet"/>
      <w:lvlText w:val="•"/>
      <w:lvlJc w:val="left"/>
      <w:pPr>
        <w:ind w:left="1226" w:hanging="360"/>
      </w:pPr>
      <w:rPr>
        <w:rFonts w:hint="default"/>
        <w:lang w:val="id" w:eastAsia="en-US" w:bidi="ar-SA"/>
      </w:rPr>
    </w:lvl>
    <w:lvl w:ilvl="4">
      <w:start w:val="0"/>
      <w:numFmt w:val="bullet"/>
      <w:lvlText w:val="•"/>
      <w:lvlJc w:val="left"/>
      <w:pPr>
        <w:ind w:left="1475" w:hanging="360"/>
      </w:pPr>
      <w:rPr>
        <w:rFonts w:hint="default"/>
        <w:lang w:val="id" w:eastAsia="en-US" w:bidi="ar-SA"/>
      </w:rPr>
    </w:lvl>
    <w:lvl w:ilvl="5">
      <w:start w:val="0"/>
      <w:numFmt w:val="bullet"/>
      <w:lvlText w:val="•"/>
      <w:lvlJc w:val="left"/>
      <w:pPr>
        <w:ind w:left="1724" w:hanging="360"/>
      </w:pPr>
      <w:rPr>
        <w:rFonts w:hint="default"/>
        <w:lang w:val="id" w:eastAsia="en-US" w:bidi="ar-SA"/>
      </w:rPr>
    </w:lvl>
    <w:lvl w:ilvl="6">
      <w:start w:val="0"/>
      <w:numFmt w:val="bullet"/>
      <w:lvlText w:val="•"/>
      <w:lvlJc w:val="left"/>
      <w:pPr>
        <w:ind w:left="1972" w:hanging="360"/>
      </w:pPr>
      <w:rPr>
        <w:rFonts w:hint="default"/>
        <w:lang w:val="id" w:eastAsia="en-US" w:bidi="ar-SA"/>
      </w:rPr>
    </w:lvl>
    <w:lvl w:ilvl="7">
      <w:start w:val="0"/>
      <w:numFmt w:val="bullet"/>
      <w:lvlText w:val="•"/>
      <w:lvlJc w:val="left"/>
      <w:pPr>
        <w:ind w:left="2221" w:hanging="360"/>
      </w:pPr>
      <w:rPr>
        <w:rFonts w:hint="default"/>
        <w:lang w:val="id" w:eastAsia="en-US" w:bidi="ar-SA"/>
      </w:rPr>
    </w:lvl>
    <w:lvl w:ilvl="8">
      <w:start w:val="0"/>
      <w:numFmt w:val="bullet"/>
      <w:lvlText w:val="•"/>
      <w:lvlJc w:val="left"/>
      <w:pPr>
        <w:ind w:left="2470" w:hanging="360"/>
      </w:pPr>
      <w:rPr>
        <w:rFonts w:hint="default"/>
        <w:lang w:val="id" w:eastAsia="en-US" w:bidi="ar-SA"/>
      </w:rPr>
    </w:lvl>
  </w:abstractNum>
  <w:abstractNum w:abstractNumId="50">
    <w:multiLevelType w:val="hybridMultilevel"/>
    <w:lvl w:ilvl="0">
      <w:start w:val="1"/>
      <w:numFmt w:val="decimal"/>
      <w:lvlText w:val="%1)"/>
      <w:lvlJc w:val="left"/>
      <w:pPr>
        <w:ind w:left="423" w:hanging="284"/>
        <w:jc w:val="left"/>
      </w:pPr>
      <w:rPr>
        <w:rFonts w:hint="default" w:ascii="Times New Roman" w:hAnsi="Times New Roman" w:eastAsia="Times New Roman" w:cs="Times New Roman"/>
        <w:w w:val="99"/>
        <w:sz w:val="24"/>
        <w:szCs w:val="24"/>
        <w:lang w:val="id" w:eastAsia="en-US" w:bidi="ar-SA"/>
      </w:rPr>
    </w:lvl>
    <w:lvl w:ilvl="1">
      <w:start w:val="0"/>
      <w:numFmt w:val="bullet"/>
      <w:lvlText w:val="•"/>
      <w:lvlJc w:val="left"/>
      <w:pPr>
        <w:ind w:left="745" w:hanging="284"/>
      </w:pPr>
      <w:rPr>
        <w:rFonts w:hint="default"/>
        <w:lang w:val="id" w:eastAsia="en-US" w:bidi="ar-SA"/>
      </w:rPr>
    </w:lvl>
    <w:lvl w:ilvl="2">
      <w:start w:val="0"/>
      <w:numFmt w:val="bullet"/>
      <w:lvlText w:val="•"/>
      <w:lvlJc w:val="left"/>
      <w:pPr>
        <w:ind w:left="1070" w:hanging="284"/>
      </w:pPr>
      <w:rPr>
        <w:rFonts w:hint="default"/>
        <w:lang w:val="id" w:eastAsia="en-US" w:bidi="ar-SA"/>
      </w:rPr>
    </w:lvl>
    <w:lvl w:ilvl="3">
      <w:start w:val="0"/>
      <w:numFmt w:val="bullet"/>
      <w:lvlText w:val="•"/>
      <w:lvlJc w:val="left"/>
      <w:pPr>
        <w:ind w:left="1396" w:hanging="284"/>
      </w:pPr>
      <w:rPr>
        <w:rFonts w:hint="default"/>
        <w:lang w:val="id" w:eastAsia="en-US" w:bidi="ar-SA"/>
      </w:rPr>
    </w:lvl>
    <w:lvl w:ilvl="4">
      <w:start w:val="0"/>
      <w:numFmt w:val="bullet"/>
      <w:lvlText w:val="•"/>
      <w:lvlJc w:val="left"/>
      <w:pPr>
        <w:ind w:left="1721" w:hanging="284"/>
      </w:pPr>
      <w:rPr>
        <w:rFonts w:hint="default"/>
        <w:lang w:val="id" w:eastAsia="en-US" w:bidi="ar-SA"/>
      </w:rPr>
    </w:lvl>
    <w:lvl w:ilvl="5">
      <w:start w:val="0"/>
      <w:numFmt w:val="bullet"/>
      <w:lvlText w:val="•"/>
      <w:lvlJc w:val="left"/>
      <w:pPr>
        <w:ind w:left="2047" w:hanging="284"/>
      </w:pPr>
      <w:rPr>
        <w:rFonts w:hint="default"/>
        <w:lang w:val="id" w:eastAsia="en-US" w:bidi="ar-SA"/>
      </w:rPr>
    </w:lvl>
    <w:lvl w:ilvl="6">
      <w:start w:val="0"/>
      <w:numFmt w:val="bullet"/>
      <w:lvlText w:val="•"/>
      <w:lvlJc w:val="left"/>
      <w:pPr>
        <w:ind w:left="2372" w:hanging="284"/>
      </w:pPr>
      <w:rPr>
        <w:rFonts w:hint="default"/>
        <w:lang w:val="id" w:eastAsia="en-US" w:bidi="ar-SA"/>
      </w:rPr>
    </w:lvl>
    <w:lvl w:ilvl="7">
      <w:start w:val="0"/>
      <w:numFmt w:val="bullet"/>
      <w:lvlText w:val="•"/>
      <w:lvlJc w:val="left"/>
      <w:pPr>
        <w:ind w:left="2697" w:hanging="284"/>
      </w:pPr>
      <w:rPr>
        <w:rFonts w:hint="default"/>
        <w:lang w:val="id" w:eastAsia="en-US" w:bidi="ar-SA"/>
      </w:rPr>
    </w:lvl>
    <w:lvl w:ilvl="8">
      <w:start w:val="0"/>
      <w:numFmt w:val="bullet"/>
      <w:lvlText w:val="•"/>
      <w:lvlJc w:val="left"/>
      <w:pPr>
        <w:ind w:left="3023" w:hanging="284"/>
      </w:pPr>
      <w:rPr>
        <w:rFonts w:hint="default"/>
        <w:lang w:val="id" w:eastAsia="en-US" w:bidi="ar-SA"/>
      </w:rPr>
    </w:lvl>
  </w:abstractNum>
  <w:abstractNum w:abstractNumId="49">
    <w:multiLevelType w:val="hybridMultilevel"/>
    <w:lvl w:ilvl="0">
      <w:start w:val="1"/>
      <w:numFmt w:val="decimal"/>
      <w:lvlText w:val="%1."/>
      <w:lvlJc w:val="left"/>
      <w:pPr>
        <w:ind w:left="425" w:hanging="360"/>
        <w:jc w:val="left"/>
      </w:pPr>
      <w:rPr>
        <w:rFonts w:hint="default" w:ascii="Times New Roman" w:hAnsi="Times New Roman" w:eastAsia="Times New Roman" w:cs="Times New Roman"/>
        <w:spacing w:val="-2"/>
        <w:w w:val="99"/>
        <w:sz w:val="24"/>
        <w:szCs w:val="24"/>
        <w:lang w:val="id" w:eastAsia="en-US" w:bidi="ar-SA"/>
      </w:rPr>
    </w:lvl>
    <w:lvl w:ilvl="1">
      <w:start w:val="0"/>
      <w:numFmt w:val="bullet"/>
      <w:lvlText w:val="•"/>
      <w:lvlJc w:val="left"/>
      <w:pPr>
        <w:ind w:left="731" w:hanging="360"/>
      </w:pPr>
      <w:rPr>
        <w:rFonts w:hint="default"/>
        <w:lang w:val="id" w:eastAsia="en-US" w:bidi="ar-SA"/>
      </w:rPr>
    </w:lvl>
    <w:lvl w:ilvl="2">
      <w:start w:val="0"/>
      <w:numFmt w:val="bullet"/>
      <w:lvlText w:val="•"/>
      <w:lvlJc w:val="left"/>
      <w:pPr>
        <w:ind w:left="1043" w:hanging="360"/>
      </w:pPr>
      <w:rPr>
        <w:rFonts w:hint="default"/>
        <w:lang w:val="id" w:eastAsia="en-US" w:bidi="ar-SA"/>
      </w:rPr>
    </w:lvl>
    <w:lvl w:ilvl="3">
      <w:start w:val="0"/>
      <w:numFmt w:val="bullet"/>
      <w:lvlText w:val="•"/>
      <w:lvlJc w:val="left"/>
      <w:pPr>
        <w:ind w:left="1354" w:hanging="360"/>
      </w:pPr>
      <w:rPr>
        <w:rFonts w:hint="default"/>
        <w:lang w:val="id" w:eastAsia="en-US" w:bidi="ar-SA"/>
      </w:rPr>
    </w:lvl>
    <w:lvl w:ilvl="4">
      <w:start w:val="0"/>
      <w:numFmt w:val="bullet"/>
      <w:lvlText w:val="•"/>
      <w:lvlJc w:val="left"/>
      <w:pPr>
        <w:ind w:left="1666" w:hanging="360"/>
      </w:pPr>
      <w:rPr>
        <w:rFonts w:hint="default"/>
        <w:lang w:val="id" w:eastAsia="en-US" w:bidi="ar-SA"/>
      </w:rPr>
    </w:lvl>
    <w:lvl w:ilvl="5">
      <w:start w:val="0"/>
      <w:numFmt w:val="bullet"/>
      <w:lvlText w:val="•"/>
      <w:lvlJc w:val="left"/>
      <w:pPr>
        <w:ind w:left="1977" w:hanging="360"/>
      </w:pPr>
      <w:rPr>
        <w:rFonts w:hint="default"/>
        <w:lang w:val="id" w:eastAsia="en-US" w:bidi="ar-SA"/>
      </w:rPr>
    </w:lvl>
    <w:lvl w:ilvl="6">
      <w:start w:val="0"/>
      <w:numFmt w:val="bullet"/>
      <w:lvlText w:val="•"/>
      <w:lvlJc w:val="left"/>
      <w:pPr>
        <w:ind w:left="2289" w:hanging="360"/>
      </w:pPr>
      <w:rPr>
        <w:rFonts w:hint="default"/>
        <w:lang w:val="id" w:eastAsia="en-US" w:bidi="ar-SA"/>
      </w:rPr>
    </w:lvl>
    <w:lvl w:ilvl="7">
      <w:start w:val="0"/>
      <w:numFmt w:val="bullet"/>
      <w:lvlText w:val="•"/>
      <w:lvlJc w:val="left"/>
      <w:pPr>
        <w:ind w:left="2600" w:hanging="360"/>
      </w:pPr>
      <w:rPr>
        <w:rFonts w:hint="default"/>
        <w:lang w:val="id" w:eastAsia="en-US" w:bidi="ar-SA"/>
      </w:rPr>
    </w:lvl>
    <w:lvl w:ilvl="8">
      <w:start w:val="0"/>
      <w:numFmt w:val="bullet"/>
      <w:lvlText w:val="•"/>
      <w:lvlJc w:val="left"/>
      <w:pPr>
        <w:ind w:left="2912" w:hanging="360"/>
      </w:pPr>
      <w:rPr>
        <w:rFonts w:hint="default"/>
        <w:lang w:val="id" w:eastAsia="en-US" w:bidi="ar-SA"/>
      </w:rPr>
    </w:lvl>
  </w:abstractNum>
  <w:abstractNum w:abstractNumId="48">
    <w:multiLevelType w:val="hybridMultilevel"/>
    <w:lvl w:ilvl="0">
      <w:start w:val="8"/>
      <w:numFmt w:val="decimal"/>
      <w:lvlText w:val="%1)"/>
      <w:lvlJc w:val="left"/>
      <w:pPr>
        <w:ind w:left="394" w:hanging="269"/>
        <w:jc w:val="left"/>
      </w:pPr>
      <w:rPr>
        <w:rFonts w:hint="default" w:ascii="Times New Roman" w:hAnsi="Times New Roman" w:eastAsia="Times New Roman" w:cs="Times New Roman"/>
        <w:w w:val="99"/>
        <w:sz w:val="24"/>
        <w:szCs w:val="24"/>
        <w:lang w:val="id" w:eastAsia="en-US" w:bidi="ar-SA"/>
      </w:rPr>
    </w:lvl>
    <w:lvl w:ilvl="1">
      <w:start w:val="0"/>
      <w:numFmt w:val="bullet"/>
      <w:lvlText w:val="•"/>
      <w:lvlJc w:val="left"/>
      <w:pPr>
        <w:ind w:left="727" w:hanging="269"/>
      </w:pPr>
      <w:rPr>
        <w:rFonts w:hint="default"/>
        <w:lang w:val="id" w:eastAsia="en-US" w:bidi="ar-SA"/>
      </w:rPr>
    </w:lvl>
    <w:lvl w:ilvl="2">
      <w:start w:val="0"/>
      <w:numFmt w:val="bullet"/>
      <w:lvlText w:val="•"/>
      <w:lvlJc w:val="left"/>
      <w:pPr>
        <w:ind w:left="1054" w:hanging="269"/>
      </w:pPr>
      <w:rPr>
        <w:rFonts w:hint="default"/>
        <w:lang w:val="id" w:eastAsia="en-US" w:bidi="ar-SA"/>
      </w:rPr>
    </w:lvl>
    <w:lvl w:ilvl="3">
      <w:start w:val="0"/>
      <w:numFmt w:val="bullet"/>
      <w:lvlText w:val="•"/>
      <w:lvlJc w:val="left"/>
      <w:pPr>
        <w:ind w:left="1382" w:hanging="269"/>
      </w:pPr>
      <w:rPr>
        <w:rFonts w:hint="default"/>
        <w:lang w:val="id" w:eastAsia="en-US" w:bidi="ar-SA"/>
      </w:rPr>
    </w:lvl>
    <w:lvl w:ilvl="4">
      <w:start w:val="0"/>
      <w:numFmt w:val="bullet"/>
      <w:lvlText w:val="•"/>
      <w:lvlJc w:val="left"/>
      <w:pPr>
        <w:ind w:left="1709" w:hanging="269"/>
      </w:pPr>
      <w:rPr>
        <w:rFonts w:hint="default"/>
        <w:lang w:val="id" w:eastAsia="en-US" w:bidi="ar-SA"/>
      </w:rPr>
    </w:lvl>
    <w:lvl w:ilvl="5">
      <w:start w:val="0"/>
      <w:numFmt w:val="bullet"/>
      <w:lvlText w:val="•"/>
      <w:lvlJc w:val="left"/>
      <w:pPr>
        <w:ind w:left="2037" w:hanging="269"/>
      </w:pPr>
      <w:rPr>
        <w:rFonts w:hint="default"/>
        <w:lang w:val="id" w:eastAsia="en-US" w:bidi="ar-SA"/>
      </w:rPr>
    </w:lvl>
    <w:lvl w:ilvl="6">
      <w:start w:val="0"/>
      <w:numFmt w:val="bullet"/>
      <w:lvlText w:val="•"/>
      <w:lvlJc w:val="left"/>
      <w:pPr>
        <w:ind w:left="2364" w:hanging="269"/>
      </w:pPr>
      <w:rPr>
        <w:rFonts w:hint="default"/>
        <w:lang w:val="id" w:eastAsia="en-US" w:bidi="ar-SA"/>
      </w:rPr>
    </w:lvl>
    <w:lvl w:ilvl="7">
      <w:start w:val="0"/>
      <w:numFmt w:val="bullet"/>
      <w:lvlText w:val="•"/>
      <w:lvlJc w:val="left"/>
      <w:pPr>
        <w:ind w:left="2691" w:hanging="269"/>
      </w:pPr>
      <w:rPr>
        <w:rFonts w:hint="default"/>
        <w:lang w:val="id" w:eastAsia="en-US" w:bidi="ar-SA"/>
      </w:rPr>
    </w:lvl>
    <w:lvl w:ilvl="8">
      <w:start w:val="0"/>
      <w:numFmt w:val="bullet"/>
      <w:lvlText w:val="•"/>
      <w:lvlJc w:val="left"/>
      <w:pPr>
        <w:ind w:left="3019" w:hanging="269"/>
      </w:pPr>
      <w:rPr>
        <w:rFonts w:hint="default"/>
        <w:lang w:val="id" w:eastAsia="en-US" w:bidi="ar-SA"/>
      </w:rPr>
    </w:lvl>
  </w:abstractNum>
  <w:abstractNum w:abstractNumId="47">
    <w:multiLevelType w:val="hybridMultilevel"/>
    <w:lvl w:ilvl="0">
      <w:start w:val="6"/>
      <w:numFmt w:val="decimal"/>
      <w:lvlText w:val="%1)"/>
      <w:lvlJc w:val="left"/>
      <w:pPr>
        <w:ind w:left="394" w:hanging="269"/>
        <w:jc w:val="left"/>
      </w:pPr>
      <w:rPr>
        <w:rFonts w:hint="default" w:ascii="Times New Roman" w:hAnsi="Times New Roman" w:eastAsia="Times New Roman" w:cs="Times New Roman"/>
        <w:w w:val="99"/>
        <w:sz w:val="24"/>
        <w:szCs w:val="24"/>
        <w:lang w:val="id" w:eastAsia="en-US" w:bidi="ar-SA"/>
      </w:rPr>
    </w:lvl>
    <w:lvl w:ilvl="1">
      <w:start w:val="0"/>
      <w:numFmt w:val="bullet"/>
      <w:lvlText w:val="•"/>
      <w:lvlJc w:val="left"/>
      <w:pPr>
        <w:ind w:left="727" w:hanging="269"/>
      </w:pPr>
      <w:rPr>
        <w:rFonts w:hint="default"/>
        <w:lang w:val="id" w:eastAsia="en-US" w:bidi="ar-SA"/>
      </w:rPr>
    </w:lvl>
    <w:lvl w:ilvl="2">
      <w:start w:val="0"/>
      <w:numFmt w:val="bullet"/>
      <w:lvlText w:val="•"/>
      <w:lvlJc w:val="left"/>
      <w:pPr>
        <w:ind w:left="1054" w:hanging="269"/>
      </w:pPr>
      <w:rPr>
        <w:rFonts w:hint="default"/>
        <w:lang w:val="id" w:eastAsia="en-US" w:bidi="ar-SA"/>
      </w:rPr>
    </w:lvl>
    <w:lvl w:ilvl="3">
      <w:start w:val="0"/>
      <w:numFmt w:val="bullet"/>
      <w:lvlText w:val="•"/>
      <w:lvlJc w:val="left"/>
      <w:pPr>
        <w:ind w:left="1382" w:hanging="269"/>
      </w:pPr>
      <w:rPr>
        <w:rFonts w:hint="default"/>
        <w:lang w:val="id" w:eastAsia="en-US" w:bidi="ar-SA"/>
      </w:rPr>
    </w:lvl>
    <w:lvl w:ilvl="4">
      <w:start w:val="0"/>
      <w:numFmt w:val="bullet"/>
      <w:lvlText w:val="•"/>
      <w:lvlJc w:val="left"/>
      <w:pPr>
        <w:ind w:left="1709" w:hanging="269"/>
      </w:pPr>
      <w:rPr>
        <w:rFonts w:hint="default"/>
        <w:lang w:val="id" w:eastAsia="en-US" w:bidi="ar-SA"/>
      </w:rPr>
    </w:lvl>
    <w:lvl w:ilvl="5">
      <w:start w:val="0"/>
      <w:numFmt w:val="bullet"/>
      <w:lvlText w:val="•"/>
      <w:lvlJc w:val="left"/>
      <w:pPr>
        <w:ind w:left="2037" w:hanging="269"/>
      </w:pPr>
      <w:rPr>
        <w:rFonts w:hint="default"/>
        <w:lang w:val="id" w:eastAsia="en-US" w:bidi="ar-SA"/>
      </w:rPr>
    </w:lvl>
    <w:lvl w:ilvl="6">
      <w:start w:val="0"/>
      <w:numFmt w:val="bullet"/>
      <w:lvlText w:val="•"/>
      <w:lvlJc w:val="left"/>
      <w:pPr>
        <w:ind w:left="2364" w:hanging="269"/>
      </w:pPr>
      <w:rPr>
        <w:rFonts w:hint="default"/>
        <w:lang w:val="id" w:eastAsia="en-US" w:bidi="ar-SA"/>
      </w:rPr>
    </w:lvl>
    <w:lvl w:ilvl="7">
      <w:start w:val="0"/>
      <w:numFmt w:val="bullet"/>
      <w:lvlText w:val="•"/>
      <w:lvlJc w:val="left"/>
      <w:pPr>
        <w:ind w:left="2691" w:hanging="269"/>
      </w:pPr>
      <w:rPr>
        <w:rFonts w:hint="default"/>
        <w:lang w:val="id" w:eastAsia="en-US" w:bidi="ar-SA"/>
      </w:rPr>
    </w:lvl>
    <w:lvl w:ilvl="8">
      <w:start w:val="0"/>
      <w:numFmt w:val="bullet"/>
      <w:lvlText w:val="•"/>
      <w:lvlJc w:val="left"/>
      <w:pPr>
        <w:ind w:left="3019" w:hanging="269"/>
      </w:pPr>
      <w:rPr>
        <w:rFonts w:hint="default"/>
        <w:lang w:val="id" w:eastAsia="en-US" w:bidi="ar-SA"/>
      </w:rPr>
    </w:lvl>
  </w:abstractNum>
  <w:abstractNum w:abstractNumId="46">
    <w:multiLevelType w:val="hybridMultilevel"/>
    <w:lvl w:ilvl="0">
      <w:start w:val="2"/>
      <w:numFmt w:val="decimal"/>
      <w:lvlText w:val="%1)"/>
      <w:lvlJc w:val="left"/>
      <w:pPr>
        <w:ind w:left="394" w:hanging="269"/>
        <w:jc w:val="left"/>
      </w:pPr>
      <w:rPr>
        <w:rFonts w:hint="default" w:ascii="Times New Roman" w:hAnsi="Times New Roman" w:eastAsia="Times New Roman" w:cs="Times New Roman"/>
        <w:w w:val="99"/>
        <w:sz w:val="24"/>
        <w:szCs w:val="24"/>
        <w:lang w:val="id" w:eastAsia="en-US" w:bidi="ar-SA"/>
      </w:rPr>
    </w:lvl>
    <w:lvl w:ilvl="1">
      <w:start w:val="0"/>
      <w:numFmt w:val="bullet"/>
      <w:lvlText w:val="•"/>
      <w:lvlJc w:val="left"/>
      <w:pPr>
        <w:ind w:left="727" w:hanging="269"/>
      </w:pPr>
      <w:rPr>
        <w:rFonts w:hint="default"/>
        <w:lang w:val="id" w:eastAsia="en-US" w:bidi="ar-SA"/>
      </w:rPr>
    </w:lvl>
    <w:lvl w:ilvl="2">
      <w:start w:val="0"/>
      <w:numFmt w:val="bullet"/>
      <w:lvlText w:val="•"/>
      <w:lvlJc w:val="left"/>
      <w:pPr>
        <w:ind w:left="1054" w:hanging="269"/>
      </w:pPr>
      <w:rPr>
        <w:rFonts w:hint="default"/>
        <w:lang w:val="id" w:eastAsia="en-US" w:bidi="ar-SA"/>
      </w:rPr>
    </w:lvl>
    <w:lvl w:ilvl="3">
      <w:start w:val="0"/>
      <w:numFmt w:val="bullet"/>
      <w:lvlText w:val="•"/>
      <w:lvlJc w:val="left"/>
      <w:pPr>
        <w:ind w:left="1382" w:hanging="269"/>
      </w:pPr>
      <w:rPr>
        <w:rFonts w:hint="default"/>
        <w:lang w:val="id" w:eastAsia="en-US" w:bidi="ar-SA"/>
      </w:rPr>
    </w:lvl>
    <w:lvl w:ilvl="4">
      <w:start w:val="0"/>
      <w:numFmt w:val="bullet"/>
      <w:lvlText w:val="•"/>
      <w:lvlJc w:val="left"/>
      <w:pPr>
        <w:ind w:left="1709" w:hanging="269"/>
      </w:pPr>
      <w:rPr>
        <w:rFonts w:hint="default"/>
        <w:lang w:val="id" w:eastAsia="en-US" w:bidi="ar-SA"/>
      </w:rPr>
    </w:lvl>
    <w:lvl w:ilvl="5">
      <w:start w:val="0"/>
      <w:numFmt w:val="bullet"/>
      <w:lvlText w:val="•"/>
      <w:lvlJc w:val="left"/>
      <w:pPr>
        <w:ind w:left="2037" w:hanging="269"/>
      </w:pPr>
      <w:rPr>
        <w:rFonts w:hint="default"/>
        <w:lang w:val="id" w:eastAsia="en-US" w:bidi="ar-SA"/>
      </w:rPr>
    </w:lvl>
    <w:lvl w:ilvl="6">
      <w:start w:val="0"/>
      <w:numFmt w:val="bullet"/>
      <w:lvlText w:val="•"/>
      <w:lvlJc w:val="left"/>
      <w:pPr>
        <w:ind w:left="2364" w:hanging="269"/>
      </w:pPr>
      <w:rPr>
        <w:rFonts w:hint="default"/>
        <w:lang w:val="id" w:eastAsia="en-US" w:bidi="ar-SA"/>
      </w:rPr>
    </w:lvl>
    <w:lvl w:ilvl="7">
      <w:start w:val="0"/>
      <w:numFmt w:val="bullet"/>
      <w:lvlText w:val="•"/>
      <w:lvlJc w:val="left"/>
      <w:pPr>
        <w:ind w:left="2691" w:hanging="269"/>
      </w:pPr>
      <w:rPr>
        <w:rFonts w:hint="default"/>
        <w:lang w:val="id" w:eastAsia="en-US" w:bidi="ar-SA"/>
      </w:rPr>
    </w:lvl>
    <w:lvl w:ilvl="8">
      <w:start w:val="0"/>
      <w:numFmt w:val="bullet"/>
      <w:lvlText w:val="•"/>
      <w:lvlJc w:val="left"/>
      <w:pPr>
        <w:ind w:left="3019" w:hanging="269"/>
      </w:pPr>
      <w:rPr>
        <w:rFonts w:hint="default"/>
        <w:lang w:val="id" w:eastAsia="en-US" w:bidi="ar-SA"/>
      </w:rPr>
    </w:lvl>
  </w:abstractNum>
  <w:abstractNum w:abstractNumId="45">
    <w:multiLevelType w:val="hybridMultilevel"/>
    <w:lvl w:ilvl="0">
      <w:start w:val="1"/>
      <w:numFmt w:val="decimal"/>
      <w:lvlText w:val="%1)"/>
      <w:lvlJc w:val="left"/>
      <w:pPr>
        <w:ind w:left="486" w:hanging="360"/>
        <w:jc w:val="left"/>
      </w:pPr>
      <w:rPr>
        <w:rFonts w:hint="default" w:ascii="Times New Roman" w:hAnsi="Times New Roman" w:eastAsia="Times New Roman" w:cs="Times New Roman"/>
        <w:spacing w:val="-20"/>
        <w:w w:val="99"/>
        <w:sz w:val="24"/>
        <w:szCs w:val="24"/>
        <w:lang w:val="id" w:eastAsia="en-US" w:bidi="ar-SA"/>
      </w:rPr>
    </w:lvl>
    <w:lvl w:ilvl="1">
      <w:start w:val="0"/>
      <w:numFmt w:val="bullet"/>
      <w:lvlText w:val="•"/>
      <w:lvlJc w:val="left"/>
      <w:pPr>
        <w:ind w:left="728" w:hanging="360"/>
      </w:pPr>
      <w:rPr>
        <w:rFonts w:hint="default"/>
        <w:lang w:val="id" w:eastAsia="en-US" w:bidi="ar-SA"/>
      </w:rPr>
    </w:lvl>
    <w:lvl w:ilvl="2">
      <w:start w:val="0"/>
      <w:numFmt w:val="bullet"/>
      <w:lvlText w:val="•"/>
      <w:lvlJc w:val="left"/>
      <w:pPr>
        <w:ind w:left="977" w:hanging="360"/>
      </w:pPr>
      <w:rPr>
        <w:rFonts w:hint="default"/>
        <w:lang w:val="id" w:eastAsia="en-US" w:bidi="ar-SA"/>
      </w:rPr>
    </w:lvl>
    <w:lvl w:ilvl="3">
      <w:start w:val="0"/>
      <w:numFmt w:val="bullet"/>
      <w:lvlText w:val="•"/>
      <w:lvlJc w:val="left"/>
      <w:pPr>
        <w:ind w:left="1226" w:hanging="360"/>
      </w:pPr>
      <w:rPr>
        <w:rFonts w:hint="default"/>
        <w:lang w:val="id" w:eastAsia="en-US" w:bidi="ar-SA"/>
      </w:rPr>
    </w:lvl>
    <w:lvl w:ilvl="4">
      <w:start w:val="0"/>
      <w:numFmt w:val="bullet"/>
      <w:lvlText w:val="•"/>
      <w:lvlJc w:val="left"/>
      <w:pPr>
        <w:ind w:left="1475" w:hanging="360"/>
      </w:pPr>
      <w:rPr>
        <w:rFonts w:hint="default"/>
        <w:lang w:val="id" w:eastAsia="en-US" w:bidi="ar-SA"/>
      </w:rPr>
    </w:lvl>
    <w:lvl w:ilvl="5">
      <w:start w:val="0"/>
      <w:numFmt w:val="bullet"/>
      <w:lvlText w:val="•"/>
      <w:lvlJc w:val="left"/>
      <w:pPr>
        <w:ind w:left="1724" w:hanging="360"/>
      </w:pPr>
      <w:rPr>
        <w:rFonts w:hint="default"/>
        <w:lang w:val="id" w:eastAsia="en-US" w:bidi="ar-SA"/>
      </w:rPr>
    </w:lvl>
    <w:lvl w:ilvl="6">
      <w:start w:val="0"/>
      <w:numFmt w:val="bullet"/>
      <w:lvlText w:val="•"/>
      <w:lvlJc w:val="left"/>
      <w:pPr>
        <w:ind w:left="1972" w:hanging="360"/>
      </w:pPr>
      <w:rPr>
        <w:rFonts w:hint="default"/>
        <w:lang w:val="id" w:eastAsia="en-US" w:bidi="ar-SA"/>
      </w:rPr>
    </w:lvl>
    <w:lvl w:ilvl="7">
      <w:start w:val="0"/>
      <w:numFmt w:val="bullet"/>
      <w:lvlText w:val="•"/>
      <w:lvlJc w:val="left"/>
      <w:pPr>
        <w:ind w:left="2221" w:hanging="360"/>
      </w:pPr>
      <w:rPr>
        <w:rFonts w:hint="default"/>
        <w:lang w:val="id" w:eastAsia="en-US" w:bidi="ar-SA"/>
      </w:rPr>
    </w:lvl>
    <w:lvl w:ilvl="8">
      <w:start w:val="0"/>
      <w:numFmt w:val="bullet"/>
      <w:lvlText w:val="•"/>
      <w:lvlJc w:val="left"/>
      <w:pPr>
        <w:ind w:left="2470" w:hanging="360"/>
      </w:pPr>
      <w:rPr>
        <w:rFonts w:hint="default"/>
        <w:lang w:val="id" w:eastAsia="en-US" w:bidi="ar-SA"/>
      </w:rPr>
    </w:lvl>
  </w:abstractNum>
  <w:abstractNum w:abstractNumId="44">
    <w:multiLevelType w:val="hybridMultilevel"/>
    <w:lvl w:ilvl="0">
      <w:start w:val="1"/>
      <w:numFmt w:val="decimal"/>
      <w:lvlText w:val="%1."/>
      <w:lvlJc w:val="left"/>
      <w:pPr>
        <w:ind w:left="514" w:hanging="449"/>
        <w:jc w:val="left"/>
      </w:pPr>
      <w:rPr>
        <w:rFonts w:hint="default" w:ascii="Times New Roman" w:hAnsi="Times New Roman" w:eastAsia="Times New Roman" w:cs="Times New Roman"/>
        <w:spacing w:val="-2"/>
        <w:w w:val="100"/>
        <w:sz w:val="24"/>
        <w:szCs w:val="24"/>
        <w:lang w:val="id" w:eastAsia="en-US" w:bidi="ar-SA"/>
      </w:rPr>
    </w:lvl>
    <w:lvl w:ilvl="1">
      <w:start w:val="0"/>
      <w:numFmt w:val="bullet"/>
      <w:lvlText w:val="•"/>
      <w:lvlJc w:val="left"/>
      <w:pPr>
        <w:ind w:left="821" w:hanging="449"/>
      </w:pPr>
      <w:rPr>
        <w:rFonts w:hint="default"/>
        <w:lang w:val="id" w:eastAsia="en-US" w:bidi="ar-SA"/>
      </w:rPr>
    </w:lvl>
    <w:lvl w:ilvl="2">
      <w:start w:val="0"/>
      <w:numFmt w:val="bullet"/>
      <w:lvlText w:val="•"/>
      <w:lvlJc w:val="left"/>
      <w:pPr>
        <w:ind w:left="1123" w:hanging="449"/>
      </w:pPr>
      <w:rPr>
        <w:rFonts w:hint="default"/>
        <w:lang w:val="id" w:eastAsia="en-US" w:bidi="ar-SA"/>
      </w:rPr>
    </w:lvl>
    <w:lvl w:ilvl="3">
      <w:start w:val="0"/>
      <w:numFmt w:val="bullet"/>
      <w:lvlText w:val="•"/>
      <w:lvlJc w:val="left"/>
      <w:pPr>
        <w:ind w:left="1424" w:hanging="449"/>
      </w:pPr>
      <w:rPr>
        <w:rFonts w:hint="default"/>
        <w:lang w:val="id" w:eastAsia="en-US" w:bidi="ar-SA"/>
      </w:rPr>
    </w:lvl>
    <w:lvl w:ilvl="4">
      <w:start w:val="0"/>
      <w:numFmt w:val="bullet"/>
      <w:lvlText w:val="•"/>
      <w:lvlJc w:val="left"/>
      <w:pPr>
        <w:ind w:left="1726" w:hanging="449"/>
      </w:pPr>
      <w:rPr>
        <w:rFonts w:hint="default"/>
        <w:lang w:val="id" w:eastAsia="en-US" w:bidi="ar-SA"/>
      </w:rPr>
    </w:lvl>
    <w:lvl w:ilvl="5">
      <w:start w:val="0"/>
      <w:numFmt w:val="bullet"/>
      <w:lvlText w:val="•"/>
      <w:lvlJc w:val="left"/>
      <w:pPr>
        <w:ind w:left="2027" w:hanging="449"/>
      </w:pPr>
      <w:rPr>
        <w:rFonts w:hint="default"/>
        <w:lang w:val="id" w:eastAsia="en-US" w:bidi="ar-SA"/>
      </w:rPr>
    </w:lvl>
    <w:lvl w:ilvl="6">
      <w:start w:val="0"/>
      <w:numFmt w:val="bullet"/>
      <w:lvlText w:val="•"/>
      <w:lvlJc w:val="left"/>
      <w:pPr>
        <w:ind w:left="2329" w:hanging="449"/>
      </w:pPr>
      <w:rPr>
        <w:rFonts w:hint="default"/>
        <w:lang w:val="id" w:eastAsia="en-US" w:bidi="ar-SA"/>
      </w:rPr>
    </w:lvl>
    <w:lvl w:ilvl="7">
      <w:start w:val="0"/>
      <w:numFmt w:val="bullet"/>
      <w:lvlText w:val="•"/>
      <w:lvlJc w:val="left"/>
      <w:pPr>
        <w:ind w:left="2630" w:hanging="449"/>
      </w:pPr>
      <w:rPr>
        <w:rFonts w:hint="default"/>
        <w:lang w:val="id" w:eastAsia="en-US" w:bidi="ar-SA"/>
      </w:rPr>
    </w:lvl>
    <w:lvl w:ilvl="8">
      <w:start w:val="0"/>
      <w:numFmt w:val="bullet"/>
      <w:lvlText w:val="•"/>
      <w:lvlJc w:val="left"/>
      <w:pPr>
        <w:ind w:left="2932" w:hanging="449"/>
      </w:pPr>
      <w:rPr>
        <w:rFonts w:hint="default"/>
        <w:lang w:val="id" w:eastAsia="en-US" w:bidi="ar-SA"/>
      </w:rPr>
    </w:lvl>
  </w:abstractNum>
  <w:abstractNum w:abstractNumId="43">
    <w:multiLevelType w:val="hybridMultilevel"/>
    <w:lvl w:ilvl="0">
      <w:start w:val="0"/>
      <w:numFmt w:val="bullet"/>
      <w:lvlText w:val="-"/>
      <w:lvlJc w:val="left"/>
      <w:pPr>
        <w:ind w:left="427" w:hanging="360"/>
      </w:pPr>
      <w:rPr>
        <w:rFonts w:hint="default" w:ascii="Times New Roman" w:hAnsi="Times New Roman" w:eastAsia="Times New Roman" w:cs="Times New Roman"/>
        <w:spacing w:val="-23"/>
        <w:w w:val="99"/>
        <w:sz w:val="24"/>
        <w:szCs w:val="24"/>
        <w:lang w:val="id" w:eastAsia="en-US" w:bidi="ar-SA"/>
      </w:rPr>
    </w:lvl>
    <w:lvl w:ilvl="1">
      <w:start w:val="0"/>
      <w:numFmt w:val="bullet"/>
      <w:lvlText w:val="•"/>
      <w:lvlJc w:val="left"/>
      <w:pPr>
        <w:ind w:left="703" w:hanging="360"/>
      </w:pPr>
      <w:rPr>
        <w:rFonts w:hint="default"/>
        <w:lang w:val="id" w:eastAsia="en-US" w:bidi="ar-SA"/>
      </w:rPr>
    </w:lvl>
    <w:lvl w:ilvl="2">
      <w:start w:val="0"/>
      <w:numFmt w:val="bullet"/>
      <w:lvlText w:val="•"/>
      <w:lvlJc w:val="left"/>
      <w:pPr>
        <w:ind w:left="986" w:hanging="360"/>
      </w:pPr>
      <w:rPr>
        <w:rFonts w:hint="default"/>
        <w:lang w:val="id" w:eastAsia="en-US" w:bidi="ar-SA"/>
      </w:rPr>
    </w:lvl>
    <w:lvl w:ilvl="3">
      <w:start w:val="0"/>
      <w:numFmt w:val="bullet"/>
      <w:lvlText w:val="•"/>
      <w:lvlJc w:val="left"/>
      <w:pPr>
        <w:ind w:left="1269" w:hanging="360"/>
      </w:pPr>
      <w:rPr>
        <w:rFonts w:hint="default"/>
        <w:lang w:val="id" w:eastAsia="en-US" w:bidi="ar-SA"/>
      </w:rPr>
    </w:lvl>
    <w:lvl w:ilvl="4">
      <w:start w:val="0"/>
      <w:numFmt w:val="bullet"/>
      <w:lvlText w:val="•"/>
      <w:lvlJc w:val="left"/>
      <w:pPr>
        <w:ind w:left="1552" w:hanging="360"/>
      </w:pPr>
      <w:rPr>
        <w:rFonts w:hint="default"/>
        <w:lang w:val="id" w:eastAsia="en-US" w:bidi="ar-SA"/>
      </w:rPr>
    </w:lvl>
    <w:lvl w:ilvl="5">
      <w:start w:val="0"/>
      <w:numFmt w:val="bullet"/>
      <w:lvlText w:val="•"/>
      <w:lvlJc w:val="left"/>
      <w:pPr>
        <w:ind w:left="1835" w:hanging="360"/>
      </w:pPr>
      <w:rPr>
        <w:rFonts w:hint="default"/>
        <w:lang w:val="id" w:eastAsia="en-US" w:bidi="ar-SA"/>
      </w:rPr>
    </w:lvl>
    <w:lvl w:ilvl="6">
      <w:start w:val="0"/>
      <w:numFmt w:val="bullet"/>
      <w:lvlText w:val="•"/>
      <w:lvlJc w:val="left"/>
      <w:pPr>
        <w:ind w:left="2118" w:hanging="360"/>
      </w:pPr>
      <w:rPr>
        <w:rFonts w:hint="default"/>
        <w:lang w:val="id" w:eastAsia="en-US" w:bidi="ar-SA"/>
      </w:rPr>
    </w:lvl>
    <w:lvl w:ilvl="7">
      <w:start w:val="0"/>
      <w:numFmt w:val="bullet"/>
      <w:lvlText w:val="•"/>
      <w:lvlJc w:val="left"/>
      <w:pPr>
        <w:ind w:left="2401" w:hanging="360"/>
      </w:pPr>
      <w:rPr>
        <w:rFonts w:hint="default"/>
        <w:lang w:val="id" w:eastAsia="en-US" w:bidi="ar-SA"/>
      </w:rPr>
    </w:lvl>
    <w:lvl w:ilvl="8">
      <w:start w:val="0"/>
      <w:numFmt w:val="bullet"/>
      <w:lvlText w:val="•"/>
      <w:lvlJc w:val="left"/>
      <w:pPr>
        <w:ind w:left="2684" w:hanging="360"/>
      </w:pPr>
      <w:rPr>
        <w:rFonts w:hint="default"/>
        <w:lang w:val="id" w:eastAsia="en-US" w:bidi="ar-SA"/>
      </w:rPr>
    </w:lvl>
  </w:abstractNum>
  <w:abstractNum w:abstractNumId="42">
    <w:multiLevelType w:val="hybridMultilevel"/>
    <w:lvl w:ilvl="0">
      <w:start w:val="0"/>
      <w:numFmt w:val="bullet"/>
      <w:lvlText w:val="-"/>
      <w:lvlJc w:val="left"/>
      <w:pPr>
        <w:ind w:left="458" w:hanging="360"/>
      </w:pPr>
      <w:rPr>
        <w:rFonts w:hint="default" w:ascii="Times New Roman" w:hAnsi="Times New Roman" w:eastAsia="Times New Roman" w:cs="Times New Roman"/>
        <w:w w:val="97"/>
        <w:sz w:val="24"/>
        <w:szCs w:val="24"/>
        <w:lang w:val="id" w:eastAsia="en-US" w:bidi="ar-SA"/>
      </w:rPr>
    </w:lvl>
    <w:lvl w:ilvl="1">
      <w:start w:val="0"/>
      <w:numFmt w:val="bullet"/>
      <w:lvlText w:val="•"/>
      <w:lvlJc w:val="left"/>
      <w:pPr>
        <w:ind w:left="739" w:hanging="360"/>
      </w:pPr>
      <w:rPr>
        <w:rFonts w:hint="default"/>
        <w:lang w:val="id" w:eastAsia="en-US" w:bidi="ar-SA"/>
      </w:rPr>
    </w:lvl>
    <w:lvl w:ilvl="2">
      <w:start w:val="0"/>
      <w:numFmt w:val="bullet"/>
      <w:lvlText w:val="•"/>
      <w:lvlJc w:val="left"/>
      <w:pPr>
        <w:ind w:left="1018" w:hanging="360"/>
      </w:pPr>
      <w:rPr>
        <w:rFonts w:hint="default"/>
        <w:lang w:val="id" w:eastAsia="en-US" w:bidi="ar-SA"/>
      </w:rPr>
    </w:lvl>
    <w:lvl w:ilvl="3">
      <w:start w:val="0"/>
      <w:numFmt w:val="bullet"/>
      <w:lvlText w:val="•"/>
      <w:lvlJc w:val="left"/>
      <w:pPr>
        <w:ind w:left="1297" w:hanging="360"/>
      </w:pPr>
      <w:rPr>
        <w:rFonts w:hint="default"/>
        <w:lang w:val="id" w:eastAsia="en-US" w:bidi="ar-SA"/>
      </w:rPr>
    </w:lvl>
    <w:lvl w:ilvl="4">
      <w:start w:val="0"/>
      <w:numFmt w:val="bullet"/>
      <w:lvlText w:val="•"/>
      <w:lvlJc w:val="left"/>
      <w:pPr>
        <w:ind w:left="1576" w:hanging="360"/>
      </w:pPr>
      <w:rPr>
        <w:rFonts w:hint="default"/>
        <w:lang w:val="id" w:eastAsia="en-US" w:bidi="ar-SA"/>
      </w:rPr>
    </w:lvl>
    <w:lvl w:ilvl="5">
      <w:start w:val="0"/>
      <w:numFmt w:val="bullet"/>
      <w:lvlText w:val="•"/>
      <w:lvlJc w:val="left"/>
      <w:pPr>
        <w:ind w:left="1855" w:hanging="360"/>
      </w:pPr>
      <w:rPr>
        <w:rFonts w:hint="default"/>
        <w:lang w:val="id" w:eastAsia="en-US" w:bidi="ar-SA"/>
      </w:rPr>
    </w:lvl>
    <w:lvl w:ilvl="6">
      <w:start w:val="0"/>
      <w:numFmt w:val="bullet"/>
      <w:lvlText w:val="•"/>
      <w:lvlJc w:val="left"/>
      <w:pPr>
        <w:ind w:left="2134" w:hanging="360"/>
      </w:pPr>
      <w:rPr>
        <w:rFonts w:hint="default"/>
        <w:lang w:val="id" w:eastAsia="en-US" w:bidi="ar-SA"/>
      </w:rPr>
    </w:lvl>
    <w:lvl w:ilvl="7">
      <w:start w:val="0"/>
      <w:numFmt w:val="bullet"/>
      <w:lvlText w:val="•"/>
      <w:lvlJc w:val="left"/>
      <w:pPr>
        <w:ind w:left="2413" w:hanging="360"/>
      </w:pPr>
      <w:rPr>
        <w:rFonts w:hint="default"/>
        <w:lang w:val="id" w:eastAsia="en-US" w:bidi="ar-SA"/>
      </w:rPr>
    </w:lvl>
    <w:lvl w:ilvl="8">
      <w:start w:val="0"/>
      <w:numFmt w:val="bullet"/>
      <w:lvlText w:val="•"/>
      <w:lvlJc w:val="left"/>
      <w:pPr>
        <w:ind w:left="2692" w:hanging="360"/>
      </w:pPr>
      <w:rPr>
        <w:rFonts w:hint="default"/>
        <w:lang w:val="id" w:eastAsia="en-US" w:bidi="ar-SA"/>
      </w:rPr>
    </w:lvl>
  </w:abstractNum>
  <w:abstractNum w:abstractNumId="41">
    <w:multiLevelType w:val="hybridMultilevel"/>
    <w:lvl w:ilvl="0">
      <w:start w:val="0"/>
      <w:numFmt w:val="bullet"/>
      <w:lvlText w:val="-"/>
      <w:lvlJc w:val="left"/>
      <w:pPr>
        <w:ind w:left="367" w:hanging="269"/>
      </w:pPr>
      <w:rPr>
        <w:rFonts w:hint="default" w:ascii="Times New Roman" w:hAnsi="Times New Roman" w:eastAsia="Times New Roman" w:cs="Times New Roman"/>
        <w:w w:val="97"/>
        <w:sz w:val="24"/>
        <w:szCs w:val="24"/>
        <w:lang w:val="id" w:eastAsia="en-US" w:bidi="ar-SA"/>
      </w:rPr>
    </w:lvl>
    <w:lvl w:ilvl="1">
      <w:start w:val="0"/>
      <w:numFmt w:val="bullet"/>
      <w:lvlText w:val="•"/>
      <w:lvlJc w:val="left"/>
      <w:pPr>
        <w:ind w:left="649" w:hanging="269"/>
      </w:pPr>
      <w:rPr>
        <w:rFonts w:hint="default"/>
        <w:lang w:val="id" w:eastAsia="en-US" w:bidi="ar-SA"/>
      </w:rPr>
    </w:lvl>
    <w:lvl w:ilvl="2">
      <w:start w:val="0"/>
      <w:numFmt w:val="bullet"/>
      <w:lvlText w:val="•"/>
      <w:lvlJc w:val="left"/>
      <w:pPr>
        <w:ind w:left="938" w:hanging="269"/>
      </w:pPr>
      <w:rPr>
        <w:rFonts w:hint="default"/>
        <w:lang w:val="id" w:eastAsia="en-US" w:bidi="ar-SA"/>
      </w:rPr>
    </w:lvl>
    <w:lvl w:ilvl="3">
      <w:start w:val="0"/>
      <w:numFmt w:val="bullet"/>
      <w:lvlText w:val="•"/>
      <w:lvlJc w:val="left"/>
      <w:pPr>
        <w:ind w:left="1227" w:hanging="269"/>
      </w:pPr>
      <w:rPr>
        <w:rFonts w:hint="default"/>
        <w:lang w:val="id" w:eastAsia="en-US" w:bidi="ar-SA"/>
      </w:rPr>
    </w:lvl>
    <w:lvl w:ilvl="4">
      <w:start w:val="0"/>
      <w:numFmt w:val="bullet"/>
      <w:lvlText w:val="•"/>
      <w:lvlJc w:val="left"/>
      <w:pPr>
        <w:ind w:left="1516" w:hanging="269"/>
      </w:pPr>
      <w:rPr>
        <w:rFonts w:hint="default"/>
        <w:lang w:val="id" w:eastAsia="en-US" w:bidi="ar-SA"/>
      </w:rPr>
    </w:lvl>
    <w:lvl w:ilvl="5">
      <w:start w:val="0"/>
      <w:numFmt w:val="bullet"/>
      <w:lvlText w:val="•"/>
      <w:lvlJc w:val="left"/>
      <w:pPr>
        <w:ind w:left="1805" w:hanging="269"/>
      </w:pPr>
      <w:rPr>
        <w:rFonts w:hint="default"/>
        <w:lang w:val="id" w:eastAsia="en-US" w:bidi="ar-SA"/>
      </w:rPr>
    </w:lvl>
    <w:lvl w:ilvl="6">
      <w:start w:val="0"/>
      <w:numFmt w:val="bullet"/>
      <w:lvlText w:val="•"/>
      <w:lvlJc w:val="left"/>
      <w:pPr>
        <w:ind w:left="2094" w:hanging="269"/>
      </w:pPr>
      <w:rPr>
        <w:rFonts w:hint="default"/>
        <w:lang w:val="id" w:eastAsia="en-US" w:bidi="ar-SA"/>
      </w:rPr>
    </w:lvl>
    <w:lvl w:ilvl="7">
      <w:start w:val="0"/>
      <w:numFmt w:val="bullet"/>
      <w:lvlText w:val="•"/>
      <w:lvlJc w:val="left"/>
      <w:pPr>
        <w:ind w:left="2383" w:hanging="269"/>
      </w:pPr>
      <w:rPr>
        <w:rFonts w:hint="default"/>
        <w:lang w:val="id" w:eastAsia="en-US" w:bidi="ar-SA"/>
      </w:rPr>
    </w:lvl>
    <w:lvl w:ilvl="8">
      <w:start w:val="0"/>
      <w:numFmt w:val="bullet"/>
      <w:lvlText w:val="•"/>
      <w:lvlJc w:val="left"/>
      <w:pPr>
        <w:ind w:left="2672" w:hanging="269"/>
      </w:pPr>
      <w:rPr>
        <w:rFonts w:hint="default"/>
        <w:lang w:val="id" w:eastAsia="en-US" w:bidi="ar-SA"/>
      </w:rPr>
    </w:lvl>
  </w:abstractNum>
  <w:abstractNum w:abstractNumId="40">
    <w:multiLevelType w:val="hybridMultilevel"/>
    <w:lvl w:ilvl="0">
      <w:start w:val="0"/>
      <w:numFmt w:val="bullet"/>
      <w:lvlText w:val="-"/>
      <w:lvlJc w:val="left"/>
      <w:pPr>
        <w:ind w:left="367" w:hanging="269"/>
      </w:pPr>
      <w:rPr>
        <w:rFonts w:hint="default" w:ascii="Times New Roman" w:hAnsi="Times New Roman" w:eastAsia="Times New Roman" w:cs="Times New Roman"/>
        <w:w w:val="97"/>
        <w:sz w:val="24"/>
        <w:szCs w:val="24"/>
        <w:lang w:val="id" w:eastAsia="en-US" w:bidi="ar-SA"/>
      </w:rPr>
    </w:lvl>
    <w:lvl w:ilvl="1">
      <w:start w:val="0"/>
      <w:numFmt w:val="bullet"/>
      <w:lvlText w:val="•"/>
      <w:lvlJc w:val="left"/>
      <w:pPr>
        <w:ind w:left="649" w:hanging="269"/>
      </w:pPr>
      <w:rPr>
        <w:rFonts w:hint="default"/>
        <w:lang w:val="id" w:eastAsia="en-US" w:bidi="ar-SA"/>
      </w:rPr>
    </w:lvl>
    <w:lvl w:ilvl="2">
      <w:start w:val="0"/>
      <w:numFmt w:val="bullet"/>
      <w:lvlText w:val="•"/>
      <w:lvlJc w:val="left"/>
      <w:pPr>
        <w:ind w:left="938" w:hanging="269"/>
      </w:pPr>
      <w:rPr>
        <w:rFonts w:hint="default"/>
        <w:lang w:val="id" w:eastAsia="en-US" w:bidi="ar-SA"/>
      </w:rPr>
    </w:lvl>
    <w:lvl w:ilvl="3">
      <w:start w:val="0"/>
      <w:numFmt w:val="bullet"/>
      <w:lvlText w:val="•"/>
      <w:lvlJc w:val="left"/>
      <w:pPr>
        <w:ind w:left="1227" w:hanging="269"/>
      </w:pPr>
      <w:rPr>
        <w:rFonts w:hint="default"/>
        <w:lang w:val="id" w:eastAsia="en-US" w:bidi="ar-SA"/>
      </w:rPr>
    </w:lvl>
    <w:lvl w:ilvl="4">
      <w:start w:val="0"/>
      <w:numFmt w:val="bullet"/>
      <w:lvlText w:val="•"/>
      <w:lvlJc w:val="left"/>
      <w:pPr>
        <w:ind w:left="1516" w:hanging="269"/>
      </w:pPr>
      <w:rPr>
        <w:rFonts w:hint="default"/>
        <w:lang w:val="id" w:eastAsia="en-US" w:bidi="ar-SA"/>
      </w:rPr>
    </w:lvl>
    <w:lvl w:ilvl="5">
      <w:start w:val="0"/>
      <w:numFmt w:val="bullet"/>
      <w:lvlText w:val="•"/>
      <w:lvlJc w:val="left"/>
      <w:pPr>
        <w:ind w:left="1805" w:hanging="269"/>
      </w:pPr>
      <w:rPr>
        <w:rFonts w:hint="default"/>
        <w:lang w:val="id" w:eastAsia="en-US" w:bidi="ar-SA"/>
      </w:rPr>
    </w:lvl>
    <w:lvl w:ilvl="6">
      <w:start w:val="0"/>
      <w:numFmt w:val="bullet"/>
      <w:lvlText w:val="•"/>
      <w:lvlJc w:val="left"/>
      <w:pPr>
        <w:ind w:left="2094" w:hanging="269"/>
      </w:pPr>
      <w:rPr>
        <w:rFonts w:hint="default"/>
        <w:lang w:val="id" w:eastAsia="en-US" w:bidi="ar-SA"/>
      </w:rPr>
    </w:lvl>
    <w:lvl w:ilvl="7">
      <w:start w:val="0"/>
      <w:numFmt w:val="bullet"/>
      <w:lvlText w:val="•"/>
      <w:lvlJc w:val="left"/>
      <w:pPr>
        <w:ind w:left="2383" w:hanging="269"/>
      </w:pPr>
      <w:rPr>
        <w:rFonts w:hint="default"/>
        <w:lang w:val="id" w:eastAsia="en-US" w:bidi="ar-SA"/>
      </w:rPr>
    </w:lvl>
    <w:lvl w:ilvl="8">
      <w:start w:val="0"/>
      <w:numFmt w:val="bullet"/>
      <w:lvlText w:val="•"/>
      <w:lvlJc w:val="left"/>
      <w:pPr>
        <w:ind w:left="2672" w:hanging="269"/>
      </w:pPr>
      <w:rPr>
        <w:rFonts w:hint="default"/>
        <w:lang w:val="id" w:eastAsia="en-US" w:bidi="ar-SA"/>
      </w:rPr>
    </w:lvl>
  </w:abstractNum>
  <w:abstractNum w:abstractNumId="39">
    <w:multiLevelType w:val="hybridMultilevel"/>
    <w:lvl w:ilvl="0">
      <w:start w:val="0"/>
      <w:numFmt w:val="bullet"/>
      <w:lvlText w:val="-"/>
      <w:lvlJc w:val="left"/>
      <w:pPr>
        <w:ind w:left="367" w:hanging="269"/>
      </w:pPr>
      <w:rPr>
        <w:rFonts w:hint="default" w:ascii="Times New Roman" w:hAnsi="Times New Roman" w:eastAsia="Times New Roman" w:cs="Times New Roman"/>
        <w:spacing w:val="-2"/>
        <w:w w:val="99"/>
        <w:sz w:val="24"/>
        <w:szCs w:val="24"/>
        <w:lang w:val="id" w:eastAsia="en-US" w:bidi="ar-SA"/>
      </w:rPr>
    </w:lvl>
    <w:lvl w:ilvl="1">
      <w:start w:val="0"/>
      <w:numFmt w:val="bullet"/>
      <w:lvlText w:val="•"/>
      <w:lvlJc w:val="left"/>
      <w:pPr>
        <w:ind w:left="649" w:hanging="269"/>
      </w:pPr>
      <w:rPr>
        <w:rFonts w:hint="default"/>
        <w:lang w:val="id" w:eastAsia="en-US" w:bidi="ar-SA"/>
      </w:rPr>
    </w:lvl>
    <w:lvl w:ilvl="2">
      <w:start w:val="0"/>
      <w:numFmt w:val="bullet"/>
      <w:lvlText w:val="•"/>
      <w:lvlJc w:val="left"/>
      <w:pPr>
        <w:ind w:left="938" w:hanging="269"/>
      </w:pPr>
      <w:rPr>
        <w:rFonts w:hint="default"/>
        <w:lang w:val="id" w:eastAsia="en-US" w:bidi="ar-SA"/>
      </w:rPr>
    </w:lvl>
    <w:lvl w:ilvl="3">
      <w:start w:val="0"/>
      <w:numFmt w:val="bullet"/>
      <w:lvlText w:val="•"/>
      <w:lvlJc w:val="left"/>
      <w:pPr>
        <w:ind w:left="1227" w:hanging="269"/>
      </w:pPr>
      <w:rPr>
        <w:rFonts w:hint="default"/>
        <w:lang w:val="id" w:eastAsia="en-US" w:bidi="ar-SA"/>
      </w:rPr>
    </w:lvl>
    <w:lvl w:ilvl="4">
      <w:start w:val="0"/>
      <w:numFmt w:val="bullet"/>
      <w:lvlText w:val="•"/>
      <w:lvlJc w:val="left"/>
      <w:pPr>
        <w:ind w:left="1516" w:hanging="269"/>
      </w:pPr>
      <w:rPr>
        <w:rFonts w:hint="default"/>
        <w:lang w:val="id" w:eastAsia="en-US" w:bidi="ar-SA"/>
      </w:rPr>
    </w:lvl>
    <w:lvl w:ilvl="5">
      <w:start w:val="0"/>
      <w:numFmt w:val="bullet"/>
      <w:lvlText w:val="•"/>
      <w:lvlJc w:val="left"/>
      <w:pPr>
        <w:ind w:left="1805" w:hanging="269"/>
      </w:pPr>
      <w:rPr>
        <w:rFonts w:hint="default"/>
        <w:lang w:val="id" w:eastAsia="en-US" w:bidi="ar-SA"/>
      </w:rPr>
    </w:lvl>
    <w:lvl w:ilvl="6">
      <w:start w:val="0"/>
      <w:numFmt w:val="bullet"/>
      <w:lvlText w:val="•"/>
      <w:lvlJc w:val="left"/>
      <w:pPr>
        <w:ind w:left="2094" w:hanging="269"/>
      </w:pPr>
      <w:rPr>
        <w:rFonts w:hint="default"/>
        <w:lang w:val="id" w:eastAsia="en-US" w:bidi="ar-SA"/>
      </w:rPr>
    </w:lvl>
    <w:lvl w:ilvl="7">
      <w:start w:val="0"/>
      <w:numFmt w:val="bullet"/>
      <w:lvlText w:val="•"/>
      <w:lvlJc w:val="left"/>
      <w:pPr>
        <w:ind w:left="2383" w:hanging="269"/>
      </w:pPr>
      <w:rPr>
        <w:rFonts w:hint="default"/>
        <w:lang w:val="id" w:eastAsia="en-US" w:bidi="ar-SA"/>
      </w:rPr>
    </w:lvl>
    <w:lvl w:ilvl="8">
      <w:start w:val="0"/>
      <w:numFmt w:val="bullet"/>
      <w:lvlText w:val="•"/>
      <w:lvlJc w:val="left"/>
      <w:pPr>
        <w:ind w:left="2672" w:hanging="269"/>
      </w:pPr>
      <w:rPr>
        <w:rFonts w:hint="default"/>
        <w:lang w:val="id" w:eastAsia="en-US" w:bidi="ar-SA"/>
      </w:rPr>
    </w:lvl>
  </w:abstractNum>
  <w:abstractNum w:abstractNumId="38">
    <w:multiLevelType w:val="hybridMultilevel"/>
    <w:lvl w:ilvl="0">
      <w:start w:val="1"/>
      <w:numFmt w:val="lowerLetter"/>
      <w:lvlText w:val="%1)"/>
      <w:lvlJc w:val="left"/>
      <w:pPr>
        <w:ind w:left="1308" w:hanging="720"/>
        <w:jc w:val="left"/>
      </w:pPr>
      <w:rPr>
        <w:rFonts w:hint="default" w:ascii="Times New Roman" w:hAnsi="Times New Roman" w:eastAsia="Times New Roman" w:cs="Times New Roman"/>
        <w:spacing w:val="-6"/>
        <w:w w:val="99"/>
        <w:sz w:val="24"/>
        <w:szCs w:val="24"/>
        <w:lang w:val="id" w:eastAsia="en-US" w:bidi="ar-SA"/>
      </w:rPr>
    </w:lvl>
    <w:lvl w:ilvl="1">
      <w:start w:val="0"/>
      <w:numFmt w:val="bullet"/>
      <w:lvlText w:val="•"/>
      <w:lvlJc w:val="left"/>
      <w:pPr>
        <w:ind w:left="2044" w:hanging="720"/>
      </w:pPr>
      <w:rPr>
        <w:rFonts w:hint="default"/>
        <w:lang w:val="id" w:eastAsia="en-US" w:bidi="ar-SA"/>
      </w:rPr>
    </w:lvl>
    <w:lvl w:ilvl="2">
      <w:start w:val="0"/>
      <w:numFmt w:val="bullet"/>
      <w:lvlText w:val="•"/>
      <w:lvlJc w:val="left"/>
      <w:pPr>
        <w:ind w:left="2789" w:hanging="720"/>
      </w:pPr>
      <w:rPr>
        <w:rFonts w:hint="default"/>
        <w:lang w:val="id" w:eastAsia="en-US" w:bidi="ar-SA"/>
      </w:rPr>
    </w:lvl>
    <w:lvl w:ilvl="3">
      <w:start w:val="0"/>
      <w:numFmt w:val="bullet"/>
      <w:lvlText w:val="•"/>
      <w:lvlJc w:val="left"/>
      <w:pPr>
        <w:ind w:left="3533" w:hanging="720"/>
      </w:pPr>
      <w:rPr>
        <w:rFonts w:hint="default"/>
        <w:lang w:val="id" w:eastAsia="en-US" w:bidi="ar-SA"/>
      </w:rPr>
    </w:lvl>
    <w:lvl w:ilvl="4">
      <w:start w:val="0"/>
      <w:numFmt w:val="bullet"/>
      <w:lvlText w:val="•"/>
      <w:lvlJc w:val="left"/>
      <w:pPr>
        <w:ind w:left="4278" w:hanging="720"/>
      </w:pPr>
      <w:rPr>
        <w:rFonts w:hint="default"/>
        <w:lang w:val="id" w:eastAsia="en-US" w:bidi="ar-SA"/>
      </w:rPr>
    </w:lvl>
    <w:lvl w:ilvl="5">
      <w:start w:val="0"/>
      <w:numFmt w:val="bullet"/>
      <w:lvlText w:val="•"/>
      <w:lvlJc w:val="left"/>
      <w:pPr>
        <w:ind w:left="5023" w:hanging="720"/>
      </w:pPr>
      <w:rPr>
        <w:rFonts w:hint="default"/>
        <w:lang w:val="id" w:eastAsia="en-US" w:bidi="ar-SA"/>
      </w:rPr>
    </w:lvl>
    <w:lvl w:ilvl="6">
      <w:start w:val="0"/>
      <w:numFmt w:val="bullet"/>
      <w:lvlText w:val="•"/>
      <w:lvlJc w:val="left"/>
      <w:pPr>
        <w:ind w:left="5767" w:hanging="720"/>
      </w:pPr>
      <w:rPr>
        <w:rFonts w:hint="default"/>
        <w:lang w:val="id" w:eastAsia="en-US" w:bidi="ar-SA"/>
      </w:rPr>
    </w:lvl>
    <w:lvl w:ilvl="7">
      <w:start w:val="0"/>
      <w:numFmt w:val="bullet"/>
      <w:lvlText w:val="•"/>
      <w:lvlJc w:val="left"/>
      <w:pPr>
        <w:ind w:left="6512" w:hanging="720"/>
      </w:pPr>
      <w:rPr>
        <w:rFonts w:hint="default"/>
        <w:lang w:val="id" w:eastAsia="en-US" w:bidi="ar-SA"/>
      </w:rPr>
    </w:lvl>
    <w:lvl w:ilvl="8">
      <w:start w:val="0"/>
      <w:numFmt w:val="bullet"/>
      <w:lvlText w:val="•"/>
      <w:lvlJc w:val="left"/>
      <w:pPr>
        <w:ind w:left="7257" w:hanging="720"/>
      </w:pPr>
      <w:rPr>
        <w:rFonts w:hint="default"/>
        <w:lang w:val="id" w:eastAsia="en-US" w:bidi="ar-SA"/>
      </w:rPr>
    </w:lvl>
  </w:abstractNum>
  <w:abstractNum w:abstractNumId="37">
    <w:multiLevelType w:val="hybridMultilevel"/>
    <w:lvl w:ilvl="0">
      <w:start w:val="1"/>
      <w:numFmt w:val="decimal"/>
      <w:lvlText w:val="%1."/>
      <w:lvlJc w:val="left"/>
      <w:pPr>
        <w:ind w:left="1308" w:hanging="720"/>
        <w:jc w:val="left"/>
      </w:pPr>
      <w:rPr>
        <w:rFonts w:hint="default"/>
        <w:b/>
        <w:bCs/>
        <w:spacing w:val="-1"/>
        <w:w w:val="100"/>
        <w:lang w:val="id" w:eastAsia="en-US" w:bidi="ar-SA"/>
      </w:rPr>
    </w:lvl>
    <w:lvl w:ilvl="1">
      <w:start w:val="0"/>
      <w:numFmt w:val="bullet"/>
      <w:lvlText w:val="•"/>
      <w:lvlJc w:val="left"/>
      <w:pPr>
        <w:ind w:left="2044" w:hanging="720"/>
      </w:pPr>
      <w:rPr>
        <w:rFonts w:hint="default"/>
        <w:lang w:val="id" w:eastAsia="en-US" w:bidi="ar-SA"/>
      </w:rPr>
    </w:lvl>
    <w:lvl w:ilvl="2">
      <w:start w:val="0"/>
      <w:numFmt w:val="bullet"/>
      <w:lvlText w:val="•"/>
      <w:lvlJc w:val="left"/>
      <w:pPr>
        <w:ind w:left="2789" w:hanging="720"/>
      </w:pPr>
      <w:rPr>
        <w:rFonts w:hint="default"/>
        <w:lang w:val="id" w:eastAsia="en-US" w:bidi="ar-SA"/>
      </w:rPr>
    </w:lvl>
    <w:lvl w:ilvl="3">
      <w:start w:val="0"/>
      <w:numFmt w:val="bullet"/>
      <w:lvlText w:val="•"/>
      <w:lvlJc w:val="left"/>
      <w:pPr>
        <w:ind w:left="3533" w:hanging="720"/>
      </w:pPr>
      <w:rPr>
        <w:rFonts w:hint="default"/>
        <w:lang w:val="id" w:eastAsia="en-US" w:bidi="ar-SA"/>
      </w:rPr>
    </w:lvl>
    <w:lvl w:ilvl="4">
      <w:start w:val="0"/>
      <w:numFmt w:val="bullet"/>
      <w:lvlText w:val="•"/>
      <w:lvlJc w:val="left"/>
      <w:pPr>
        <w:ind w:left="4278" w:hanging="720"/>
      </w:pPr>
      <w:rPr>
        <w:rFonts w:hint="default"/>
        <w:lang w:val="id" w:eastAsia="en-US" w:bidi="ar-SA"/>
      </w:rPr>
    </w:lvl>
    <w:lvl w:ilvl="5">
      <w:start w:val="0"/>
      <w:numFmt w:val="bullet"/>
      <w:lvlText w:val="•"/>
      <w:lvlJc w:val="left"/>
      <w:pPr>
        <w:ind w:left="5023" w:hanging="720"/>
      </w:pPr>
      <w:rPr>
        <w:rFonts w:hint="default"/>
        <w:lang w:val="id" w:eastAsia="en-US" w:bidi="ar-SA"/>
      </w:rPr>
    </w:lvl>
    <w:lvl w:ilvl="6">
      <w:start w:val="0"/>
      <w:numFmt w:val="bullet"/>
      <w:lvlText w:val="•"/>
      <w:lvlJc w:val="left"/>
      <w:pPr>
        <w:ind w:left="5767" w:hanging="720"/>
      </w:pPr>
      <w:rPr>
        <w:rFonts w:hint="default"/>
        <w:lang w:val="id" w:eastAsia="en-US" w:bidi="ar-SA"/>
      </w:rPr>
    </w:lvl>
    <w:lvl w:ilvl="7">
      <w:start w:val="0"/>
      <w:numFmt w:val="bullet"/>
      <w:lvlText w:val="•"/>
      <w:lvlJc w:val="left"/>
      <w:pPr>
        <w:ind w:left="6512" w:hanging="720"/>
      </w:pPr>
      <w:rPr>
        <w:rFonts w:hint="default"/>
        <w:lang w:val="id" w:eastAsia="en-US" w:bidi="ar-SA"/>
      </w:rPr>
    </w:lvl>
    <w:lvl w:ilvl="8">
      <w:start w:val="0"/>
      <w:numFmt w:val="bullet"/>
      <w:lvlText w:val="•"/>
      <w:lvlJc w:val="left"/>
      <w:pPr>
        <w:ind w:left="7257" w:hanging="720"/>
      </w:pPr>
      <w:rPr>
        <w:rFonts w:hint="default"/>
        <w:lang w:val="id" w:eastAsia="en-US" w:bidi="ar-SA"/>
      </w:rPr>
    </w:lvl>
  </w:abstractNum>
  <w:abstractNum w:abstractNumId="36">
    <w:multiLevelType w:val="hybridMultilevel"/>
    <w:lvl w:ilvl="0">
      <w:start w:val="1"/>
      <w:numFmt w:val="decimal"/>
      <w:lvlText w:val="%1."/>
      <w:lvlJc w:val="left"/>
      <w:pPr>
        <w:ind w:left="1308" w:hanging="720"/>
        <w:jc w:val="left"/>
      </w:pPr>
      <w:rPr>
        <w:rFonts w:hint="default"/>
        <w:spacing w:val="-1"/>
        <w:w w:val="99"/>
        <w:lang w:val="id" w:eastAsia="en-US" w:bidi="ar-SA"/>
      </w:rPr>
    </w:lvl>
    <w:lvl w:ilvl="1">
      <w:start w:val="0"/>
      <w:numFmt w:val="bullet"/>
      <w:lvlText w:val="•"/>
      <w:lvlJc w:val="left"/>
      <w:pPr>
        <w:ind w:left="2044" w:hanging="720"/>
      </w:pPr>
      <w:rPr>
        <w:rFonts w:hint="default"/>
        <w:lang w:val="id" w:eastAsia="en-US" w:bidi="ar-SA"/>
      </w:rPr>
    </w:lvl>
    <w:lvl w:ilvl="2">
      <w:start w:val="0"/>
      <w:numFmt w:val="bullet"/>
      <w:lvlText w:val="•"/>
      <w:lvlJc w:val="left"/>
      <w:pPr>
        <w:ind w:left="2789" w:hanging="720"/>
      </w:pPr>
      <w:rPr>
        <w:rFonts w:hint="default"/>
        <w:lang w:val="id" w:eastAsia="en-US" w:bidi="ar-SA"/>
      </w:rPr>
    </w:lvl>
    <w:lvl w:ilvl="3">
      <w:start w:val="0"/>
      <w:numFmt w:val="bullet"/>
      <w:lvlText w:val="•"/>
      <w:lvlJc w:val="left"/>
      <w:pPr>
        <w:ind w:left="3533" w:hanging="720"/>
      </w:pPr>
      <w:rPr>
        <w:rFonts w:hint="default"/>
        <w:lang w:val="id" w:eastAsia="en-US" w:bidi="ar-SA"/>
      </w:rPr>
    </w:lvl>
    <w:lvl w:ilvl="4">
      <w:start w:val="0"/>
      <w:numFmt w:val="bullet"/>
      <w:lvlText w:val="•"/>
      <w:lvlJc w:val="left"/>
      <w:pPr>
        <w:ind w:left="4278" w:hanging="720"/>
      </w:pPr>
      <w:rPr>
        <w:rFonts w:hint="default"/>
        <w:lang w:val="id" w:eastAsia="en-US" w:bidi="ar-SA"/>
      </w:rPr>
    </w:lvl>
    <w:lvl w:ilvl="5">
      <w:start w:val="0"/>
      <w:numFmt w:val="bullet"/>
      <w:lvlText w:val="•"/>
      <w:lvlJc w:val="left"/>
      <w:pPr>
        <w:ind w:left="5023" w:hanging="720"/>
      </w:pPr>
      <w:rPr>
        <w:rFonts w:hint="default"/>
        <w:lang w:val="id" w:eastAsia="en-US" w:bidi="ar-SA"/>
      </w:rPr>
    </w:lvl>
    <w:lvl w:ilvl="6">
      <w:start w:val="0"/>
      <w:numFmt w:val="bullet"/>
      <w:lvlText w:val="•"/>
      <w:lvlJc w:val="left"/>
      <w:pPr>
        <w:ind w:left="5767" w:hanging="720"/>
      </w:pPr>
      <w:rPr>
        <w:rFonts w:hint="default"/>
        <w:lang w:val="id" w:eastAsia="en-US" w:bidi="ar-SA"/>
      </w:rPr>
    </w:lvl>
    <w:lvl w:ilvl="7">
      <w:start w:val="0"/>
      <w:numFmt w:val="bullet"/>
      <w:lvlText w:val="•"/>
      <w:lvlJc w:val="left"/>
      <w:pPr>
        <w:ind w:left="6512" w:hanging="720"/>
      </w:pPr>
      <w:rPr>
        <w:rFonts w:hint="default"/>
        <w:lang w:val="id" w:eastAsia="en-US" w:bidi="ar-SA"/>
      </w:rPr>
    </w:lvl>
    <w:lvl w:ilvl="8">
      <w:start w:val="0"/>
      <w:numFmt w:val="bullet"/>
      <w:lvlText w:val="•"/>
      <w:lvlJc w:val="left"/>
      <w:pPr>
        <w:ind w:left="7257" w:hanging="720"/>
      </w:pPr>
      <w:rPr>
        <w:rFonts w:hint="default"/>
        <w:lang w:val="id" w:eastAsia="en-US" w:bidi="ar-SA"/>
      </w:rPr>
    </w:lvl>
  </w:abstractNum>
  <w:abstractNum w:abstractNumId="35">
    <w:multiLevelType w:val="hybridMultilevel"/>
    <w:lvl w:ilvl="0">
      <w:start w:val="1"/>
      <w:numFmt w:val="decimal"/>
      <w:lvlText w:val="%1."/>
      <w:lvlJc w:val="left"/>
      <w:pPr>
        <w:ind w:left="1308" w:hanging="720"/>
        <w:jc w:val="left"/>
      </w:pPr>
      <w:rPr>
        <w:rFonts w:hint="default" w:ascii="Times New Roman" w:hAnsi="Times New Roman" w:eastAsia="Times New Roman" w:cs="Times New Roman"/>
        <w:spacing w:val="-2"/>
        <w:w w:val="99"/>
        <w:sz w:val="24"/>
        <w:szCs w:val="24"/>
        <w:lang w:val="id" w:eastAsia="en-US" w:bidi="ar-SA"/>
      </w:rPr>
    </w:lvl>
    <w:lvl w:ilvl="1">
      <w:start w:val="0"/>
      <w:numFmt w:val="bullet"/>
      <w:lvlText w:val="•"/>
      <w:lvlJc w:val="left"/>
      <w:pPr>
        <w:ind w:left="2044" w:hanging="720"/>
      </w:pPr>
      <w:rPr>
        <w:rFonts w:hint="default"/>
        <w:lang w:val="id" w:eastAsia="en-US" w:bidi="ar-SA"/>
      </w:rPr>
    </w:lvl>
    <w:lvl w:ilvl="2">
      <w:start w:val="0"/>
      <w:numFmt w:val="bullet"/>
      <w:lvlText w:val="•"/>
      <w:lvlJc w:val="left"/>
      <w:pPr>
        <w:ind w:left="2789" w:hanging="720"/>
      </w:pPr>
      <w:rPr>
        <w:rFonts w:hint="default"/>
        <w:lang w:val="id" w:eastAsia="en-US" w:bidi="ar-SA"/>
      </w:rPr>
    </w:lvl>
    <w:lvl w:ilvl="3">
      <w:start w:val="0"/>
      <w:numFmt w:val="bullet"/>
      <w:lvlText w:val="•"/>
      <w:lvlJc w:val="left"/>
      <w:pPr>
        <w:ind w:left="3533" w:hanging="720"/>
      </w:pPr>
      <w:rPr>
        <w:rFonts w:hint="default"/>
        <w:lang w:val="id" w:eastAsia="en-US" w:bidi="ar-SA"/>
      </w:rPr>
    </w:lvl>
    <w:lvl w:ilvl="4">
      <w:start w:val="0"/>
      <w:numFmt w:val="bullet"/>
      <w:lvlText w:val="•"/>
      <w:lvlJc w:val="left"/>
      <w:pPr>
        <w:ind w:left="4278" w:hanging="720"/>
      </w:pPr>
      <w:rPr>
        <w:rFonts w:hint="default"/>
        <w:lang w:val="id" w:eastAsia="en-US" w:bidi="ar-SA"/>
      </w:rPr>
    </w:lvl>
    <w:lvl w:ilvl="5">
      <w:start w:val="0"/>
      <w:numFmt w:val="bullet"/>
      <w:lvlText w:val="•"/>
      <w:lvlJc w:val="left"/>
      <w:pPr>
        <w:ind w:left="5023" w:hanging="720"/>
      </w:pPr>
      <w:rPr>
        <w:rFonts w:hint="default"/>
        <w:lang w:val="id" w:eastAsia="en-US" w:bidi="ar-SA"/>
      </w:rPr>
    </w:lvl>
    <w:lvl w:ilvl="6">
      <w:start w:val="0"/>
      <w:numFmt w:val="bullet"/>
      <w:lvlText w:val="•"/>
      <w:lvlJc w:val="left"/>
      <w:pPr>
        <w:ind w:left="5767" w:hanging="720"/>
      </w:pPr>
      <w:rPr>
        <w:rFonts w:hint="default"/>
        <w:lang w:val="id" w:eastAsia="en-US" w:bidi="ar-SA"/>
      </w:rPr>
    </w:lvl>
    <w:lvl w:ilvl="7">
      <w:start w:val="0"/>
      <w:numFmt w:val="bullet"/>
      <w:lvlText w:val="•"/>
      <w:lvlJc w:val="left"/>
      <w:pPr>
        <w:ind w:left="6512" w:hanging="720"/>
      </w:pPr>
      <w:rPr>
        <w:rFonts w:hint="default"/>
        <w:lang w:val="id" w:eastAsia="en-US" w:bidi="ar-SA"/>
      </w:rPr>
    </w:lvl>
    <w:lvl w:ilvl="8">
      <w:start w:val="0"/>
      <w:numFmt w:val="bullet"/>
      <w:lvlText w:val="•"/>
      <w:lvlJc w:val="left"/>
      <w:pPr>
        <w:ind w:left="7257" w:hanging="720"/>
      </w:pPr>
      <w:rPr>
        <w:rFonts w:hint="default"/>
        <w:lang w:val="id" w:eastAsia="en-US" w:bidi="ar-SA"/>
      </w:rPr>
    </w:lvl>
  </w:abstractNum>
  <w:abstractNum w:abstractNumId="34">
    <w:multiLevelType w:val="hybridMultilevel"/>
    <w:lvl w:ilvl="0">
      <w:start w:val="3"/>
      <w:numFmt w:val="decimal"/>
      <w:lvlText w:val="%1"/>
      <w:lvlJc w:val="left"/>
      <w:pPr>
        <w:ind w:left="1296" w:hanging="708"/>
        <w:jc w:val="left"/>
      </w:pPr>
      <w:rPr>
        <w:rFonts w:hint="default"/>
        <w:lang w:val="id" w:eastAsia="en-US" w:bidi="ar-SA"/>
      </w:rPr>
    </w:lvl>
    <w:lvl w:ilvl="1">
      <w:start w:val="1"/>
      <w:numFmt w:val="decimal"/>
      <w:lvlText w:val="%1.%2"/>
      <w:lvlJc w:val="left"/>
      <w:pPr>
        <w:ind w:left="1296" w:hanging="708"/>
        <w:jc w:val="right"/>
      </w:pPr>
      <w:rPr>
        <w:rFonts w:hint="default" w:ascii="Times New Roman" w:hAnsi="Times New Roman" w:eastAsia="Times New Roman" w:cs="Times New Roman"/>
        <w:b/>
        <w:bCs/>
        <w:spacing w:val="-12"/>
        <w:w w:val="99"/>
        <w:sz w:val="24"/>
        <w:szCs w:val="24"/>
        <w:lang w:val="id" w:eastAsia="en-US" w:bidi="ar-SA"/>
      </w:rPr>
    </w:lvl>
    <w:lvl w:ilvl="2">
      <w:start w:val="1"/>
      <w:numFmt w:val="decimal"/>
      <w:lvlText w:val="%1.%2.%3"/>
      <w:lvlJc w:val="left"/>
      <w:pPr>
        <w:ind w:left="1308" w:hanging="720"/>
        <w:jc w:val="left"/>
      </w:pPr>
      <w:rPr>
        <w:rFonts w:hint="default" w:ascii="Times New Roman" w:hAnsi="Times New Roman" w:eastAsia="Times New Roman" w:cs="Times New Roman"/>
        <w:b/>
        <w:bCs/>
        <w:spacing w:val="-2"/>
        <w:w w:val="99"/>
        <w:sz w:val="24"/>
        <w:szCs w:val="24"/>
        <w:lang w:val="id" w:eastAsia="en-US" w:bidi="ar-SA"/>
      </w:rPr>
    </w:lvl>
    <w:lvl w:ilvl="3">
      <w:start w:val="0"/>
      <w:numFmt w:val="bullet"/>
      <w:lvlText w:val="•"/>
      <w:lvlJc w:val="left"/>
      <w:pPr>
        <w:ind w:left="3533" w:hanging="720"/>
      </w:pPr>
      <w:rPr>
        <w:rFonts w:hint="default"/>
        <w:lang w:val="id" w:eastAsia="en-US" w:bidi="ar-SA"/>
      </w:rPr>
    </w:lvl>
    <w:lvl w:ilvl="4">
      <w:start w:val="0"/>
      <w:numFmt w:val="bullet"/>
      <w:lvlText w:val="•"/>
      <w:lvlJc w:val="left"/>
      <w:pPr>
        <w:ind w:left="4278" w:hanging="720"/>
      </w:pPr>
      <w:rPr>
        <w:rFonts w:hint="default"/>
        <w:lang w:val="id" w:eastAsia="en-US" w:bidi="ar-SA"/>
      </w:rPr>
    </w:lvl>
    <w:lvl w:ilvl="5">
      <w:start w:val="0"/>
      <w:numFmt w:val="bullet"/>
      <w:lvlText w:val="•"/>
      <w:lvlJc w:val="left"/>
      <w:pPr>
        <w:ind w:left="5023" w:hanging="720"/>
      </w:pPr>
      <w:rPr>
        <w:rFonts w:hint="default"/>
        <w:lang w:val="id" w:eastAsia="en-US" w:bidi="ar-SA"/>
      </w:rPr>
    </w:lvl>
    <w:lvl w:ilvl="6">
      <w:start w:val="0"/>
      <w:numFmt w:val="bullet"/>
      <w:lvlText w:val="•"/>
      <w:lvlJc w:val="left"/>
      <w:pPr>
        <w:ind w:left="5767" w:hanging="720"/>
      </w:pPr>
      <w:rPr>
        <w:rFonts w:hint="default"/>
        <w:lang w:val="id" w:eastAsia="en-US" w:bidi="ar-SA"/>
      </w:rPr>
    </w:lvl>
    <w:lvl w:ilvl="7">
      <w:start w:val="0"/>
      <w:numFmt w:val="bullet"/>
      <w:lvlText w:val="•"/>
      <w:lvlJc w:val="left"/>
      <w:pPr>
        <w:ind w:left="6512" w:hanging="720"/>
      </w:pPr>
      <w:rPr>
        <w:rFonts w:hint="default"/>
        <w:lang w:val="id" w:eastAsia="en-US" w:bidi="ar-SA"/>
      </w:rPr>
    </w:lvl>
    <w:lvl w:ilvl="8">
      <w:start w:val="0"/>
      <w:numFmt w:val="bullet"/>
      <w:lvlText w:val="•"/>
      <w:lvlJc w:val="left"/>
      <w:pPr>
        <w:ind w:left="7257" w:hanging="720"/>
      </w:pPr>
      <w:rPr>
        <w:rFonts w:hint="default"/>
        <w:lang w:val="id" w:eastAsia="en-US" w:bidi="ar-SA"/>
      </w:rPr>
    </w:lvl>
  </w:abstractNum>
  <w:abstractNum w:abstractNumId="33">
    <w:multiLevelType w:val="hybridMultilevel"/>
    <w:lvl w:ilvl="0">
      <w:start w:val="1"/>
      <w:numFmt w:val="decimal"/>
      <w:lvlText w:val="%1)"/>
      <w:lvlJc w:val="left"/>
      <w:pPr>
        <w:ind w:left="421" w:hanging="360"/>
        <w:jc w:val="left"/>
      </w:pPr>
      <w:rPr>
        <w:rFonts w:hint="default" w:ascii="Times New Roman" w:hAnsi="Times New Roman" w:eastAsia="Times New Roman" w:cs="Times New Roman"/>
        <w:w w:val="100"/>
        <w:sz w:val="22"/>
        <w:szCs w:val="22"/>
        <w:lang w:val="id" w:eastAsia="en-US" w:bidi="ar-SA"/>
      </w:rPr>
    </w:lvl>
    <w:lvl w:ilvl="1">
      <w:start w:val="0"/>
      <w:numFmt w:val="bullet"/>
      <w:lvlText w:val="•"/>
      <w:lvlJc w:val="left"/>
      <w:pPr>
        <w:ind w:left="709" w:hanging="360"/>
      </w:pPr>
      <w:rPr>
        <w:rFonts w:hint="default"/>
        <w:lang w:val="id" w:eastAsia="en-US" w:bidi="ar-SA"/>
      </w:rPr>
    </w:lvl>
    <w:lvl w:ilvl="2">
      <w:start w:val="0"/>
      <w:numFmt w:val="bullet"/>
      <w:lvlText w:val="•"/>
      <w:lvlJc w:val="left"/>
      <w:pPr>
        <w:ind w:left="999" w:hanging="360"/>
      </w:pPr>
      <w:rPr>
        <w:rFonts w:hint="default"/>
        <w:lang w:val="id" w:eastAsia="en-US" w:bidi="ar-SA"/>
      </w:rPr>
    </w:lvl>
    <w:lvl w:ilvl="3">
      <w:start w:val="0"/>
      <w:numFmt w:val="bullet"/>
      <w:lvlText w:val="•"/>
      <w:lvlJc w:val="left"/>
      <w:pPr>
        <w:ind w:left="1289" w:hanging="360"/>
      </w:pPr>
      <w:rPr>
        <w:rFonts w:hint="default"/>
        <w:lang w:val="id" w:eastAsia="en-US" w:bidi="ar-SA"/>
      </w:rPr>
    </w:lvl>
    <w:lvl w:ilvl="4">
      <w:start w:val="0"/>
      <w:numFmt w:val="bullet"/>
      <w:lvlText w:val="•"/>
      <w:lvlJc w:val="left"/>
      <w:pPr>
        <w:ind w:left="1579" w:hanging="360"/>
      </w:pPr>
      <w:rPr>
        <w:rFonts w:hint="default"/>
        <w:lang w:val="id" w:eastAsia="en-US" w:bidi="ar-SA"/>
      </w:rPr>
    </w:lvl>
    <w:lvl w:ilvl="5">
      <w:start w:val="0"/>
      <w:numFmt w:val="bullet"/>
      <w:lvlText w:val="•"/>
      <w:lvlJc w:val="left"/>
      <w:pPr>
        <w:ind w:left="1869" w:hanging="360"/>
      </w:pPr>
      <w:rPr>
        <w:rFonts w:hint="default"/>
        <w:lang w:val="id" w:eastAsia="en-US" w:bidi="ar-SA"/>
      </w:rPr>
    </w:lvl>
    <w:lvl w:ilvl="6">
      <w:start w:val="0"/>
      <w:numFmt w:val="bullet"/>
      <w:lvlText w:val="•"/>
      <w:lvlJc w:val="left"/>
      <w:pPr>
        <w:ind w:left="2159" w:hanging="360"/>
      </w:pPr>
      <w:rPr>
        <w:rFonts w:hint="default"/>
        <w:lang w:val="id" w:eastAsia="en-US" w:bidi="ar-SA"/>
      </w:rPr>
    </w:lvl>
    <w:lvl w:ilvl="7">
      <w:start w:val="0"/>
      <w:numFmt w:val="bullet"/>
      <w:lvlText w:val="•"/>
      <w:lvlJc w:val="left"/>
      <w:pPr>
        <w:ind w:left="2449" w:hanging="360"/>
      </w:pPr>
      <w:rPr>
        <w:rFonts w:hint="default"/>
        <w:lang w:val="id" w:eastAsia="en-US" w:bidi="ar-SA"/>
      </w:rPr>
    </w:lvl>
    <w:lvl w:ilvl="8">
      <w:start w:val="0"/>
      <w:numFmt w:val="bullet"/>
      <w:lvlText w:val="•"/>
      <w:lvlJc w:val="left"/>
      <w:pPr>
        <w:ind w:left="2739" w:hanging="360"/>
      </w:pPr>
      <w:rPr>
        <w:rFonts w:hint="default"/>
        <w:lang w:val="id" w:eastAsia="en-US" w:bidi="ar-SA"/>
      </w:rPr>
    </w:lvl>
  </w:abstractNum>
  <w:abstractNum w:abstractNumId="32">
    <w:multiLevelType w:val="hybridMultilevel"/>
    <w:lvl w:ilvl="0">
      <w:start w:val="1"/>
      <w:numFmt w:val="decimal"/>
      <w:lvlText w:val="%1."/>
      <w:lvlJc w:val="left"/>
      <w:pPr>
        <w:ind w:left="434" w:hanging="360"/>
        <w:jc w:val="left"/>
      </w:pPr>
      <w:rPr>
        <w:rFonts w:hint="default" w:ascii="Times New Roman" w:hAnsi="Times New Roman" w:eastAsia="Times New Roman" w:cs="Times New Roman"/>
        <w:w w:val="100"/>
        <w:sz w:val="22"/>
        <w:szCs w:val="22"/>
        <w:lang w:val="id" w:eastAsia="en-US" w:bidi="ar-SA"/>
      </w:rPr>
    </w:lvl>
    <w:lvl w:ilvl="1">
      <w:start w:val="0"/>
      <w:numFmt w:val="bullet"/>
      <w:lvlText w:val="•"/>
      <w:lvlJc w:val="left"/>
      <w:pPr>
        <w:ind w:left="710" w:hanging="360"/>
      </w:pPr>
      <w:rPr>
        <w:rFonts w:hint="default"/>
        <w:lang w:val="id" w:eastAsia="en-US" w:bidi="ar-SA"/>
      </w:rPr>
    </w:lvl>
    <w:lvl w:ilvl="2">
      <w:start w:val="0"/>
      <w:numFmt w:val="bullet"/>
      <w:lvlText w:val="•"/>
      <w:lvlJc w:val="left"/>
      <w:pPr>
        <w:ind w:left="980" w:hanging="360"/>
      </w:pPr>
      <w:rPr>
        <w:rFonts w:hint="default"/>
        <w:lang w:val="id" w:eastAsia="en-US" w:bidi="ar-SA"/>
      </w:rPr>
    </w:lvl>
    <w:lvl w:ilvl="3">
      <w:start w:val="0"/>
      <w:numFmt w:val="bullet"/>
      <w:lvlText w:val="•"/>
      <w:lvlJc w:val="left"/>
      <w:pPr>
        <w:ind w:left="1250" w:hanging="360"/>
      </w:pPr>
      <w:rPr>
        <w:rFonts w:hint="default"/>
        <w:lang w:val="id" w:eastAsia="en-US" w:bidi="ar-SA"/>
      </w:rPr>
    </w:lvl>
    <w:lvl w:ilvl="4">
      <w:start w:val="0"/>
      <w:numFmt w:val="bullet"/>
      <w:lvlText w:val="•"/>
      <w:lvlJc w:val="left"/>
      <w:pPr>
        <w:ind w:left="1520" w:hanging="360"/>
      </w:pPr>
      <w:rPr>
        <w:rFonts w:hint="default"/>
        <w:lang w:val="id" w:eastAsia="en-US" w:bidi="ar-SA"/>
      </w:rPr>
    </w:lvl>
    <w:lvl w:ilvl="5">
      <w:start w:val="0"/>
      <w:numFmt w:val="bullet"/>
      <w:lvlText w:val="•"/>
      <w:lvlJc w:val="left"/>
      <w:pPr>
        <w:ind w:left="1790" w:hanging="360"/>
      </w:pPr>
      <w:rPr>
        <w:rFonts w:hint="default"/>
        <w:lang w:val="id" w:eastAsia="en-US" w:bidi="ar-SA"/>
      </w:rPr>
    </w:lvl>
    <w:lvl w:ilvl="6">
      <w:start w:val="0"/>
      <w:numFmt w:val="bullet"/>
      <w:lvlText w:val="•"/>
      <w:lvlJc w:val="left"/>
      <w:pPr>
        <w:ind w:left="2060" w:hanging="360"/>
      </w:pPr>
      <w:rPr>
        <w:rFonts w:hint="default"/>
        <w:lang w:val="id" w:eastAsia="en-US" w:bidi="ar-SA"/>
      </w:rPr>
    </w:lvl>
    <w:lvl w:ilvl="7">
      <w:start w:val="0"/>
      <w:numFmt w:val="bullet"/>
      <w:lvlText w:val="•"/>
      <w:lvlJc w:val="left"/>
      <w:pPr>
        <w:ind w:left="2330" w:hanging="360"/>
      </w:pPr>
      <w:rPr>
        <w:rFonts w:hint="default"/>
        <w:lang w:val="id" w:eastAsia="en-US" w:bidi="ar-SA"/>
      </w:rPr>
    </w:lvl>
    <w:lvl w:ilvl="8">
      <w:start w:val="0"/>
      <w:numFmt w:val="bullet"/>
      <w:lvlText w:val="•"/>
      <w:lvlJc w:val="left"/>
      <w:pPr>
        <w:ind w:left="2600" w:hanging="360"/>
      </w:pPr>
      <w:rPr>
        <w:rFonts w:hint="default"/>
        <w:lang w:val="id" w:eastAsia="en-US" w:bidi="ar-SA"/>
      </w:rPr>
    </w:lvl>
  </w:abstractNum>
  <w:abstractNum w:abstractNumId="31">
    <w:multiLevelType w:val="hybridMultilevel"/>
    <w:lvl w:ilvl="0">
      <w:start w:val="1"/>
      <w:numFmt w:val="decimal"/>
      <w:lvlText w:val="%1)"/>
      <w:lvlJc w:val="left"/>
      <w:pPr>
        <w:ind w:left="421" w:hanging="360"/>
        <w:jc w:val="left"/>
      </w:pPr>
      <w:rPr>
        <w:rFonts w:hint="default" w:ascii="Times New Roman" w:hAnsi="Times New Roman" w:eastAsia="Times New Roman" w:cs="Times New Roman"/>
        <w:w w:val="100"/>
        <w:sz w:val="22"/>
        <w:szCs w:val="22"/>
        <w:lang w:val="id" w:eastAsia="en-US" w:bidi="ar-SA"/>
      </w:rPr>
    </w:lvl>
    <w:lvl w:ilvl="1">
      <w:start w:val="0"/>
      <w:numFmt w:val="bullet"/>
      <w:lvlText w:val="•"/>
      <w:lvlJc w:val="left"/>
      <w:pPr>
        <w:ind w:left="709" w:hanging="360"/>
      </w:pPr>
      <w:rPr>
        <w:rFonts w:hint="default"/>
        <w:lang w:val="id" w:eastAsia="en-US" w:bidi="ar-SA"/>
      </w:rPr>
    </w:lvl>
    <w:lvl w:ilvl="2">
      <w:start w:val="0"/>
      <w:numFmt w:val="bullet"/>
      <w:lvlText w:val="•"/>
      <w:lvlJc w:val="left"/>
      <w:pPr>
        <w:ind w:left="999" w:hanging="360"/>
      </w:pPr>
      <w:rPr>
        <w:rFonts w:hint="default"/>
        <w:lang w:val="id" w:eastAsia="en-US" w:bidi="ar-SA"/>
      </w:rPr>
    </w:lvl>
    <w:lvl w:ilvl="3">
      <w:start w:val="0"/>
      <w:numFmt w:val="bullet"/>
      <w:lvlText w:val="•"/>
      <w:lvlJc w:val="left"/>
      <w:pPr>
        <w:ind w:left="1289" w:hanging="360"/>
      </w:pPr>
      <w:rPr>
        <w:rFonts w:hint="default"/>
        <w:lang w:val="id" w:eastAsia="en-US" w:bidi="ar-SA"/>
      </w:rPr>
    </w:lvl>
    <w:lvl w:ilvl="4">
      <w:start w:val="0"/>
      <w:numFmt w:val="bullet"/>
      <w:lvlText w:val="•"/>
      <w:lvlJc w:val="left"/>
      <w:pPr>
        <w:ind w:left="1579" w:hanging="360"/>
      </w:pPr>
      <w:rPr>
        <w:rFonts w:hint="default"/>
        <w:lang w:val="id" w:eastAsia="en-US" w:bidi="ar-SA"/>
      </w:rPr>
    </w:lvl>
    <w:lvl w:ilvl="5">
      <w:start w:val="0"/>
      <w:numFmt w:val="bullet"/>
      <w:lvlText w:val="•"/>
      <w:lvlJc w:val="left"/>
      <w:pPr>
        <w:ind w:left="1869" w:hanging="360"/>
      </w:pPr>
      <w:rPr>
        <w:rFonts w:hint="default"/>
        <w:lang w:val="id" w:eastAsia="en-US" w:bidi="ar-SA"/>
      </w:rPr>
    </w:lvl>
    <w:lvl w:ilvl="6">
      <w:start w:val="0"/>
      <w:numFmt w:val="bullet"/>
      <w:lvlText w:val="•"/>
      <w:lvlJc w:val="left"/>
      <w:pPr>
        <w:ind w:left="2159" w:hanging="360"/>
      </w:pPr>
      <w:rPr>
        <w:rFonts w:hint="default"/>
        <w:lang w:val="id" w:eastAsia="en-US" w:bidi="ar-SA"/>
      </w:rPr>
    </w:lvl>
    <w:lvl w:ilvl="7">
      <w:start w:val="0"/>
      <w:numFmt w:val="bullet"/>
      <w:lvlText w:val="•"/>
      <w:lvlJc w:val="left"/>
      <w:pPr>
        <w:ind w:left="2449" w:hanging="360"/>
      </w:pPr>
      <w:rPr>
        <w:rFonts w:hint="default"/>
        <w:lang w:val="id" w:eastAsia="en-US" w:bidi="ar-SA"/>
      </w:rPr>
    </w:lvl>
    <w:lvl w:ilvl="8">
      <w:start w:val="0"/>
      <w:numFmt w:val="bullet"/>
      <w:lvlText w:val="•"/>
      <w:lvlJc w:val="left"/>
      <w:pPr>
        <w:ind w:left="2739" w:hanging="360"/>
      </w:pPr>
      <w:rPr>
        <w:rFonts w:hint="default"/>
        <w:lang w:val="id" w:eastAsia="en-US" w:bidi="ar-SA"/>
      </w:rPr>
    </w:lvl>
  </w:abstractNum>
  <w:abstractNum w:abstractNumId="30">
    <w:multiLevelType w:val="hybridMultilevel"/>
    <w:lvl w:ilvl="0">
      <w:start w:val="1"/>
      <w:numFmt w:val="decimal"/>
      <w:lvlText w:val="%1)"/>
      <w:lvlJc w:val="left"/>
      <w:pPr>
        <w:ind w:left="428" w:hanging="360"/>
        <w:jc w:val="left"/>
      </w:pPr>
      <w:rPr>
        <w:rFonts w:hint="default" w:ascii="Times New Roman" w:hAnsi="Times New Roman" w:eastAsia="Times New Roman" w:cs="Times New Roman"/>
        <w:w w:val="100"/>
        <w:sz w:val="22"/>
        <w:szCs w:val="22"/>
        <w:lang w:val="id" w:eastAsia="en-US" w:bidi="ar-SA"/>
      </w:rPr>
    </w:lvl>
    <w:lvl w:ilvl="1">
      <w:start w:val="0"/>
      <w:numFmt w:val="bullet"/>
      <w:lvlText w:val="•"/>
      <w:lvlJc w:val="left"/>
      <w:pPr>
        <w:ind w:left="709" w:hanging="360"/>
      </w:pPr>
      <w:rPr>
        <w:rFonts w:hint="default"/>
        <w:lang w:val="id" w:eastAsia="en-US" w:bidi="ar-SA"/>
      </w:rPr>
    </w:lvl>
    <w:lvl w:ilvl="2">
      <w:start w:val="0"/>
      <w:numFmt w:val="bullet"/>
      <w:lvlText w:val="•"/>
      <w:lvlJc w:val="left"/>
      <w:pPr>
        <w:ind w:left="999" w:hanging="360"/>
      </w:pPr>
      <w:rPr>
        <w:rFonts w:hint="default"/>
        <w:lang w:val="id" w:eastAsia="en-US" w:bidi="ar-SA"/>
      </w:rPr>
    </w:lvl>
    <w:lvl w:ilvl="3">
      <w:start w:val="0"/>
      <w:numFmt w:val="bullet"/>
      <w:lvlText w:val="•"/>
      <w:lvlJc w:val="left"/>
      <w:pPr>
        <w:ind w:left="1289" w:hanging="360"/>
      </w:pPr>
      <w:rPr>
        <w:rFonts w:hint="default"/>
        <w:lang w:val="id" w:eastAsia="en-US" w:bidi="ar-SA"/>
      </w:rPr>
    </w:lvl>
    <w:lvl w:ilvl="4">
      <w:start w:val="0"/>
      <w:numFmt w:val="bullet"/>
      <w:lvlText w:val="•"/>
      <w:lvlJc w:val="left"/>
      <w:pPr>
        <w:ind w:left="1579" w:hanging="360"/>
      </w:pPr>
      <w:rPr>
        <w:rFonts w:hint="default"/>
        <w:lang w:val="id" w:eastAsia="en-US" w:bidi="ar-SA"/>
      </w:rPr>
    </w:lvl>
    <w:lvl w:ilvl="5">
      <w:start w:val="0"/>
      <w:numFmt w:val="bullet"/>
      <w:lvlText w:val="•"/>
      <w:lvlJc w:val="left"/>
      <w:pPr>
        <w:ind w:left="1869" w:hanging="360"/>
      </w:pPr>
      <w:rPr>
        <w:rFonts w:hint="default"/>
        <w:lang w:val="id" w:eastAsia="en-US" w:bidi="ar-SA"/>
      </w:rPr>
    </w:lvl>
    <w:lvl w:ilvl="6">
      <w:start w:val="0"/>
      <w:numFmt w:val="bullet"/>
      <w:lvlText w:val="•"/>
      <w:lvlJc w:val="left"/>
      <w:pPr>
        <w:ind w:left="2159" w:hanging="360"/>
      </w:pPr>
      <w:rPr>
        <w:rFonts w:hint="default"/>
        <w:lang w:val="id" w:eastAsia="en-US" w:bidi="ar-SA"/>
      </w:rPr>
    </w:lvl>
    <w:lvl w:ilvl="7">
      <w:start w:val="0"/>
      <w:numFmt w:val="bullet"/>
      <w:lvlText w:val="•"/>
      <w:lvlJc w:val="left"/>
      <w:pPr>
        <w:ind w:left="2449" w:hanging="360"/>
      </w:pPr>
      <w:rPr>
        <w:rFonts w:hint="default"/>
        <w:lang w:val="id" w:eastAsia="en-US" w:bidi="ar-SA"/>
      </w:rPr>
    </w:lvl>
    <w:lvl w:ilvl="8">
      <w:start w:val="0"/>
      <w:numFmt w:val="bullet"/>
      <w:lvlText w:val="•"/>
      <w:lvlJc w:val="left"/>
      <w:pPr>
        <w:ind w:left="2739" w:hanging="360"/>
      </w:pPr>
      <w:rPr>
        <w:rFonts w:hint="default"/>
        <w:lang w:val="id" w:eastAsia="en-US" w:bidi="ar-SA"/>
      </w:rPr>
    </w:lvl>
  </w:abstractNum>
  <w:abstractNum w:abstractNumId="29">
    <w:multiLevelType w:val="hybridMultilevel"/>
    <w:lvl w:ilvl="0">
      <w:start w:val="1"/>
      <w:numFmt w:val="decimal"/>
      <w:lvlText w:val="%1."/>
      <w:lvlJc w:val="left"/>
      <w:pPr>
        <w:ind w:left="422" w:hanging="360"/>
        <w:jc w:val="left"/>
      </w:pPr>
      <w:rPr>
        <w:rFonts w:hint="default" w:ascii="Times New Roman" w:hAnsi="Times New Roman" w:eastAsia="Times New Roman" w:cs="Times New Roman"/>
        <w:w w:val="100"/>
        <w:sz w:val="22"/>
        <w:szCs w:val="22"/>
        <w:lang w:val="id" w:eastAsia="en-US" w:bidi="ar-SA"/>
      </w:rPr>
    </w:lvl>
    <w:lvl w:ilvl="1">
      <w:start w:val="0"/>
      <w:numFmt w:val="bullet"/>
      <w:lvlText w:val="•"/>
      <w:lvlJc w:val="left"/>
      <w:pPr>
        <w:ind w:left="692" w:hanging="360"/>
      </w:pPr>
      <w:rPr>
        <w:rFonts w:hint="default"/>
        <w:lang w:val="id" w:eastAsia="en-US" w:bidi="ar-SA"/>
      </w:rPr>
    </w:lvl>
    <w:lvl w:ilvl="2">
      <w:start w:val="0"/>
      <w:numFmt w:val="bullet"/>
      <w:lvlText w:val="•"/>
      <w:lvlJc w:val="left"/>
      <w:pPr>
        <w:ind w:left="964" w:hanging="360"/>
      </w:pPr>
      <w:rPr>
        <w:rFonts w:hint="default"/>
        <w:lang w:val="id" w:eastAsia="en-US" w:bidi="ar-SA"/>
      </w:rPr>
    </w:lvl>
    <w:lvl w:ilvl="3">
      <w:start w:val="0"/>
      <w:numFmt w:val="bullet"/>
      <w:lvlText w:val="•"/>
      <w:lvlJc w:val="left"/>
      <w:pPr>
        <w:ind w:left="1236" w:hanging="360"/>
      </w:pPr>
      <w:rPr>
        <w:rFonts w:hint="default"/>
        <w:lang w:val="id" w:eastAsia="en-US" w:bidi="ar-SA"/>
      </w:rPr>
    </w:lvl>
    <w:lvl w:ilvl="4">
      <w:start w:val="0"/>
      <w:numFmt w:val="bullet"/>
      <w:lvlText w:val="•"/>
      <w:lvlJc w:val="left"/>
      <w:pPr>
        <w:ind w:left="1508" w:hanging="360"/>
      </w:pPr>
      <w:rPr>
        <w:rFonts w:hint="default"/>
        <w:lang w:val="id" w:eastAsia="en-US" w:bidi="ar-SA"/>
      </w:rPr>
    </w:lvl>
    <w:lvl w:ilvl="5">
      <w:start w:val="0"/>
      <w:numFmt w:val="bullet"/>
      <w:lvlText w:val="•"/>
      <w:lvlJc w:val="left"/>
      <w:pPr>
        <w:ind w:left="1780" w:hanging="360"/>
      </w:pPr>
      <w:rPr>
        <w:rFonts w:hint="default"/>
        <w:lang w:val="id" w:eastAsia="en-US" w:bidi="ar-SA"/>
      </w:rPr>
    </w:lvl>
    <w:lvl w:ilvl="6">
      <w:start w:val="0"/>
      <w:numFmt w:val="bullet"/>
      <w:lvlText w:val="•"/>
      <w:lvlJc w:val="left"/>
      <w:pPr>
        <w:ind w:left="2052" w:hanging="360"/>
      </w:pPr>
      <w:rPr>
        <w:rFonts w:hint="default"/>
        <w:lang w:val="id" w:eastAsia="en-US" w:bidi="ar-SA"/>
      </w:rPr>
    </w:lvl>
    <w:lvl w:ilvl="7">
      <w:start w:val="0"/>
      <w:numFmt w:val="bullet"/>
      <w:lvlText w:val="•"/>
      <w:lvlJc w:val="left"/>
      <w:pPr>
        <w:ind w:left="2324" w:hanging="360"/>
      </w:pPr>
      <w:rPr>
        <w:rFonts w:hint="default"/>
        <w:lang w:val="id" w:eastAsia="en-US" w:bidi="ar-SA"/>
      </w:rPr>
    </w:lvl>
    <w:lvl w:ilvl="8">
      <w:start w:val="0"/>
      <w:numFmt w:val="bullet"/>
      <w:lvlText w:val="•"/>
      <w:lvlJc w:val="left"/>
      <w:pPr>
        <w:ind w:left="2596" w:hanging="360"/>
      </w:pPr>
      <w:rPr>
        <w:rFonts w:hint="default"/>
        <w:lang w:val="id" w:eastAsia="en-US" w:bidi="ar-SA"/>
      </w:rPr>
    </w:lvl>
  </w:abstractNum>
  <w:abstractNum w:abstractNumId="28">
    <w:multiLevelType w:val="hybridMultilevel"/>
    <w:lvl w:ilvl="0">
      <w:start w:val="1"/>
      <w:numFmt w:val="decimal"/>
      <w:lvlText w:val="%1)"/>
      <w:lvlJc w:val="left"/>
      <w:pPr>
        <w:ind w:left="428" w:hanging="360"/>
        <w:jc w:val="left"/>
      </w:pPr>
      <w:rPr>
        <w:rFonts w:hint="default" w:ascii="Times New Roman" w:hAnsi="Times New Roman" w:eastAsia="Times New Roman" w:cs="Times New Roman"/>
        <w:w w:val="100"/>
        <w:sz w:val="22"/>
        <w:szCs w:val="22"/>
        <w:lang w:val="id" w:eastAsia="en-US" w:bidi="ar-SA"/>
      </w:rPr>
    </w:lvl>
    <w:lvl w:ilvl="1">
      <w:start w:val="0"/>
      <w:numFmt w:val="bullet"/>
      <w:lvlText w:val="•"/>
      <w:lvlJc w:val="left"/>
      <w:pPr>
        <w:ind w:left="709" w:hanging="360"/>
      </w:pPr>
      <w:rPr>
        <w:rFonts w:hint="default"/>
        <w:lang w:val="id" w:eastAsia="en-US" w:bidi="ar-SA"/>
      </w:rPr>
    </w:lvl>
    <w:lvl w:ilvl="2">
      <w:start w:val="0"/>
      <w:numFmt w:val="bullet"/>
      <w:lvlText w:val="•"/>
      <w:lvlJc w:val="left"/>
      <w:pPr>
        <w:ind w:left="999" w:hanging="360"/>
      </w:pPr>
      <w:rPr>
        <w:rFonts w:hint="default"/>
        <w:lang w:val="id" w:eastAsia="en-US" w:bidi="ar-SA"/>
      </w:rPr>
    </w:lvl>
    <w:lvl w:ilvl="3">
      <w:start w:val="0"/>
      <w:numFmt w:val="bullet"/>
      <w:lvlText w:val="•"/>
      <w:lvlJc w:val="left"/>
      <w:pPr>
        <w:ind w:left="1289" w:hanging="360"/>
      </w:pPr>
      <w:rPr>
        <w:rFonts w:hint="default"/>
        <w:lang w:val="id" w:eastAsia="en-US" w:bidi="ar-SA"/>
      </w:rPr>
    </w:lvl>
    <w:lvl w:ilvl="4">
      <w:start w:val="0"/>
      <w:numFmt w:val="bullet"/>
      <w:lvlText w:val="•"/>
      <w:lvlJc w:val="left"/>
      <w:pPr>
        <w:ind w:left="1579" w:hanging="360"/>
      </w:pPr>
      <w:rPr>
        <w:rFonts w:hint="default"/>
        <w:lang w:val="id" w:eastAsia="en-US" w:bidi="ar-SA"/>
      </w:rPr>
    </w:lvl>
    <w:lvl w:ilvl="5">
      <w:start w:val="0"/>
      <w:numFmt w:val="bullet"/>
      <w:lvlText w:val="•"/>
      <w:lvlJc w:val="left"/>
      <w:pPr>
        <w:ind w:left="1869" w:hanging="360"/>
      </w:pPr>
      <w:rPr>
        <w:rFonts w:hint="default"/>
        <w:lang w:val="id" w:eastAsia="en-US" w:bidi="ar-SA"/>
      </w:rPr>
    </w:lvl>
    <w:lvl w:ilvl="6">
      <w:start w:val="0"/>
      <w:numFmt w:val="bullet"/>
      <w:lvlText w:val="•"/>
      <w:lvlJc w:val="left"/>
      <w:pPr>
        <w:ind w:left="2159" w:hanging="360"/>
      </w:pPr>
      <w:rPr>
        <w:rFonts w:hint="default"/>
        <w:lang w:val="id" w:eastAsia="en-US" w:bidi="ar-SA"/>
      </w:rPr>
    </w:lvl>
    <w:lvl w:ilvl="7">
      <w:start w:val="0"/>
      <w:numFmt w:val="bullet"/>
      <w:lvlText w:val="•"/>
      <w:lvlJc w:val="left"/>
      <w:pPr>
        <w:ind w:left="2449" w:hanging="360"/>
      </w:pPr>
      <w:rPr>
        <w:rFonts w:hint="default"/>
        <w:lang w:val="id" w:eastAsia="en-US" w:bidi="ar-SA"/>
      </w:rPr>
    </w:lvl>
    <w:lvl w:ilvl="8">
      <w:start w:val="0"/>
      <w:numFmt w:val="bullet"/>
      <w:lvlText w:val="•"/>
      <w:lvlJc w:val="left"/>
      <w:pPr>
        <w:ind w:left="2739" w:hanging="360"/>
      </w:pPr>
      <w:rPr>
        <w:rFonts w:hint="default"/>
        <w:lang w:val="id" w:eastAsia="en-US" w:bidi="ar-SA"/>
      </w:rPr>
    </w:lvl>
  </w:abstractNum>
  <w:abstractNum w:abstractNumId="27">
    <w:multiLevelType w:val="hybridMultilevel"/>
    <w:lvl w:ilvl="0">
      <w:start w:val="1"/>
      <w:numFmt w:val="decimal"/>
      <w:lvlText w:val="%1."/>
      <w:lvlJc w:val="left"/>
      <w:pPr>
        <w:ind w:left="422" w:hanging="360"/>
        <w:jc w:val="left"/>
      </w:pPr>
      <w:rPr>
        <w:rFonts w:hint="default" w:ascii="Times New Roman" w:hAnsi="Times New Roman" w:eastAsia="Times New Roman" w:cs="Times New Roman"/>
        <w:w w:val="100"/>
        <w:sz w:val="22"/>
        <w:szCs w:val="22"/>
        <w:lang w:val="id" w:eastAsia="en-US" w:bidi="ar-SA"/>
      </w:rPr>
    </w:lvl>
    <w:lvl w:ilvl="1">
      <w:start w:val="0"/>
      <w:numFmt w:val="bullet"/>
      <w:lvlText w:val="•"/>
      <w:lvlJc w:val="left"/>
      <w:pPr>
        <w:ind w:left="692" w:hanging="360"/>
      </w:pPr>
      <w:rPr>
        <w:rFonts w:hint="default"/>
        <w:lang w:val="id" w:eastAsia="en-US" w:bidi="ar-SA"/>
      </w:rPr>
    </w:lvl>
    <w:lvl w:ilvl="2">
      <w:start w:val="0"/>
      <w:numFmt w:val="bullet"/>
      <w:lvlText w:val="•"/>
      <w:lvlJc w:val="left"/>
      <w:pPr>
        <w:ind w:left="964" w:hanging="360"/>
      </w:pPr>
      <w:rPr>
        <w:rFonts w:hint="default"/>
        <w:lang w:val="id" w:eastAsia="en-US" w:bidi="ar-SA"/>
      </w:rPr>
    </w:lvl>
    <w:lvl w:ilvl="3">
      <w:start w:val="0"/>
      <w:numFmt w:val="bullet"/>
      <w:lvlText w:val="•"/>
      <w:lvlJc w:val="left"/>
      <w:pPr>
        <w:ind w:left="1236" w:hanging="360"/>
      </w:pPr>
      <w:rPr>
        <w:rFonts w:hint="default"/>
        <w:lang w:val="id" w:eastAsia="en-US" w:bidi="ar-SA"/>
      </w:rPr>
    </w:lvl>
    <w:lvl w:ilvl="4">
      <w:start w:val="0"/>
      <w:numFmt w:val="bullet"/>
      <w:lvlText w:val="•"/>
      <w:lvlJc w:val="left"/>
      <w:pPr>
        <w:ind w:left="1508" w:hanging="360"/>
      </w:pPr>
      <w:rPr>
        <w:rFonts w:hint="default"/>
        <w:lang w:val="id" w:eastAsia="en-US" w:bidi="ar-SA"/>
      </w:rPr>
    </w:lvl>
    <w:lvl w:ilvl="5">
      <w:start w:val="0"/>
      <w:numFmt w:val="bullet"/>
      <w:lvlText w:val="•"/>
      <w:lvlJc w:val="left"/>
      <w:pPr>
        <w:ind w:left="1780" w:hanging="360"/>
      </w:pPr>
      <w:rPr>
        <w:rFonts w:hint="default"/>
        <w:lang w:val="id" w:eastAsia="en-US" w:bidi="ar-SA"/>
      </w:rPr>
    </w:lvl>
    <w:lvl w:ilvl="6">
      <w:start w:val="0"/>
      <w:numFmt w:val="bullet"/>
      <w:lvlText w:val="•"/>
      <w:lvlJc w:val="left"/>
      <w:pPr>
        <w:ind w:left="2052" w:hanging="360"/>
      </w:pPr>
      <w:rPr>
        <w:rFonts w:hint="default"/>
        <w:lang w:val="id" w:eastAsia="en-US" w:bidi="ar-SA"/>
      </w:rPr>
    </w:lvl>
    <w:lvl w:ilvl="7">
      <w:start w:val="0"/>
      <w:numFmt w:val="bullet"/>
      <w:lvlText w:val="•"/>
      <w:lvlJc w:val="left"/>
      <w:pPr>
        <w:ind w:left="2324" w:hanging="360"/>
      </w:pPr>
      <w:rPr>
        <w:rFonts w:hint="default"/>
        <w:lang w:val="id" w:eastAsia="en-US" w:bidi="ar-SA"/>
      </w:rPr>
    </w:lvl>
    <w:lvl w:ilvl="8">
      <w:start w:val="0"/>
      <w:numFmt w:val="bullet"/>
      <w:lvlText w:val="•"/>
      <w:lvlJc w:val="left"/>
      <w:pPr>
        <w:ind w:left="2596" w:hanging="360"/>
      </w:pPr>
      <w:rPr>
        <w:rFonts w:hint="default"/>
        <w:lang w:val="id" w:eastAsia="en-US" w:bidi="ar-SA"/>
      </w:rPr>
    </w:lvl>
  </w:abstractNum>
  <w:abstractNum w:abstractNumId="26">
    <w:multiLevelType w:val="hybridMultilevel"/>
    <w:lvl w:ilvl="0">
      <w:start w:val="1"/>
      <w:numFmt w:val="decimal"/>
      <w:lvlText w:val="%1."/>
      <w:lvlJc w:val="left"/>
      <w:pPr>
        <w:ind w:left="1308" w:hanging="720"/>
        <w:jc w:val="left"/>
      </w:pPr>
      <w:rPr>
        <w:rFonts w:hint="default" w:ascii="Times New Roman" w:hAnsi="Times New Roman" w:eastAsia="Times New Roman" w:cs="Times New Roman"/>
        <w:spacing w:val="-2"/>
        <w:w w:val="99"/>
        <w:sz w:val="24"/>
        <w:szCs w:val="24"/>
        <w:lang w:val="id" w:eastAsia="en-US" w:bidi="ar-SA"/>
      </w:rPr>
    </w:lvl>
    <w:lvl w:ilvl="1">
      <w:start w:val="0"/>
      <w:numFmt w:val="bullet"/>
      <w:lvlText w:val="•"/>
      <w:lvlJc w:val="left"/>
      <w:pPr>
        <w:ind w:left="2170" w:hanging="720"/>
      </w:pPr>
      <w:rPr>
        <w:rFonts w:hint="default"/>
        <w:lang w:val="id" w:eastAsia="en-US" w:bidi="ar-SA"/>
      </w:rPr>
    </w:lvl>
    <w:lvl w:ilvl="2">
      <w:start w:val="0"/>
      <w:numFmt w:val="bullet"/>
      <w:lvlText w:val="•"/>
      <w:lvlJc w:val="left"/>
      <w:pPr>
        <w:ind w:left="3041" w:hanging="720"/>
      </w:pPr>
      <w:rPr>
        <w:rFonts w:hint="default"/>
        <w:lang w:val="id" w:eastAsia="en-US" w:bidi="ar-SA"/>
      </w:rPr>
    </w:lvl>
    <w:lvl w:ilvl="3">
      <w:start w:val="0"/>
      <w:numFmt w:val="bullet"/>
      <w:lvlText w:val="•"/>
      <w:lvlJc w:val="left"/>
      <w:pPr>
        <w:ind w:left="3911" w:hanging="720"/>
      </w:pPr>
      <w:rPr>
        <w:rFonts w:hint="default"/>
        <w:lang w:val="id" w:eastAsia="en-US" w:bidi="ar-SA"/>
      </w:rPr>
    </w:lvl>
    <w:lvl w:ilvl="4">
      <w:start w:val="0"/>
      <w:numFmt w:val="bullet"/>
      <w:lvlText w:val="•"/>
      <w:lvlJc w:val="left"/>
      <w:pPr>
        <w:ind w:left="4782" w:hanging="720"/>
      </w:pPr>
      <w:rPr>
        <w:rFonts w:hint="default"/>
        <w:lang w:val="id" w:eastAsia="en-US" w:bidi="ar-SA"/>
      </w:rPr>
    </w:lvl>
    <w:lvl w:ilvl="5">
      <w:start w:val="0"/>
      <w:numFmt w:val="bullet"/>
      <w:lvlText w:val="•"/>
      <w:lvlJc w:val="left"/>
      <w:pPr>
        <w:ind w:left="5653" w:hanging="720"/>
      </w:pPr>
      <w:rPr>
        <w:rFonts w:hint="default"/>
        <w:lang w:val="id" w:eastAsia="en-US" w:bidi="ar-SA"/>
      </w:rPr>
    </w:lvl>
    <w:lvl w:ilvl="6">
      <w:start w:val="0"/>
      <w:numFmt w:val="bullet"/>
      <w:lvlText w:val="•"/>
      <w:lvlJc w:val="left"/>
      <w:pPr>
        <w:ind w:left="6523" w:hanging="720"/>
      </w:pPr>
      <w:rPr>
        <w:rFonts w:hint="default"/>
        <w:lang w:val="id" w:eastAsia="en-US" w:bidi="ar-SA"/>
      </w:rPr>
    </w:lvl>
    <w:lvl w:ilvl="7">
      <w:start w:val="0"/>
      <w:numFmt w:val="bullet"/>
      <w:lvlText w:val="•"/>
      <w:lvlJc w:val="left"/>
      <w:pPr>
        <w:ind w:left="7394" w:hanging="720"/>
      </w:pPr>
      <w:rPr>
        <w:rFonts w:hint="default"/>
        <w:lang w:val="id" w:eastAsia="en-US" w:bidi="ar-SA"/>
      </w:rPr>
    </w:lvl>
    <w:lvl w:ilvl="8">
      <w:start w:val="0"/>
      <w:numFmt w:val="bullet"/>
      <w:lvlText w:val="•"/>
      <w:lvlJc w:val="left"/>
      <w:pPr>
        <w:ind w:left="8265" w:hanging="720"/>
      </w:pPr>
      <w:rPr>
        <w:rFonts w:hint="default"/>
        <w:lang w:val="id" w:eastAsia="en-US" w:bidi="ar-SA"/>
      </w:rPr>
    </w:lvl>
  </w:abstractNum>
  <w:abstractNum w:abstractNumId="25">
    <w:multiLevelType w:val="hybridMultilevel"/>
    <w:lvl w:ilvl="0">
      <w:start w:val="1"/>
      <w:numFmt w:val="decimal"/>
      <w:lvlText w:val="%1."/>
      <w:lvlJc w:val="left"/>
      <w:pPr>
        <w:ind w:left="1308" w:hanging="720"/>
        <w:jc w:val="left"/>
      </w:pPr>
      <w:rPr>
        <w:rFonts w:hint="default" w:ascii="Times New Roman" w:hAnsi="Times New Roman" w:eastAsia="Times New Roman" w:cs="Times New Roman"/>
        <w:spacing w:val="-4"/>
        <w:w w:val="99"/>
        <w:sz w:val="24"/>
        <w:szCs w:val="24"/>
        <w:lang w:val="id" w:eastAsia="en-US" w:bidi="ar-SA"/>
      </w:rPr>
    </w:lvl>
    <w:lvl w:ilvl="1">
      <w:start w:val="1"/>
      <w:numFmt w:val="lowerLetter"/>
      <w:lvlText w:val="%2."/>
      <w:lvlJc w:val="left"/>
      <w:pPr>
        <w:ind w:left="1668" w:hanging="360"/>
        <w:jc w:val="left"/>
      </w:pPr>
      <w:rPr>
        <w:rFonts w:hint="default" w:ascii="Times New Roman" w:hAnsi="Times New Roman" w:eastAsia="Times New Roman" w:cs="Times New Roman"/>
        <w:spacing w:val="-1"/>
        <w:w w:val="100"/>
        <w:sz w:val="24"/>
        <w:szCs w:val="24"/>
        <w:lang w:val="id" w:eastAsia="en-US" w:bidi="ar-SA"/>
      </w:rPr>
    </w:lvl>
    <w:lvl w:ilvl="2">
      <w:start w:val="0"/>
      <w:numFmt w:val="bullet"/>
      <w:lvlText w:val="•"/>
      <w:lvlJc w:val="left"/>
      <w:pPr>
        <w:ind w:left="2587" w:hanging="360"/>
      </w:pPr>
      <w:rPr>
        <w:rFonts w:hint="default"/>
        <w:lang w:val="id" w:eastAsia="en-US" w:bidi="ar-SA"/>
      </w:rPr>
    </w:lvl>
    <w:lvl w:ilvl="3">
      <w:start w:val="0"/>
      <w:numFmt w:val="bullet"/>
      <w:lvlText w:val="•"/>
      <w:lvlJc w:val="left"/>
      <w:pPr>
        <w:ind w:left="3514" w:hanging="360"/>
      </w:pPr>
      <w:rPr>
        <w:rFonts w:hint="default"/>
        <w:lang w:val="id" w:eastAsia="en-US" w:bidi="ar-SA"/>
      </w:rPr>
    </w:lvl>
    <w:lvl w:ilvl="4">
      <w:start w:val="0"/>
      <w:numFmt w:val="bullet"/>
      <w:lvlText w:val="•"/>
      <w:lvlJc w:val="left"/>
      <w:pPr>
        <w:ind w:left="4442" w:hanging="360"/>
      </w:pPr>
      <w:rPr>
        <w:rFonts w:hint="default"/>
        <w:lang w:val="id" w:eastAsia="en-US" w:bidi="ar-SA"/>
      </w:rPr>
    </w:lvl>
    <w:lvl w:ilvl="5">
      <w:start w:val="0"/>
      <w:numFmt w:val="bullet"/>
      <w:lvlText w:val="•"/>
      <w:lvlJc w:val="left"/>
      <w:pPr>
        <w:ind w:left="5369" w:hanging="360"/>
      </w:pPr>
      <w:rPr>
        <w:rFonts w:hint="default"/>
        <w:lang w:val="id" w:eastAsia="en-US" w:bidi="ar-SA"/>
      </w:rPr>
    </w:lvl>
    <w:lvl w:ilvl="6">
      <w:start w:val="0"/>
      <w:numFmt w:val="bullet"/>
      <w:lvlText w:val="•"/>
      <w:lvlJc w:val="left"/>
      <w:pPr>
        <w:ind w:left="6296" w:hanging="360"/>
      </w:pPr>
      <w:rPr>
        <w:rFonts w:hint="default"/>
        <w:lang w:val="id" w:eastAsia="en-US" w:bidi="ar-SA"/>
      </w:rPr>
    </w:lvl>
    <w:lvl w:ilvl="7">
      <w:start w:val="0"/>
      <w:numFmt w:val="bullet"/>
      <w:lvlText w:val="•"/>
      <w:lvlJc w:val="left"/>
      <w:pPr>
        <w:ind w:left="7224" w:hanging="360"/>
      </w:pPr>
      <w:rPr>
        <w:rFonts w:hint="default"/>
        <w:lang w:val="id" w:eastAsia="en-US" w:bidi="ar-SA"/>
      </w:rPr>
    </w:lvl>
    <w:lvl w:ilvl="8">
      <w:start w:val="0"/>
      <w:numFmt w:val="bullet"/>
      <w:lvlText w:val="•"/>
      <w:lvlJc w:val="left"/>
      <w:pPr>
        <w:ind w:left="8151" w:hanging="360"/>
      </w:pPr>
      <w:rPr>
        <w:rFonts w:hint="default"/>
        <w:lang w:val="id" w:eastAsia="en-US" w:bidi="ar-SA"/>
      </w:rPr>
    </w:lvl>
  </w:abstractNum>
  <w:abstractNum w:abstractNumId="24">
    <w:multiLevelType w:val="hybridMultilevel"/>
    <w:lvl w:ilvl="0">
      <w:start w:val="1"/>
      <w:numFmt w:val="decimal"/>
      <w:lvlText w:val="%1."/>
      <w:lvlJc w:val="left"/>
      <w:pPr>
        <w:ind w:left="1308" w:hanging="720"/>
        <w:jc w:val="left"/>
      </w:pPr>
      <w:rPr>
        <w:rFonts w:hint="default" w:ascii="Times New Roman" w:hAnsi="Times New Roman" w:eastAsia="Times New Roman" w:cs="Times New Roman"/>
        <w:spacing w:val="-2"/>
        <w:w w:val="99"/>
        <w:sz w:val="24"/>
        <w:szCs w:val="24"/>
        <w:lang w:val="id" w:eastAsia="en-US" w:bidi="ar-SA"/>
      </w:rPr>
    </w:lvl>
    <w:lvl w:ilvl="1">
      <w:start w:val="1"/>
      <w:numFmt w:val="lowerLetter"/>
      <w:lvlText w:val="%2."/>
      <w:lvlJc w:val="left"/>
      <w:pPr>
        <w:ind w:left="1668" w:hanging="360"/>
        <w:jc w:val="left"/>
      </w:pPr>
      <w:rPr>
        <w:rFonts w:hint="default" w:ascii="Times New Roman" w:hAnsi="Times New Roman" w:eastAsia="Times New Roman" w:cs="Times New Roman"/>
        <w:spacing w:val="-2"/>
        <w:w w:val="100"/>
        <w:sz w:val="24"/>
        <w:szCs w:val="24"/>
        <w:lang w:val="id" w:eastAsia="en-US" w:bidi="ar-SA"/>
      </w:rPr>
    </w:lvl>
    <w:lvl w:ilvl="2">
      <w:start w:val="0"/>
      <w:numFmt w:val="bullet"/>
      <w:lvlText w:val="•"/>
      <w:lvlJc w:val="left"/>
      <w:pPr>
        <w:ind w:left="2587" w:hanging="360"/>
      </w:pPr>
      <w:rPr>
        <w:rFonts w:hint="default"/>
        <w:lang w:val="id" w:eastAsia="en-US" w:bidi="ar-SA"/>
      </w:rPr>
    </w:lvl>
    <w:lvl w:ilvl="3">
      <w:start w:val="0"/>
      <w:numFmt w:val="bullet"/>
      <w:lvlText w:val="•"/>
      <w:lvlJc w:val="left"/>
      <w:pPr>
        <w:ind w:left="3514" w:hanging="360"/>
      </w:pPr>
      <w:rPr>
        <w:rFonts w:hint="default"/>
        <w:lang w:val="id" w:eastAsia="en-US" w:bidi="ar-SA"/>
      </w:rPr>
    </w:lvl>
    <w:lvl w:ilvl="4">
      <w:start w:val="0"/>
      <w:numFmt w:val="bullet"/>
      <w:lvlText w:val="•"/>
      <w:lvlJc w:val="left"/>
      <w:pPr>
        <w:ind w:left="4442" w:hanging="360"/>
      </w:pPr>
      <w:rPr>
        <w:rFonts w:hint="default"/>
        <w:lang w:val="id" w:eastAsia="en-US" w:bidi="ar-SA"/>
      </w:rPr>
    </w:lvl>
    <w:lvl w:ilvl="5">
      <w:start w:val="0"/>
      <w:numFmt w:val="bullet"/>
      <w:lvlText w:val="•"/>
      <w:lvlJc w:val="left"/>
      <w:pPr>
        <w:ind w:left="5369" w:hanging="360"/>
      </w:pPr>
      <w:rPr>
        <w:rFonts w:hint="default"/>
        <w:lang w:val="id" w:eastAsia="en-US" w:bidi="ar-SA"/>
      </w:rPr>
    </w:lvl>
    <w:lvl w:ilvl="6">
      <w:start w:val="0"/>
      <w:numFmt w:val="bullet"/>
      <w:lvlText w:val="•"/>
      <w:lvlJc w:val="left"/>
      <w:pPr>
        <w:ind w:left="6296" w:hanging="360"/>
      </w:pPr>
      <w:rPr>
        <w:rFonts w:hint="default"/>
        <w:lang w:val="id" w:eastAsia="en-US" w:bidi="ar-SA"/>
      </w:rPr>
    </w:lvl>
    <w:lvl w:ilvl="7">
      <w:start w:val="0"/>
      <w:numFmt w:val="bullet"/>
      <w:lvlText w:val="•"/>
      <w:lvlJc w:val="left"/>
      <w:pPr>
        <w:ind w:left="7224" w:hanging="360"/>
      </w:pPr>
      <w:rPr>
        <w:rFonts w:hint="default"/>
        <w:lang w:val="id" w:eastAsia="en-US" w:bidi="ar-SA"/>
      </w:rPr>
    </w:lvl>
    <w:lvl w:ilvl="8">
      <w:start w:val="0"/>
      <w:numFmt w:val="bullet"/>
      <w:lvlText w:val="•"/>
      <w:lvlJc w:val="left"/>
      <w:pPr>
        <w:ind w:left="8151" w:hanging="360"/>
      </w:pPr>
      <w:rPr>
        <w:rFonts w:hint="default"/>
        <w:lang w:val="id" w:eastAsia="en-US" w:bidi="ar-SA"/>
      </w:rPr>
    </w:lvl>
  </w:abstractNum>
  <w:abstractNum w:abstractNumId="23">
    <w:multiLevelType w:val="hybridMultilevel"/>
    <w:lvl w:ilvl="0">
      <w:start w:val="1"/>
      <w:numFmt w:val="decimal"/>
      <w:lvlText w:val="%1."/>
      <w:lvlJc w:val="left"/>
      <w:pPr>
        <w:ind w:left="1308" w:hanging="720"/>
        <w:jc w:val="left"/>
      </w:pPr>
      <w:rPr>
        <w:rFonts w:hint="default" w:ascii="Times New Roman" w:hAnsi="Times New Roman" w:eastAsia="Times New Roman" w:cs="Times New Roman"/>
        <w:spacing w:val="-2"/>
        <w:w w:val="99"/>
        <w:sz w:val="24"/>
        <w:szCs w:val="24"/>
        <w:lang w:val="id" w:eastAsia="en-US" w:bidi="ar-SA"/>
      </w:rPr>
    </w:lvl>
    <w:lvl w:ilvl="1">
      <w:start w:val="1"/>
      <w:numFmt w:val="lowerLetter"/>
      <w:lvlText w:val="%2."/>
      <w:lvlJc w:val="left"/>
      <w:pPr>
        <w:ind w:left="1308" w:hanging="720"/>
        <w:jc w:val="left"/>
      </w:pPr>
      <w:rPr>
        <w:rFonts w:hint="default" w:ascii="Times New Roman" w:hAnsi="Times New Roman" w:eastAsia="Times New Roman" w:cs="Times New Roman"/>
        <w:spacing w:val="-1"/>
        <w:w w:val="100"/>
        <w:sz w:val="24"/>
        <w:szCs w:val="24"/>
        <w:lang w:val="id" w:eastAsia="en-US" w:bidi="ar-SA"/>
      </w:rPr>
    </w:lvl>
    <w:lvl w:ilvl="2">
      <w:start w:val="0"/>
      <w:numFmt w:val="bullet"/>
      <w:lvlText w:val="•"/>
      <w:lvlJc w:val="left"/>
      <w:pPr>
        <w:ind w:left="3041" w:hanging="720"/>
      </w:pPr>
      <w:rPr>
        <w:rFonts w:hint="default"/>
        <w:lang w:val="id" w:eastAsia="en-US" w:bidi="ar-SA"/>
      </w:rPr>
    </w:lvl>
    <w:lvl w:ilvl="3">
      <w:start w:val="0"/>
      <w:numFmt w:val="bullet"/>
      <w:lvlText w:val="•"/>
      <w:lvlJc w:val="left"/>
      <w:pPr>
        <w:ind w:left="3911" w:hanging="720"/>
      </w:pPr>
      <w:rPr>
        <w:rFonts w:hint="default"/>
        <w:lang w:val="id" w:eastAsia="en-US" w:bidi="ar-SA"/>
      </w:rPr>
    </w:lvl>
    <w:lvl w:ilvl="4">
      <w:start w:val="0"/>
      <w:numFmt w:val="bullet"/>
      <w:lvlText w:val="•"/>
      <w:lvlJc w:val="left"/>
      <w:pPr>
        <w:ind w:left="4782" w:hanging="720"/>
      </w:pPr>
      <w:rPr>
        <w:rFonts w:hint="default"/>
        <w:lang w:val="id" w:eastAsia="en-US" w:bidi="ar-SA"/>
      </w:rPr>
    </w:lvl>
    <w:lvl w:ilvl="5">
      <w:start w:val="0"/>
      <w:numFmt w:val="bullet"/>
      <w:lvlText w:val="•"/>
      <w:lvlJc w:val="left"/>
      <w:pPr>
        <w:ind w:left="5653" w:hanging="720"/>
      </w:pPr>
      <w:rPr>
        <w:rFonts w:hint="default"/>
        <w:lang w:val="id" w:eastAsia="en-US" w:bidi="ar-SA"/>
      </w:rPr>
    </w:lvl>
    <w:lvl w:ilvl="6">
      <w:start w:val="0"/>
      <w:numFmt w:val="bullet"/>
      <w:lvlText w:val="•"/>
      <w:lvlJc w:val="left"/>
      <w:pPr>
        <w:ind w:left="6523" w:hanging="720"/>
      </w:pPr>
      <w:rPr>
        <w:rFonts w:hint="default"/>
        <w:lang w:val="id" w:eastAsia="en-US" w:bidi="ar-SA"/>
      </w:rPr>
    </w:lvl>
    <w:lvl w:ilvl="7">
      <w:start w:val="0"/>
      <w:numFmt w:val="bullet"/>
      <w:lvlText w:val="•"/>
      <w:lvlJc w:val="left"/>
      <w:pPr>
        <w:ind w:left="7394" w:hanging="720"/>
      </w:pPr>
      <w:rPr>
        <w:rFonts w:hint="default"/>
        <w:lang w:val="id" w:eastAsia="en-US" w:bidi="ar-SA"/>
      </w:rPr>
    </w:lvl>
    <w:lvl w:ilvl="8">
      <w:start w:val="0"/>
      <w:numFmt w:val="bullet"/>
      <w:lvlText w:val="•"/>
      <w:lvlJc w:val="left"/>
      <w:pPr>
        <w:ind w:left="8265" w:hanging="720"/>
      </w:pPr>
      <w:rPr>
        <w:rFonts w:hint="default"/>
        <w:lang w:val="id" w:eastAsia="en-US" w:bidi="ar-SA"/>
      </w:rPr>
    </w:lvl>
  </w:abstractNum>
  <w:abstractNum w:abstractNumId="22">
    <w:multiLevelType w:val="hybridMultilevel"/>
    <w:lvl w:ilvl="0">
      <w:start w:val="1"/>
      <w:numFmt w:val="decimal"/>
      <w:lvlText w:val="%1."/>
      <w:lvlJc w:val="left"/>
      <w:pPr>
        <w:ind w:left="1308" w:hanging="720"/>
        <w:jc w:val="left"/>
      </w:pPr>
      <w:rPr>
        <w:rFonts w:hint="default" w:ascii="Times New Roman" w:hAnsi="Times New Roman" w:eastAsia="Times New Roman" w:cs="Times New Roman"/>
        <w:spacing w:val="-1"/>
        <w:w w:val="99"/>
        <w:sz w:val="24"/>
        <w:szCs w:val="24"/>
        <w:lang w:val="id" w:eastAsia="en-US" w:bidi="ar-SA"/>
      </w:rPr>
    </w:lvl>
    <w:lvl w:ilvl="1">
      <w:start w:val="0"/>
      <w:numFmt w:val="bullet"/>
      <w:lvlText w:val="•"/>
      <w:lvlJc w:val="left"/>
      <w:pPr>
        <w:ind w:left="2170" w:hanging="720"/>
      </w:pPr>
      <w:rPr>
        <w:rFonts w:hint="default"/>
        <w:lang w:val="id" w:eastAsia="en-US" w:bidi="ar-SA"/>
      </w:rPr>
    </w:lvl>
    <w:lvl w:ilvl="2">
      <w:start w:val="0"/>
      <w:numFmt w:val="bullet"/>
      <w:lvlText w:val="•"/>
      <w:lvlJc w:val="left"/>
      <w:pPr>
        <w:ind w:left="3041" w:hanging="720"/>
      </w:pPr>
      <w:rPr>
        <w:rFonts w:hint="default"/>
        <w:lang w:val="id" w:eastAsia="en-US" w:bidi="ar-SA"/>
      </w:rPr>
    </w:lvl>
    <w:lvl w:ilvl="3">
      <w:start w:val="0"/>
      <w:numFmt w:val="bullet"/>
      <w:lvlText w:val="•"/>
      <w:lvlJc w:val="left"/>
      <w:pPr>
        <w:ind w:left="3911" w:hanging="720"/>
      </w:pPr>
      <w:rPr>
        <w:rFonts w:hint="default"/>
        <w:lang w:val="id" w:eastAsia="en-US" w:bidi="ar-SA"/>
      </w:rPr>
    </w:lvl>
    <w:lvl w:ilvl="4">
      <w:start w:val="0"/>
      <w:numFmt w:val="bullet"/>
      <w:lvlText w:val="•"/>
      <w:lvlJc w:val="left"/>
      <w:pPr>
        <w:ind w:left="4782" w:hanging="720"/>
      </w:pPr>
      <w:rPr>
        <w:rFonts w:hint="default"/>
        <w:lang w:val="id" w:eastAsia="en-US" w:bidi="ar-SA"/>
      </w:rPr>
    </w:lvl>
    <w:lvl w:ilvl="5">
      <w:start w:val="0"/>
      <w:numFmt w:val="bullet"/>
      <w:lvlText w:val="•"/>
      <w:lvlJc w:val="left"/>
      <w:pPr>
        <w:ind w:left="5653" w:hanging="720"/>
      </w:pPr>
      <w:rPr>
        <w:rFonts w:hint="default"/>
        <w:lang w:val="id" w:eastAsia="en-US" w:bidi="ar-SA"/>
      </w:rPr>
    </w:lvl>
    <w:lvl w:ilvl="6">
      <w:start w:val="0"/>
      <w:numFmt w:val="bullet"/>
      <w:lvlText w:val="•"/>
      <w:lvlJc w:val="left"/>
      <w:pPr>
        <w:ind w:left="6523" w:hanging="720"/>
      </w:pPr>
      <w:rPr>
        <w:rFonts w:hint="default"/>
        <w:lang w:val="id" w:eastAsia="en-US" w:bidi="ar-SA"/>
      </w:rPr>
    </w:lvl>
    <w:lvl w:ilvl="7">
      <w:start w:val="0"/>
      <w:numFmt w:val="bullet"/>
      <w:lvlText w:val="•"/>
      <w:lvlJc w:val="left"/>
      <w:pPr>
        <w:ind w:left="7394" w:hanging="720"/>
      </w:pPr>
      <w:rPr>
        <w:rFonts w:hint="default"/>
        <w:lang w:val="id" w:eastAsia="en-US" w:bidi="ar-SA"/>
      </w:rPr>
    </w:lvl>
    <w:lvl w:ilvl="8">
      <w:start w:val="0"/>
      <w:numFmt w:val="bullet"/>
      <w:lvlText w:val="•"/>
      <w:lvlJc w:val="left"/>
      <w:pPr>
        <w:ind w:left="8265" w:hanging="720"/>
      </w:pPr>
      <w:rPr>
        <w:rFonts w:hint="default"/>
        <w:lang w:val="id" w:eastAsia="en-US" w:bidi="ar-SA"/>
      </w:rPr>
    </w:lvl>
  </w:abstractNum>
  <w:abstractNum w:abstractNumId="21">
    <w:multiLevelType w:val="hybridMultilevel"/>
    <w:lvl w:ilvl="0">
      <w:start w:val="1"/>
      <w:numFmt w:val="decimal"/>
      <w:lvlText w:val="%1."/>
      <w:lvlJc w:val="left"/>
      <w:pPr>
        <w:ind w:left="1308" w:hanging="720"/>
        <w:jc w:val="left"/>
      </w:pPr>
      <w:rPr>
        <w:rFonts w:hint="default" w:ascii="Times New Roman" w:hAnsi="Times New Roman" w:eastAsia="Times New Roman" w:cs="Times New Roman"/>
        <w:w w:val="100"/>
        <w:sz w:val="22"/>
        <w:szCs w:val="22"/>
        <w:lang w:val="id" w:eastAsia="en-US" w:bidi="ar-SA"/>
      </w:rPr>
    </w:lvl>
    <w:lvl w:ilvl="1">
      <w:start w:val="0"/>
      <w:numFmt w:val="bullet"/>
      <w:lvlText w:val="•"/>
      <w:lvlJc w:val="left"/>
      <w:pPr>
        <w:ind w:left="2170" w:hanging="720"/>
      </w:pPr>
      <w:rPr>
        <w:rFonts w:hint="default"/>
        <w:lang w:val="id" w:eastAsia="en-US" w:bidi="ar-SA"/>
      </w:rPr>
    </w:lvl>
    <w:lvl w:ilvl="2">
      <w:start w:val="0"/>
      <w:numFmt w:val="bullet"/>
      <w:lvlText w:val="•"/>
      <w:lvlJc w:val="left"/>
      <w:pPr>
        <w:ind w:left="3041" w:hanging="720"/>
      </w:pPr>
      <w:rPr>
        <w:rFonts w:hint="default"/>
        <w:lang w:val="id" w:eastAsia="en-US" w:bidi="ar-SA"/>
      </w:rPr>
    </w:lvl>
    <w:lvl w:ilvl="3">
      <w:start w:val="0"/>
      <w:numFmt w:val="bullet"/>
      <w:lvlText w:val="•"/>
      <w:lvlJc w:val="left"/>
      <w:pPr>
        <w:ind w:left="3911" w:hanging="720"/>
      </w:pPr>
      <w:rPr>
        <w:rFonts w:hint="default"/>
        <w:lang w:val="id" w:eastAsia="en-US" w:bidi="ar-SA"/>
      </w:rPr>
    </w:lvl>
    <w:lvl w:ilvl="4">
      <w:start w:val="0"/>
      <w:numFmt w:val="bullet"/>
      <w:lvlText w:val="•"/>
      <w:lvlJc w:val="left"/>
      <w:pPr>
        <w:ind w:left="4782" w:hanging="720"/>
      </w:pPr>
      <w:rPr>
        <w:rFonts w:hint="default"/>
        <w:lang w:val="id" w:eastAsia="en-US" w:bidi="ar-SA"/>
      </w:rPr>
    </w:lvl>
    <w:lvl w:ilvl="5">
      <w:start w:val="0"/>
      <w:numFmt w:val="bullet"/>
      <w:lvlText w:val="•"/>
      <w:lvlJc w:val="left"/>
      <w:pPr>
        <w:ind w:left="5653" w:hanging="720"/>
      </w:pPr>
      <w:rPr>
        <w:rFonts w:hint="default"/>
        <w:lang w:val="id" w:eastAsia="en-US" w:bidi="ar-SA"/>
      </w:rPr>
    </w:lvl>
    <w:lvl w:ilvl="6">
      <w:start w:val="0"/>
      <w:numFmt w:val="bullet"/>
      <w:lvlText w:val="•"/>
      <w:lvlJc w:val="left"/>
      <w:pPr>
        <w:ind w:left="6523" w:hanging="720"/>
      </w:pPr>
      <w:rPr>
        <w:rFonts w:hint="default"/>
        <w:lang w:val="id" w:eastAsia="en-US" w:bidi="ar-SA"/>
      </w:rPr>
    </w:lvl>
    <w:lvl w:ilvl="7">
      <w:start w:val="0"/>
      <w:numFmt w:val="bullet"/>
      <w:lvlText w:val="•"/>
      <w:lvlJc w:val="left"/>
      <w:pPr>
        <w:ind w:left="7394" w:hanging="720"/>
      </w:pPr>
      <w:rPr>
        <w:rFonts w:hint="default"/>
        <w:lang w:val="id" w:eastAsia="en-US" w:bidi="ar-SA"/>
      </w:rPr>
    </w:lvl>
    <w:lvl w:ilvl="8">
      <w:start w:val="0"/>
      <w:numFmt w:val="bullet"/>
      <w:lvlText w:val="•"/>
      <w:lvlJc w:val="left"/>
      <w:pPr>
        <w:ind w:left="8265" w:hanging="720"/>
      </w:pPr>
      <w:rPr>
        <w:rFonts w:hint="default"/>
        <w:lang w:val="id" w:eastAsia="en-US" w:bidi="ar-SA"/>
      </w:rPr>
    </w:lvl>
  </w:abstractNum>
  <w:abstractNum w:abstractNumId="20">
    <w:multiLevelType w:val="hybridMultilevel"/>
    <w:lvl w:ilvl="0">
      <w:start w:val="1"/>
      <w:numFmt w:val="lowerLetter"/>
      <w:lvlText w:val="%1."/>
      <w:lvlJc w:val="left"/>
      <w:pPr>
        <w:ind w:left="1308" w:hanging="720"/>
        <w:jc w:val="left"/>
      </w:pPr>
      <w:rPr>
        <w:rFonts w:hint="default" w:ascii="Times New Roman" w:hAnsi="Times New Roman" w:eastAsia="Times New Roman" w:cs="Times New Roman"/>
        <w:spacing w:val="-3"/>
        <w:w w:val="99"/>
        <w:sz w:val="24"/>
        <w:szCs w:val="24"/>
        <w:lang w:val="id" w:eastAsia="en-US" w:bidi="ar-SA"/>
      </w:rPr>
    </w:lvl>
    <w:lvl w:ilvl="1">
      <w:start w:val="0"/>
      <w:numFmt w:val="bullet"/>
      <w:lvlText w:val="•"/>
      <w:lvlJc w:val="left"/>
      <w:pPr>
        <w:ind w:left="2170" w:hanging="720"/>
      </w:pPr>
      <w:rPr>
        <w:rFonts w:hint="default"/>
        <w:lang w:val="id" w:eastAsia="en-US" w:bidi="ar-SA"/>
      </w:rPr>
    </w:lvl>
    <w:lvl w:ilvl="2">
      <w:start w:val="0"/>
      <w:numFmt w:val="bullet"/>
      <w:lvlText w:val="•"/>
      <w:lvlJc w:val="left"/>
      <w:pPr>
        <w:ind w:left="3041" w:hanging="720"/>
      </w:pPr>
      <w:rPr>
        <w:rFonts w:hint="default"/>
        <w:lang w:val="id" w:eastAsia="en-US" w:bidi="ar-SA"/>
      </w:rPr>
    </w:lvl>
    <w:lvl w:ilvl="3">
      <w:start w:val="0"/>
      <w:numFmt w:val="bullet"/>
      <w:lvlText w:val="•"/>
      <w:lvlJc w:val="left"/>
      <w:pPr>
        <w:ind w:left="3911" w:hanging="720"/>
      </w:pPr>
      <w:rPr>
        <w:rFonts w:hint="default"/>
        <w:lang w:val="id" w:eastAsia="en-US" w:bidi="ar-SA"/>
      </w:rPr>
    </w:lvl>
    <w:lvl w:ilvl="4">
      <w:start w:val="0"/>
      <w:numFmt w:val="bullet"/>
      <w:lvlText w:val="•"/>
      <w:lvlJc w:val="left"/>
      <w:pPr>
        <w:ind w:left="4782" w:hanging="720"/>
      </w:pPr>
      <w:rPr>
        <w:rFonts w:hint="default"/>
        <w:lang w:val="id" w:eastAsia="en-US" w:bidi="ar-SA"/>
      </w:rPr>
    </w:lvl>
    <w:lvl w:ilvl="5">
      <w:start w:val="0"/>
      <w:numFmt w:val="bullet"/>
      <w:lvlText w:val="•"/>
      <w:lvlJc w:val="left"/>
      <w:pPr>
        <w:ind w:left="5653" w:hanging="720"/>
      </w:pPr>
      <w:rPr>
        <w:rFonts w:hint="default"/>
        <w:lang w:val="id" w:eastAsia="en-US" w:bidi="ar-SA"/>
      </w:rPr>
    </w:lvl>
    <w:lvl w:ilvl="6">
      <w:start w:val="0"/>
      <w:numFmt w:val="bullet"/>
      <w:lvlText w:val="•"/>
      <w:lvlJc w:val="left"/>
      <w:pPr>
        <w:ind w:left="6523" w:hanging="720"/>
      </w:pPr>
      <w:rPr>
        <w:rFonts w:hint="default"/>
        <w:lang w:val="id" w:eastAsia="en-US" w:bidi="ar-SA"/>
      </w:rPr>
    </w:lvl>
    <w:lvl w:ilvl="7">
      <w:start w:val="0"/>
      <w:numFmt w:val="bullet"/>
      <w:lvlText w:val="•"/>
      <w:lvlJc w:val="left"/>
      <w:pPr>
        <w:ind w:left="7394" w:hanging="720"/>
      </w:pPr>
      <w:rPr>
        <w:rFonts w:hint="default"/>
        <w:lang w:val="id" w:eastAsia="en-US" w:bidi="ar-SA"/>
      </w:rPr>
    </w:lvl>
    <w:lvl w:ilvl="8">
      <w:start w:val="0"/>
      <w:numFmt w:val="bullet"/>
      <w:lvlText w:val="•"/>
      <w:lvlJc w:val="left"/>
      <w:pPr>
        <w:ind w:left="8265" w:hanging="720"/>
      </w:pPr>
      <w:rPr>
        <w:rFonts w:hint="default"/>
        <w:lang w:val="id" w:eastAsia="en-US" w:bidi="ar-SA"/>
      </w:rPr>
    </w:lvl>
  </w:abstractNum>
  <w:abstractNum w:abstractNumId="19">
    <w:multiLevelType w:val="hybridMultilevel"/>
    <w:lvl w:ilvl="0">
      <w:start w:val="1"/>
      <w:numFmt w:val="lowerLetter"/>
      <w:lvlText w:val="%1."/>
      <w:lvlJc w:val="left"/>
      <w:pPr>
        <w:ind w:left="1308" w:hanging="720"/>
        <w:jc w:val="left"/>
      </w:pPr>
      <w:rPr>
        <w:rFonts w:hint="default" w:ascii="Times New Roman" w:hAnsi="Times New Roman" w:eastAsia="Times New Roman" w:cs="Times New Roman"/>
        <w:spacing w:val="-2"/>
        <w:w w:val="99"/>
        <w:sz w:val="24"/>
        <w:szCs w:val="24"/>
        <w:lang w:val="id" w:eastAsia="en-US" w:bidi="ar-SA"/>
      </w:rPr>
    </w:lvl>
    <w:lvl w:ilvl="1">
      <w:start w:val="0"/>
      <w:numFmt w:val="bullet"/>
      <w:lvlText w:val="•"/>
      <w:lvlJc w:val="left"/>
      <w:pPr>
        <w:ind w:left="2170" w:hanging="720"/>
      </w:pPr>
      <w:rPr>
        <w:rFonts w:hint="default"/>
        <w:lang w:val="id" w:eastAsia="en-US" w:bidi="ar-SA"/>
      </w:rPr>
    </w:lvl>
    <w:lvl w:ilvl="2">
      <w:start w:val="0"/>
      <w:numFmt w:val="bullet"/>
      <w:lvlText w:val="•"/>
      <w:lvlJc w:val="left"/>
      <w:pPr>
        <w:ind w:left="3041" w:hanging="720"/>
      </w:pPr>
      <w:rPr>
        <w:rFonts w:hint="default"/>
        <w:lang w:val="id" w:eastAsia="en-US" w:bidi="ar-SA"/>
      </w:rPr>
    </w:lvl>
    <w:lvl w:ilvl="3">
      <w:start w:val="0"/>
      <w:numFmt w:val="bullet"/>
      <w:lvlText w:val="•"/>
      <w:lvlJc w:val="left"/>
      <w:pPr>
        <w:ind w:left="3911" w:hanging="720"/>
      </w:pPr>
      <w:rPr>
        <w:rFonts w:hint="default"/>
        <w:lang w:val="id" w:eastAsia="en-US" w:bidi="ar-SA"/>
      </w:rPr>
    </w:lvl>
    <w:lvl w:ilvl="4">
      <w:start w:val="0"/>
      <w:numFmt w:val="bullet"/>
      <w:lvlText w:val="•"/>
      <w:lvlJc w:val="left"/>
      <w:pPr>
        <w:ind w:left="4782" w:hanging="720"/>
      </w:pPr>
      <w:rPr>
        <w:rFonts w:hint="default"/>
        <w:lang w:val="id" w:eastAsia="en-US" w:bidi="ar-SA"/>
      </w:rPr>
    </w:lvl>
    <w:lvl w:ilvl="5">
      <w:start w:val="0"/>
      <w:numFmt w:val="bullet"/>
      <w:lvlText w:val="•"/>
      <w:lvlJc w:val="left"/>
      <w:pPr>
        <w:ind w:left="5653" w:hanging="720"/>
      </w:pPr>
      <w:rPr>
        <w:rFonts w:hint="default"/>
        <w:lang w:val="id" w:eastAsia="en-US" w:bidi="ar-SA"/>
      </w:rPr>
    </w:lvl>
    <w:lvl w:ilvl="6">
      <w:start w:val="0"/>
      <w:numFmt w:val="bullet"/>
      <w:lvlText w:val="•"/>
      <w:lvlJc w:val="left"/>
      <w:pPr>
        <w:ind w:left="6523" w:hanging="720"/>
      </w:pPr>
      <w:rPr>
        <w:rFonts w:hint="default"/>
        <w:lang w:val="id" w:eastAsia="en-US" w:bidi="ar-SA"/>
      </w:rPr>
    </w:lvl>
    <w:lvl w:ilvl="7">
      <w:start w:val="0"/>
      <w:numFmt w:val="bullet"/>
      <w:lvlText w:val="•"/>
      <w:lvlJc w:val="left"/>
      <w:pPr>
        <w:ind w:left="7394" w:hanging="720"/>
      </w:pPr>
      <w:rPr>
        <w:rFonts w:hint="default"/>
        <w:lang w:val="id" w:eastAsia="en-US" w:bidi="ar-SA"/>
      </w:rPr>
    </w:lvl>
    <w:lvl w:ilvl="8">
      <w:start w:val="0"/>
      <w:numFmt w:val="bullet"/>
      <w:lvlText w:val="•"/>
      <w:lvlJc w:val="left"/>
      <w:pPr>
        <w:ind w:left="8265" w:hanging="720"/>
      </w:pPr>
      <w:rPr>
        <w:rFonts w:hint="default"/>
        <w:lang w:val="id" w:eastAsia="en-US" w:bidi="ar-SA"/>
      </w:rPr>
    </w:lvl>
  </w:abstractNum>
  <w:abstractNum w:abstractNumId="18">
    <w:multiLevelType w:val="hybridMultilevel"/>
    <w:lvl w:ilvl="0">
      <w:start w:val="1"/>
      <w:numFmt w:val="lowerLetter"/>
      <w:lvlText w:val="%1."/>
      <w:lvlJc w:val="left"/>
      <w:pPr>
        <w:ind w:left="1308" w:hanging="720"/>
        <w:jc w:val="left"/>
      </w:pPr>
      <w:rPr>
        <w:rFonts w:hint="default" w:ascii="Times New Roman" w:hAnsi="Times New Roman" w:eastAsia="Times New Roman" w:cs="Times New Roman"/>
        <w:spacing w:val="-2"/>
        <w:w w:val="99"/>
        <w:sz w:val="24"/>
        <w:szCs w:val="24"/>
        <w:lang w:val="id" w:eastAsia="en-US" w:bidi="ar-SA"/>
      </w:rPr>
    </w:lvl>
    <w:lvl w:ilvl="1">
      <w:start w:val="0"/>
      <w:numFmt w:val="bullet"/>
      <w:lvlText w:val="•"/>
      <w:lvlJc w:val="left"/>
      <w:pPr>
        <w:ind w:left="2170" w:hanging="720"/>
      </w:pPr>
      <w:rPr>
        <w:rFonts w:hint="default"/>
        <w:lang w:val="id" w:eastAsia="en-US" w:bidi="ar-SA"/>
      </w:rPr>
    </w:lvl>
    <w:lvl w:ilvl="2">
      <w:start w:val="0"/>
      <w:numFmt w:val="bullet"/>
      <w:lvlText w:val="•"/>
      <w:lvlJc w:val="left"/>
      <w:pPr>
        <w:ind w:left="3041" w:hanging="720"/>
      </w:pPr>
      <w:rPr>
        <w:rFonts w:hint="default"/>
        <w:lang w:val="id" w:eastAsia="en-US" w:bidi="ar-SA"/>
      </w:rPr>
    </w:lvl>
    <w:lvl w:ilvl="3">
      <w:start w:val="0"/>
      <w:numFmt w:val="bullet"/>
      <w:lvlText w:val="•"/>
      <w:lvlJc w:val="left"/>
      <w:pPr>
        <w:ind w:left="3911" w:hanging="720"/>
      </w:pPr>
      <w:rPr>
        <w:rFonts w:hint="default"/>
        <w:lang w:val="id" w:eastAsia="en-US" w:bidi="ar-SA"/>
      </w:rPr>
    </w:lvl>
    <w:lvl w:ilvl="4">
      <w:start w:val="0"/>
      <w:numFmt w:val="bullet"/>
      <w:lvlText w:val="•"/>
      <w:lvlJc w:val="left"/>
      <w:pPr>
        <w:ind w:left="4782" w:hanging="720"/>
      </w:pPr>
      <w:rPr>
        <w:rFonts w:hint="default"/>
        <w:lang w:val="id" w:eastAsia="en-US" w:bidi="ar-SA"/>
      </w:rPr>
    </w:lvl>
    <w:lvl w:ilvl="5">
      <w:start w:val="0"/>
      <w:numFmt w:val="bullet"/>
      <w:lvlText w:val="•"/>
      <w:lvlJc w:val="left"/>
      <w:pPr>
        <w:ind w:left="5653" w:hanging="720"/>
      </w:pPr>
      <w:rPr>
        <w:rFonts w:hint="default"/>
        <w:lang w:val="id" w:eastAsia="en-US" w:bidi="ar-SA"/>
      </w:rPr>
    </w:lvl>
    <w:lvl w:ilvl="6">
      <w:start w:val="0"/>
      <w:numFmt w:val="bullet"/>
      <w:lvlText w:val="•"/>
      <w:lvlJc w:val="left"/>
      <w:pPr>
        <w:ind w:left="6523" w:hanging="720"/>
      </w:pPr>
      <w:rPr>
        <w:rFonts w:hint="default"/>
        <w:lang w:val="id" w:eastAsia="en-US" w:bidi="ar-SA"/>
      </w:rPr>
    </w:lvl>
    <w:lvl w:ilvl="7">
      <w:start w:val="0"/>
      <w:numFmt w:val="bullet"/>
      <w:lvlText w:val="•"/>
      <w:lvlJc w:val="left"/>
      <w:pPr>
        <w:ind w:left="7394" w:hanging="720"/>
      </w:pPr>
      <w:rPr>
        <w:rFonts w:hint="default"/>
        <w:lang w:val="id" w:eastAsia="en-US" w:bidi="ar-SA"/>
      </w:rPr>
    </w:lvl>
    <w:lvl w:ilvl="8">
      <w:start w:val="0"/>
      <w:numFmt w:val="bullet"/>
      <w:lvlText w:val="•"/>
      <w:lvlJc w:val="left"/>
      <w:pPr>
        <w:ind w:left="8265" w:hanging="720"/>
      </w:pPr>
      <w:rPr>
        <w:rFonts w:hint="default"/>
        <w:lang w:val="id" w:eastAsia="en-US" w:bidi="ar-SA"/>
      </w:rPr>
    </w:lvl>
  </w:abstractNum>
  <w:abstractNum w:abstractNumId="17">
    <w:multiLevelType w:val="hybridMultilevel"/>
    <w:lvl w:ilvl="0">
      <w:start w:val="1"/>
      <w:numFmt w:val="lowerLetter"/>
      <w:lvlText w:val="%1."/>
      <w:lvlJc w:val="left"/>
      <w:pPr>
        <w:ind w:left="1308" w:hanging="720"/>
        <w:jc w:val="left"/>
      </w:pPr>
      <w:rPr>
        <w:rFonts w:hint="default" w:ascii="Times New Roman" w:hAnsi="Times New Roman" w:eastAsia="Times New Roman" w:cs="Times New Roman"/>
        <w:spacing w:val="-2"/>
        <w:w w:val="99"/>
        <w:sz w:val="24"/>
        <w:szCs w:val="24"/>
        <w:lang w:val="id" w:eastAsia="en-US" w:bidi="ar-SA"/>
      </w:rPr>
    </w:lvl>
    <w:lvl w:ilvl="1">
      <w:start w:val="0"/>
      <w:numFmt w:val="bullet"/>
      <w:lvlText w:val="•"/>
      <w:lvlJc w:val="left"/>
      <w:pPr>
        <w:ind w:left="2170" w:hanging="720"/>
      </w:pPr>
      <w:rPr>
        <w:rFonts w:hint="default"/>
        <w:lang w:val="id" w:eastAsia="en-US" w:bidi="ar-SA"/>
      </w:rPr>
    </w:lvl>
    <w:lvl w:ilvl="2">
      <w:start w:val="0"/>
      <w:numFmt w:val="bullet"/>
      <w:lvlText w:val="•"/>
      <w:lvlJc w:val="left"/>
      <w:pPr>
        <w:ind w:left="3041" w:hanging="720"/>
      </w:pPr>
      <w:rPr>
        <w:rFonts w:hint="default"/>
        <w:lang w:val="id" w:eastAsia="en-US" w:bidi="ar-SA"/>
      </w:rPr>
    </w:lvl>
    <w:lvl w:ilvl="3">
      <w:start w:val="0"/>
      <w:numFmt w:val="bullet"/>
      <w:lvlText w:val="•"/>
      <w:lvlJc w:val="left"/>
      <w:pPr>
        <w:ind w:left="3911" w:hanging="720"/>
      </w:pPr>
      <w:rPr>
        <w:rFonts w:hint="default"/>
        <w:lang w:val="id" w:eastAsia="en-US" w:bidi="ar-SA"/>
      </w:rPr>
    </w:lvl>
    <w:lvl w:ilvl="4">
      <w:start w:val="0"/>
      <w:numFmt w:val="bullet"/>
      <w:lvlText w:val="•"/>
      <w:lvlJc w:val="left"/>
      <w:pPr>
        <w:ind w:left="4782" w:hanging="720"/>
      </w:pPr>
      <w:rPr>
        <w:rFonts w:hint="default"/>
        <w:lang w:val="id" w:eastAsia="en-US" w:bidi="ar-SA"/>
      </w:rPr>
    </w:lvl>
    <w:lvl w:ilvl="5">
      <w:start w:val="0"/>
      <w:numFmt w:val="bullet"/>
      <w:lvlText w:val="•"/>
      <w:lvlJc w:val="left"/>
      <w:pPr>
        <w:ind w:left="5653" w:hanging="720"/>
      </w:pPr>
      <w:rPr>
        <w:rFonts w:hint="default"/>
        <w:lang w:val="id" w:eastAsia="en-US" w:bidi="ar-SA"/>
      </w:rPr>
    </w:lvl>
    <w:lvl w:ilvl="6">
      <w:start w:val="0"/>
      <w:numFmt w:val="bullet"/>
      <w:lvlText w:val="•"/>
      <w:lvlJc w:val="left"/>
      <w:pPr>
        <w:ind w:left="6523" w:hanging="720"/>
      </w:pPr>
      <w:rPr>
        <w:rFonts w:hint="default"/>
        <w:lang w:val="id" w:eastAsia="en-US" w:bidi="ar-SA"/>
      </w:rPr>
    </w:lvl>
    <w:lvl w:ilvl="7">
      <w:start w:val="0"/>
      <w:numFmt w:val="bullet"/>
      <w:lvlText w:val="•"/>
      <w:lvlJc w:val="left"/>
      <w:pPr>
        <w:ind w:left="7394" w:hanging="720"/>
      </w:pPr>
      <w:rPr>
        <w:rFonts w:hint="default"/>
        <w:lang w:val="id" w:eastAsia="en-US" w:bidi="ar-SA"/>
      </w:rPr>
    </w:lvl>
    <w:lvl w:ilvl="8">
      <w:start w:val="0"/>
      <w:numFmt w:val="bullet"/>
      <w:lvlText w:val="•"/>
      <w:lvlJc w:val="left"/>
      <w:pPr>
        <w:ind w:left="8265" w:hanging="720"/>
      </w:pPr>
      <w:rPr>
        <w:rFonts w:hint="default"/>
        <w:lang w:val="id" w:eastAsia="en-US" w:bidi="ar-SA"/>
      </w:rPr>
    </w:lvl>
  </w:abstractNum>
  <w:abstractNum w:abstractNumId="16">
    <w:multiLevelType w:val="hybridMultilevel"/>
    <w:lvl w:ilvl="0">
      <w:start w:val="1"/>
      <w:numFmt w:val="lowerLetter"/>
      <w:lvlText w:val="%1."/>
      <w:lvlJc w:val="left"/>
      <w:pPr>
        <w:ind w:left="1308" w:hanging="720"/>
        <w:jc w:val="left"/>
      </w:pPr>
      <w:rPr>
        <w:rFonts w:hint="default" w:ascii="Times New Roman" w:hAnsi="Times New Roman" w:eastAsia="Times New Roman" w:cs="Times New Roman"/>
        <w:spacing w:val="-2"/>
        <w:w w:val="99"/>
        <w:sz w:val="24"/>
        <w:szCs w:val="24"/>
        <w:lang w:val="id" w:eastAsia="en-US" w:bidi="ar-SA"/>
      </w:rPr>
    </w:lvl>
    <w:lvl w:ilvl="1">
      <w:start w:val="0"/>
      <w:numFmt w:val="bullet"/>
      <w:lvlText w:val="•"/>
      <w:lvlJc w:val="left"/>
      <w:pPr>
        <w:ind w:left="2170" w:hanging="720"/>
      </w:pPr>
      <w:rPr>
        <w:rFonts w:hint="default"/>
        <w:lang w:val="id" w:eastAsia="en-US" w:bidi="ar-SA"/>
      </w:rPr>
    </w:lvl>
    <w:lvl w:ilvl="2">
      <w:start w:val="0"/>
      <w:numFmt w:val="bullet"/>
      <w:lvlText w:val="•"/>
      <w:lvlJc w:val="left"/>
      <w:pPr>
        <w:ind w:left="3041" w:hanging="720"/>
      </w:pPr>
      <w:rPr>
        <w:rFonts w:hint="default"/>
        <w:lang w:val="id" w:eastAsia="en-US" w:bidi="ar-SA"/>
      </w:rPr>
    </w:lvl>
    <w:lvl w:ilvl="3">
      <w:start w:val="0"/>
      <w:numFmt w:val="bullet"/>
      <w:lvlText w:val="•"/>
      <w:lvlJc w:val="left"/>
      <w:pPr>
        <w:ind w:left="3911" w:hanging="720"/>
      </w:pPr>
      <w:rPr>
        <w:rFonts w:hint="default"/>
        <w:lang w:val="id" w:eastAsia="en-US" w:bidi="ar-SA"/>
      </w:rPr>
    </w:lvl>
    <w:lvl w:ilvl="4">
      <w:start w:val="0"/>
      <w:numFmt w:val="bullet"/>
      <w:lvlText w:val="•"/>
      <w:lvlJc w:val="left"/>
      <w:pPr>
        <w:ind w:left="4782" w:hanging="720"/>
      </w:pPr>
      <w:rPr>
        <w:rFonts w:hint="default"/>
        <w:lang w:val="id" w:eastAsia="en-US" w:bidi="ar-SA"/>
      </w:rPr>
    </w:lvl>
    <w:lvl w:ilvl="5">
      <w:start w:val="0"/>
      <w:numFmt w:val="bullet"/>
      <w:lvlText w:val="•"/>
      <w:lvlJc w:val="left"/>
      <w:pPr>
        <w:ind w:left="5653" w:hanging="720"/>
      </w:pPr>
      <w:rPr>
        <w:rFonts w:hint="default"/>
        <w:lang w:val="id" w:eastAsia="en-US" w:bidi="ar-SA"/>
      </w:rPr>
    </w:lvl>
    <w:lvl w:ilvl="6">
      <w:start w:val="0"/>
      <w:numFmt w:val="bullet"/>
      <w:lvlText w:val="•"/>
      <w:lvlJc w:val="left"/>
      <w:pPr>
        <w:ind w:left="6523" w:hanging="720"/>
      </w:pPr>
      <w:rPr>
        <w:rFonts w:hint="default"/>
        <w:lang w:val="id" w:eastAsia="en-US" w:bidi="ar-SA"/>
      </w:rPr>
    </w:lvl>
    <w:lvl w:ilvl="7">
      <w:start w:val="0"/>
      <w:numFmt w:val="bullet"/>
      <w:lvlText w:val="•"/>
      <w:lvlJc w:val="left"/>
      <w:pPr>
        <w:ind w:left="7394" w:hanging="720"/>
      </w:pPr>
      <w:rPr>
        <w:rFonts w:hint="default"/>
        <w:lang w:val="id" w:eastAsia="en-US" w:bidi="ar-SA"/>
      </w:rPr>
    </w:lvl>
    <w:lvl w:ilvl="8">
      <w:start w:val="0"/>
      <w:numFmt w:val="bullet"/>
      <w:lvlText w:val="•"/>
      <w:lvlJc w:val="left"/>
      <w:pPr>
        <w:ind w:left="8265" w:hanging="720"/>
      </w:pPr>
      <w:rPr>
        <w:rFonts w:hint="default"/>
        <w:lang w:val="id" w:eastAsia="en-US" w:bidi="ar-SA"/>
      </w:rPr>
    </w:lvl>
  </w:abstractNum>
  <w:abstractNum w:abstractNumId="15">
    <w:multiLevelType w:val="hybridMultilevel"/>
    <w:lvl w:ilvl="0">
      <w:start w:val="1"/>
      <w:numFmt w:val="lowerLetter"/>
      <w:lvlText w:val="%1."/>
      <w:lvlJc w:val="left"/>
      <w:pPr>
        <w:ind w:left="1308" w:hanging="720"/>
        <w:jc w:val="left"/>
      </w:pPr>
      <w:rPr>
        <w:rFonts w:hint="default" w:ascii="Times New Roman" w:hAnsi="Times New Roman" w:eastAsia="Times New Roman" w:cs="Times New Roman"/>
        <w:spacing w:val="-3"/>
        <w:w w:val="99"/>
        <w:sz w:val="24"/>
        <w:szCs w:val="24"/>
        <w:lang w:val="id" w:eastAsia="en-US" w:bidi="ar-SA"/>
      </w:rPr>
    </w:lvl>
    <w:lvl w:ilvl="1">
      <w:start w:val="0"/>
      <w:numFmt w:val="bullet"/>
      <w:lvlText w:val="•"/>
      <w:lvlJc w:val="left"/>
      <w:pPr>
        <w:ind w:left="2170" w:hanging="720"/>
      </w:pPr>
      <w:rPr>
        <w:rFonts w:hint="default"/>
        <w:lang w:val="id" w:eastAsia="en-US" w:bidi="ar-SA"/>
      </w:rPr>
    </w:lvl>
    <w:lvl w:ilvl="2">
      <w:start w:val="0"/>
      <w:numFmt w:val="bullet"/>
      <w:lvlText w:val="•"/>
      <w:lvlJc w:val="left"/>
      <w:pPr>
        <w:ind w:left="3041" w:hanging="720"/>
      </w:pPr>
      <w:rPr>
        <w:rFonts w:hint="default"/>
        <w:lang w:val="id" w:eastAsia="en-US" w:bidi="ar-SA"/>
      </w:rPr>
    </w:lvl>
    <w:lvl w:ilvl="3">
      <w:start w:val="0"/>
      <w:numFmt w:val="bullet"/>
      <w:lvlText w:val="•"/>
      <w:lvlJc w:val="left"/>
      <w:pPr>
        <w:ind w:left="3911" w:hanging="720"/>
      </w:pPr>
      <w:rPr>
        <w:rFonts w:hint="default"/>
        <w:lang w:val="id" w:eastAsia="en-US" w:bidi="ar-SA"/>
      </w:rPr>
    </w:lvl>
    <w:lvl w:ilvl="4">
      <w:start w:val="0"/>
      <w:numFmt w:val="bullet"/>
      <w:lvlText w:val="•"/>
      <w:lvlJc w:val="left"/>
      <w:pPr>
        <w:ind w:left="4782" w:hanging="720"/>
      </w:pPr>
      <w:rPr>
        <w:rFonts w:hint="default"/>
        <w:lang w:val="id" w:eastAsia="en-US" w:bidi="ar-SA"/>
      </w:rPr>
    </w:lvl>
    <w:lvl w:ilvl="5">
      <w:start w:val="0"/>
      <w:numFmt w:val="bullet"/>
      <w:lvlText w:val="•"/>
      <w:lvlJc w:val="left"/>
      <w:pPr>
        <w:ind w:left="5653" w:hanging="720"/>
      </w:pPr>
      <w:rPr>
        <w:rFonts w:hint="default"/>
        <w:lang w:val="id" w:eastAsia="en-US" w:bidi="ar-SA"/>
      </w:rPr>
    </w:lvl>
    <w:lvl w:ilvl="6">
      <w:start w:val="0"/>
      <w:numFmt w:val="bullet"/>
      <w:lvlText w:val="•"/>
      <w:lvlJc w:val="left"/>
      <w:pPr>
        <w:ind w:left="6523" w:hanging="720"/>
      </w:pPr>
      <w:rPr>
        <w:rFonts w:hint="default"/>
        <w:lang w:val="id" w:eastAsia="en-US" w:bidi="ar-SA"/>
      </w:rPr>
    </w:lvl>
    <w:lvl w:ilvl="7">
      <w:start w:val="0"/>
      <w:numFmt w:val="bullet"/>
      <w:lvlText w:val="•"/>
      <w:lvlJc w:val="left"/>
      <w:pPr>
        <w:ind w:left="7394" w:hanging="720"/>
      </w:pPr>
      <w:rPr>
        <w:rFonts w:hint="default"/>
        <w:lang w:val="id" w:eastAsia="en-US" w:bidi="ar-SA"/>
      </w:rPr>
    </w:lvl>
    <w:lvl w:ilvl="8">
      <w:start w:val="0"/>
      <w:numFmt w:val="bullet"/>
      <w:lvlText w:val="•"/>
      <w:lvlJc w:val="left"/>
      <w:pPr>
        <w:ind w:left="8265" w:hanging="720"/>
      </w:pPr>
      <w:rPr>
        <w:rFonts w:hint="default"/>
        <w:lang w:val="id" w:eastAsia="en-US" w:bidi="ar-SA"/>
      </w:rPr>
    </w:lvl>
  </w:abstractNum>
  <w:abstractNum w:abstractNumId="14">
    <w:multiLevelType w:val="hybridMultilevel"/>
    <w:lvl w:ilvl="0">
      <w:start w:val="1"/>
      <w:numFmt w:val="lowerLetter"/>
      <w:lvlText w:val="%1."/>
      <w:lvlJc w:val="left"/>
      <w:pPr>
        <w:ind w:left="1308" w:hanging="720"/>
        <w:jc w:val="left"/>
      </w:pPr>
      <w:rPr>
        <w:rFonts w:hint="default" w:ascii="Times New Roman" w:hAnsi="Times New Roman" w:eastAsia="Times New Roman" w:cs="Times New Roman"/>
        <w:spacing w:val="-3"/>
        <w:w w:val="99"/>
        <w:sz w:val="24"/>
        <w:szCs w:val="24"/>
        <w:lang w:val="id" w:eastAsia="en-US" w:bidi="ar-SA"/>
      </w:rPr>
    </w:lvl>
    <w:lvl w:ilvl="1">
      <w:start w:val="0"/>
      <w:numFmt w:val="bullet"/>
      <w:lvlText w:val="•"/>
      <w:lvlJc w:val="left"/>
      <w:pPr>
        <w:ind w:left="2170" w:hanging="720"/>
      </w:pPr>
      <w:rPr>
        <w:rFonts w:hint="default"/>
        <w:lang w:val="id" w:eastAsia="en-US" w:bidi="ar-SA"/>
      </w:rPr>
    </w:lvl>
    <w:lvl w:ilvl="2">
      <w:start w:val="0"/>
      <w:numFmt w:val="bullet"/>
      <w:lvlText w:val="•"/>
      <w:lvlJc w:val="left"/>
      <w:pPr>
        <w:ind w:left="3041" w:hanging="720"/>
      </w:pPr>
      <w:rPr>
        <w:rFonts w:hint="default"/>
        <w:lang w:val="id" w:eastAsia="en-US" w:bidi="ar-SA"/>
      </w:rPr>
    </w:lvl>
    <w:lvl w:ilvl="3">
      <w:start w:val="0"/>
      <w:numFmt w:val="bullet"/>
      <w:lvlText w:val="•"/>
      <w:lvlJc w:val="left"/>
      <w:pPr>
        <w:ind w:left="3911" w:hanging="720"/>
      </w:pPr>
      <w:rPr>
        <w:rFonts w:hint="default"/>
        <w:lang w:val="id" w:eastAsia="en-US" w:bidi="ar-SA"/>
      </w:rPr>
    </w:lvl>
    <w:lvl w:ilvl="4">
      <w:start w:val="0"/>
      <w:numFmt w:val="bullet"/>
      <w:lvlText w:val="•"/>
      <w:lvlJc w:val="left"/>
      <w:pPr>
        <w:ind w:left="4782" w:hanging="720"/>
      </w:pPr>
      <w:rPr>
        <w:rFonts w:hint="default"/>
        <w:lang w:val="id" w:eastAsia="en-US" w:bidi="ar-SA"/>
      </w:rPr>
    </w:lvl>
    <w:lvl w:ilvl="5">
      <w:start w:val="0"/>
      <w:numFmt w:val="bullet"/>
      <w:lvlText w:val="•"/>
      <w:lvlJc w:val="left"/>
      <w:pPr>
        <w:ind w:left="5653" w:hanging="720"/>
      </w:pPr>
      <w:rPr>
        <w:rFonts w:hint="default"/>
        <w:lang w:val="id" w:eastAsia="en-US" w:bidi="ar-SA"/>
      </w:rPr>
    </w:lvl>
    <w:lvl w:ilvl="6">
      <w:start w:val="0"/>
      <w:numFmt w:val="bullet"/>
      <w:lvlText w:val="•"/>
      <w:lvlJc w:val="left"/>
      <w:pPr>
        <w:ind w:left="6523" w:hanging="720"/>
      </w:pPr>
      <w:rPr>
        <w:rFonts w:hint="default"/>
        <w:lang w:val="id" w:eastAsia="en-US" w:bidi="ar-SA"/>
      </w:rPr>
    </w:lvl>
    <w:lvl w:ilvl="7">
      <w:start w:val="0"/>
      <w:numFmt w:val="bullet"/>
      <w:lvlText w:val="•"/>
      <w:lvlJc w:val="left"/>
      <w:pPr>
        <w:ind w:left="7394" w:hanging="720"/>
      </w:pPr>
      <w:rPr>
        <w:rFonts w:hint="default"/>
        <w:lang w:val="id" w:eastAsia="en-US" w:bidi="ar-SA"/>
      </w:rPr>
    </w:lvl>
    <w:lvl w:ilvl="8">
      <w:start w:val="0"/>
      <w:numFmt w:val="bullet"/>
      <w:lvlText w:val="•"/>
      <w:lvlJc w:val="left"/>
      <w:pPr>
        <w:ind w:left="8265" w:hanging="720"/>
      </w:pPr>
      <w:rPr>
        <w:rFonts w:hint="default"/>
        <w:lang w:val="id" w:eastAsia="en-US" w:bidi="ar-SA"/>
      </w:rPr>
    </w:lvl>
  </w:abstractNum>
  <w:abstractNum w:abstractNumId="13">
    <w:multiLevelType w:val="hybridMultilevel"/>
    <w:lvl w:ilvl="0">
      <w:start w:val="1"/>
      <w:numFmt w:val="decimal"/>
      <w:lvlText w:val="%1."/>
      <w:lvlJc w:val="left"/>
      <w:pPr>
        <w:ind w:left="1308" w:hanging="720"/>
        <w:jc w:val="left"/>
      </w:pPr>
      <w:rPr>
        <w:rFonts w:hint="default" w:ascii="Times New Roman" w:hAnsi="Times New Roman" w:eastAsia="Times New Roman" w:cs="Times New Roman"/>
        <w:spacing w:val="-2"/>
        <w:w w:val="99"/>
        <w:sz w:val="24"/>
        <w:szCs w:val="24"/>
        <w:lang w:val="id" w:eastAsia="en-US" w:bidi="ar-SA"/>
      </w:rPr>
    </w:lvl>
    <w:lvl w:ilvl="1">
      <w:start w:val="0"/>
      <w:numFmt w:val="bullet"/>
      <w:lvlText w:val="•"/>
      <w:lvlJc w:val="left"/>
      <w:pPr>
        <w:ind w:left="2170" w:hanging="720"/>
      </w:pPr>
      <w:rPr>
        <w:rFonts w:hint="default"/>
        <w:lang w:val="id" w:eastAsia="en-US" w:bidi="ar-SA"/>
      </w:rPr>
    </w:lvl>
    <w:lvl w:ilvl="2">
      <w:start w:val="0"/>
      <w:numFmt w:val="bullet"/>
      <w:lvlText w:val="•"/>
      <w:lvlJc w:val="left"/>
      <w:pPr>
        <w:ind w:left="3041" w:hanging="720"/>
      </w:pPr>
      <w:rPr>
        <w:rFonts w:hint="default"/>
        <w:lang w:val="id" w:eastAsia="en-US" w:bidi="ar-SA"/>
      </w:rPr>
    </w:lvl>
    <w:lvl w:ilvl="3">
      <w:start w:val="0"/>
      <w:numFmt w:val="bullet"/>
      <w:lvlText w:val="•"/>
      <w:lvlJc w:val="left"/>
      <w:pPr>
        <w:ind w:left="3911" w:hanging="720"/>
      </w:pPr>
      <w:rPr>
        <w:rFonts w:hint="default"/>
        <w:lang w:val="id" w:eastAsia="en-US" w:bidi="ar-SA"/>
      </w:rPr>
    </w:lvl>
    <w:lvl w:ilvl="4">
      <w:start w:val="0"/>
      <w:numFmt w:val="bullet"/>
      <w:lvlText w:val="•"/>
      <w:lvlJc w:val="left"/>
      <w:pPr>
        <w:ind w:left="4782" w:hanging="720"/>
      </w:pPr>
      <w:rPr>
        <w:rFonts w:hint="default"/>
        <w:lang w:val="id" w:eastAsia="en-US" w:bidi="ar-SA"/>
      </w:rPr>
    </w:lvl>
    <w:lvl w:ilvl="5">
      <w:start w:val="0"/>
      <w:numFmt w:val="bullet"/>
      <w:lvlText w:val="•"/>
      <w:lvlJc w:val="left"/>
      <w:pPr>
        <w:ind w:left="5653" w:hanging="720"/>
      </w:pPr>
      <w:rPr>
        <w:rFonts w:hint="default"/>
        <w:lang w:val="id" w:eastAsia="en-US" w:bidi="ar-SA"/>
      </w:rPr>
    </w:lvl>
    <w:lvl w:ilvl="6">
      <w:start w:val="0"/>
      <w:numFmt w:val="bullet"/>
      <w:lvlText w:val="•"/>
      <w:lvlJc w:val="left"/>
      <w:pPr>
        <w:ind w:left="6523" w:hanging="720"/>
      </w:pPr>
      <w:rPr>
        <w:rFonts w:hint="default"/>
        <w:lang w:val="id" w:eastAsia="en-US" w:bidi="ar-SA"/>
      </w:rPr>
    </w:lvl>
    <w:lvl w:ilvl="7">
      <w:start w:val="0"/>
      <w:numFmt w:val="bullet"/>
      <w:lvlText w:val="•"/>
      <w:lvlJc w:val="left"/>
      <w:pPr>
        <w:ind w:left="7394" w:hanging="720"/>
      </w:pPr>
      <w:rPr>
        <w:rFonts w:hint="default"/>
        <w:lang w:val="id" w:eastAsia="en-US" w:bidi="ar-SA"/>
      </w:rPr>
    </w:lvl>
    <w:lvl w:ilvl="8">
      <w:start w:val="0"/>
      <w:numFmt w:val="bullet"/>
      <w:lvlText w:val="•"/>
      <w:lvlJc w:val="left"/>
      <w:pPr>
        <w:ind w:left="8265" w:hanging="720"/>
      </w:pPr>
      <w:rPr>
        <w:rFonts w:hint="default"/>
        <w:lang w:val="id" w:eastAsia="en-US" w:bidi="ar-SA"/>
      </w:rPr>
    </w:lvl>
  </w:abstractNum>
  <w:abstractNum w:abstractNumId="12">
    <w:multiLevelType w:val="hybridMultilevel"/>
    <w:lvl w:ilvl="0">
      <w:start w:val="1"/>
      <w:numFmt w:val="decimal"/>
      <w:lvlText w:val="%1."/>
      <w:lvlJc w:val="left"/>
      <w:pPr>
        <w:ind w:left="1308" w:hanging="720"/>
        <w:jc w:val="left"/>
      </w:pPr>
      <w:rPr>
        <w:rFonts w:hint="default" w:ascii="Times New Roman" w:hAnsi="Times New Roman" w:eastAsia="Times New Roman" w:cs="Times New Roman"/>
        <w:spacing w:val="-2"/>
        <w:w w:val="99"/>
        <w:sz w:val="24"/>
        <w:szCs w:val="24"/>
        <w:lang w:val="id" w:eastAsia="en-US" w:bidi="ar-SA"/>
      </w:rPr>
    </w:lvl>
    <w:lvl w:ilvl="1">
      <w:start w:val="0"/>
      <w:numFmt w:val="bullet"/>
      <w:lvlText w:val="•"/>
      <w:lvlJc w:val="left"/>
      <w:pPr>
        <w:ind w:left="2170" w:hanging="720"/>
      </w:pPr>
      <w:rPr>
        <w:rFonts w:hint="default"/>
        <w:lang w:val="id" w:eastAsia="en-US" w:bidi="ar-SA"/>
      </w:rPr>
    </w:lvl>
    <w:lvl w:ilvl="2">
      <w:start w:val="0"/>
      <w:numFmt w:val="bullet"/>
      <w:lvlText w:val="•"/>
      <w:lvlJc w:val="left"/>
      <w:pPr>
        <w:ind w:left="3041" w:hanging="720"/>
      </w:pPr>
      <w:rPr>
        <w:rFonts w:hint="default"/>
        <w:lang w:val="id" w:eastAsia="en-US" w:bidi="ar-SA"/>
      </w:rPr>
    </w:lvl>
    <w:lvl w:ilvl="3">
      <w:start w:val="0"/>
      <w:numFmt w:val="bullet"/>
      <w:lvlText w:val="•"/>
      <w:lvlJc w:val="left"/>
      <w:pPr>
        <w:ind w:left="3911" w:hanging="720"/>
      </w:pPr>
      <w:rPr>
        <w:rFonts w:hint="default"/>
        <w:lang w:val="id" w:eastAsia="en-US" w:bidi="ar-SA"/>
      </w:rPr>
    </w:lvl>
    <w:lvl w:ilvl="4">
      <w:start w:val="0"/>
      <w:numFmt w:val="bullet"/>
      <w:lvlText w:val="•"/>
      <w:lvlJc w:val="left"/>
      <w:pPr>
        <w:ind w:left="4782" w:hanging="720"/>
      </w:pPr>
      <w:rPr>
        <w:rFonts w:hint="default"/>
        <w:lang w:val="id" w:eastAsia="en-US" w:bidi="ar-SA"/>
      </w:rPr>
    </w:lvl>
    <w:lvl w:ilvl="5">
      <w:start w:val="0"/>
      <w:numFmt w:val="bullet"/>
      <w:lvlText w:val="•"/>
      <w:lvlJc w:val="left"/>
      <w:pPr>
        <w:ind w:left="5653" w:hanging="720"/>
      </w:pPr>
      <w:rPr>
        <w:rFonts w:hint="default"/>
        <w:lang w:val="id" w:eastAsia="en-US" w:bidi="ar-SA"/>
      </w:rPr>
    </w:lvl>
    <w:lvl w:ilvl="6">
      <w:start w:val="0"/>
      <w:numFmt w:val="bullet"/>
      <w:lvlText w:val="•"/>
      <w:lvlJc w:val="left"/>
      <w:pPr>
        <w:ind w:left="6523" w:hanging="720"/>
      </w:pPr>
      <w:rPr>
        <w:rFonts w:hint="default"/>
        <w:lang w:val="id" w:eastAsia="en-US" w:bidi="ar-SA"/>
      </w:rPr>
    </w:lvl>
    <w:lvl w:ilvl="7">
      <w:start w:val="0"/>
      <w:numFmt w:val="bullet"/>
      <w:lvlText w:val="•"/>
      <w:lvlJc w:val="left"/>
      <w:pPr>
        <w:ind w:left="7394" w:hanging="720"/>
      </w:pPr>
      <w:rPr>
        <w:rFonts w:hint="default"/>
        <w:lang w:val="id" w:eastAsia="en-US" w:bidi="ar-SA"/>
      </w:rPr>
    </w:lvl>
    <w:lvl w:ilvl="8">
      <w:start w:val="0"/>
      <w:numFmt w:val="bullet"/>
      <w:lvlText w:val="•"/>
      <w:lvlJc w:val="left"/>
      <w:pPr>
        <w:ind w:left="8265" w:hanging="720"/>
      </w:pPr>
      <w:rPr>
        <w:rFonts w:hint="default"/>
        <w:lang w:val="id" w:eastAsia="en-US" w:bidi="ar-SA"/>
      </w:rPr>
    </w:lvl>
  </w:abstractNum>
  <w:abstractNum w:abstractNumId="11">
    <w:multiLevelType w:val="hybridMultilevel"/>
    <w:lvl w:ilvl="0">
      <w:start w:val="1"/>
      <w:numFmt w:val="decimal"/>
      <w:lvlText w:val="%1."/>
      <w:lvlJc w:val="left"/>
      <w:pPr>
        <w:ind w:left="1308" w:hanging="720"/>
        <w:jc w:val="left"/>
      </w:pPr>
      <w:rPr>
        <w:rFonts w:hint="default" w:ascii="Times New Roman" w:hAnsi="Times New Roman" w:eastAsia="Times New Roman" w:cs="Times New Roman"/>
        <w:spacing w:val="-13"/>
        <w:w w:val="99"/>
        <w:sz w:val="24"/>
        <w:szCs w:val="24"/>
        <w:lang w:val="id" w:eastAsia="en-US" w:bidi="ar-SA"/>
      </w:rPr>
    </w:lvl>
    <w:lvl w:ilvl="1">
      <w:start w:val="0"/>
      <w:numFmt w:val="bullet"/>
      <w:lvlText w:val="•"/>
      <w:lvlJc w:val="left"/>
      <w:pPr>
        <w:ind w:left="2170" w:hanging="720"/>
      </w:pPr>
      <w:rPr>
        <w:rFonts w:hint="default"/>
        <w:lang w:val="id" w:eastAsia="en-US" w:bidi="ar-SA"/>
      </w:rPr>
    </w:lvl>
    <w:lvl w:ilvl="2">
      <w:start w:val="0"/>
      <w:numFmt w:val="bullet"/>
      <w:lvlText w:val="•"/>
      <w:lvlJc w:val="left"/>
      <w:pPr>
        <w:ind w:left="3041" w:hanging="720"/>
      </w:pPr>
      <w:rPr>
        <w:rFonts w:hint="default"/>
        <w:lang w:val="id" w:eastAsia="en-US" w:bidi="ar-SA"/>
      </w:rPr>
    </w:lvl>
    <w:lvl w:ilvl="3">
      <w:start w:val="0"/>
      <w:numFmt w:val="bullet"/>
      <w:lvlText w:val="•"/>
      <w:lvlJc w:val="left"/>
      <w:pPr>
        <w:ind w:left="3911" w:hanging="720"/>
      </w:pPr>
      <w:rPr>
        <w:rFonts w:hint="default"/>
        <w:lang w:val="id" w:eastAsia="en-US" w:bidi="ar-SA"/>
      </w:rPr>
    </w:lvl>
    <w:lvl w:ilvl="4">
      <w:start w:val="0"/>
      <w:numFmt w:val="bullet"/>
      <w:lvlText w:val="•"/>
      <w:lvlJc w:val="left"/>
      <w:pPr>
        <w:ind w:left="4782" w:hanging="720"/>
      </w:pPr>
      <w:rPr>
        <w:rFonts w:hint="default"/>
        <w:lang w:val="id" w:eastAsia="en-US" w:bidi="ar-SA"/>
      </w:rPr>
    </w:lvl>
    <w:lvl w:ilvl="5">
      <w:start w:val="0"/>
      <w:numFmt w:val="bullet"/>
      <w:lvlText w:val="•"/>
      <w:lvlJc w:val="left"/>
      <w:pPr>
        <w:ind w:left="5653" w:hanging="720"/>
      </w:pPr>
      <w:rPr>
        <w:rFonts w:hint="default"/>
        <w:lang w:val="id" w:eastAsia="en-US" w:bidi="ar-SA"/>
      </w:rPr>
    </w:lvl>
    <w:lvl w:ilvl="6">
      <w:start w:val="0"/>
      <w:numFmt w:val="bullet"/>
      <w:lvlText w:val="•"/>
      <w:lvlJc w:val="left"/>
      <w:pPr>
        <w:ind w:left="6523" w:hanging="720"/>
      </w:pPr>
      <w:rPr>
        <w:rFonts w:hint="default"/>
        <w:lang w:val="id" w:eastAsia="en-US" w:bidi="ar-SA"/>
      </w:rPr>
    </w:lvl>
    <w:lvl w:ilvl="7">
      <w:start w:val="0"/>
      <w:numFmt w:val="bullet"/>
      <w:lvlText w:val="•"/>
      <w:lvlJc w:val="left"/>
      <w:pPr>
        <w:ind w:left="7394" w:hanging="720"/>
      </w:pPr>
      <w:rPr>
        <w:rFonts w:hint="default"/>
        <w:lang w:val="id" w:eastAsia="en-US" w:bidi="ar-SA"/>
      </w:rPr>
    </w:lvl>
    <w:lvl w:ilvl="8">
      <w:start w:val="0"/>
      <w:numFmt w:val="bullet"/>
      <w:lvlText w:val="•"/>
      <w:lvlJc w:val="left"/>
      <w:pPr>
        <w:ind w:left="8265" w:hanging="720"/>
      </w:pPr>
      <w:rPr>
        <w:rFonts w:hint="default"/>
        <w:lang w:val="id" w:eastAsia="en-US" w:bidi="ar-SA"/>
      </w:rPr>
    </w:lvl>
  </w:abstractNum>
  <w:abstractNum w:abstractNumId="10">
    <w:multiLevelType w:val="hybridMultilevel"/>
    <w:lvl w:ilvl="0">
      <w:start w:val="2"/>
      <w:numFmt w:val="decimal"/>
      <w:lvlText w:val="%1"/>
      <w:lvlJc w:val="left"/>
      <w:pPr>
        <w:ind w:left="1308" w:hanging="720"/>
        <w:jc w:val="left"/>
      </w:pPr>
      <w:rPr>
        <w:rFonts w:hint="default"/>
        <w:lang w:val="id" w:eastAsia="en-US" w:bidi="ar-SA"/>
      </w:rPr>
    </w:lvl>
    <w:lvl w:ilvl="1">
      <w:start w:val="1"/>
      <w:numFmt w:val="decimal"/>
      <w:lvlText w:val="%1.%2"/>
      <w:lvlJc w:val="left"/>
      <w:pPr>
        <w:ind w:left="1308" w:hanging="720"/>
        <w:jc w:val="right"/>
      </w:pPr>
      <w:rPr>
        <w:rFonts w:hint="default" w:ascii="Times New Roman" w:hAnsi="Times New Roman" w:eastAsia="Times New Roman" w:cs="Times New Roman"/>
        <w:b/>
        <w:bCs/>
        <w:spacing w:val="-4"/>
        <w:w w:val="99"/>
        <w:sz w:val="24"/>
        <w:szCs w:val="24"/>
        <w:lang w:val="id" w:eastAsia="en-US" w:bidi="ar-SA"/>
      </w:rPr>
    </w:lvl>
    <w:lvl w:ilvl="2">
      <w:start w:val="1"/>
      <w:numFmt w:val="decimal"/>
      <w:lvlText w:val="%1.%2.%3"/>
      <w:lvlJc w:val="left"/>
      <w:pPr>
        <w:ind w:left="1308" w:hanging="720"/>
        <w:jc w:val="left"/>
      </w:pPr>
      <w:rPr>
        <w:rFonts w:hint="default" w:ascii="Times New Roman" w:hAnsi="Times New Roman" w:eastAsia="Times New Roman" w:cs="Times New Roman"/>
        <w:b/>
        <w:bCs/>
        <w:spacing w:val="-2"/>
        <w:w w:val="99"/>
        <w:sz w:val="24"/>
        <w:szCs w:val="24"/>
        <w:lang w:val="id" w:eastAsia="en-US" w:bidi="ar-SA"/>
      </w:rPr>
    </w:lvl>
    <w:lvl w:ilvl="3">
      <w:start w:val="0"/>
      <w:numFmt w:val="bullet"/>
      <w:lvlText w:val="•"/>
      <w:lvlJc w:val="left"/>
      <w:pPr>
        <w:ind w:left="3911" w:hanging="720"/>
      </w:pPr>
      <w:rPr>
        <w:rFonts w:hint="default"/>
        <w:lang w:val="id" w:eastAsia="en-US" w:bidi="ar-SA"/>
      </w:rPr>
    </w:lvl>
    <w:lvl w:ilvl="4">
      <w:start w:val="0"/>
      <w:numFmt w:val="bullet"/>
      <w:lvlText w:val="•"/>
      <w:lvlJc w:val="left"/>
      <w:pPr>
        <w:ind w:left="4782" w:hanging="720"/>
      </w:pPr>
      <w:rPr>
        <w:rFonts w:hint="default"/>
        <w:lang w:val="id" w:eastAsia="en-US" w:bidi="ar-SA"/>
      </w:rPr>
    </w:lvl>
    <w:lvl w:ilvl="5">
      <w:start w:val="0"/>
      <w:numFmt w:val="bullet"/>
      <w:lvlText w:val="•"/>
      <w:lvlJc w:val="left"/>
      <w:pPr>
        <w:ind w:left="5653" w:hanging="720"/>
      </w:pPr>
      <w:rPr>
        <w:rFonts w:hint="default"/>
        <w:lang w:val="id" w:eastAsia="en-US" w:bidi="ar-SA"/>
      </w:rPr>
    </w:lvl>
    <w:lvl w:ilvl="6">
      <w:start w:val="0"/>
      <w:numFmt w:val="bullet"/>
      <w:lvlText w:val="•"/>
      <w:lvlJc w:val="left"/>
      <w:pPr>
        <w:ind w:left="6523" w:hanging="720"/>
      </w:pPr>
      <w:rPr>
        <w:rFonts w:hint="default"/>
        <w:lang w:val="id" w:eastAsia="en-US" w:bidi="ar-SA"/>
      </w:rPr>
    </w:lvl>
    <w:lvl w:ilvl="7">
      <w:start w:val="0"/>
      <w:numFmt w:val="bullet"/>
      <w:lvlText w:val="•"/>
      <w:lvlJc w:val="left"/>
      <w:pPr>
        <w:ind w:left="7394" w:hanging="720"/>
      </w:pPr>
      <w:rPr>
        <w:rFonts w:hint="default"/>
        <w:lang w:val="id" w:eastAsia="en-US" w:bidi="ar-SA"/>
      </w:rPr>
    </w:lvl>
    <w:lvl w:ilvl="8">
      <w:start w:val="0"/>
      <w:numFmt w:val="bullet"/>
      <w:lvlText w:val="•"/>
      <w:lvlJc w:val="left"/>
      <w:pPr>
        <w:ind w:left="8265" w:hanging="720"/>
      </w:pPr>
      <w:rPr>
        <w:rFonts w:hint="default"/>
        <w:lang w:val="id" w:eastAsia="en-US" w:bidi="ar-SA"/>
      </w:rPr>
    </w:lvl>
  </w:abstractNum>
  <w:abstractNum w:abstractNumId="9">
    <w:multiLevelType w:val="hybridMultilevel"/>
    <w:lvl w:ilvl="0">
      <w:start w:val="1"/>
      <w:numFmt w:val="decimal"/>
      <w:lvlText w:val="%1."/>
      <w:lvlJc w:val="left"/>
      <w:pPr>
        <w:ind w:left="1308" w:hanging="720"/>
        <w:jc w:val="left"/>
      </w:pPr>
      <w:rPr>
        <w:rFonts w:hint="default" w:ascii="Times New Roman" w:hAnsi="Times New Roman" w:eastAsia="Times New Roman" w:cs="Times New Roman"/>
        <w:spacing w:val="-2"/>
        <w:w w:val="99"/>
        <w:sz w:val="24"/>
        <w:szCs w:val="24"/>
        <w:lang w:val="id" w:eastAsia="en-US" w:bidi="ar-SA"/>
      </w:rPr>
    </w:lvl>
    <w:lvl w:ilvl="1">
      <w:start w:val="0"/>
      <w:numFmt w:val="bullet"/>
      <w:lvlText w:val="•"/>
      <w:lvlJc w:val="left"/>
      <w:pPr>
        <w:ind w:left="2170" w:hanging="720"/>
      </w:pPr>
      <w:rPr>
        <w:rFonts w:hint="default"/>
        <w:lang w:val="id" w:eastAsia="en-US" w:bidi="ar-SA"/>
      </w:rPr>
    </w:lvl>
    <w:lvl w:ilvl="2">
      <w:start w:val="0"/>
      <w:numFmt w:val="bullet"/>
      <w:lvlText w:val="•"/>
      <w:lvlJc w:val="left"/>
      <w:pPr>
        <w:ind w:left="3041" w:hanging="720"/>
      </w:pPr>
      <w:rPr>
        <w:rFonts w:hint="default"/>
        <w:lang w:val="id" w:eastAsia="en-US" w:bidi="ar-SA"/>
      </w:rPr>
    </w:lvl>
    <w:lvl w:ilvl="3">
      <w:start w:val="0"/>
      <w:numFmt w:val="bullet"/>
      <w:lvlText w:val="•"/>
      <w:lvlJc w:val="left"/>
      <w:pPr>
        <w:ind w:left="3911" w:hanging="720"/>
      </w:pPr>
      <w:rPr>
        <w:rFonts w:hint="default"/>
        <w:lang w:val="id" w:eastAsia="en-US" w:bidi="ar-SA"/>
      </w:rPr>
    </w:lvl>
    <w:lvl w:ilvl="4">
      <w:start w:val="0"/>
      <w:numFmt w:val="bullet"/>
      <w:lvlText w:val="•"/>
      <w:lvlJc w:val="left"/>
      <w:pPr>
        <w:ind w:left="4782" w:hanging="720"/>
      </w:pPr>
      <w:rPr>
        <w:rFonts w:hint="default"/>
        <w:lang w:val="id" w:eastAsia="en-US" w:bidi="ar-SA"/>
      </w:rPr>
    </w:lvl>
    <w:lvl w:ilvl="5">
      <w:start w:val="0"/>
      <w:numFmt w:val="bullet"/>
      <w:lvlText w:val="•"/>
      <w:lvlJc w:val="left"/>
      <w:pPr>
        <w:ind w:left="5653" w:hanging="720"/>
      </w:pPr>
      <w:rPr>
        <w:rFonts w:hint="default"/>
        <w:lang w:val="id" w:eastAsia="en-US" w:bidi="ar-SA"/>
      </w:rPr>
    </w:lvl>
    <w:lvl w:ilvl="6">
      <w:start w:val="0"/>
      <w:numFmt w:val="bullet"/>
      <w:lvlText w:val="•"/>
      <w:lvlJc w:val="left"/>
      <w:pPr>
        <w:ind w:left="6523" w:hanging="720"/>
      </w:pPr>
      <w:rPr>
        <w:rFonts w:hint="default"/>
        <w:lang w:val="id" w:eastAsia="en-US" w:bidi="ar-SA"/>
      </w:rPr>
    </w:lvl>
    <w:lvl w:ilvl="7">
      <w:start w:val="0"/>
      <w:numFmt w:val="bullet"/>
      <w:lvlText w:val="•"/>
      <w:lvlJc w:val="left"/>
      <w:pPr>
        <w:ind w:left="7394" w:hanging="720"/>
      </w:pPr>
      <w:rPr>
        <w:rFonts w:hint="default"/>
        <w:lang w:val="id" w:eastAsia="en-US" w:bidi="ar-SA"/>
      </w:rPr>
    </w:lvl>
    <w:lvl w:ilvl="8">
      <w:start w:val="0"/>
      <w:numFmt w:val="bullet"/>
      <w:lvlText w:val="•"/>
      <w:lvlJc w:val="left"/>
      <w:pPr>
        <w:ind w:left="8265" w:hanging="720"/>
      </w:pPr>
      <w:rPr>
        <w:rFonts w:hint="default"/>
        <w:lang w:val="id" w:eastAsia="en-US" w:bidi="ar-SA"/>
      </w:rPr>
    </w:lvl>
  </w:abstractNum>
  <w:abstractNum w:abstractNumId="8">
    <w:multiLevelType w:val="hybridMultilevel"/>
    <w:lvl w:ilvl="0">
      <w:start w:val="1"/>
      <w:numFmt w:val="decimal"/>
      <w:lvlText w:val="%1."/>
      <w:lvlJc w:val="left"/>
      <w:pPr>
        <w:ind w:left="1308" w:hanging="720"/>
        <w:jc w:val="left"/>
      </w:pPr>
      <w:rPr>
        <w:rFonts w:hint="default" w:ascii="Times New Roman" w:hAnsi="Times New Roman" w:eastAsia="Times New Roman" w:cs="Times New Roman"/>
        <w:spacing w:val="-2"/>
        <w:w w:val="99"/>
        <w:sz w:val="24"/>
        <w:szCs w:val="24"/>
        <w:lang w:val="id" w:eastAsia="en-US" w:bidi="ar-SA"/>
      </w:rPr>
    </w:lvl>
    <w:lvl w:ilvl="1">
      <w:start w:val="1"/>
      <w:numFmt w:val="lowerLetter"/>
      <w:lvlText w:val="%2."/>
      <w:lvlJc w:val="left"/>
      <w:pPr>
        <w:ind w:left="1308" w:hanging="720"/>
        <w:jc w:val="left"/>
      </w:pPr>
      <w:rPr>
        <w:rFonts w:hint="default" w:ascii="Times New Roman" w:hAnsi="Times New Roman" w:eastAsia="Times New Roman" w:cs="Times New Roman"/>
        <w:spacing w:val="-2"/>
        <w:w w:val="99"/>
        <w:sz w:val="24"/>
        <w:szCs w:val="24"/>
        <w:lang w:val="id" w:eastAsia="en-US" w:bidi="ar-SA"/>
      </w:rPr>
    </w:lvl>
    <w:lvl w:ilvl="2">
      <w:start w:val="0"/>
      <w:numFmt w:val="bullet"/>
      <w:lvlText w:val="•"/>
      <w:lvlJc w:val="left"/>
      <w:pPr>
        <w:ind w:left="3041" w:hanging="720"/>
      </w:pPr>
      <w:rPr>
        <w:rFonts w:hint="default"/>
        <w:lang w:val="id" w:eastAsia="en-US" w:bidi="ar-SA"/>
      </w:rPr>
    </w:lvl>
    <w:lvl w:ilvl="3">
      <w:start w:val="0"/>
      <w:numFmt w:val="bullet"/>
      <w:lvlText w:val="•"/>
      <w:lvlJc w:val="left"/>
      <w:pPr>
        <w:ind w:left="3911" w:hanging="720"/>
      </w:pPr>
      <w:rPr>
        <w:rFonts w:hint="default"/>
        <w:lang w:val="id" w:eastAsia="en-US" w:bidi="ar-SA"/>
      </w:rPr>
    </w:lvl>
    <w:lvl w:ilvl="4">
      <w:start w:val="0"/>
      <w:numFmt w:val="bullet"/>
      <w:lvlText w:val="•"/>
      <w:lvlJc w:val="left"/>
      <w:pPr>
        <w:ind w:left="4782" w:hanging="720"/>
      </w:pPr>
      <w:rPr>
        <w:rFonts w:hint="default"/>
        <w:lang w:val="id" w:eastAsia="en-US" w:bidi="ar-SA"/>
      </w:rPr>
    </w:lvl>
    <w:lvl w:ilvl="5">
      <w:start w:val="0"/>
      <w:numFmt w:val="bullet"/>
      <w:lvlText w:val="•"/>
      <w:lvlJc w:val="left"/>
      <w:pPr>
        <w:ind w:left="5653" w:hanging="720"/>
      </w:pPr>
      <w:rPr>
        <w:rFonts w:hint="default"/>
        <w:lang w:val="id" w:eastAsia="en-US" w:bidi="ar-SA"/>
      </w:rPr>
    </w:lvl>
    <w:lvl w:ilvl="6">
      <w:start w:val="0"/>
      <w:numFmt w:val="bullet"/>
      <w:lvlText w:val="•"/>
      <w:lvlJc w:val="left"/>
      <w:pPr>
        <w:ind w:left="6523" w:hanging="720"/>
      </w:pPr>
      <w:rPr>
        <w:rFonts w:hint="default"/>
        <w:lang w:val="id" w:eastAsia="en-US" w:bidi="ar-SA"/>
      </w:rPr>
    </w:lvl>
    <w:lvl w:ilvl="7">
      <w:start w:val="0"/>
      <w:numFmt w:val="bullet"/>
      <w:lvlText w:val="•"/>
      <w:lvlJc w:val="left"/>
      <w:pPr>
        <w:ind w:left="7394" w:hanging="720"/>
      </w:pPr>
      <w:rPr>
        <w:rFonts w:hint="default"/>
        <w:lang w:val="id" w:eastAsia="en-US" w:bidi="ar-SA"/>
      </w:rPr>
    </w:lvl>
    <w:lvl w:ilvl="8">
      <w:start w:val="0"/>
      <w:numFmt w:val="bullet"/>
      <w:lvlText w:val="•"/>
      <w:lvlJc w:val="left"/>
      <w:pPr>
        <w:ind w:left="8265" w:hanging="720"/>
      </w:pPr>
      <w:rPr>
        <w:rFonts w:hint="default"/>
        <w:lang w:val="id" w:eastAsia="en-US" w:bidi="ar-SA"/>
      </w:rPr>
    </w:lvl>
  </w:abstractNum>
  <w:abstractNum w:abstractNumId="7">
    <w:multiLevelType w:val="hybridMultilevel"/>
    <w:lvl w:ilvl="0">
      <w:start w:val="1"/>
      <w:numFmt w:val="decimal"/>
      <w:lvlText w:val="%1."/>
      <w:lvlJc w:val="left"/>
      <w:pPr>
        <w:ind w:left="1296" w:hanging="708"/>
        <w:jc w:val="left"/>
      </w:pPr>
      <w:rPr>
        <w:rFonts w:hint="default" w:ascii="Times New Roman" w:hAnsi="Times New Roman" w:eastAsia="Times New Roman" w:cs="Times New Roman"/>
        <w:spacing w:val="-30"/>
        <w:w w:val="99"/>
        <w:sz w:val="24"/>
        <w:szCs w:val="24"/>
        <w:lang w:val="id" w:eastAsia="en-US" w:bidi="ar-SA"/>
      </w:rPr>
    </w:lvl>
    <w:lvl w:ilvl="1">
      <w:start w:val="0"/>
      <w:numFmt w:val="bullet"/>
      <w:lvlText w:val="•"/>
      <w:lvlJc w:val="left"/>
      <w:pPr>
        <w:ind w:left="2170" w:hanging="708"/>
      </w:pPr>
      <w:rPr>
        <w:rFonts w:hint="default"/>
        <w:lang w:val="id" w:eastAsia="en-US" w:bidi="ar-SA"/>
      </w:rPr>
    </w:lvl>
    <w:lvl w:ilvl="2">
      <w:start w:val="0"/>
      <w:numFmt w:val="bullet"/>
      <w:lvlText w:val="•"/>
      <w:lvlJc w:val="left"/>
      <w:pPr>
        <w:ind w:left="3041" w:hanging="708"/>
      </w:pPr>
      <w:rPr>
        <w:rFonts w:hint="default"/>
        <w:lang w:val="id" w:eastAsia="en-US" w:bidi="ar-SA"/>
      </w:rPr>
    </w:lvl>
    <w:lvl w:ilvl="3">
      <w:start w:val="0"/>
      <w:numFmt w:val="bullet"/>
      <w:lvlText w:val="•"/>
      <w:lvlJc w:val="left"/>
      <w:pPr>
        <w:ind w:left="3911" w:hanging="708"/>
      </w:pPr>
      <w:rPr>
        <w:rFonts w:hint="default"/>
        <w:lang w:val="id" w:eastAsia="en-US" w:bidi="ar-SA"/>
      </w:rPr>
    </w:lvl>
    <w:lvl w:ilvl="4">
      <w:start w:val="0"/>
      <w:numFmt w:val="bullet"/>
      <w:lvlText w:val="•"/>
      <w:lvlJc w:val="left"/>
      <w:pPr>
        <w:ind w:left="4782" w:hanging="708"/>
      </w:pPr>
      <w:rPr>
        <w:rFonts w:hint="default"/>
        <w:lang w:val="id" w:eastAsia="en-US" w:bidi="ar-SA"/>
      </w:rPr>
    </w:lvl>
    <w:lvl w:ilvl="5">
      <w:start w:val="0"/>
      <w:numFmt w:val="bullet"/>
      <w:lvlText w:val="•"/>
      <w:lvlJc w:val="left"/>
      <w:pPr>
        <w:ind w:left="5653" w:hanging="708"/>
      </w:pPr>
      <w:rPr>
        <w:rFonts w:hint="default"/>
        <w:lang w:val="id" w:eastAsia="en-US" w:bidi="ar-SA"/>
      </w:rPr>
    </w:lvl>
    <w:lvl w:ilvl="6">
      <w:start w:val="0"/>
      <w:numFmt w:val="bullet"/>
      <w:lvlText w:val="•"/>
      <w:lvlJc w:val="left"/>
      <w:pPr>
        <w:ind w:left="6523" w:hanging="708"/>
      </w:pPr>
      <w:rPr>
        <w:rFonts w:hint="default"/>
        <w:lang w:val="id" w:eastAsia="en-US" w:bidi="ar-SA"/>
      </w:rPr>
    </w:lvl>
    <w:lvl w:ilvl="7">
      <w:start w:val="0"/>
      <w:numFmt w:val="bullet"/>
      <w:lvlText w:val="•"/>
      <w:lvlJc w:val="left"/>
      <w:pPr>
        <w:ind w:left="7394" w:hanging="708"/>
      </w:pPr>
      <w:rPr>
        <w:rFonts w:hint="default"/>
        <w:lang w:val="id" w:eastAsia="en-US" w:bidi="ar-SA"/>
      </w:rPr>
    </w:lvl>
    <w:lvl w:ilvl="8">
      <w:start w:val="0"/>
      <w:numFmt w:val="bullet"/>
      <w:lvlText w:val="•"/>
      <w:lvlJc w:val="left"/>
      <w:pPr>
        <w:ind w:left="8265" w:hanging="708"/>
      </w:pPr>
      <w:rPr>
        <w:rFonts w:hint="default"/>
        <w:lang w:val="id" w:eastAsia="en-US" w:bidi="ar-SA"/>
      </w:rPr>
    </w:lvl>
  </w:abstractNum>
  <w:abstractNum w:abstractNumId="6">
    <w:multiLevelType w:val="hybridMultilevel"/>
    <w:lvl w:ilvl="0">
      <w:start w:val="1"/>
      <w:numFmt w:val="decimal"/>
      <w:lvlText w:val="%1"/>
      <w:lvlJc w:val="left"/>
      <w:pPr>
        <w:ind w:left="1296" w:hanging="708"/>
        <w:jc w:val="left"/>
      </w:pPr>
      <w:rPr>
        <w:rFonts w:hint="default"/>
        <w:lang w:val="id" w:eastAsia="en-US" w:bidi="ar-SA"/>
      </w:rPr>
    </w:lvl>
    <w:lvl w:ilvl="1">
      <w:start w:val="1"/>
      <w:numFmt w:val="decimal"/>
      <w:lvlText w:val="%1.%2"/>
      <w:lvlJc w:val="left"/>
      <w:pPr>
        <w:ind w:left="1296" w:hanging="708"/>
        <w:jc w:val="left"/>
      </w:pPr>
      <w:rPr>
        <w:rFonts w:hint="default" w:ascii="Times New Roman" w:hAnsi="Times New Roman" w:eastAsia="Times New Roman" w:cs="Times New Roman"/>
        <w:b/>
        <w:bCs/>
        <w:spacing w:val="-2"/>
        <w:w w:val="99"/>
        <w:sz w:val="24"/>
        <w:szCs w:val="24"/>
        <w:lang w:val="id" w:eastAsia="en-US" w:bidi="ar-SA"/>
      </w:rPr>
    </w:lvl>
    <w:lvl w:ilvl="2">
      <w:start w:val="1"/>
      <w:numFmt w:val="decimal"/>
      <w:lvlText w:val="%1.%2.%3"/>
      <w:lvlJc w:val="left"/>
      <w:pPr>
        <w:ind w:left="1308" w:hanging="720"/>
        <w:jc w:val="left"/>
      </w:pPr>
      <w:rPr>
        <w:rFonts w:hint="default" w:ascii="Times New Roman" w:hAnsi="Times New Roman" w:eastAsia="Times New Roman" w:cs="Times New Roman"/>
        <w:b/>
        <w:bCs/>
        <w:spacing w:val="-3"/>
        <w:w w:val="99"/>
        <w:sz w:val="24"/>
        <w:szCs w:val="24"/>
        <w:lang w:val="id" w:eastAsia="en-US" w:bidi="ar-SA"/>
      </w:rPr>
    </w:lvl>
    <w:lvl w:ilvl="3">
      <w:start w:val="0"/>
      <w:numFmt w:val="bullet"/>
      <w:lvlText w:val="•"/>
      <w:lvlJc w:val="left"/>
      <w:pPr>
        <w:ind w:left="3911" w:hanging="720"/>
      </w:pPr>
      <w:rPr>
        <w:rFonts w:hint="default"/>
        <w:lang w:val="id" w:eastAsia="en-US" w:bidi="ar-SA"/>
      </w:rPr>
    </w:lvl>
    <w:lvl w:ilvl="4">
      <w:start w:val="0"/>
      <w:numFmt w:val="bullet"/>
      <w:lvlText w:val="•"/>
      <w:lvlJc w:val="left"/>
      <w:pPr>
        <w:ind w:left="4782" w:hanging="720"/>
      </w:pPr>
      <w:rPr>
        <w:rFonts w:hint="default"/>
        <w:lang w:val="id" w:eastAsia="en-US" w:bidi="ar-SA"/>
      </w:rPr>
    </w:lvl>
    <w:lvl w:ilvl="5">
      <w:start w:val="0"/>
      <w:numFmt w:val="bullet"/>
      <w:lvlText w:val="•"/>
      <w:lvlJc w:val="left"/>
      <w:pPr>
        <w:ind w:left="5653" w:hanging="720"/>
      </w:pPr>
      <w:rPr>
        <w:rFonts w:hint="default"/>
        <w:lang w:val="id" w:eastAsia="en-US" w:bidi="ar-SA"/>
      </w:rPr>
    </w:lvl>
    <w:lvl w:ilvl="6">
      <w:start w:val="0"/>
      <w:numFmt w:val="bullet"/>
      <w:lvlText w:val="•"/>
      <w:lvlJc w:val="left"/>
      <w:pPr>
        <w:ind w:left="6523" w:hanging="720"/>
      </w:pPr>
      <w:rPr>
        <w:rFonts w:hint="default"/>
        <w:lang w:val="id" w:eastAsia="en-US" w:bidi="ar-SA"/>
      </w:rPr>
    </w:lvl>
    <w:lvl w:ilvl="7">
      <w:start w:val="0"/>
      <w:numFmt w:val="bullet"/>
      <w:lvlText w:val="•"/>
      <w:lvlJc w:val="left"/>
      <w:pPr>
        <w:ind w:left="7394" w:hanging="720"/>
      </w:pPr>
      <w:rPr>
        <w:rFonts w:hint="default"/>
        <w:lang w:val="id" w:eastAsia="en-US" w:bidi="ar-SA"/>
      </w:rPr>
    </w:lvl>
    <w:lvl w:ilvl="8">
      <w:start w:val="0"/>
      <w:numFmt w:val="bullet"/>
      <w:lvlText w:val="•"/>
      <w:lvlJc w:val="left"/>
      <w:pPr>
        <w:ind w:left="8265" w:hanging="720"/>
      </w:pPr>
      <w:rPr>
        <w:rFonts w:hint="default"/>
        <w:lang w:val="id" w:eastAsia="en-US" w:bidi="ar-SA"/>
      </w:rPr>
    </w:lvl>
  </w:abstractNum>
  <w:abstractNum w:abstractNumId="5">
    <w:multiLevelType w:val="hybridMultilevel"/>
    <w:lvl w:ilvl="0">
      <w:start w:val="5"/>
      <w:numFmt w:val="decimal"/>
      <w:lvlText w:val="%1"/>
      <w:lvlJc w:val="left"/>
      <w:pPr>
        <w:ind w:left="1296" w:hanging="708"/>
        <w:jc w:val="left"/>
      </w:pPr>
      <w:rPr>
        <w:rFonts w:hint="default"/>
        <w:lang w:val="id" w:eastAsia="en-US" w:bidi="ar-SA"/>
      </w:rPr>
    </w:lvl>
    <w:lvl w:ilvl="1">
      <w:start w:val="1"/>
      <w:numFmt w:val="decimal"/>
      <w:lvlText w:val="%1.%2"/>
      <w:lvlJc w:val="left"/>
      <w:pPr>
        <w:ind w:left="1296" w:hanging="708"/>
        <w:jc w:val="left"/>
      </w:pPr>
      <w:rPr>
        <w:rFonts w:hint="default" w:ascii="Times New Roman" w:hAnsi="Times New Roman" w:eastAsia="Times New Roman" w:cs="Times New Roman"/>
        <w:w w:val="99"/>
        <w:sz w:val="24"/>
        <w:szCs w:val="24"/>
        <w:lang w:val="id" w:eastAsia="en-US" w:bidi="ar-SA"/>
      </w:rPr>
    </w:lvl>
    <w:lvl w:ilvl="2">
      <w:start w:val="0"/>
      <w:numFmt w:val="bullet"/>
      <w:lvlText w:val="•"/>
      <w:lvlJc w:val="left"/>
      <w:pPr>
        <w:ind w:left="3041" w:hanging="708"/>
      </w:pPr>
      <w:rPr>
        <w:rFonts w:hint="default"/>
        <w:lang w:val="id" w:eastAsia="en-US" w:bidi="ar-SA"/>
      </w:rPr>
    </w:lvl>
    <w:lvl w:ilvl="3">
      <w:start w:val="0"/>
      <w:numFmt w:val="bullet"/>
      <w:lvlText w:val="•"/>
      <w:lvlJc w:val="left"/>
      <w:pPr>
        <w:ind w:left="3911" w:hanging="708"/>
      </w:pPr>
      <w:rPr>
        <w:rFonts w:hint="default"/>
        <w:lang w:val="id" w:eastAsia="en-US" w:bidi="ar-SA"/>
      </w:rPr>
    </w:lvl>
    <w:lvl w:ilvl="4">
      <w:start w:val="0"/>
      <w:numFmt w:val="bullet"/>
      <w:lvlText w:val="•"/>
      <w:lvlJc w:val="left"/>
      <w:pPr>
        <w:ind w:left="4782" w:hanging="708"/>
      </w:pPr>
      <w:rPr>
        <w:rFonts w:hint="default"/>
        <w:lang w:val="id" w:eastAsia="en-US" w:bidi="ar-SA"/>
      </w:rPr>
    </w:lvl>
    <w:lvl w:ilvl="5">
      <w:start w:val="0"/>
      <w:numFmt w:val="bullet"/>
      <w:lvlText w:val="•"/>
      <w:lvlJc w:val="left"/>
      <w:pPr>
        <w:ind w:left="5653" w:hanging="708"/>
      </w:pPr>
      <w:rPr>
        <w:rFonts w:hint="default"/>
        <w:lang w:val="id" w:eastAsia="en-US" w:bidi="ar-SA"/>
      </w:rPr>
    </w:lvl>
    <w:lvl w:ilvl="6">
      <w:start w:val="0"/>
      <w:numFmt w:val="bullet"/>
      <w:lvlText w:val="•"/>
      <w:lvlJc w:val="left"/>
      <w:pPr>
        <w:ind w:left="6523" w:hanging="708"/>
      </w:pPr>
      <w:rPr>
        <w:rFonts w:hint="default"/>
        <w:lang w:val="id" w:eastAsia="en-US" w:bidi="ar-SA"/>
      </w:rPr>
    </w:lvl>
    <w:lvl w:ilvl="7">
      <w:start w:val="0"/>
      <w:numFmt w:val="bullet"/>
      <w:lvlText w:val="•"/>
      <w:lvlJc w:val="left"/>
      <w:pPr>
        <w:ind w:left="7394" w:hanging="708"/>
      </w:pPr>
      <w:rPr>
        <w:rFonts w:hint="default"/>
        <w:lang w:val="id" w:eastAsia="en-US" w:bidi="ar-SA"/>
      </w:rPr>
    </w:lvl>
    <w:lvl w:ilvl="8">
      <w:start w:val="0"/>
      <w:numFmt w:val="bullet"/>
      <w:lvlText w:val="•"/>
      <w:lvlJc w:val="left"/>
      <w:pPr>
        <w:ind w:left="8265" w:hanging="708"/>
      </w:pPr>
      <w:rPr>
        <w:rFonts w:hint="default"/>
        <w:lang w:val="id" w:eastAsia="en-US" w:bidi="ar-SA"/>
      </w:rPr>
    </w:lvl>
  </w:abstractNum>
  <w:abstractNum w:abstractNumId="4">
    <w:multiLevelType w:val="hybridMultilevel"/>
    <w:lvl w:ilvl="0">
      <w:start w:val="4"/>
      <w:numFmt w:val="decimal"/>
      <w:lvlText w:val="%1"/>
      <w:lvlJc w:val="left"/>
      <w:pPr>
        <w:ind w:left="1296" w:hanging="708"/>
        <w:jc w:val="left"/>
      </w:pPr>
      <w:rPr>
        <w:rFonts w:hint="default"/>
        <w:lang w:val="id" w:eastAsia="en-US" w:bidi="ar-SA"/>
      </w:rPr>
    </w:lvl>
    <w:lvl w:ilvl="1">
      <w:start w:val="1"/>
      <w:numFmt w:val="decimal"/>
      <w:lvlText w:val="%1.%2"/>
      <w:lvlJc w:val="left"/>
      <w:pPr>
        <w:ind w:left="1296" w:hanging="708"/>
        <w:jc w:val="left"/>
      </w:pPr>
      <w:rPr>
        <w:rFonts w:hint="default" w:ascii="Times New Roman" w:hAnsi="Times New Roman" w:eastAsia="Times New Roman" w:cs="Times New Roman"/>
        <w:spacing w:val="-1"/>
        <w:w w:val="99"/>
        <w:sz w:val="24"/>
        <w:szCs w:val="24"/>
        <w:lang w:val="id" w:eastAsia="en-US" w:bidi="ar-SA"/>
      </w:rPr>
    </w:lvl>
    <w:lvl w:ilvl="2">
      <w:start w:val="1"/>
      <w:numFmt w:val="decimal"/>
      <w:lvlText w:val="%1.%2.%3"/>
      <w:lvlJc w:val="left"/>
      <w:pPr>
        <w:ind w:left="1296" w:hanging="708"/>
        <w:jc w:val="left"/>
      </w:pPr>
      <w:rPr>
        <w:rFonts w:hint="default" w:ascii="Times New Roman" w:hAnsi="Times New Roman" w:eastAsia="Times New Roman" w:cs="Times New Roman"/>
        <w:spacing w:val="-1"/>
        <w:w w:val="99"/>
        <w:sz w:val="24"/>
        <w:szCs w:val="24"/>
        <w:lang w:val="id" w:eastAsia="en-US" w:bidi="ar-SA"/>
      </w:rPr>
    </w:lvl>
    <w:lvl w:ilvl="3">
      <w:start w:val="0"/>
      <w:numFmt w:val="bullet"/>
      <w:lvlText w:val="•"/>
      <w:lvlJc w:val="left"/>
      <w:pPr>
        <w:ind w:left="3911" w:hanging="708"/>
      </w:pPr>
      <w:rPr>
        <w:rFonts w:hint="default"/>
        <w:lang w:val="id" w:eastAsia="en-US" w:bidi="ar-SA"/>
      </w:rPr>
    </w:lvl>
    <w:lvl w:ilvl="4">
      <w:start w:val="0"/>
      <w:numFmt w:val="bullet"/>
      <w:lvlText w:val="•"/>
      <w:lvlJc w:val="left"/>
      <w:pPr>
        <w:ind w:left="4782" w:hanging="708"/>
      </w:pPr>
      <w:rPr>
        <w:rFonts w:hint="default"/>
        <w:lang w:val="id" w:eastAsia="en-US" w:bidi="ar-SA"/>
      </w:rPr>
    </w:lvl>
    <w:lvl w:ilvl="5">
      <w:start w:val="0"/>
      <w:numFmt w:val="bullet"/>
      <w:lvlText w:val="•"/>
      <w:lvlJc w:val="left"/>
      <w:pPr>
        <w:ind w:left="5653" w:hanging="708"/>
      </w:pPr>
      <w:rPr>
        <w:rFonts w:hint="default"/>
        <w:lang w:val="id" w:eastAsia="en-US" w:bidi="ar-SA"/>
      </w:rPr>
    </w:lvl>
    <w:lvl w:ilvl="6">
      <w:start w:val="0"/>
      <w:numFmt w:val="bullet"/>
      <w:lvlText w:val="•"/>
      <w:lvlJc w:val="left"/>
      <w:pPr>
        <w:ind w:left="6523" w:hanging="708"/>
      </w:pPr>
      <w:rPr>
        <w:rFonts w:hint="default"/>
        <w:lang w:val="id" w:eastAsia="en-US" w:bidi="ar-SA"/>
      </w:rPr>
    </w:lvl>
    <w:lvl w:ilvl="7">
      <w:start w:val="0"/>
      <w:numFmt w:val="bullet"/>
      <w:lvlText w:val="•"/>
      <w:lvlJc w:val="left"/>
      <w:pPr>
        <w:ind w:left="7394" w:hanging="708"/>
      </w:pPr>
      <w:rPr>
        <w:rFonts w:hint="default"/>
        <w:lang w:val="id" w:eastAsia="en-US" w:bidi="ar-SA"/>
      </w:rPr>
    </w:lvl>
    <w:lvl w:ilvl="8">
      <w:start w:val="0"/>
      <w:numFmt w:val="bullet"/>
      <w:lvlText w:val="•"/>
      <w:lvlJc w:val="left"/>
      <w:pPr>
        <w:ind w:left="8265" w:hanging="708"/>
      </w:pPr>
      <w:rPr>
        <w:rFonts w:hint="default"/>
        <w:lang w:val="id" w:eastAsia="en-US" w:bidi="ar-SA"/>
      </w:rPr>
    </w:lvl>
  </w:abstractNum>
  <w:abstractNum w:abstractNumId="3">
    <w:multiLevelType w:val="hybridMultilevel"/>
    <w:lvl w:ilvl="0">
      <w:start w:val="3"/>
      <w:numFmt w:val="decimal"/>
      <w:lvlText w:val="%1"/>
      <w:lvlJc w:val="left"/>
      <w:pPr>
        <w:ind w:left="1296" w:hanging="708"/>
        <w:jc w:val="left"/>
      </w:pPr>
      <w:rPr>
        <w:rFonts w:hint="default"/>
        <w:lang w:val="id" w:eastAsia="en-US" w:bidi="ar-SA"/>
      </w:rPr>
    </w:lvl>
    <w:lvl w:ilvl="1">
      <w:start w:val="1"/>
      <w:numFmt w:val="decimal"/>
      <w:lvlText w:val="%1.%2"/>
      <w:lvlJc w:val="left"/>
      <w:pPr>
        <w:ind w:left="1296" w:hanging="708"/>
        <w:jc w:val="left"/>
      </w:pPr>
      <w:rPr>
        <w:rFonts w:hint="default" w:ascii="Times New Roman" w:hAnsi="Times New Roman" w:eastAsia="Times New Roman" w:cs="Times New Roman"/>
        <w:spacing w:val="-1"/>
        <w:w w:val="99"/>
        <w:sz w:val="24"/>
        <w:szCs w:val="24"/>
        <w:lang w:val="id" w:eastAsia="en-US" w:bidi="ar-SA"/>
      </w:rPr>
    </w:lvl>
    <w:lvl w:ilvl="2">
      <w:start w:val="1"/>
      <w:numFmt w:val="decimal"/>
      <w:lvlText w:val="%1.%2.%3"/>
      <w:lvlJc w:val="left"/>
      <w:pPr>
        <w:ind w:left="1308" w:hanging="720"/>
        <w:jc w:val="left"/>
      </w:pPr>
      <w:rPr>
        <w:rFonts w:hint="default" w:ascii="Times New Roman" w:hAnsi="Times New Roman" w:eastAsia="Times New Roman" w:cs="Times New Roman"/>
        <w:spacing w:val="-2"/>
        <w:w w:val="99"/>
        <w:sz w:val="24"/>
        <w:szCs w:val="24"/>
        <w:lang w:val="id" w:eastAsia="en-US" w:bidi="ar-SA"/>
      </w:rPr>
    </w:lvl>
    <w:lvl w:ilvl="3">
      <w:start w:val="0"/>
      <w:numFmt w:val="bullet"/>
      <w:lvlText w:val="•"/>
      <w:lvlJc w:val="left"/>
      <w:pPr>
        <w:ind w:left="3911" w:hanging="720"/>
      </w:pPr>
      <w:rPr>
        <w:rFonts w:hint="default"/>
        <w:lang w:val="id" w:eastAsia="en-US" w:bidi="ar-SA"/>
      </w:rPr>
    </w:lvl>
    <w:lvl w:ilvl="4">
      <w:start w:val="0"/>
      <w:numFmt w:val="bullet"/>
      <w:lvlText w:val="•"/>
      <w:lvlJc w:val="left"/>
      <w:pPr>
        <w:ind w:left="4782" w:hanging="720"/>
      </w:pPr>
      <w:rPr>
        <w:rFonts w:hint="default"/>
        <w:lang w:val="id" w:eastAsia="en-US" w:bidi="ar-SA"/>
      </w:rPr>
    </w:lvl>
    <w:lvl w:ilvl="5">
      <w:start w:val="0"/>
      <w:numFmt w:val="bullet"/>
      <w:lvlText w:val="•"/>
      <w:lvlJc w:val="left"/>
      <w:pPr>
        <w:ind w:left="5653" w:hanging="720"/>
      </w:pPr>
      <w:rPr>
        <w:rFonts w:hint="default"/>
        <w:lang w:val="id" w:eastAsia="en-US" w:bidi="ar-SA"/>
      </w:rPr>
    </w:lvl>
    <w:lvl w:ilvl="6">
      <w:start w:val="0"/>
      <w:numFmt w:val="bullet"/>
      <w:lvlText w:val="•"/>
      <w:lvlJc w:val="left"/>
      <w:pPr>
        <w:ind w:left="6523" w:hanging="720"/>
      </w:pPr>
      <w:rPr>
        <w:rFonts w:hint="default"/>
        <w:lang w:val="id" w:eastAsia="en-US" w:bidi="ar-SA"/>
      </w:rPr>
    </w:lvl>
    <w:lvl w:ilvl="7">
      <w:start w:val="0"/>
      <w:numFmt w:val="bullet"/>
      <w:lvlText w:val="•"/>
      <w:lvlJc w:val="left"/>
      <w:pPr>
        <w:ind w:left="7394" w:hanging="720"/>
      </w:pPr>
      <w:rPr>
        <w:rFonts w:hint="default"/>
        <w:lang w:val="id" w:eastAsia="en-US" w:bidi="ar-SA"/>
      </w:rPr>
    </w:lvl>
    <w:lvl w:ilvl="8">
      <w:start w:val="0"/>
      <w:numFmt w:val="bullet"/>
      <w:lvlText w:val="•"/>
      <w:lvlJc w:val="left"/>
      <w:pPr>
        <w:ind w:left="8265" w:hanging="720"/>
      </w:pPr>
      <w:rPr>
        <w:rFonts w:hint="default"/>
        <w:lang w:val="id" w:eastAsia="en-US" w:bidi="ar-SA"/>
      </w:rPr>
    </w:lvl>
  </w:abstractNum>
  <w:abstractNum w:abstractNumId="2">
    <w:multiLevelType w:val="hybridMultilevel"/>
    <w:lvl w:ilvl="0">
      <w:start w:val="2"/>
      <w:numFmt w:val="decimal"/>
      <w:lvlText w:val="%1"/>
      <w:lvlJc w:val="left"/>
      <w:pPr>
        <w:ind w:left="1296" w:hanging="708"/>
        <w:jc w:val="left"/>
      </w:pPr>
      <w:rPr>
        <w:rFonts w:hint="default"/>
        <w:lang w:val="id" w:eastAsia="en-US" w:bidi="ar-SA"/>
      </w:rPr>
    </w:lvl>
    <w:lvl w:ilvl="1">
      <w:start w:val="1"/>
      <w:numFmt w:val="decimal"/>
      <w:lvlText w:val="%1.%2"/>
      <w:lvlJc w:val="left"/>
      <w:pPr>
        <w:ind w:left="1296" w:hanging="708"/>
        <w:jc w:val="left"/>
      </w:pPr>
      <w:rPr>
        <w:rFonts w:hint="default"/>
        <w:spacing w:val="-3"/>
        <w:w w:val="100"/>
        <w:lang w:val="id" w:eastAsia="en-US" w:bidi="ar-SA"/>
      </w:rPr>
    </w:lvl>
    <w:lvl w:ilvl="2">
      <w:start w:val="1"/>
      <w:numFmt w:val="decimal"/>
      <w:lvlText w:val="%1.%2.%3"/>
      <w:lvlJc w:val="left"/>
      <w:pPr>
        <w:ind w:left="1308" w:hanging="720"/>
        <w:jc w:val="left"/>
      </w:pPr>
      <w:rPr>
        <w:rFonts w:hint="default"/>
        <w:spacing w:val="-1"/>
        <w:w w:val="99"/>
        <w:lang w:val="id" w:eastAsia="en-US" w:bidi="ar-SA"/>
      </w:rPr>
    </w:lvl>
    <w:lvl w:ilvl="3">
      <w:start w:val="0"/>
      <w:numFmt w:val="bullet"/>
      <w:lvlText w:val="•"/>
      <w:lvlJc w:val="left"/>
      <w:pPr>
        <w:ind w:left="3911" w:hanging="720"/>
      </w:pPr>
      <w:rPr>
        <w:rFonts w:hint="default"/>
        <w:lang w:val="id" w:eastAsia="en-US" w:bidi="ar-SA"/>
      </w:rPr>
    </w:lvl>
    <w:lvl w:ilvl="4">
      <w:start w:val="0"/>
      <w:numFmt w:val="bullet"/>
      <w:lvlText w:val="•"/>
      <w:lvlJc w:val="left"/>
      <w:pPr>
        <w:ind w:left="4782" w:hanging="720"/>
      </w:pPr>
      <w:rPr>
        <w:rFonts w:hint="default"/>
        <w:lang w:val="id" w:eastAsia="en-US" w:bidi="ar-SA"/>
      </w:rPr>
    </w:lvl>
    <w:lvl w:ilvl="5">
      <w:start w:val="0"/>
      <w:numFmt w:val="bullet"/>
      <w:lvlText w:val="•"/>
      <w:lvlJc w:val="left"/>
      <w:pPr>
        <w:ind w:left="5653" w:hanging="720"/>
      </w:pPr>
      <w:rPr>
        <w:rFonts w:hint="default"/>
        <w:lang w:val="id" w:eastAsia="en-US" w:bidi="ar-SA"/>
      </w:rPr>
    </w:lvl>
    <w:lvl w:ilvl="6">
      <w:start w:val="0"/>
      <w:numFmt w:val="bullet"/>
      <w:lvlText w:val="•"/>
      <w:lvlJc w:val="left"/>
      <w:pPr>
        <w:ind w:left="6523" w:hanging="720"/>
      </w:pPr>
      <w:rPr>
        <w:rFonts w:hint="default"/>
        <w:lang w:val="id" w:eastAsia="en-US" w:bidi="ar-SA"/>
      </w:rPr>
    </w:lvl>
    <w:lvl w:ilvl="7">
      <w:start w:val="0"/>
      <w:numFmt w:val="bullet"/>
      <w:lvlText w:val="•"/>
      <w:lvlJc w:val="left"/>
      <w:pPr>
        <w:ind w:left="7394" w:hanging="720"/>
      </w:pPr>
      <w:rPr>
        <w:rFonts w:hint="default"/>
        <w:lang w:val="id" w:eastAsia="en-US" w:bidi="ar-SA"/>
      </w:rPr>
    </w:lvl>
    <w:lvl w:ilvl="8">
      <w:start w:val="0"/>
      <w:numFmt w:val="bullet"/>
      <w:lvlText w:val="•"/>
      <w:lvlJc w:val="left"/>
      <w:pPr>
        <w:ind w:left="8265" w:hanging="720"/>
      </w:pPr>
      <w:rPr>
        <w:rFonts w:hint="default"/>
        <w:lang w:val="id" w:eastAsia="en-US" w:bidi="ar-SA"/>
      </w:rPr>
    </w:lvl>
  </w:abstractNum>
  <w:abstractNum w:abstractNumId="1">
    <w:multiLevelType w:val="hybridMultilevel"/>
    <w:lvl w:ilvl="0">
      <w:start w:val="1"/>
      <w:numFmt w:val="decimal"/>
      <w:lvlText w:val="%1"/>
      <w:lvlJc w:val="left"/>
      <w:pPr>
        <w:ind w:left="1296" w:hanging="708"/>
        <w:jc w:val="left"/>
      </w:pPr>
      <w:rPr>
        <w:rFonts w:hint="default"/>
        <w:lang w:val="id" w:eastAsia="en-US" w:bidi="ar-SA"/>
      </w:rPr>
    </w:lvl>
    <w:lvl w:ilvl="1">
      <w:start w:val="2"/>
      <w:numFmt w:val="decimal"/>
      <w:lvlText w:val="%1.%2"/>
      <w:lvlJc w:val="left"/>
      <w:pPr>
        <w:ind w:left="1296" w:hanging="708"/>
        <w:jc w:val="left"/>
      </w:pPr>
      <w:rPr>
        <w:rFonts w:hint="default" w:ascii="Times New Roman" w:hAnsi="Times New Roman" w:eastAsia="Times New Roman" w:cs="Times New Roman"/>
        <w:spacing w:val="-1"/>
        <w:w w:val="99"/>
        <w:sz w:val="24"/>
        <w:szCs w:val="24"/>
        <w:lang w:val="id" w:eastAsia="en-US" w:bidi="ar-SA"/>
      </w:rPr>
    </w:lvl>
    <w:lvl w:ilvl="2">
      <w:start w:val="1"/>
      <w:numFmt w:val="decimal"/>
      <w:lvlText w:val="%1.%2.%3"/>
      <w:lvlJc w:val="left"/>
      <w:pPr>
        <w:ind w:left="1308" w:hanging="720"/>
        <w:jc w:val="left"/>
      </w:pPr>
      <w:rPr>
        <w:rFonts w:hint="default" w:ascii="Times New Roman" w:hAnsi="Times New Roman" w:eastAsia="Times New Roman" w:cs="Times New Roman"/>
        <w:spacing w:val="-1"/>
        <w:w w:val="100"/>
        <w:sz w:val="24"/>
        <w:szCs w:val="24"/>
        <w:lang w:val="id" w:eastAsia="en-US" w:bidi="ar-SA"/>
      </w:rPr>
    </w:lvl>
    <w:lvl w:ilvl="3">
      <w:start w:val="0"/>
      <w:numFmt w:val="bullet"/>
      <w:lvlText w:val="•"/>
      <w:lvlJc w:val="left"/>
      <w:pPr>
        <w:ind w:left="3911" w:hanging="720"/>
      </w:pPr>
      <w:rPr>
        <w:rFonts w:hint="default"/>
        <w:lang w:val="id" w:eastAsia="en-US" w:bidi="ar-SA"/>
      </w:rPr>
    </w:lvl>
    <w:lvl w:ilvl="4">
      <w:start w:val="0"/>
      <w:numFmt w:val="bullet"/>
      <w:lvlText w:val="•"/>
      <w:lvlJc w:val="left"/>
      <w:pPr>
        <w:ind w:left="4782" w:hanging="720"/>
      </w:pPr>
      <w:rPr>
        <w:rFonts w:hint="default"/>
        <w:lang w:val="id" w:eastAsia="en-US" w:bidi="ar-SA"/>
      </w:rPr>
    </w:lvl>
    <w:lvl w:ilvl="5">
      <w:start w:val="0"/>
      <w:numFmt w:val="bullet"/>
      <w:lvlText w:val="•"/>
      <w:lvlJc w:val="left"/>
      <w:pPr>
        <w:ind w:left="5653" w:hanging="720"/>
      </w:pPr>
      <w:rPr>
        <w:rFonts w:hint="default"/>
        <w:lang w:val="id" w:eastAsia="en-US" w:bidi="ar-SA"/>
      </w:rPr>
    </w:lvl>
    <w:lvl w:ilvl="6">
      <w:start w:val="0"/>
      <w:numFmt w:val="bullet"/>
      <w:lvlText w:val="•"/>
      <w:lvlJc w:val="left"/>
      <w:pPr>
        <w:ind w:left="6523" w:hanging="720"/>
      </w:pPr>
      <w:rPr>
        <w:rFonts w:hint="default"/>
        <w:lang w:val="id" w:eastAsia="en-US" w:bidi="ar-SA"/>
      </w:rPr>
    </w:lvl>
    <w:lvl w:ilvl="7">
      <w:start w:val="0"/>
      <w:numFmt w:val="bullet"/>
      <w:lvlText w:val="•"/>
      <w:lvlJc w:val="left"/>
      <w:pPr>
        <w:ind w:left="7394" w:hanging="720"/>
      </w:pPr>
      <w:rPr>
        <w:rFonts w:hint="default"/>
        <w:lang w:val="id" w:eastAsia="en-US" w:bidi="ar-SA"/>
      </w:rPr>
    </w:lvl>
    <w:lvl w:ilvl="8">
      <w:start w:val="0"/>
      <w:numFmt w:val="bullet"/>
      <w:lvlText w:val="•"/>
      <w:lvlJc w:val="left"/>
      <w:pPr>
        <w:ind w:left="8265" w:hanging="720"/>
      </w:pPr>
      <w:rPr>
        <w:rFonts w:hint="default"/>
        <w:lang w:val="id" w:eastAsia="en-US" w:bidi="ar-SA"/>
      </w:rPr>
    </w:lvl>
  </w:abstractNum>
  <w:abstractNum w:abstractNumId="0">
    <w:multiLevelType w:val="hybridMultilevel"/>
    <w:lvl w:ilvl="0">
      <w:start w:val="1"/>
      <w:numFmt w:val="decimal"/>
      <w:lvlText w:val="%1."/>
      <w:lvlJc w:val="left"/>
      <w:pPr>
        <w:ind w:left="1015" w:hanging="360"/>
        <w:jc w:val="left"/>
      </w:pPr>
      <w:rPr>
        <w:rFonts w:hint="default" w:ascii="Times New Roman" w:hAnsi="Times New Roman" w:eastAsia="Times New Roman" w:cs="Times New Roman"/>
        <w:spacing w:val="-16"/>
        <w:w w:val="99"/>
        <w:sz w:val="24"/>
        <w:szCs w:val="24"/>
        <w:lang w:val="id" w:eastAsia="en-US" w:bidi="ar-SA"/>
      </w:rPr>
    </w:lvl>
    <w:lvl w:ilvl="1">
      <w:start w:val="0"/>
      <w:numFmt w:val="bullet"/>
      <w:lvlText w:val="•"/>
      <w:lvlJc w:val="left"/>
      <w:pPr>
        <w:ind w:left="1918" w:hanging="360"/>
      </w:pPr>
      <w:rPr>
        <w:rFonts w:hint="default"/>
        <w:lang w:val="id" w:eastAsia="en-US" w:bidi="ar-SA"/>
      </w:rPr>
    </w:lvl>
    <w:lvl w:ilvl="2">
      <w:start w:val="0"/>
      <w:numFmt w:val="bullet"/>
      <w:lvlText w:val="•"/>
      <w:lvlJc w:val="left"/>
      <w:pPr>
        <w:ind w:left="2817" w:hanging="360"/>
      </w:pPr>
      <w:rPr>
        <w:rFonts w:hint="default"/>
        <w:lang w:val="id" w:eastAsia="en-US" w:bidi="ar-SA"/>
      </w:rPr>
    </w:lvl>
    <w:lvl w:ilvl="3">
      <w:start w:val="0"/>
      <w:numFmt w:val="bullet"/>
      <w:lvlText w:val="•"/>
      <w:lvlJc w:val="left"/>
      <w:pPr>
        <w:ind w:left="3715" w:hanging="360"/>
      </w:pPr>
      <w:rPr>
        <w:rFonts w:hint="default"/>
        <w:lang w:val="id" w:eastAsia="en-US" w:bidi="ar-SA"/>
      </w:rPr>
    </w:lvl>
    <w:lvl w:ilvl="4">
      <w:start w:val="0"/>
      <w:numFmt w:val="bullet"/>
      <w:lvlText w:val="•"/>
      <w:lvlJc w:val="left"/>
      <w:pPr>
        <w:ind w:left="4614" w:hanging="360"/>
      </w:pPr>
      <w:rPr>
        <w:rFonts w:hint="default"/>
        <w:lang w:val="id" w:eastAsia="en-US" w:bidi="ar-SA"/>
      </w:rPr>
    </w:lvl>
    <w:lvl w:ilvl="5">
      <w:start w:val="0"/>
      <w:numFmt w:val="bullet"/>
      <w:lvlText w:val="•"/>
      <w:lvlJc w:val="left"/>
      <w:pPr>
        <w:ind w:left="5513" w:hanging="360"/>
      </w:pPr>
      <w:rPr>
        <w:rFonts w:hint="default"/>
        <w:lang w:val="id" w:eastAsia="en-US" w:bidi="ar-SA"/>
      </w:rPr>
    </w:lvl>
    <w:lvl w:ilvl="6">
      <w:start w:val="0"/>
      <w:numFmt w:val="bullet"/>
      <w:lvlText w:val="•"/>
      <w:lvlJc w:val="left"/>
      <w:pPr>
        <w:ind w:left="6411" w:hanging="360"/>
      </w:pPr>
      <w:rPr>
        <w:rFonts w:hint="default"/>
        <w:lang w:val="id" w:eastAsia="en-US" w:bidi="ar-SA"/>
      </w:rPr>
    </w:lvl>
    <w:lvl w:ilvl="7">
      <w:start w:val="0"/>
      <w:numFmt w:val="bullet"/>
      <w:lvlText w:val="•"/>
      <w:lvlJc w:val="left"/>
      <w:pPr>
        <w:ind w:left="7310" w:hanging="360"/>
      </w:pPr>
      <w:rPr>
        <w:rFonts w:hint="default"/>
        <w:lang w:val="id" w:eastAsia="en-US" w:bidi="ar-SA"/>
      </w:rPr>
    </w:lvl>
    <w:lvl w:ilvl="8">
      <w:start w:val="0"/>
      <w:numFmt w:val="bullet"/>
      <w:lvlText w:val="•"/>
      <w:lvlJc w:val="left"/>
      <w:pPr>
        <w:ind w:left="8209" w:hanging="360"/>
      </w:pPr>
      <w:rPr>
        <w:rFonts w:hint="default"/>
        <w:lang w:val="id" w:eastAsia="en-US" w:bidi="ar-SA"/>
      </w:rPr>
    </w:lvl>
  </w:abstract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TOC1" w:type="paragraph">
    <w:name w:val="TOC 1"/>
    <w:basedOn w:val="Normal"/>
    <w:uiPriority w:val="1"/>
    <w:qFormat/>
    <w:pPr>
      <w:ind w:left="588"/>
    </w:pPr>
    <w:rPr>
      <w:rFonts w:ascii="Times New Roman" w:hAnsi="Times New Roman" w:eastAsia="Times New Roman" w:cs="Times New Roman"/>
      <w:b/>
      <w:bCs/>
      <w:sz w:val="24"/>
      <w:szCs w:val="24"/>
      <w:lang w:val="id" w:eastAsia="en-US" w:bidi="ar-SA"/>
    </w:rPr>
  </w:style>
  <w:style w:styleId="TOC2" w:type="paragraph">
    <w:name w:val="TOC 2"/>
    <w:basedOn w:val="Normal"/>
    <w:uiPriority w:val="1"/>
    <w:qFormat/>
    <w:pPr>
      <w:ind w:left="1308" w:hanging="721"/>
    </w:pPr>
    <w:rPr>
      <w:rFonts w:ascii="Times New Roman" w:hAnsi="Times New Roman" w:eastAsia="Times New Roman" w:cs="Times New Roman"/>
      <w:sz w:val="24"/>
      <w:szCs w:val="24"/>
      <w:lang w:val="id" w:eastAsia="en-US" w:bidi="ar-SA"/>
    </w:rPr>
  </w:style>
  <w:style w:styleId="TOC3" w:type="paragraph">
    <w:name w:val="TOC 3"/>
    <w:basedOn w:val="Normal"/>
    <w:uiPriority w:val="1"/>
    <w:qFormat/>
    <w:pPr>
      <w:spacing w:before="240"/>
      <w:ind w:left="1296" w:hanging="709"/>
    </w:pPr>
    <w:rPr>
      <w:rFonts w:ascii="Times New Roman" w:hAnsi="Times New Roman" w:eastAsia="Times New Roman" w:cs="Times New Roman"/>
      <w:b/>
      <w:bCs/>
      <w:i/>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ind w:left="1308" w:hanging="721"/>
      <w:outlineLvl w:val="1"/>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ind w:left="1308" w:hanging="721"/>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rPr>
      <w:rFonts w:ascii="Times New Roman" w:hAnsi="Times New Roman" w:eastAsia="Times New Roman" w:cs="Times New Roman"/>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image" Target="media/image2.png"/><Relationship Id="rId10" Type="http://schemas.openxmlformats.org/officeDocument/2006/relationships/header" Target="header3.xml"/><Relationship Id="rId11" Type="http://schemas.openxmlformats.org/officeDocument/2006/relationships/footer" Target="footer2.xml"/><Relationship Id="rId12" Type="http://schemas.openxmlformats.org/officeDocument/2006/relationships/image" Target="media/image3.jpeg"/><Relationship Id="rId13" Type="http://schemas.openxmlformats.org/officeDocument/2006/relationships/image" Target="media/image4.png"/><Relationship Id="rId14" Type="http://schemas.openxmlformats.org/officeDocument/2006/relationships/header" Target="header4.xml"/><Relationship Id="rId15" Type="http://schemas.openxmlformats.org/officeDocument/2006/relationships/footer" Target="footer3.xml"/><Relationship Id="rId16" Type="http://schemas.openxmlformats.org/officeDocument/2006/relationships/image" Target="media/image5.jpeg"/><Relationship Id="rId17" Type="http://schemas.openxmlformats.org/officeDocument/2006/relationships/header" Target="header5.xml"/><Relationship Id="rId18" Type="http://schemas.openxmlformats.org/officeDocument/2006/relationships/footer" Target="footer4.xml"/><Relationship Id="rId19" Type="http://schemas.openxmlformats.org/officeDocument/2006/relationships/image" Target="media/image6.png"/><Relationship Id="rId20" Type="http://schemas.openxmlformats.org/officeDocument/2006/relationships/image" Target="media/image7.jpeg"/><Relationship Id="rId21" Type="http://schemas.openxmlformats.org/officeDocument/2006/relationships/image" Target="media/image8.png"/><Relationship Id="rId22" Type="http://schemas.openxmlformats.org/officeDocument/2006/relationships/header" Target="header6.xml"/><Relationship Id="rId23" Type="http://schemas.openxmlformats.org/officeDocument/2006/relationships/footer" Target="footer5.xml"/><Relationship Id="rId24" Type="http://schemas.openxmlformats.org/officeDocument/2006/relationships/header" Target="header7.xml"/><Relationship Id="rId25" Type="http://schemas.openxmlformats.org/officeDocument/2006/relationships/footer" Target="footer6.xml"/><Relationship Id="rId26" Type="http://schemas.openxmlformats.org/officeDocument/2006/relationships/image" Target="media/image9.png"/><Relationship Id="rId27" Type="http://schemas.openxmlformats.org/officeDocument/2006/relationships/header" Target="header8.xml"/><Relationship Id="rId28" Type="http://schemas.openxmlformats.org/officeDocument/2006/relationships/footer" Target="footer7.xml"/><Relationship Id="rId29" Type="http://schemas.openxmlformats.org/officeDocument/2006/relationships/header" Target="header9.xml"/><Relationship Id="rId30" Type="http://schemas.openxmlformats.org/officeDocument/2006/relationships/footer" Target="footer8.xml"/><Relationship Id="rId31" Type="http://schemas.openxmlformats.org/officeDocument/2006/relationships/header" Target="header10.xml"/><Relationship Id="rId32" Type="http://schemas.openxmlformats.org/officeDocument/2006/relationships/footer" Target="footer9.xml"/><Relationship Id="rId33" Type="http://schemas.openxmlformats.org/officeDocument/2006/relationships/header" Target="header11.xml"/><Relationship Id="rId34" Type="http://schemas.openxmlformats.org/officeDocument/2006/relationships/footer" Target="footer10.xml"/><Relationship Id="rId35" Type="http://schemas.openxmlformats.org/officeDocument/2006/relationships/header" Target="header12.xml"/><Relationship Id="rId36" Type="http://schemas.openxmlformats.org/officeDocument/2006/relationships/footer" Target="footer11.xml"/><Relationship Id="rId37" Type="http://schemas.openxmlformats.org/officeDocument/2006/relationships/header" Target="header13.xml"/><Relationship Id="rId38" Type="http://schemas.openxmlformats.org/officeDocument/2006/relationships/footer" Target="footer12.xml"/><Relationship Id="rId39" Type="http://schemas.openxmlformats.org/officeDocument/2006/relationships/header" Target="header14.xml"/><Relationship Id="rId40" Type="http://schemas.openxmlformats.org/officeDocument/2006/relationships/footer" Target="footer13.xml"/><Relationship Id="rId41" Type="http://schemas.openxmlformats.org/officeDocument/2006/relationships/header" Target="header15.xml"/><Relationship Id="rId42" Type="http://schemas.openxmlformats.org/officeDocument/2006/relationships/footer" Target="footer14.xml"/><Relationship Id="rId43" Type="http://schemas.openxmlformats.org/officeDocument/2006/relationships/header" Target="header16.xml"/><Relationship Id="rId44" Type="http://schemas.openxmlformats.org/officeDocument/2006/relationships/footer" Target="footer15.xml"/><Relationship Id="rId45" Type="http://schemas.openxmlformats.org/officeDocument/2006/relationships/header" Target="header17.xml"/><Relationship Id="rId46" Type="http://schemas.openxmlformats.org/officeDocument/2006/relationships/footer" Target="footer16.xml"/><Relationship Id="rId47" Type="http://schemas.openxmlformats.org/officeDocument/2006/relationships/header" Target="header18.xml"/><Relationship Id="rId48" Type="http://schemas.openxmlformats.org/officeDocument/2006/relationships/footer" Target="footer17.xml"/><Relationship Id="rId49" Type="http://schemas.openxmlformats.org/officeDocument/2006/relationships/header" Target="header19.xml"/><Relationship Id="rId50" Type="http://schemas.openxmlformats.org/officeDocument/2006/relationships/footer" Target="footer18.xml"/><Relationship Id="rId51" Type="http://schemas.openxmlformats.org/officeDocument/2006/relationships/header" Target="header20.xml"/><Relationship Id="rId52" Type="http://schemas.openxmlformats.org/officeDocument/2006/relationships/footer" Target="footer19.xml"/><Relationship Id="rId53" Type="http://schemas.openxmlformats.org/officeDocument/2006/relationships/header" Target="header21.xml"/><Relationship Id="rId54" Type="http://schemas.openxmlformats.org/officeDocument/2006/relationships/footer" Target="footer20.xml"/><Relationship Id="rId55" Type="http://schemas.openxmlformats.org/officeDocument/2006/relationships/header" Target="header22.xml"/><Relationship Id="rId56" Type="http://schemas.openxmlformats.org/officeDocument/2006/relationships/footer" Target="footer21.xml"/><Relationship Id="rId57" Type="http://schemas.openxmlformats.org/officeDocument/2006/relationships/header" Target="header23.xml"/><Relationship Id="rId58" Type="http://schemas.openxmlformats.org/officeDocument/2006/relationships/footer" Target="footer22.xml"/><Relationship Id="rId59" Type="http://schemas.openxmlformats.org/officeDocument/2006/relationships/header" Target="header24.xml"/><Relationship Id="rId60" Type="http://schemas.openxmlformats.org/officeDocument/2006/relationships/footer" Target="footer23.xml"/><Relationship Id="rId61" Type="http://schemas.openxmlformats.org/officeDocument/2006/relationships/header" Target="header25.xml"/><Relationship Id="rId62" Type="http://schemas.openxmlformats.org/officeDocument/2006/relationships/footer" Target="footer24.xml"/><Relationship Id="rId63" Type="http://schemas.openxmlformats.org/officeDocument/2006/relationships/header" Target="header26.xml"/><Relationship Id="rId64" Type="http://schemas.openxmlformats.org/officeDocument/2006/relationships/footer" Target="footer25.xml"/><Relationship Id="rId65" Type="http://schemas.openxmlformats.org/officeDocument/2006/relationships/header" Target="header27.xml"/><Relationship Id="rId66" Type="http://schemas.openxmlformats.org/officeDocument/2006/relationships/footer" Target="footer26.xml"/><Relationship Id="rId67" Type="http://schemas.openxmlformats.org/officeDocument/2006/relationships/header" Target="header28.xml"/><Relationship Id="rId68" Type="http://schemas.openxmlformats.org/officeDocument/2006/relationships/footer" Target="footer27.xml"/><Relationship Id="rId69" Type="http://schemas.openxmlformats.org/officeDocument/2006/relationships/header" Target="header29.xml"/><Relationship Id="rId70" Type="http://schemas.openxmlformats.org/officeDocument/2006/relationships/footer" Target="footer28.xml"/><Relationship Id="rId71" Type="http://schemas.openxmlformats.org/officeDocument/2006/relationships/header" Target="header30.xml"/><Relationship Id="rId72" Type="http://schemas.openxmlformats.org/officeDocument/2006/relationships/footer" Target="footer29.xml"/><Relationship Id="rId73" Type="http://schemas.openxmlformats.org/officeDocument/2006/relationships/header" Target="header31.xml"/><Relationship Id="rId74" Type="http://schemas.openxmlformats.org/officeDocument/2006/relationships/footer" Target="footer30.xml"/><Relationship Id="rId75" Type="http://schemas.openxmlformats.org/officeDocument/2006/relationships/header" Target="header32.xml"/><Relationship Id="rId76" Type="http://schemas.openxmlformats.org/officeDocument/2006/relationships/footer" Target="footer31.xml"/><Relationship Id="rId77" Type="http://schemas.openxmlformats.org/officeDocument/2006/relationships/header" Target="header33.xml"/><Relationship Id="rId78" Type="http://schemas.openxmlformats.org/officeDocument/2006/relationships/footer" Target="footer32.xml"/><Relationship Id="rId79" Type="http://schemas.openxmlformats.org/officeDocument/2006/relationships/header" Target="header34.xml"/><Relationship Id="rId80" Type="http://schemas.openxmlformats.org/officeDocument/2006/relationships/footer" Target="footer33.xml"/><Relationship Id="rId81" Type="http://schemas.openxmlformats.org/officeDocument/2006/relationships/header" Target="header35.xml"/><Relationship Id="rId82" Type="http://schemas.openxmlformats.org/officeDocument/2006/relationships/footer" Target="footer34.xml"/><Relationship Id="rId83" Type="http://schemas.openxmlformats.org/officeDocument/2006/relationships/header" Target="header36.xml"/><Relationship Id="rId84" Type="http://schemas.openxmlformats.org/officeDocument/2006/relationships/footer" Target="footer35.xml"/><Relationship Id="rId85" Type="http://schemas.openxmlformats.org/officeDocument/2006/relationships/header" Target="header37.xml"/><Relationship Id="rId86" Type="http://schemas.openxmlformats.org/officeDocument/2006/relationships/footer" Target="footer36.xml"/><Relationship Id="rId87" Type="http://schemas.openxmlformats.org/officeDocument/2006/relationships/header" Target="header38.xml"/><Relationship Id="rId88" Type="http://schemas.openxmlformats.org/officeDocument/2006/relationships/footer" Target="footer37.xml"/><Relationship Id="rId89" Type="http://schemas.openxmlformats.org/officeDocument/2006/relationships/header" Target="header39.xml"/><Relationship Id="rId90" Type="http://schemas.openxmlformats.org/officeDocument/2006/relationships/footer" Target="footer38.xml"/><Relationship Id="rId91" Type="http://schemas.openxmlformats.org/officeDocument/2006/relationships/image" Target="media/image10.png"/><Relationship Id="rId92" Type="http://schemas.openxmlformats.org/officeDocument/2006/relationships/image" Target="media/image11.png"/><Relationship Id="rId93" Type="http://schemas.openxmlformats.org/officeDocument/2006/relationships/image" Target="media/image12.png"/><Relationship Id="rId94" Type="http://schemas.openxmlformats.org/officeDocument/2006/relationships/image" Target="media/image13.png"/><Relationship Id="rId95" Type="http://schemas.openxmlformats.org/officeDocument/2006/relationships/image" Target="media/image14.png"/><Relationship Id="rId96" Type="http://schemas.openxmlformats.org/officeDocument/2006/relationships/image" Target="media/image15.png"/><Relationship Id="rId97" Type="http://schemas.openxmlformats.org/officeDocument/2006/relationships/header" Target="header40.xml"/><Relationship Id="rId98" Type="http://schemas.openxmlformats.org/officeDocument/2006/relationships/footer" Target="footer39.xml"/><Relationship Id="rId99" Type="http://schemas.openxmlformats.org/officeDocument/2006/relationships/image" Target="media/image16.png"/><Relationship Id="rId100" Type="http://schemas.openxmlformats.org/officeDocument/2006/relationships/image" Target="media/image17.png"/><Relationship Id="rId101" Type="http://schemas.openxmlformats.org/officeDocument/2006/relationships/image" Target="media/image18.png"/><Relationship Id="rId102" Type="http://schemas.openxmlformats.org/officeDocument/2006/relationships/image" Target="media/image19.png"/><Relationship Id="rId103" Type="http://schemas.openxmlformats.org/officeDocument/2006/relationships/image" Target="media/image20.png"/><Relationship Id="rId104" Type="http://schemas.openxmlformats.org/officeDocument/2006/relationships/image" Target="media/image21.png"/><Relationship Id="rId105" Type="http://schemas.openxmlformats.org/officeDocument/2006/relationships/image" Target="media/image22.png"/><Relationship Id="rId106" Type="http://schemas.openxmlformats.org/officeDocument/2006/relationships/header" Target="header41.xml"/><Relationship Id="rId107" Type="http://schemas.openxmlformats.org/officeDocument/2006/relationships/footer" Target="footer40.xml"/><Relationship Id="rId108" Type="http://schemas.openxmlformats.org/officeDocument/2006/relationships/header" Target="header42.xml"/><Relationship Id="rId109" Type="http://schemas.openxmlformats.org/officeDocument/2006/relationships/footer" Target="footer41.xml"/><Relationship Id="rId110" Type="http://schemas.openxmlformats.org/officeDocument/2006/relationships/header" Target="header43.xml"/><Relationship Id="rId111" Type="http://schemas.openxmlformats.org/officeDocument/2006/relationships/footer" Target="footer42.xml"/><Relationship Id="rId112" Type="http://schemas.openxmlformats.org/officeDocument/2006/relationships/header" Target="header44.xml"/><Relationship Id="rId113" Type="http://schemas.openxmlformats.org/officeDocument/2006/relationships/footer" Target="footer43.xml"/><Relationship Id="rId114" Type="http://schemas.openxmlformats.org/officeDocument/2006/relationships/header" Target="header45.xml"/><Relationship Id="rId115" Type="http://schemas.openxmlformats.org/officeDocument/2006/relationships/footer" Target="footer44.xml"/><Relationship Id="rId116" Type="http://schemas.openxmlformats.org/officeDocument/2006/relationships/header" Target="header46.xml"/><Relationship Id="rId117" Type="http://schemas.openxmlformats.org/officeDocument/2006/relationships/footer" Target="footer45.xml"/><Relationship Id="rId118" Type="http://schemas.openxmlformats.org/officeDocument/2006/relationships/header" Target="header47.xml"/><Relationship Id="rId119" Type="http://schemas.openxmlformats.org/officeDocument/2006/relationships/footer" Target="footer46.xml"/><Relationship Id="rId120" Type="http://schemas.openxmlformats.org/officeDocument/2006/relationships/header" Target="header48.xml"/><Relationship Id="rId121" Type="http://schemas.openxmlformats.org/officeDocument/2006/relationships/footer" Target="footer47.xml"/><Relationship Id="rId122" Type="http://schemas.openxmlformats.org/officeDocument/2006/relationships/header" Target="header49.xml"/><Relationship Id="rId123" Type="http://schemas.openxmlformats.org/officeDocument/2006/relationships/footer" Target="footer48.xml"/><Relationship Id="rId124" Type="http://schemas.openxmlformats.org/officeDocument/2006/relationships/header" Target="header50.xml"/><Relationship Id="rId125" Type="http://schemas.openxmlformats.org/officeDocument/2006/relationships/footer" Target="footer49.xml"/><Relationship Id="rId126" Type="http://schemas.openxmlformats.org/officeDocument/2006/relationships/header" Target="header51.xml"/><Relationship Id="rId127" Type="http://schemas.openxmlformats.org/officeDocument/2006/relationships/footer" Target="footer50.xml"/><Relationship Id="rId128" Type="http://schemas.openxmlformats.org/officeDocument/2006/relationships/header" Target="header52.xml"/><Relationship Id="rId129" Type="http://schemas.openxmlformats.org/officeDocument/2006/relationships/footer" Target="footer51.xml"/><Relationship Id="rId130" Type="http://schemas.openxmlformats.org/officeDocument/2006/relationships/header" Target="header53.xml"/><Relationship Id="rId131" Type="http://schemas.openxmlformats.org/officeDocument/2006/relationships/footer" Target="footer52.xml"/><Relationship Id="rId132" Type="http://schemas.openxmlformats.org/officeDocument/2006/relationships/header" Target="header54.xml"/><Relationship Id="rId133" Type="http://schemas.openxmlformats.org/officeDocument/2006/relationships/footer" Target="footer53.xml"/><Relationship Id="rId134" Type="http://schemas.openxmlformats.org/officeDocument/2006/relationships/header" Target="header55.xml"/><Relationship Id="rId135" Type="http://schemas.openxmlformats.org/officeDocument/2006/relationships/footer" Target="footer54.xml"/><Relationship Id="rId136" Type="http://schemas.openxmlformats.org/officeDocument/2006/relationships/header" Target="header56.xml"/><Relationship Id="rId137" Type="http://schemas.openxmlformats.org/officeDocument/2006/relationships/footer" Target="footer55.xml"/><Relationship Id="rId138" Type="http://schemas.openxmlformats.org/officeDocument/2006/relationships/header" Target="header57.xml"/><Relationship Id="rId139" Type="http://schemas.openxmlformats.org/officeDocument/2006/relationships/footer" Target="footer56.xml"/><Relationship Id="rId140" Type="http://schemas.openxmlformats.org/officeDocument/2006/relationships/header" Target="header58.xml"/><Relationship Id="rId141" Type="http://schemas.openxmlformats.org/officeDocument/2006/relationships/footer" Target="footer57.xml"/><Relationship Id="rId142" Type="http://schemas.openxmlformats.org/officeDocument/2006/relationships/header" Target="header59.xml"/><Relationship Id="rId143" Type="http://schemas.openxmlformats.org/officeDocument/2006/relationships/footer" Target="footer58.xml"/><Relationship Id="rId144" Type="http://schemas.openxmlformats.org/officeDocument/2006/relationships/header" Target="header60.xml"/><Relationship Id="rId145" Type="http://schemas.openxmlformats.org/officeDocument/2006/relationships/footer" Target="footer59.xml"/><Relationship Id="rId146" Type="http://schemas.openxmlformats.org/officeDocument/2006/relationships/header" Target="header61.xml"/><Relationship Id="rId147" Type="http://schemas.openxmlformats.org/officeDocument/2006/relationships/footer" Target="footer60.xml"/><Relationship Id="rId148" Type="http://schemas.openxmlformats.org/officeDocument/2006/relationships/header" Target="header62.xml"/><Relationship Id="rId149" Type="http://schemas.openxmlformats.org/officeDocument/2006/relationships/footer" Target="footer61.xml"/><Relationship Id="rId150" Type="http://schemas.openxmlformats.org/officeDocument/2006/relationships/header" Target="header63.xml"/><Relationship Id="rId151" Type="http://schemas.openxmlformats.org/officeDocument/2006/relationships/footer" Target="footer62.xml"/><Relationship Id="rId152" Type="http://schemas.openxmlformats.org/officeDocument/2006/relationships/header" Target="header64.xml"/><Relationship Id="rId153" Type="http://schemas.openxmlformats.org/officeDocument/2006/relationships/footer" Target="footer63.xml"/><Relationship Id="rId154" Type="http://schemas.openxmlformats.org/officeDocument/2006/relationships/header" Target="header65.xml"/><Relationship Id="rId155" Type="http://schemas.openxmlformats.org/officeDocument/2006/relationships/footer" Target="footer64.xml"/><Relationship Id="rId156" Type="http://schemas.openxmlformats.org/officeDocument/2006/relationships/header" Target="header66.xml"/><Relationship Id="rId157" Type="http://schemas.openxmlformats.org/officeDocument/2006/relationships/footer" Target="footer65.xml"/><Relationship Id="rId158" Type="http://schemas.openxmlformats.org/officeDocument/2006/relationships/header" Target="header67.xml"/><Relationship Id="rId159" Type="http://schemas.openxmlformats.org/officeDocument/2006/relationships/footer" Target="footer66.xml"/><Relationship Id="rId160" Type="http://schemas.openxmlformats.org/officeDocument/2006/relationships/header" Target="header68.xml"/><Relationship Id="rId161" Type="http://schemas.openxmlformats.org/officeDocument/2006/relationships/footer" Target="footer67.xml"/><Relationship Id="rId162" Type="http://schemas.openxmlformats.org/officeDocument/2006/relationships/hyperlink" Target="http://www.p2ptm.kemkes.go.id/kegiatan-p2ptm/subdit-penyakit-jantung-dan-pembuluh-" TargetMode="External"/><Relationship Id="rId163" Type="http://schemas.openxmlformats.org/officeDocument/2006/relationships/header" Target="header69.xml"/><Relationship Id="rId164" Type="http://schemas.openxmlformats.org/officeDocument/2006/relationships/footer" Target="footer68.xml"/><Relationship Id="rId165" Type="http://schemas.openxmlformats.org/officeDocument/2006/relationships/header" Target="header70.xml"/><Relationship Id="rId166" Type="http://schemas.openxmlformats.org/officeDocument/2006/relationships/footer" Target="footer69.xml"/><Relationship Id="rId167" Type="http://schemas.openxmlformats.org/officeDocument/2006/relationships/hyperlink" Target="mailto:putrarisky100@gmail.com" TargetMode="External"/><Relationship Id="rId168" Type="http://schemas.openxmlformats.org/officeDocument/2006/relationships/header" Target="header71.xml"/><Relationship Id="rId169" Type="http://schemas.openxmlformats.org/officeDocument/2006/relationships/footer" Target="footer70.xml"/><Relationship Id="rId170" Type="http://schemas.openxmlformats.org/officeDocument/2006/relationships/header" Target="header72.xml"/><Relationship Id="rId171" Type="http://schemas.openxmlformats.org/officeDocument/2006/relationships/footer" Target="footer71.xml"/><Relationship Id="rId172" Type="http://schemas.openxmlformats.org/officeDocument/2006/relationships/header" Target="header73.xml"/><Relationship Id="rId173" Type="http://schemas.openxmlformats.org/officeDocument/2006/relationships/footer" Target="footer72.xml"/><Relationship Id="rId174" Type="http://schemas.openxmlformats.org/officeDocument/2006/relationships/header" Target="header74.xml"/><Relationship Id="rId175" Type="http://schemas.openxmlformats.org/officeDocument/2006/relationships/footer" Target="footer73.xml"/><Relationship Id="rId17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2022-01-20T06:38:31Z</dcterms:created>
  <dcterms:modified xsi:type="dcterms:W3CDTF">2022-01-20T06:38:31Z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2021-09-22T00:00:00Z</vt:filetime>
  </property>
  <property fmtid="{D5CDD505-2E9C-101B-9397-08002B2CF9AE}" pid="3" name="Creator">
    <vt:lpwstr>Microsoft® Word for Microsoft 365</vt:lpwstr>
  </property>
  <property fmtid="{D5CDD505-2E9C-101B-9397-08002B2CF9AE}" pid="4" name="LastSaved">
    <vt:filetime>2022-01-20T00:00:00Z</vt:filetime>
  </property>
</Properties>
</file>